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/>
        <w:t>Календарь знаменательных и памятных дат на 2021 - 2022 учебный год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Организация Объединенных Наций объявила 2021 год: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2013–2022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Международное десятилетие сближения культур;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Международный год мира и доверия </w:t>
      </w:r>
      <w:r>
        <w:rPr>
          <w:rFonts w:cs="Times New Roman" w:ascii="Times New Roman" w:hAnsi="Times New Roman"/>
          <w:sz w:val="28"/>
          <w:szCs w:val="28"/>
        </w:rPr>
        <w:t xml:space="preserve">(Резолюция, принятая Генеральной Ассамблеей ООН 12 сентября 2019 года);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Международный год овощей и фруктов </w:t>
      </w:r>
      <w:r>
        <w:rPr>
          <w:rFonts w:cs="Times New Roman" w:ascii="Times New Roman" w:hAnsi="Times New Roman"/>
          <w:sz w:val="28"/>
          <w:szCs w:val="28"/>
        </w:rPr>
        <w:t>(Резолюция, принятая Генеральной Ассамблеей ООН 19 декабря 2019 года)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2021 ГОД В РОССИИ: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2018–2027</w:t>
      </w:r>
      <w:r>
        <w:rPr>
          <w:rFonts w:cs="Times New Roman" w:ascii="Times New Roman" w:hAnsi="Times New Roman"/>
          <w:sz w:val="28"/>
          <w:szCs w:val="28"/>
        </w:rPr>
        <w:t xml:space="preserve"> — Десятилетие детства в Российской Федерации (Указ Президента РФ № 240 от 29.05.2017 года «Об объявлении в Российской Федерации Десятилетия детства»);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Год науки и технологий </w:t>
      </w:r>
      <w:r>
        <w:rPr>
          <w:rFonts w:cs="Times New Roman" w:ascii="Times New Roman" w:hAnsi="Times New Roman"/>
          <w:sz w:val="28"/>
          <w:szCs w:val="28"/>
        </w:rPr>
        <w:t>(Указ президента Российской федерации от 25.12.2020 года № 812 "О проведении в Российской федерации Года науки и технологий")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СЕНТЯБРЬ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Государственные даты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 сентября</w:t>
      </w:r>
      <w:r>
        <w:rPr>
          <w:rFonts w:cs="Times New Roman" w:ascii="Times New Roman" w:hAnsi="Times New Roman"/>
          <w:sz w:val="28"/>
          <w:szCs w:val="28"/>
        </w:rPr>
        <w:t xml:space="preserve"> — День знаний (Отмечается с 1984 года на основании Указа Президиума Верховного Совета СССР № 373-11 от 15 июня 1984 года «Об объявлении 1 сентября всенародным праздником — Днём знаний».)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27 сентября</w:t>
      </w:r>
      <w:r>
        <w:rPr>
          <w:rFonts w:cs="Times New Roman" w:ascii="Times New Roman" w:hAnsi="Times New Roman"/>
          <w:sz w:val="28"/>
          <w:szCs w:val="28"/>
        </w:rPr>
        <w:t xml:space="preserve"> - День воспитателя и всех дошкольных работников в России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8 сентября – Международный день грамотности. (Объявлен ЮНЕСКО в 1966 году.)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21 сентября — Международный день мира (Отмечается по решению ООН с 2002 года как день отказа от насилия и прекращения огня.)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12 сентября - Всемирный день журавля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22 сентября — Всемирный день защиты слонов (World Day of elephants), который был установлен по инициативе природоохранных организаций, экологов и неравнодушных людей, обеспокоенных сокращением численности этих животных.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30 сентября — Всемирный день моря (Отмечается с 1978 года по инициативе ООН в последнюю неделю сентября.)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rPr/>
      </w:pPr>
      <w:r>
        <w:rPr>
          <w:rFonts w:cs="Times New Roman" w:ascii="Times New Roman" w:hAnsi="Times New Roman"/>
          <w:sz w:val="28"/>
          <w:szCs w:val="28"/>
        </w:rPr>
        <w:t xml:space="preserve">19 сентября – День рождения «Смайлика», электронного символа. В этот день 1982 года профессор Университета Карнеги – Меллона Скотт Фалман впервые предложил использовать три символа, идущие подряд – двоеточие, дефис и закрывающую скобку, для обозначения «улыбающегося лица» в тексте, который набирается на компьютере. 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ОКТЯБРЬ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9 октября — Всероссийский день чтения (Отмечается с 2007 года после принятия Национальной программы чтения.)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 октября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Международный день пожилых людей (Отмечается по решению Генеральной Ассамблеи ООН ежегодно c 1991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 октября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Международный день музыки (Отмечается по решению ЮНЕСКО с 1975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5 октября</w:t>
      </w:r>
      <w:r>
        <w:rPr>
          <w:rFonts w:cs="Times New Roman" w:ascii="Times New Roman" w:hAnsi="Times New Roman"/>
          <w:sz w:val="28"/>
          <w:szCs w:val="28"/>
        </w:rPr>
        <w:t xml:space="preserve"> — Всемирный день учителя (Отмечается по решению ЮНЕСКО с 1994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9 октября — Всемирный день почты (В этот день в 1874 году был основан Всемирный почтовый союз.)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16 октября – Всемирный день хлеба. Праздник был учрежден в 2006 году по инициативе Международного союза пекарей и пекарей – кондитеров.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25 октября — Международный день школьных библиотек (Учреждён Международной ассоциацией школьных библиотек, отмечается в четвёртый понедельник октября.)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4 октября — Международный день животных (Праздник был учрежден на Международном конгрессе сторонников движения в защиту природы, который проходил во Флоренции (Италия) в 1931году.)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НОЯБРЬ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4 ноября</w:t>
      </w:r>
      <w:r>
        <w:rPr>
          <w:rFonts w:cs="Times New Roman" w:ascii="Times New Roman" w:hAnsi="Times New Roman"/>
          <w:sz w:val="28"/>
          <w:szCs w:val="28"/>
        </w:rPr>
        <w:t xml:space="preserve"> — День народного единства (Принят Государственной Думой РФ 24 декабря 2004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28 ноября</w:t>
      </w:r>
      <w:r>
        <w:rPr>
          <w:rFonts w:cs="Times New Roman" w:ascii="Times New Roman" w:hAnsi="Times New Roman"/>
          <w:sz w:val="28"/>
          <w:szCs w:val="28"/>
        </w:rPr>
        <w:t xml:space="preserve"> — День матери (Указ Президента РФ № 120 от 30.01.1998 года «О Дне матери». Отмечается в последнее воскресенье ноября.)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13 ноября – Международный день слепых. Всемирная дата, призванная привлечь внимание людей к тем, кто навсегда потерял зрение и оказался в трудной жизненной ситуации.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20 ноября</w:t>
      </w:r>
      <w:r>
        <w:rPr>
          <w:rFonts w:cs="Times New Roman" w:ascii="Times New Roman" w:hAnsi="Times New Roman"/>
          <w:sz w:val="28"/>
          <w:szCs w:val="28"/>
        </w:rPr>
        <w:t xml:space="preserve"> — Всемирный день ребёнка (Отмечается по решению ООН с 1954 года, 20 ноября 1989 года — день принятия Конвенции о правах ребёнка.)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ноября — Всемирный день телевидения (Отмечается по решению ООН с 1996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11 ноября – День энергосбережения. (Утвержден в апреле 2008 года на проходившем в Казахстане международном совещании координаторов SPARE.</w:t>
      </w:r>
      <w:r>
        <w:rPr/>
        <w:t xml:space="preserve"> </w:t>
      </w:r>
      <w:r>
        <w:rPr>
          <w:rFonts w:cs="Times New Roman" w:ascii="Times New Roman" w:hAnsi="Times New Roman"/>
          <w:sz w:val="28"/>
          <w:szCs w:val="28"/>
        </w:rPr>
        <w:t>Цель праздника - привлечь внимание властей и общественности к рациональному использованию ресурсов и развитию возобновляемых источников энергии.)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 xml:space="preserve">Необычные праздники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18 ноября – в России официально празднуют день рождения Деда Мороза. В 1999 году Великий Устюг был официально назван родиной российского Деда Мороза.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ноября — Всемирный день приветствий. Его главная цель — обратить внимание широкой общественности на важность личного общения для сохранения мира.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ДЕКАБРЬ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 декабря – День Неизвестного солдата. Отмечается в России начиная с 2014 года в память о российских и советских воинах, погибших в боевых действиях на территории нашей страны или за её пределами.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9 декабря — День героев Отечества (Отмечается с 2007 года в соответствии с Федеральным законом № 231-ФЗ от 24 октября 2007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12 декабря — День Конституции Российской Федерации (Конституция принята всенародным голосованием в 1993 году.)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10 декабря – Международный день прав человека. Дата была выбрана в честь принятия и провозглашения Генеральной Ассамблеей ООН 10 декабря 1948 года Всеобщей декларации прав человека.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12 декабря — Всемирный день детского телевидения и радиовещания (Отмечается по инициативе ЮНИСЕФ (Детский фонд ООН) с 1994 года во второе воскресенье декабря.)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 xml:space="preserve">10 декабря – Всемирный день футбола. Родиной российского футбола считается подмосковный город Орехово-Зуево. 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28 декабря – Международный день кино. 28 декабря 1895 года в Париже в «Гранд –кафе» на бульваре Капуцинов прошел первый сеанс синематографа братьев Люмьер.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15 декабря – Международный день чая, который является самым популярным напитком.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2022 год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Год народного искусства и нематериального культурного наследия народов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i/>
          <w:i/>
          <w:sz w:val="28"/>
          <w:szCs w:val="28"/>
        </w:rPr>
      </w:pPr>
      <w:r>
        <w:rPr/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ЯНВАРЬ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4-10 января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- Неделя науки, техники для детей и юношества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8 января – День детского кино. (Учреждён 8 января 1998 года Правительством Москвы по инициативе Московского детского фонда в связи со столетием первого показа кино для детей в г. Москве.)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13 января – День российской печати. (Отмечается с 1991 года в честь выхода первого номера русской печатной газеты «Ведомости» по указу Петра I в 1703 году.)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25 января - День российского студенчества.  (Учрежден Указом Президента РФ «О дне российского студенчества» от 25 января 2005 года, N 76». В 1755 году 12 января (по старому стилю, в Татьянин день) императрица Елизавета Петровна подписала указ "Об учреждении Московского университета".)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17 января – День детских изобретений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11 января - День заповедников и национальных парков. (Отмечается с 1997 года по инициативе Центра Охраны дикой природы, Всемирного фонда дикой природы в честь первого российского заповедника Баргузинского, открывшегося в 1916 году.)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11 января – Международный день «СПАСИБО»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января - Международный день объятий (International Hug Day). По своеобразной легенде, во время дружеского объятия люди обмениваются душевным теплом.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23 января - Всемирный день снега (World Snow Day). Другое его название - Международный день зимних видов спорта. Цель праздника - повысить интерес к зимним видам спорта и вовлечь молодежь в активный образ жизни.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24 января - Международный день эскимо, символ беззаботных летних дней, вкус детства, любовь к которому многие сохранили на всю жизнь.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ФЕВРАЛЬ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8 февраля - День российской науки. В этот день в 1724 году Петр I подписал указ об основании в России Академии наук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10 февраля - Памятная дата России: День памяти А. С. Пушкина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 xml:space="preserve">23 </w:t>
      </w:r>
      <w:r>
        <w:rPr>
          <w:rFonts w:cs="Times New Roman" w:ascii="Times New Roman" w:hAnsi="Times New Roman"/>
          <w:sz w:val="28"/>
          <w:szCs w:val="28"/>
        </w:rPr>
        <w:t>- День защитника Отечества. (Учрежден Президиумом Верховного Совета РФ в 1993 году.)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февраля - Международный день родного языка. (Отмечается с 2000 года по инициативе ЮНЕСКО с целью сохранения культурных традиций всех народов.)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19 февраля – Всемирный день кита, который также считается Днем защиты всех других морских млекопитающих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27 февраля - Международный день полярного медведя (International Polar Bear Day) или, День белого медведя. Основной целью проведения Дня является распространение информации о полярных медведях и привлечение внимания общества к необходимости их охраны.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Народные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28-6</w:t>
      </w:r>
      <w:r>
        <w:rPr>
          <w:rFonts w:cs="Times New Roman" w:ascii="Times New Roman" w:hAnsi="Times New Roman"/>
          <w:sz w:val="28"/>
          <w:szCs w:val="28"/>
        </w:rPr>
        <w:t xml:space="preserve"> февраля – Масленица -  восточно-славянский традиционный праздник.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17 февраля – Международный День спонтанного проявления доброты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МАРТ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24–30 марта</w:t>
      </w:r>
      <w:r>
        <w:rPr>
          <w:rFonts w:cs="Times New Roman" w:ascii="Times New Roman" w:hAnsi="Times New Roman"/>
          <w:sz w:val="28"/>
          <w:szCs w:val="28"/>
        </w:rPr>
        <w:t xml:space="preserve"> — Неделя детской и юношеской книги (Проводится ежегодно с 1944 г. Первые «Книжкины именины» прошли по инициативе Л. Кассиля в 1943 г. в Москве.)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24–30 марта</w:t>
      </w:r>
      <w:r>
        <w:rPr>
          <w:rFonts w:cs="Times New Roman" w:ascii="Times New Roman" w:hAnsi="Times New Roman"/>
          <w:sz w:val="28"/>
          <w:szCs w:val="28"/>
        </w:rPr>
        <w:t xml:space="preserve"> — Неделя музыки для детей и юношества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 марта — Всемирный день чтения вслух (Отмечается с 2010 г. по инициативе компании LitWorld.)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 марта — Всемирный день писателя (Отмечается по решению конгресса Пен-клуба с 1986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6 марта — Международный день детского телевидения и радиовещания (Учреждён по инициативе ЮНИСЕФ (Детский фонд ООН) в 1994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8 марта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Международный женский день (В 1910 г. на Международной конференции социалисток в Копенгагене К. Цеткин предложила ежегодно проводить День солидарности трудящихся женщин всего мира. В России отмечается с 1913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марта — Всемирный день поэзии (Отмечается по решению ЮНЕСКО с 1999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марта — Международный день театра кукол (Отмечается с 2003 г. по решению Конгресса УНИМА — Международного союза деятелей театров кукол.)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27 марта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Международный день театра (Отмечается с 1961 г. по решению IX конгресса Международного института театра при ЮНЕСКО.)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 марта – Всемирный день кошек провозглашен Московским музеем кошек при поддержке ООН в 2004 году.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 марта - Всемирный день дикой природы предоставляет возможность обратить внимание на многообразие и красоту проявлений дикой фауны и флоры, а также помогает повысить информированность о получаемой человеком пользе от занятий природоохранной деятельностью.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21 марта — Международный день лесов (Принят Генеральной Ассамблеей ООН. Резолюция от 21 декабря 2012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22 марта — Всемирный день водных ресурсов (Отмечается по решению ООН с 1922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30 марта - Всемирный день Земли учрежден ООН в 1971 году, этот праздник посвящен защите жизни на нашей планете, день ответственности перед планетой. В этот день по традиции звонит Колокол мира. Всемирный День Земли на всей планете приурочен к весеннему равноденствию.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20 марта - Международный день счастья (Резолюция ООН № 66/281 в 2012 году). Цель - поддержать идею о том, что стремление к счастью является общим чувством для всех людей нашей планеты.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АПРЕЛЬ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12 апреля</w:t>
      </w:r>
      <w:r>
        <w:rPr>
          <w:rFonts w:cs="Times New Roman" w:ascii="Times New Roman" w:hAnsi="Times New Roman"/>
          <w:sz w:val="28"/>
          <w:szCs w:val="28"/>
        </w:rPr>
        <w:t xml:space="preserve"> — День космонавтики (Установлен указом Президиума Верховного Совета СССР в 1962 г. в ознаменование первого полёта человека в космос.)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 апреля — Международный день детской книги (Отмечается с 1967 г. в день рождения Х. К. Андерсена по решению Международного совета по детской книге — IBBY.)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6 апреля – Всемирный день мультфильмов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7 апреля — Всемирный день здоровья (Отмечается с 1948 г. по решению Всемирной Ассамблеи Здравоохранения ООН.)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18 апреля — Международный день памятников и исторических мест (Отмечается с 1984 г. Установлен по решению ЮНЕСКО.)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23 апреля – Всемирный день книги и авторского права (Отмечается с 1996 года по решению ЮНЕСКО.)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29 апреля — Международный день танца (Отмечается с 1982 г. по решению ЮНЕСКО.)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 апреля — Международный день птиц. (В 1906 г. была подписана Международная конвенция об охране птиц.)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22 апреля</w:t>
      </w:r>
      <w:r>
        <w:rPr>
          <w:rFonts w:cs="Times New Roman" w:ascii="Times New Roman" w:hAnsi="Times New Roman"/>
          <w:sz w:val="28"/>
          <w:szCs w:val="28"/>
        </w:rPr>
        <w:t xml:space="preserve"> — Всемирный день Земли (Отмечается с 1990 г. по решению ЮНЕСКО с целью объединения людей в деле защиты окружающей среды.)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 апреля — День смеха (История возникновения Дня смеха уходит своими корнями во времена Древнего Рима, где наряду с другими богами почитался бог смеха.)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МАЙ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9 мая</w:t>
      </w:r>
      <w:r>
        <w:rPr>
          <w:rFonts w:cs="Times New Roman" w:ascii="Times New Roman" w:hAnsi="Times New Roman"/>
          <w:sz w:val="28"/>
          <w:szCs w:val="28"/>
        </w:rPr>
        <w:t xml:space="preserve"> – День Победы советского народа в Великой Отечественной войне 1941 – 1945 годов. День воинской славы России. Установлен Федеральным законом от 13.03.1995 г. № 32– ФЗ «О днях воинской славы и памятных датах России».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24 мая — День славянской письменности и культуры (Отмечается с 1986 г. в честь славянских просветителей Кирилла и Мефодия.)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27 мая — Общероссийский День библиотек (Установлен по указу Президента РФ в 1995 г. в честь основания в России государственной общедоступной библиотеки 27 мая 1795 г.)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1 мая</w:t>
      </w:r>
      <w:r>
        <w:rPr>
          <w:rFonts w:cs="Times New Roman" w:ascii="Times New Roman" w:hAnsi="Times New Roman"/>
          <w:sz w:val="28"/>
          <w:szCs w:val="28"/>
        </w:rPr>
        <w:t xml:space="preserve"> — Праздник Весны и Труда (Первое мая, День международной солидарности трудящихся, праздновался в Российской империи с 1890 г. В Российской Федерации отмечается как Праздник Весны и Труда с 1992 г.)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8"/>
          <w:szCs w:val="28"/>
        </w:rPr>
        <w:t>15 мая — Международный день семьи (Отмечается по решению ООН с 1994 г.)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b/>
          <w:sz w:val="28"/>
          <w:szCs w:val="28"/>
        </w:rPr>
        <w:t>18 мая</w:t>
      </w:r>
      <w:r>
        <w:rPr>
          <w:rFonts w:cs="Times New Roman" w:ascii="Times New Roman" w:hAnsi="Times New Roman"/>
          <w:sz w:val="28"/>
          <w:szCs w:val="28"/>
        </w:rPr>
        <w:t xml:space="preserve"> — Международный день музеев (Отмечается с 1977 г. по решению Международного совета музеев.)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 мая — День Солнца (Отмечается по решению ЮНЕСКО с 1994 г.)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24 мая – Европейский день парков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ИЮНЬ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6 июня</w:t>
      </w:r>
      <w:r>
        <w:rPr>
          <w:rFonts w:cs="Times New Roman" w:ascii="Times New Roman" w:hAnsi="Times New Roman"/>
          <w:sz w:val="28"/>
          <w:szCs w:val="28"/>
        </w:rPr>
        <w:t xml:space="preserve"> - Пушкинский день России (Отмечается на основании указа Президента Российской Федерации в 1997 году «О 200-летии со дня рождения Александра Сергеевича Пушкина и установлении Пушкинского дня России».)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12 июня</w:t>
      </w:r>
      <w:r>
        <w:rPr>
          <w:rFonts w:cs="Times New Roman" w:ascii="Times New Roman" w:hAnsi="Times New Roman"/>
          <w:sz w:val="28"/>
          <w:szCs w:val="28"/>
        </w:rPr>
        <w:t xml:space="preserve"> - День России, или же День принятия Декларации о государственном суверенитете России, как именовался этот праздник до 2002 года, когда в силу вступили положения нового Трудового кодекса. Сейчас День России - праздник свободы, гражданского мира и доброго согласия всех людей на основе закона и справедливости. Этот праздник - символ национального единения и общей ответственности за настоящее и будущее нашей Родины.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22 июня - Памятная дата России: День памяти и скорби - день начала Великой Отечественной войны (1941 год) (Объявлен Указом Президента России от 8 июня 1996 года в честь памяти защитников Отечества. Этот день - одна из самых печальных дат в истории России.)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27 июня - День молодежи России (Отмечается в соответствии с распоряжением Президента РФ от 24 июня 1993 года «О праздновании Дня молодежи» по предложению Комитета РФ по делам молодежи и Национального совета молодежных объединений.)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1 июня</w:t>
      </w:r>
      <w:r>
        <w:rPr>
          <w:rFonts w:cs="Times New Roman" w:ascii="Times New Roman" w:hAnsi="Times New Roman"/>
          <w:sz w:val="28"/>
          <w:szCs w:val="28"/>
        </w:rPr>
        <w:t xml:space="preserve"> - Международный день защиты детей (Объявлен Генеральной Ассамблеей Организации Объединенных Наций, отмечается с 1950 года и провозглашает права и интересы несовершеннолетних объектом первоочередной государственной заботы.)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 июня - Всемирный день родителей (Global Day of Parents) был провозглашен на 66-й сессии Генеральной Ассамблеи ООН в сентябре 2012 года.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23 июня - Международный Олимпийский день (Отмечается по решению Международного Олимпийского комитета, принятому в 1967 году.)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5 июня - Международный день очистки водоёмов (International Cleanup Day). Главное событие этого дня - масштабный субботник.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5 июня</w:t>
      </w:r>
      <w:r>
        <w:rPr>
          <w:rFonts w:cs="Times New Roman" w:ascii="Times New Roman" w:hAnsi="Times New Roman"/>
          <w:sz w:val="28"/>
          <w:szCs w:val="28"/>
        </w:rPr>
        <w:t xml:space="preserve"> - Всемирный день окружающей среды (World Environment Day), установленный ООН, является для всех экологов и природоохранных организаций одним из основных способов привлечь внимание мировой общественности к проблемам окружающей среды, а также стимулировать политический интерес и соответствующие действия, направленные на охрану окружающей среды.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8 июня - Всемирный день океанов был предложен на Международной конференции, которая состоялась в 1992 году в Рио-де-Жанейро (Бразилия).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17 июня - Всемирный день борьбы с опустыниванием и засухой (World Day to Combat Desertification and Drought) был установлен Генеральной Ассамблеей ООН 30 января 1995 года.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9 июня - Международный день друзей (International Friends Day) основан именно для того, чтобы, независимо от жизненных обстоятельств и различных перипетий, мы напомнили своим друзьям о том, как они важны для нас, чтобы порадовали их.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ИЮЛЬ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8 июля</w:t>
      </w:r>
      <w:r>
        <w:rPr>
          <w:rFonts w:cs="Times New Roman" w:ascii="Times New Roman" w:hAnsi="Times New Roman"/>
          <w:sz w:val="28"/>
          <w:szCs w:val="28"/>
        </w:rPr>
        <w:t xml:space="preserve"> - Всероссийский день любви и семейного счастья. 26 марта 2008 года Совет Федерации одобрил идею учредить в России новый государственный праздник в День покровителей супружеской жизни Петра и Февронии. Это праздник супружеской любви, основанный на национальных культурных традициях. Петр и Феврония считаются образцом супружеской верности и идеалом семейного счастья.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 xml:space="preserve">31 июля - День военно-морского флота России. (Отмечается на основании Указа Президента Верховного Совета СССР от 1 октября 1980 года «О праздничных и памятных днях».)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20 июля — Международный день шахмат (Отмечается по решению Всемирной шахматной федерации с 1966 года.)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30 июля - Международный день дружбы - один из самых молодых праздников в календаре. Решение о его проведении Генеральная Ассамблея ООН приняла 27 апреля 2011 года на своей 65-й сессии.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29 июля - Международный день тигра. Этот праздник был учрежден в 2010 году на Международном форуме «Тигриный саммит» в Санкт-Петербурге по проблемам сохранения популяции этого хищного животного.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Необычные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11 июля - Всемирный день шоколада (Придуман французами в 1995 году.)</w:t>
      </w:r>
    </w:p>
    <w:p>
      <w:pPr>
        <w:pStyle w:val="Normal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sz w:val="28"/>
          <w:szCs w:val="28"/>
        </w:rPr>
        <w:t>АВГУСТ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Государственные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22 августа — День Государственного флага России (Указ Президента РФ от 20.08.1994 года № 1714 «О Дне Государственного флага Российской Федерации.)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27 августа — День российского кино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Международные даты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5 августа - Международный день светофора отмечается в честь события, произошедшего в 1914 году. В этот день в американском городе Кливленде появился первый предшественник современных устройств. Он имел красный и зеленый фонари, а при переключении света издавал звуковой сигнал. В России светофор появился в январе 1930 года - на углу Невского и Литейного проспектов в Ленинграде. В декабре этого же года автоматический регулировщик установили на углу Петровки и Кузнецкого моста в Москве. Третьим городом России, где начал работать светофор, стал Ростов-на-Дону.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/>
          <w:i/>
          <w:sz w:val="28"/>
          <w:szCs w:val="28"/>
        </w:rPr>
        <w:t>Экологические праздники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sz w:val="28"/>
          <w:szCs w:val="28"/>
        </w:rPr>
        <w:t>20 августа - Всемирный день бездомных животных. Дата появилась в календаре по инициативе Международного общества прав животных.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/>
      </w:r>
    </w:p>
    <w:p>
      <w:pPr>
        <w:pStyle w:val="Style15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Исторические и памятные даты</w:t>
      </w:r>
    </w:p>
    <w:tbl>
      <w:tblPr>
        <w:tblW w:w="9412" w:type="dxa"/>
        <w:jc w:val="left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6" w:type="dxa"/>
          <w:bottom w:w="28" w:type="dxa"/>
          <w:right w:w="28" w:type="dxa"/>
        </w:tblCellMar>
      </w:tblPr>
      <w:tblGrid>
        <w:gridCol w:w="1795"/>
        <w:gridCol w:w="7616"/>
      </w:tblGrid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18 октября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День памяти войсковой казачьей славы</w:t>
            </w:r>
          </w:p>
        </w:tc>
      </w:tr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7 ноября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 лет со Дня проведения военного парада на Красной площади в 1941 году. День воинской славы России, установлен Федеральным законом № 32-ФЗ от 13 марта 1995 года «О днях воинской славы и памятных датах России».</w:t>
            </w:r>
          </w:p>
        </w:tc>
      </w:tr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5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 лет со дня начала контрнаступления советских войск против немецко-фашистских захватчиков в битве под Москвой 1941 года. День воинской славы России установлен Федеральным законом № 32-ФЗ от 13 марта 1995 года «О днях воинской славы».</w:t>
            </w:r>
          </w:p>
        </w:tc>
      </w:tr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15 декабря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150 лет со дня открытия первой передвижной выставки русских художников (1871)</w:t>
            </w:r>
          </w:p>
        </w:tc>
      </w:tr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18 апреля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780 лет со дня победы русских воинов князя Александра Невского над немецкими рыцарями на Чудском озере (Ледовое побоище, 1242 год);</w:t>
            </w:r>
          </w:p>
        </w:tc>
      </w:tr>
      <w:tr>
        <w:trPr/>
        <w:tc>
          <w:tcPr>
            <w:tcW w:w="17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rPr>
                <w:b/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</w:rPr>
              <w:t>20 мая</w:t>
            </w:r>
          </w:p>
        </w:tc>
        <w:tc>
          <w:tcPr>
            <w:tcW w:w="76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</w:tcPr>
          <w:p>
            <w:pPr>
              <w:pStyle w:val="Style19"/>
              <w:spacing w:before="0" w:after="283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80 лет со дня учреждения ордена Отечественной войны I и II степеней (1942 год)</w:t>
            </w:r>
          </w:p>
        </w:tc>
      </w:tr>
    </w:tbl>
    <w:p>
      <w:pPr>
        <w:pStyle w:val="Normal"/>
        <w:spacing w:lineRule="auto" w:line="240"/>
        <w:rPr>
          <w:rFonts w:ascii="Times New Roman" w:hAnsi="Times New Roman" w:cs="Times New Roman"/>
          <w:bCs/>
          <w:sz w:val="28"/>
          <w:szCs w:val="28"/>
        </w:rPr>
      </w:pPr>
      <w:r>
        <w:rPr/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Cs/>
          <w:sz w:val="28"/>
          <w:szCs w:val="28"/>
        </w:rPr>
        <w:t>Источники: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Cs/>
          <w:sz w:val="28"/>
          <w:szCs w:val="28"/>
        </w:rPr>
        <w:t xml:space="preserve">1. Википедия </w:t>
      </w:r>
    </w:p>
    <w:p>
      <w:pPr>
        <w:pStyle w:val="Normal"/>
        <w:spacing w:lineRule="auto" w:line="240"/>
        <w:rPr/>
      </w:pPr>
      <w:r>
        <w:rPr>
          <w:rFonts w:cs="Times New Roman" w:ascii="Times New Roman" w:hAnsi="Times New Roman"/>
          <w:bCs/>
          <w:sz w:val="28"/>
          <w:szCs w:val="28"/>
        </w:rPr>
        <w:t xml:space="preserve">2. </w:t>
      </w:r>
      <w:hyperlink r:id="rId2">
        <w:r>
          <w:rPr>
            <w:rStyle w:val="Style13"/>
            <w:rFonts w:cs="Times New Roman" w:ascii="Times New Roman" w:hAnsi="Times New Roman"/>
            <w:color w:val="auto"/>
            <w:sz w:val="28"/>
            <w:szCs w:val="28"/>
            <w:u w:val="none"/>
          </w:rPr>
          <w:t>Календарь знаменательных и памятных дат на 2021–2022 учебный год</w:t>
        </w:r>
      </w:hyperlink>
      <w:r>
        <w:rPr>
          <w:rFonts w:cs="Times New Roman" w:ascii="Times New Roman" w:hAnsi="Times New Roman"/>
          <w:sz w:val="28"/>
          <w:szCs w:val="28"/>
        </w:rPr>
        <w:t xml:space="preserve"> </w:t>
      </w:r>
      <w:hyperlink r:id="rId3">
        <w:r>
          <w:rPr>
            <w:rStyle w:val="Style13"/>
            <w:rFonts w:cs="Times New Roman" w:ascii="Times New Roman" w:hAnsi="Times New Roman"/>
            <w:sz w:val="28"/>
            <w:szCs w:val="28"/>
          </w:rPr>
          <w:t>https://mosmetod.ru/metodicheskoe-prostranstvo/informatsionno-bibliotechnoe-obespechenie/metodicheskie-materialy/kalend-znam-pam-dat-2021-22.html</w:t>
        </w:r>
      </w:hyperlink>
    </w:p>
    <w:p>
      <w:pPr>
        <w:pStyle w:val="Normal"/>
        <w:spacing w:lineRule="auto" w:line="240"/>
        <w:jc w:val="both"/>
        <w:rPr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3. Календарь событий </w:t>
      </w:r>
      <w:hyperlink r:id="rId4">
        <w:r>
          <w:rPr>
            <w:rStyle w:val="Style13"/>
            <w:rFonts w:cs="Times New Roman" w:ascii="Times New Roman" w:hAnsi="Times New Roman"/>
            <w:sz w:val="28"/>
            <w:szCs w:val="28"/>
          </w:rPr>
          <w:t>https://www.calend.ru/</w:t>
        </w:r>
      </w:hyperlink>
      <w:r>
        <w:rPr>
          <w:rFonts w:cs="Times New Roman"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Style15"/>
        <w:spacing w:before="0" w:after="140"/>
        <w:rPr>
          <w:color w:val="000000"/>
          <w:sz w:val="28"/>
          <w:szCs w:val="28"/>
        </w:rPr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" w:cs="Lohit Devanagari"/>
        <w:kern w:val="2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" w:cs="Lohit Devanagari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qFormat/>
    <w:pPr>
      <w:spacing w:before="240" w:after="120"/>
      <w:outlineLvl w:val="0"/>
    </w:pPr>
    <w:rPr>
      <w:rFonts w:ascii="Liberation Serif" w:hAnsi="Liberation Serif" w:eastAsia="Noto Sans CJK SC" w:cs="Lohit Devanagari"/>
      <w:b/>
      <w:bCs/>
      <w:sz w:val="48"/>
      <w:szCs w:val="48"/>
    </w:rPr>
  </w:style>
  <w:style w:type="character" w:styleId="DefaultParagraphFont">
    <w:name w:val="Default Paragraph Font"/>
    <w:qFormat/>
    <w:rPr/>
  </w:style>
  <w:style w:type="character" w:styleId="Style13">
    <w:name w:val="Интернет-ссылка"/>
    <w:basedOn w:val="DefaultParagraphFont"/>
    <w:rPr>
      <w:color w:val="0000FF"/>
      <w:u w:val="single"/>
    </w:rPr>
  </w:style>
  <w:style w:type="character" w:styleId="ListLabel2">
    <w:name w:val="ListLabel 2"/>
    <w:qFormat/>
    <w:rPr>
      <w:rFonts w:ascii="Times New Roman" w:hAnsi="Times New Roman" w:cs="Times New Roman"/>
      <w:sz w:val="28"/>
      <w:szCs w:val="28"/>
    </w:rPr>
  </w:style>
  <w:style w:type="character" w:styleId="ListLabel1">
    <w:name w:val="ListLabel 1"/>
    <w:qFormat/>
    <w:rPr>
      <w:rFonts w:ascii="Times New Roman" w:hAnsi="Times New Roman" w:cs="Times New Roman"/>
      <w:color w:val="auto"/>
      <w:sz w:val="28"/>
      <w:szCs w:val="28"/>
      <w:u w:val="non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ohit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Style19">
    <w:name w:val="Содержимое таблицы"/>
    <w:basedOn w:val="Normal"/>
    <w:qFormat/>
    <w:pPr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mosmetod.ru/files/biblioteka/&#1050;&#1072;&#1083;&#1077;&#1085;&#1076;&#1072;&#1088;&#1100;_&#1079;&#1085;&#1072;&#1084;&#1077;&#1085;&#1072;&#1090;&#1077;&#1083;&#1100;&#1085;&#1099;&#1093;_&#1080;_&#1087;&#1072;&#1084;&#1103;&#1090;&#1085;&#1099;&#1093;_&#1076;&#1072;&#1090;_&#1085;&#1072;_2021-2022_&#1075;&#1086;&#1076;.pdf" TargetMode="External"/><Relationship Id="rId3" Type="http://schemas.openxmlformats.org/officeDocument/2006/relationships/hyperlink" Target="https://mosmetod.ru/metodicheskoe-prostranstvo/informatsionno-bibliotechnoe-obespechenie/metodicheskie-materialy/kalend-znam-pam-dat-2021-22.html" TargetMode="External"/><Relationship Id="rId4" Type="http://schemas.openxmlformats.org/officeDocument/2006/relationships/hyperlink" Target="https://www.calend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LibreOffice/6.0.7.3$Linux_X86_64 LibreOffice_project/00m0$Build-3</Application>
  <Pages>9</Pages>
  <Words>2603</Words>
  <Characters>15872</Characters>
  <CharactersWithSpaces>18376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2021-09-15T11:40:21Z</dcterms:created>
  <dc:creator/>
  <dc:description/>
  <dc:language>ru-RU</dc:language>
  <cp:lastModifiedBy/>
  <dcterms:modified xsi:type="dcterms:W3CDTF">2021-09-15T12:22:34Z</dcterms:modified>
  <cp:revision>3</cp:revision>
  <dc:subject/>
  <dc:title/>
</cp:coreProperties>
</file>