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A7808" w14:textId="77777777" w:rsidR="00EF7D4D" w:rsidRPr="00131848" w:rsidRDefault="00DA1969" w:rsidP="00372F06">
      <w:pPr>
        <w:spacing w:line="240" w:lineRule="auto"/>
        <w:ind w:firstLine="709"/>
        <w:contextualSpacing/>
        <w:jc w:val="center"/>
        <w:rPr>
          <w:rFonts w:ascii="Times New Roman" w:hAnsi="Times New Roman" w:cs="Times New Roman"/>
          <w:bCs/>
          <w:sz w:val="28"/>
          <w:szCs w:val="28"/>
        </w:rPr>
      </w:pPr>
      <w:r w:rsidRPr="00131848">
        <w:rPr>
          <w:rFonts w:ascii="Times New Roman" w:hAnsi="Times New Roman" w:cs="Times New Roman"/>
          <w:bCs/>
          <w:sz w:val="28"/>
          <w:szCs w:val="28"/>
        </w:rPr>
        <w:t>Государственное бюджетное общеобразовательное учреждение Свердловской области, реализующее адаптированные основные общеобразовательные программы</w:t>
      </w:r>
    </w:p>
    <w:p w14:paraId="1EF0D859" w14:textId="5E2871DF" w:rsidR="00EF7D4D" w:rsidRPr="00131848" w:rsidRDefault="00DA1969" w:rsidP="001A2F25">
      <w:pPr>
        <w:spacing w:line="240" w:lineRule="auto"/>
        <w:ind w:firstLine="709"/>
        <w:contextualSpacing/>
        <w:jc w:val="center"/>
        <w:rPr>
          <w:rFonts w:ascii="Times New Roman" w:hAnsi="Times New Roman" w:cs="Times New Roman"/>
          <w:bCs/>
          <w:sz w:val="28"/>
          <w:szCs w:val="28"/>
        </w:rPr>
      </w:pPr>
      <w:r w:rsidRPr="00131848">
        <w:rPr>
          <w:rFonts w:ascii="Times New Roman" w:hAnsi="Times New Roman" w:cs="Times New Roman"/>
          <w:bCs/>
          <w:sz w:val="28"/>
          <w:szCs w:val="28"/>
        </w:rPr>
        <w:t xml:space="preserve">«Верхнетагильский центр </w:t>
      </w:r>
      <w:r w:rsidR="001A2F25" w:rsidRPr="00131848">
        <w:rPr>
          <w:rFonts w:ascii="Times New Roman" w:hAnsi="Times New Roman" w:cs="Times New Roman"/>
          <w:bCs/>
          <w:sz w:val="28"/>
          <w:szCs w:val="28"/>
        </w:rPr>
        <w:t>образования</w:t>
      </w:r>
      <w:r w:rsidRPr="00131848">
        <w:rPr>
          <w:rFonts w:ascii="Times New Roman" w:hAnsi="Times New Roman" w:cs="Times New Roman"/>
          <w:bCs/>
          <w:sz w:val="28"/>
          <w:szCs w:val="28"/>
        </w:rPr>
        <w:t>»</w:t>
      </w:r>
    </w:p>
    <w:p w14:paraId="18A88841" w14:textId="0E13BB31" w:rsidR="00EF7D4D" w:rsidRPr="00131848" w:rsidRDefault="00DA1969" w:rsidP="00372F06">
      <w:pPr>
        <w:spacing w:line="240" w:lineRule="auto"/>
        <w:ind w:firstLine="709"/>
        <w:contextualSpacing/>
        <w:jc w:val="center"/>
        <w:rPr>
          <w:rFonts w:ascii="Times New Roman" w:hAnsi="Times New Roman" w:cs="Times New Roman"/>
          <w:bCs/>
        </w:rPr>
      </w:pPr>
      <w:r w:rsidRPr="00131848">
        <w:rPr>
          <w:rFonts w:ascii="Times New Roman" w:hAnsi="Times New Roman" w:cs="Times New Roman"/>
          <w:bCs/>
          <w:sz w:val="28"/>
          <w:szCs w:val="28"/>
        </w:rPr>
        <w:t xml:space="preserve">( ГБОУ СО « Верхнетагильский центр </w:t>
      </w:r>
      <w:r w:rsidR="001A2F25" w:rsidRPr="00131848">
        <w:rPr>
          <w:rFonts w:ascii="Times New Roman" w:hAnsi="Times New Roman" w:cs="Times New Roman"/>
          <w:bCs/>
          <w:sz w:val="28"/>
          <w:szCs w:val="28"/>
        </w:rPr>
        <w:t>образования</w:t>
      </w:r>
      <w:r w:rsidRPr="00131848">
        <w:rPr>
          <w:rFonts w:ascii="Times New Roman" w:hAnsi="Times New Roman" w:cs="Times New Roman"/>
          <w:bCs/>
          <w:sz w:val="28"/>
          <w:szCs w:val="28"/>
        </w:rPr>
        <w:t>»)</w:t>
      </w:r>
    </w:p>
    <w:p w14:paraId="147FE8C1" w14:textId="77777777" w:rsidR="00EF7D4D" w:rsidRPr="00131848" w:rsidRDefault="00EF7D4D" w:rsidP="00372F06">
      <w:pPr>
        <w:spacing w:line="240" w:lineRule="auto"/>
        <w:ind w:firstLine="709"/>
        <w:contextualSpacing/>
        <w:jc w:val="center"/>
        <w:rPr>
          <w:rFonts w:ascii="Times New Roman" w:hAnsi="Times New Roman" w:cs="Times New Roman"/>
          <w:bCs/>
        </w:rPr>
      </w:pPr>
    </w:p>
    <w:p w14:paraId="0A86F3D9"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623D765D"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7AC7AEC6"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753AEE5E"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18E5425F"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028EB9CA"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40DF7260"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71CC4074"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5B764557"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6746A81C"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1382467E"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61A3FD64"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1641F1FE"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7DF79F24"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053F9C26" w14:textId="77777777" w:rsidR="000021A7" w:rsidRPr="00131848" w:rsidRDefault="000021A7" w:rsidP="00372F06">
      <w:pPr>
        <w:spacing w:line="240" w:lineRule="auto"/>
        <w:ind w:firstLine="709"/>
        <w:contextualSpacing/>
        <w:jc w:val="center"/>
        <w:rPr>
          <w:rFonts w:ascii="Times New Roman" w:hAnsi="Times New Roman" w:cs="Times New Roman"/>
          <w:bCs/>
        </w:rPr>
      </w:pPr>
    </w:p>
    <w:p w14:paraId="0A10DE00" w14:textId="428F1AF4" w:rsidR="00EF7D4D" w:rsidRPr="00131848" w:rsidRDefault="00DA1969" w:rsidP="00372F06">
      <w:pPr>
        <w:spacing w:line="240" w:lineRule="auto"/>
        <w:ind w:firstLine="709"/>
        <w:contextualSpacing/>
        <w:jc w:val="center"/>
        <w:rPr>
          <w:rFonts w:ascii="Times New Roman" w:hAnsi="Times New Roman" w:cs="Times New Roman"/>
          <w:bCs/>
          <w:sz w:val="40"/>
          <w:szCs w:val="40"/>
        </w:rPr>
      </w:pPr>
      <w:r w:rsidRPr="00131848">
        <w:rPr>
          <w:rFonts w:ascii="Times New Roman" w:hAnsi="Times New Roman" w:cs="Times New Roman"/>
          <w:bCs/>
          <w:sz w:val="40"/>
          <w:szCs w:val="40"/>
        </w:rPr>
        <w:t>Отчет о результатах образовательной деятельности</w:t>
      </w:r>
    </w:p>
    <w:p w14:paraId="44216E15" w14:textId="74B3963B" w:rsidR="00EF7D4D" w:rsidRPr="00131848" w:rsidRDefault="00DA1969" w:rsidP="00372F06">
      <w:pPr>
        <w:spacing w:line="240" w:lineRule="auto"/>
        <w:ind w:firstLine="709"/>
        <w:contextualSpacing/>
        <w:jc w:val="center"/>
        <w:rPr>
          <w:rFonts w:ascii="Times New Roman" w:hAnsi="Times New Roman" w:cs="Times New Roman"/>
          <w:bCs/>
          <w:sz w:val="40"/>
          <w:szCs w:val="40"/>
        </w:rPr>
      </w:pPr>
      <w:r w:rsidRPr="00131848">
        <w:rPr>
          <w:rFonts w:ascii="Times New Roman" w:hAnsi="Times New Roman" w:cs="Times New Roman"/>
          <w:bCs/>
          <w:sz w:val="40"/>
          <w:szCs w:val="40"/>
        </w:rPr>
        <w:t>за 202</w:t>
      </w:r>
      <w:r w:rsidR="001A2F25" w:rsidRPr="00131848">
        <w:rPr>
          <w:rFonts w:ascii="Times New Roman" w:hAnsi="Times New Roman" w:cs="Times New Roman"/>
          <w:bCs/>
          <w:sz w:val="40"/>
          <w:szCs w:val="40"/>
        </w:rPr>
        <w:t>5</w:t>
      </w:r>
      <w:r w:rsidRPr="00131848">
        <w:rPr>
          <w:rFonts w:ascii="Times New Roman" w:hAnsi="Times New Roman" w:cs="Times New Roman"/>
          <w:bCs/>
          <w:sz w:val="40"/>
          <w:szCs w:val="40"/>
        </w:rPr>
        <w:t>–202</w:t>
      </w:r>
      <w:r w:rsidR="001A2F25" w:rsidRPr="00131848">
        <w:rPr>
          <w:rFonts w:ascii="Times New Roman" w:hAnsi="Times New Roman" w:cs="Times New Roman"/>
          <w:bCs/>
          <w:sz w:val="40"/>
          <w:szCs w:val="40"/>
        </w:rPr>
        <w:t>6</w:t>
      </w:r>
      <w:r w:rsidRPr="00131848">
        <w:rPr>
          <w:rFonts w:ascii="Times New Roman" w:hAnsi="Times New Roman" w:cs="Times New Roman"/>
          <w:bCs/>
          <w:sz w:val="40"/>
          <w:szCs w:val="40"/>
        </w:rPr>
        <w:t xml:space="preserve"> учебный год</w:t>
      </w:r>
    </w:p>
    <w:p w14:paraId="1118D524" w14:textId="7A550504" w:rsidR="000021A7" w:rsidRPr="00131848" w:rsidRDefault="000021A7" w:rsidP="00372F06">
      <w:pPr>
        <w:spacing w:line="240" w:lineRule="auto"/>
        <w:rPr>
          <w:rFonts w:ascii="Times New Roman" w:hAnsi="Times New Roman" w:cs="Times New Roman"/>
          <w:bCs/>
          <w:sz w:val="24"/>
          <w:szCs w:val="24"/>
        </w:rPr>
      </w:pPr>
    </w:p>
    <w:p w14:paraId="4BC5FC9D" w14:textId="77777777" w:rsidR="000021A7" w:rsidRPr="00131848" w:rsidRDefault="000021A7" w:rsidP="00372F06">
      <w:pPr>
        <w:spacing w:line="240" w:lineRule="auto"/>
        <w:rPr>
          <w:rFonts w:ascii="Times New Roman" w:hAnsi="Times New Roman" w:cs="Times New Roman"/>
          <w:sz w:val="24"/>
          <w:szCs w:val="24"/>
        </w:rPr>
      </w:pPr>
    </w:p>
    <w:p w14:paraId="0AA2D056" w14:textId="77777777" w:rsidR="000021A7" w:rsidRPr="00131848" w:rsidRDefault="000021A7" w:rsidP="00372F06">
      <w:pPr>
        <w:spacing w:line="240" w:lineRule="auto"/>
        <w:rPr>
          <w:rFonts w:ascii="Times New Roman" w:hAnsi="Times New Roman" w:cs="Times New Roman"/>
          <w:sz w:val="24"/>
          <w:szCs w:val="24"/>
        </w:rPr>
      </w:pPr>
    </w:p>
    <w:p w14:paraId="7AE40C1E" w14:textId="77777777" w:rsidR="000021A7" w:rsidRPr="00131848" w:rsidRDefault="000021A7" w:rsidP="00372F06">
      <w:pPr>
        <w:spacing w:line="240" w:lineRule="auto"/>
        <w:rPr>
          <w:rFonts w:ascii="Times New Roman" w:hAnsi="Times New Roman" w:cs="Times New Roman"/>
          <w:sz w:val="24"/>
          <w:szCs w:val="24"/>
        </w:rPr>
      </w:pPr>
    </w:p>
    <w:p w14:paraId="58AAB51F" w14:textId="77777777" w:rsidR="000021A7" w:rsidRPr="00131848" w:rsidRDefault="000021A7" w:rsidP="00372F06">
      <w:pPr>
        <w:spacing w:line="240" w:lineRule="auto"/>
        <w:rPr>
          <w:rFonts w:ascii="Times New Roman" w:hAnsi="Times New Roman" w:cs="Times New Roman"/>
          <w:sz w:val="24"/>
          <w:szCs w:val="24"/>
        </w:rPr>
      </w:pPr>
    </w:p>
    <w:p w14:paraId="39E097C4" w14:textId="77777777" w:rsidR="000021A7" w:rsidRPr="00131848" w:rsidRDefault="000021A7" w:rsidP="00372F06">
      <w:pPr>
        <w:spacing w:line="240" w:lineRule="auto"/>
        <w:rPr>
          <w:rFonts w:ascii="Times New Roman" w:hAnsi="Times New Roman" w:cs="Times New Roman"/>
          <w:sz w:val="24"/>
          <w:szCs w:val="24"/>
        </w:rPr>
      </w:pPr>
    </w:p>
    <w:p w14:paraId="24F23B19" w14:textId="77777777" w:rsidR="000021A7" w:rsidRPr="00131848" w:rsidRDefault="000021A7" w:rsidP="00372F06">
      <w:pPr>
        <w:spacing w:line="240" w:lineRule="auto"/>
        <w:rPr>
          <w:rFonts w:ascii="Times New Roman" w:hAnsi="Times New Roman" w:cs="Times New Roman"/>
          <w:sz w:val="24"/>
          <w:szCs w:val="24"/>
        </w:rPr>
      </w:pPr>
    </w:p>
    <w:p w14:paraId="3E50F66A" w14:textId="77777777" w:rsidR="000021A7" w:rsidRPr="00131848" w:rsidRDefault="000021A7" w:rsidP="00372F06">
      <w:pPr>
        <w:spacing w:line="240" w:lineRule="auto"/>
        <w:rPr>
          <w:rFonts w:ascii="Times New Roman" w:hAnsi="Times New Roman" w:cs="Times New Roman"/>
          <w:sz w:val="24"/>
          <w:szCs w:val="24"/>
        </w:rPr>
      </w:pPr>
    </w:p>
    <w:p w14:paraId="74B024DD" w14:textId="77777777" w:rsidR="000021A7" w:rsidRPr="00131848" w:rsidRDefault="000021A7" w:rsidP="00372F06">
      <w:pPr>
        <w:spacing w:line="240" w:lineRule="auto"/>
        <w:rPr>
          <w:rFonts w:ascii="Times New Roman" w:hAnsi="Times New Roman" w:cs="Times New Roman"/>
          <w:sz w:val="24"/>
          <w:szCs w:val="24"/>
        </w:rPr>
      </w:pPr>
    </w:p>
    <w:p w14:paraId="5845F661" w14:textId="77777777" w:rsidR="000021A7" w:rsidRPr="00131848" w:rsidRDefault="000021A7" w:rsidP="00372F06">
      <w:pPr>
        <w:spacing w:line="240" w:lineRule="auto"/>
        <w:rPr>
          <w:rFonts w:ascii="Times New Roman" w:hAnsi="Times New Roman" w:cs="Times New Roman"/>
          <w:sz w:val="24"/>
          <w:szCs w:val="24"/>
        </w:rPr>
      </w:pPr>
    </w:p>
    <w:p w14:paraId="07462B27" w14:textId="77777777" w:rsidR="000021A7" w:rsidRPr="00131848" w:rsidRDefault="000021A7" w:rsidP="00372F06">
      <w:pPr>
        <w:spacing w:line="240" w:lineRule="auto"/>
        <w:rPr>
          <w:rFonts w:ascii="Times New Roman" w:hAnsi="Times New Roman" w:cs="Times New Roman"/>
          <w:sz w:val="24"/>
          <w:szCs w:val="24"/>
        </w:rPr>
      </w:pPr>
    </w:p>
    <w:p w14:paraId="4AE1E789" w14:textId="77777777" w:rsidR="000021A7" w:rsidRPr="00131848" w:rsidRDefault="000021A7" w:rsidP="00372F06">
      <w:pPr>
        <w:spacing w:line="240" w:lineRule="auto"/>
        <w:rPr>
          <w:rFonts w:ascii="Times New Roman" w:hAnsi="Times New Roman" w:cs="Times New Roman"/>
          <w:sz w:val="24"/>
          <w:szCs w:val="24"/>
        </w:rPr>
      </w:pPr>
    </w:p>
    <w:p w14:paraId="563AB25A" w14:textId="77777777" w:rsidR="000021A7" w:rsidRPr="00131848" w:rsidRDefault="000021A7" w:rsidP="00372F06">
      <w:pPr>
        <w:spacing w:line="240" w:lineRule="auto"/>
        <w:rPr>
          <w:rFonts w:ascii="Times New Roman" w:hAnsi="Times New Roman" w:cs="Times New Roman"/>
          <w:sz w:val="24"/>
          <w:szCs w:val="24"/>
        </w:rPr>
      </w:pPr>
    </w:p>
    <w:p w14:paraId="35CAE45D" w14:textId="77777777" w:rsidR="000021A7" w:rsidRPr="00131848" w:rsidRDefault="000021A7" w:rsidP="00372F06">
      <w:pPr>
        <w:spacing w:line="240" w:lineRule="auto"/>
        <w:rPr>
          <w:rFonts w:ascii="Times New Roman" w:hAnsi="Times New Roman" w:cs="Times New Roman"/>
          <w:sz w:val="24"/>
          <w:szCs w:val="24"/>
        </w:rPr>
      </w:pPr>
    </w:p>
    <w:p w14:paraId="0D575755" w14:textId="0F9D687C" w:rsidR="000021A7" w:rsidRPr="00131848" w:rsidRDefault="000021A7" w:rsidP="000021A7">
      <w:pPr>
        <w:spacing w:line="240" w:lineRule="auto"/>
        <w:jc w:val="center"/>
        <w:rPr>
          <w:rFonts w:ascii="Times New Roman" w:hAnsi="Times New Roman" w:cs="Times New Roman"/>
          <w:sz w:val="28"/>
          <w:szCs w:val="28"/>
        </w:rPr>
      </w:pPr>
      <w:r w:rsidRPr="00131848">
        <w:rPr>
          <w:rFonts w:ascii="Times New Roman" w:hAnsi="Times New Roman" w:cs="Times New Roman"/>
          <w:sz w:val="28"/>
          <w:szCs w:val="28"/>
        </w:rPr>
        <w:t xml:space="preserve">Верхний Тагил </w:t>
      </w:r>
    </w:p>
    <w:p w14:paraId="2914274C" w14:textId="2A336C51" w:rsidR="000021A7" w:rsidRPr="00131848" w:rsidRDefault="000021A7" w:rsidP="000021A7">
      <w:pPr>
        <w:spacing w:line="240" w:lineRule="auto"/>
        <w:jc w:val="center"/>
        <w:rPr>
          <w:rFonts w:ascii="Times New Roman" w:hAnsi="Times New Roman" w:cs="Times New Roman"/>
          <w:sz w:val="28"/>
          <w:szCs w:val="28"/>
        </w:rPr>
      </w:pPr>
      <w:r w:rsidRPr="00131848">
        <w:rPr>
          <w:rFonts w:ascii="Times New Roman" w:hAnsi="Times New Roman" w:cs="Times New Roman"/>
          <w:sz w:val="28"/>
          <w:szCs w:val="28"/>
        </w:rPr>
        <w:t>2026</w:t>
      </w:r>
    </w:p>
    <w:p w14:paraId="5E69AE8E" w14:textId="77777777" w:rsidR="000021A7" w:rsidRPr="00131848" w:rsidRDefault="000021A7">
      <w:pPr>
        <w:rPr>
          <w:rFonts w:ascii="Times New Roman" w:hAnsi="Times New Roman" w:cs="Times New Roman"/>
          <w:sz w:val="24"/>
          <w:szCs w:val="24"/>
        </w:rPr>
      </w:pPr>
      <w:r w:rsidRPr="00131848">
        <w:rPr>
          <w:rFonts w:ascii="Times New Roman" w:hAnsi="Times New Roman" w:cs="Times New Roman"/>
          <w:sz w:val="24"/>
          <w:szCs w:val="24"/>
        </w:rPr>
        <w:br w:type="page"/>
      </w:r>
    </w:p>
    <w:p w14:paraId="0CBC9F99" w14:textId="745606B6"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lastRenderedPageBreak/>
        <w:t>СОДЕРЖАНИЕ</w:t>
      </w:r>
    </w:p>
    <w:p w14:paraId="3B4372BF" w14:textId="77777777"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1. ПОЯСНИТЕЛЬНАЯ ЗАПИСКА</w:t>
      </w:r>
    </w:p>
    <w:p w14:paraId="2595CBC6" w14:textId="77777777"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2. АНАЛИЗ ДОСТИЖЕНИЯ ПЛАНИРУЕМЫХ РЕЗУЛЬТАТОВ ОСВОЕНИЯ АДАПТИРОВАННОЙ ОСНОВНОЙ ОБРАЗОВАТЕЛЬНОЙ ПРОГРАММЫ</w:t>
      </w:r>
    </w:p>
    <w:p w14:paraId="7EB74238" w14:textId="4E455452" w:rsidR="00EF7D4D" w:rsidRPr="00131848" w:rsidRDefault="00DA1969" w:rsidP="00372F06">
      <w:pPr>
        <w:spacing w:line="240" w:lineRule="auto"/>
        <w:jc w:val="both"/>
        <w:rPr>
          <w:rFonts w:ascii="Times New Roman" w:hAnsi="Times New Roman" w:cs="Times New Roman"/>
          <w:sz w:val="24"/>
          <w:szCs w:val="24"/>
        </w:rPr>
      </w:pPr>
      <w:r w:rsidRPr="00131848">
        <w:rPr>
          <w:rFonts w:ascii="Times New Roman" w:hAnsi="Times New Roman" w:cs="Times New Roman"/>
          <w:sz w:val="24"/>
          <w:szCs w:val="24"/>
        </w:rPr>
        <w:t xml:space="preserve">3. АНАЛИЗ ШКОЛЬНОЙ СИСТЕМЫ </w:t>
      </w:r>
      <w:r w:rsidR="00301BD9" w:rsidRPr="00131848">
        <w:rPr>
          <w:rFonts w:ascii="Times New Roman" w:hAnsi="Times New Roman" w:cs="Times New Roman"/>
          <w:sz w:val="24"/>
          <w:szCs w:val="24"/>
        </w:rPr>
        <w:t xml:space="preserve">КОНТРОЛЯ </w:t>
      </w:r>
      <w:r w:rsidRPr="00131848">
        <w:rPr>
          <w:rFonts w:ascii="Times New Roman" w:hAnsi="Times New Roman" w:cs="Times New Roman"/>
          <w:sz w:val="24"/>
          <w:szCs w:val="24"/>
        </w:rPr>
        <w:t>ДОСТИЖЕНИЯ ПЛАНИРУЕМЫХ РЕЗУЛЬТАТОВ ОСВОЕНИЯ АООП</w:t>
      </w:r>
    </w:p>
    <w:p w14:paraId="241FEC45" w14:textId="73A41A2C" w:rsidR="00EF7D4D" w:rsidRPr="00131848" w:rsidRDefault="00FD2CC6"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4</w:t>
      </w:r>
      <w:r w:rsidR="00DA1969" w:rsidRPr="00131848">
        <w:rPr>
          <w:rFonts w:ascii="Times New Roman" w:hAnsi="Times New Roman" w:cs="Times New Roman"/>
          <w:sz w:val="24"/>
          <w:szCs w:val="24"/>
        </w:rPr>
        <w:t>. АНАЛИЗ РЕАЛИЗАЦИИ ПРОГРАММ ФОРМИРОВАНИЯ, РАЗВИТИЯ УУД</w:t>
      </w:r>
    </w:p>
    <w:p w14:paraId="77B7D48D" w14:textId="77777777"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5. АНАЛИЗ РЕАЛИЗАЦИИ РАБОЧИХ ПРОГРАММ УЧЕБНЫХ ПРЕДМЕТОВ, КУРСОВ, ДИСЦИПЛИН И УЧЕБНЫХ ПЛАНОВ</w:t>
      </w:r>
    </w:p>
    <w:p w14:paraId="62621BFB" w14:textId="77777777"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6. АНАЛИЗ РЕАЛИЗАЦИИ РАБОЧИХ ПРОГРАММ КУРСОВ ВНЕУРОЧНОЙ ДЕЯТЕЛЬНОСТИ И ПЛАНОВ ВНЕУРОЧНОЙ ДЕЯТЕЛЬНОСТИ</w:t>
      </w:r>
    </w:p>
    <w:p w14:paraId="3DC2C248" w14:textId="77777777" w:rsidR="00FD2CC6"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 xml:space="preserve">7. АНАЛИЗ РЕАЛИЗАЦИИ ПРОГРАММЫ ВОСПИТАНИЯ </w:t>
      </w:r>
    </w:p>
    <w:p w14:paraId="51332A1A" w14:textId="2792974A"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 xml:space="preserve">8. АНАЛИЗ СИСТЕМЫ УСЛОВИЙ РЕАЛИЗАЦИИ </w:t>
      </w:r>
      <w:r w:rsidR="00F24509" w:rsidRPr="00131848">
        <w:rPr>
          <w:rFonts w:ascii="Times New Roman" w:hAnsi="Times New Roman" w:cs="Times New Roman"/>
          <w:sz w:val="24"/>
          <w:szCs w:val="24"/>
        </w:rPr>
        <w:t xml:space="preserve">АДАПТИРОВАННОЙ </w:t>
      </w:r>
      <w:r w:rsidRPr="00131848">
        <w:rPr>
          <w:rFonts w:ascii="Times New Roman" w:hAnsi="Times New Roman" w:cs="Times New Roman"/>
          <w:sz w:val="24"/>
          <w:szCs w:val="24"/>
        </w:rPr>
        <w:t>ОСНОВНОЙ ОБРАЗОВАТЕЛЬНОЙ ПРОГРАММЫ</w:t>
      </w:r>
    </w:p>
    <w:p w14:paraId="32E30F12" w14:textId="526F8573" w:rsidR="00EF7D4D" w:rsidRPr="00131848" w:rsidRDefault="00DA1969"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 xml:space="preserve">9. ВЫВОД ПО ИТОГАМ АНАЛИЗА РАБОТЫ ШКОЛЫ ЗА </w:t>
      </w:r>
      <w:r w:rsidR="002B586D" w:rsidRPr="00131848">
        <w:rPr>
          <w:rFonts w:ascii="Times New Roman" w:hAnsi="Times New Roman" w:cs="Times New Roman"/>
          <w:sz w:val="24"/>
          <w:szCs w:val="24"/>
        </w:rPr>
        <w:t>202</w:t>
      </w:r>
      <w:r w:rsidR="00BD47F7">
        <w:rPr>
          <w:rFonts w:ascii="Times New Roman" w:hAnsi="Times New Roman" w:cs="Times New Roman"/>
          <w:sz w:val="24"/>
          <w:szCs w:val="24"/>
        </w:rPr>
        <w:t>5</w:t>
      </w:r>
      <w:r w:rsidR="00FD2CC6" w:rsidRPr="00131848">
        <w:rPr>
          <w:rFonts w:ascii="Times New Roman" w:hAnsi="Times New Roman" w:cs="Times New Roman"/>
          <w:sz w:val="24"/>
          <w:szCs w:val="24"/>
        </w:rPr>
        <w:t>–202</w:t>
      </w:r>
      <w:r w:rsidR="00BD47F7">
        <w:rPr>
          <w:rFonts w:ascii="Times New Roman" w:hAnsi="Times New Roman" w:cs="Times New Roman"/>
          <w:sz w:val="24"/>
          <w:szCs w:val="24"/>
        </w:rPr>
        <w:t>6</w:t>
      </w:r>
      <w:r w:rsidR="00FD2CC6" w:rsidRPr="00131848">
        <w:rPr>
          <w:rFonts w:ascii="Times New Roman" w:hAnsi="Times New Roman" w:cs="Times New Roman"/>
          <w:sz w:val="24"/>
          <w:szCs w:val="24"/>
        </w:rPr>
        <w:t xml:space="preserve"> </w:t>
      </w:r>
      <w:r w:rsidRPr="00131848">
        <w:rPr>
          <w:rFonts w:ascii="Times New Roman" w:hAnsi="Times New Roman" w:cs="Times New Roman"/>
          <w:sz w:val="24"/>
          <w:szCs w:val="24"/>
        </w:rPr>
        <w:t>УЧЕБНЫЙ ГОД</w:t>
      </w:r>
    </w:p>
    <w:p w14:paraId="4BC60765" w14:textId="7A85DE1A" w:rsidR="00FD2CC6" w:rsidRPr="00131848" w:rsidRDefault="004A1FB6"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t>10.</w:t>
      </w:r>
      <w:r w:rsidR="00FD2CC6" w:rsidRPr="00131848">
        <w:rPr>
          <w:rFonts w:ascii="Times New Roman" w:hAnsi="Times New Roman" w:cs="Times New Roman"/>
          <w:sz w:val="24"/>
          <w:szCs w:val="24"/>
        </w:rPr>
        <w:t xml:space="preserve">ЦЕЛИ И ЗАДАЧИ НА </w:t>
      </w:r>
      <w:r w:rsidR="005F6D09" w:rsidRPr="00131848">
        <w:rPr>
          <w:rFonts w:ascii="Times New Roman" w:hAnsi="Times New Roman" w:cs="Times New Roman"/>
          <w:sz w:val="24"/>
          <w:szCs w:val="24"/>
        </w:rPr>
        <w:t>202</w:t>
      </w:r>
      <w:r w:rsidR="00BD47F7">
        <w:rPr>
          <w:rFonts w:ascii="Times New Roman" w:hAnsi="Times New Roman" w:cs="Times New Roman"/>
          <w:sz w:val="24"/>
          <w:szCs w:val="24"/>
        </w:rPr>
        <w:t>6</w:t>
      </w:r>
      <w:r w:rsidR="005F6D09" w:rsidRPr="00131848">
        <w:rPr>
          <w:rFonts w:ascii="Times New Roman" w:hAnsi="Times New Roman" w:cs="Times New Roman"/>
          <w:sz w:val="24"/>
          <w:szCs w:val="24"/>
        </w:rPr>
        <w:t>–202</w:t>
      </w:r>
      <w:r w:rsidR="00BD47F7">
        <w:rPr>
          <w:rFonts w:ascii="Times New Roman" w:hAnsi="Times New Roman" w:cs="Times New Roman"/>
          <w:sz w:val="24"/>
          <w:szCs w:val="24"/>
        </w:rPr>
        <w:t>7</w:t>
      </w:r>
      <w:r w:rsidR="005F6D09" w:rsidRPr="00131848">
        <w:rPr>
          <w:rFonts w:ascii="Times New Roman" w:hAnsi="Times New Roman" w:cs="Times New Roman"/>
          <w:sz w:val="24"/>
          <w:szCs w:val="24"/>
        </w:rPr>
        <w:t xml:space="preserve"> </w:t>
      </w:r>
      <w:r w:rsidR="00FD2CC6" w:rsidRPr="00131848">
        <w:rPr>
          <w:rFonts w:ascii="Times New Roman" w:hAnsi="Times New Roman" w:cs="Times New Roman"/>
          <w:sz w:val="24"/>
          <w:szCs w:val="24"/>
        </w:rPr>
        <w:t>УЧЕБНЫЙ ГОД</w:t>
      </w:r>
    </w:p>
    <w:p w14:paraId="5500C6D3" w14:textId="77777777" w:rsidR="00FD2CC6" w:rsidRPr="00131848" w:rsidRDefault="00FD2CC6" w:rsidP="00372F06">
      <w:pPr>
        <w:spacing w:line="240" w:lineRule="auto"/>
        <w:rPr>
          <w:rFonts w:ascii="Times New Roman" w:hAnsi="Times New Roman" w:cs="Times New Roman"/>
          <w:b/>
          <w:bCs/>
          <w:sz w:val="24"/>
          <w:szCs w:val="24"/>
        </w:rPr>
      </w:pPr>
      <w:r w:rsidRPr="00131848">
        <w:rPr>
          <w:rFonts w:ascii="Times New Roman" w:hAnsi="Times New Roman" w:cs="Times New Roman"/>
          <w:b/>
          <w:bCs/>
          <w:sz w:val="24"/>
          <w:szCs w:val="24"/>
        </w:rPr>
        <w:br w:type="page"/>
      </w:r>
    </w:p>
    <w:p w14:paraId="2093D860" w14:textId="77777777" w:rsidR="00EF7D4D" w:rsidRPr="00131848" w:rsidRDefault="00DA1969" w:rsidP="00131848">
      <w:pPr>
        <w:spacing w:line="240" w:lineRule="auto"/>
        <w:jc w:val="center"/>
        <w:rPr>
          <w:rFonts w:ascii="Times New Roman" w:hAnsi="Times New Roman" w:cs="Times New Roman"/>
          <w:b/>
          <w:bCs/>
          <w:sz w:val="24"/>
          <w:szCs w:val="24"/>
        </w:rPr>
      </w:pPr>
      <w:r w:rsidRPr="00131848">
        <w:rPr>
          <w:rFonts w:ascii="Times New Roman" w:hAnsi="Times New Roman" w:cs="Times New Roman"/>
          <w:b/>
          <w:bCs/>
          <w:sz w:val="24"/>
          <w:szCs w:val="24"/>
        </w:rPr>
        <w:lastRenderedPageBreak/>
        <w:t>1. ПОЯСНИТЕЛЬНАЯ ЗАПИСКА</w:t>
      </w:r>
    </w:p>
    <w:p w14:paraId="325293D5" w14:textId="3D891367"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2025–2026 учебном году ГБОУ СО «Верхнетагильский центр ППМСП» переименован в Государственное бюджетное общеобразовательное учреждение Свердловской области «Верхнетагильский центр образования» (далее – ГБОУ) на основании приказа Министерства образования Свердловской области от 26.02.2026 № 306-Д.</w:t>
      </w:r>
    </w:p>
    <w:p w14:paraId="24FE2D58" w14:textId="2117C5E5"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Образовательная деятельность в ГБОУ организована</w:t>
      </w:r>
      <w:r>
        <w:rPr>
          <w:rFonts w:ascii="Times New Roman" w:hAnsi="Times New Roman" w:cs="Times New Roman"/>
          <w:sz w:val="24"/>
          <w:szCs w:val="24"/>
        </w:rPr>
        <w:t xml:space="preserve"> </w:t>
      </w:r>
      <w:r w:rsidRPr="00131848">
        <w:rPr>
          <w:rFonts w:ascii="Times New Roman" w:hAnsi="Times New Roman" w:cs="Times New Roman"/>
          <w:sz w:val="24"/>
          <w:szCs w:val="24"/>
        </w:rPr>
        <w:t>на уровне начального общего образования. Обучение ведётся на государственном языке Российской Федерации – русском.</w:t>
      </w:r>
    </w:p>
    <w:p w14:paraId="65508BBC" w14:textId="77777777"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Образовательная деятельность в 2025–2026 учебном году осуществлялась в соответствии со следующими нормативными документами:</w:t>
      </w:r>
    </w:p>
    <w:p w14:paraId="6130C3CE" w14:textId="77777777" w:rsidR="002A3945" w:rsidRPr="002A3945" w:rsidRDefault="002A3945">
      <w:pPr>
        <w:pStyle w:val="af8"/>
        <w:numPr>
          <w:ilvl w:val="0"/>
          <w:numId w:val="115"/>
        </w:numPr>
        <w:spacing w:after="0" w:line="240" w:lineRule="auto"/>
        <w:jc w:val="both"/>
        <w:rPr>
          <w:rFonts w:ascii="Times New Roman" w:hAnsi="Times New Roman" w:cs="Times New Roman"/>
          <w:sz w:val="24"/>
          <w:szCs w:val="24"/>
        </w:rPr>
      </w:pPr>
      <w:r w:rsidRPr="002A3945">
        <w:rPr>
          <w:rFonts w:ascii="Times New Roman" w:hAnsi="Times New Roman" w:cs="Times New Roman"/>
          <w:sz w:val="24"/>
          <w:szCs w:val="24"/>
        </w:rPr>
        <w:t>Федеральным законом от 29.12.2012 № 273-ФЗ «Об образовании в Российской Федерации» (с изменениями);</w:t>
      </w:r>
    </w:p>
    <w:p w14:paraId="483BDC1C" w14:textId="77777777" w:rsidR="002A3945" w:rsidRPr="002A3945" w:rsidRDefault="002A3945">
      <w:pPr>
        <w:pStyle w:val="af8"/>
        <w:numPr>
          <w:ilvl w:val="0"/>
          <w:numId w:val="115"/>
        </w:numPr>
        <w:spacing w:after="0" w:line="240" w:lineRule="auto"/>
        <w:jc w:val="both"/>
        <w:rPr>
          <w:rFonts w:ascii="Times New Roman" w:hAnsi="Times New Roman" w:cs="Times New Roman"/>
          <w:sz w:val="24"/>
          <w:szCs w:val="24"/>
        </w:rPr>
      </w:pPr>
      <w:r w:rsidRPr="002A3945">
        <w:rPr>
          <w:rFonts w:ascii="Times New Roman" w:hAnsi="Times New Roman" w:cs="Times New Roman"/>
          <w:sz w:val="24"/>
          <w:szCs w:val="24"/>
        </w:rPr>
        <w:t>Федеральной основной общеобразовательной программой начального общего образования (ФОП НОО), утверждённой приказом Минпросвещения РФ от 18.05.2023 № 372;</w:t>
      </w:r>
    </w:p>
    <w:p w14:paraId="024795BA" w14:textId="77777777"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Федеральной адаптированной образовательной программой начального общего образования для обучающихся с ОВЗ (ФАОП НОО ОВЗ), утверждённой приказом Минпросвещения РФ от 24.11.2022 № 1023 ;</w:t>
      </w:r>
    </w:p>
    <w:p w14:paraId="4B37F487" w14:textId="77777777"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Федеральной адаптированной основной общеобразовательной программой обучающихся с умственной отсталостью (интеллектуальными нарушениями) (ФАООП УО), утверждённой приказом Минпросвещения РФ от 24.11.2022 № 1026 ;</w:t>
      </w:r>
    </w:p>
    <w:p w14:paraId="2567CF2A" w14:textId="09060AD2" w:rsidR="002A3945" w:rsidRPr="00187C15" w:rsidRDefault="002A3945">
      <w:pPr>
        <w:pStyle w:val="af8"/>
        <w:numPr>
          <w:ilvl w:val="0"/>
          <w:numId w:val="115"/>
        </w:numPr>
        <w:tabs>
          <w:tab w:val="left" w:pos="648"/>
        </w:tabs>
        <w:spacing w:after="0" w:line="240" w:lineRule="auto"/>
        <w:jc w:val="both"/>
        <w:rPr>
          <w:rFonts w:ascii="Times New Roman" w:hAnsi="Times New Roman" w:cs="Times New Roman"/>
          <w:sz w:val="24"/>
          <w:szCs w:val="24"/>
        </w:rPr>
      </w:pPr>
      <w:r w:rsidRPr="00187C15">
        <w:rPr>
          <w:rFonts w:ascii="Times New Roman" w:hAnsi="Times New Roman" w:cs="Times New Roman"/>
          <w:sz w:val="24"/>
          <w:szCs w:val="24"/>
        </w:rPr>
        <w:t>Приказом Минпросвещения РФ от 22.03.2021 № 115 «Об утверждении Порядка организации и осуществления образовательной деятельности по основным общеобразовательным программам»;</w:t>
      </w:r>
      <w:r w:rsidR="00187C15" w:rsidRPr="00187C15">
        <w:rPr>
          <w:rFonts w:ascii="Times New Roman" w:hAnsi="Times New Roman" w:cs="Times New Roman"/>
          <w:sz w:val="24"/>
          <w:szCs w:val="24"/>
        </w:rPr>
        <w:t xml:space="preserve"> </w:t>
      </w:r>
      <w:r w:rsidR="00187C15" w:rsidRPr="00187C15">
        <w:rPr>
          <w:rFonts w:ascii="Times New Roman" w:hAnsi="Times New Roman" w:cs="Times New Roman"/>
          <w:sz w:val="24"/>
          <w:szCs w:val="24"/>
        </w:rPr>
        <w:tab/>
      </w:r>
    </w:p>
    <w:p w14:paraId="1A8342BF" w14:textId="77777777"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Приказом Минпросвещения РФ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(вступил в силу 01.03.2025);</w:t>
      </w:r>
    </w:p>
    <w:p w14:paraId="12424AAB" w14:textId="77777777"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Приказом Минпросвещения РФ от 01.11.2024 № 736 «Об утверждении положения о психолого-медико-педагогической комиссии» (вступил в силу 01.03.2025);</w:t>
      </w:r>
    </w:p>
    <w:p w14:paraId="249185F2" w14:textId="77777777"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Приказом Минпросвещения РФ от 06.11.2024 № 778 «Об утверждении типового порядка организации деятельности по оказанию психолого-педагогической, медицинской и социальной помощи»;</w:t>
      </w:r>
    </w:p>
    <w:p w14:paraId="251E06AB" w14:textId="77777777"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Приказом Минпросвещения РФ от 04.04.2025 № 269 «О продолжительности рабочего времени (нормах часов педагогической работы за ставку заработной платы) педагогических работников» (вступил в силу 01.09.2025);</w:t>
      </w:r>
    </w:p>
    <w:p w14:paraId="753F6FC3" w14:textId="0792A294" w:rsidR="002A3945" w:rsidRPr="00710E9B" w:rsidRDefault="002A3945">
      <w:pPr>
        <w:pStyle w:val="af8"/>
        <w:numPr>
          <w:ilvl w:val="0"/>
          <w:numId w:val="115"/>
        </w:numPr>
        <w:spacing w:after="0" w:line="240" w:lineRule="auto"/>
        <w:jc w:val="both"/>
        <w:rPr>
          <w:rFonts w:ascii="Times New Roman" w:hAnsi="Times New Roman" w:cs="Times New Roman"/>
          <w:sz w:val="24"/>
          <w:szCs w:val="24"/>
        </w:rPr>
      </w:pPr>
      <w:r w:rsidRPr="00710E9B">
        <w:rPr>
          <w:rFonts w:ascii="Times New Roman" w:hAnsi="Times New Roman" w:cs="Times New Roman"/>
          <w:sz w:val="24"/>
          <w:szCs w:val="24"/>
        </w:rPr>
        <w:t>С</w:t>
      </w:r>
      <w:r w:rsidR="00187C15" w:rsidRPr="00710E9B">
        <w:rPr>
          <w:rFonts w:ascii="Times New Roman" w:hAnsi="Times New Roman" w:cs="Times New Roman"/>
          <w:sz w:val="24"/>
          <w:szCs w:val="24"/>
        </w:rPr>
        <w:t>а</w:t>
      </w:r>
      <w:r w:rsidRPr="00710E9B">
        <w:rPr>
          <w:rFonts w:ascii="Times New Roman" w:hAnsi="Times New Roman" w:cs="Times New Roman"/>
          <w:sz w:val="24"/>
          <w:szCs w:val="24"/>
        </w:rPr>
        <w:t>нитарными правилами СП 2.4.3648–20;</w:t>
      </w:r>
    </w:p>
    <w:p w14:paraId="72D0116A" w14:textId="77777777" w:rsidR="002A3945" w:rsidRPr="002A3945" w:rsidRDefault="002A3945">
      <w:pPr>
        <w:pStyle w:val="af8"/>
        <w:numPr>
          <w:ilvl w:val="0"/>
          <w:numId w:val="115"/>
        </w:numPr>
        <w:spacing w:after="0" w:line="240" w:lineRule="auto"/>
        <w:jc w:val="both"/>
        <w:rPr>
          <w:rFonts w:ascii="Times New Roman" w:hAnsi="Times New Roman" w:cs="Times New Roman"/>
          <w:sz w:val="24"/>
          <w:szCs w:val="24"/>
        </w:rPr>
      </w:pPr>
      <w:r w:rsidRPr="002A3945">
        <w:rPr>
          <w:rFonts w:ascii="Times New Roman" w:hAnsi="Times New Roman" w:cs="Times New Roman"/>
          <w:sz w:val="24"/>
          <w:szCs w:val="24"/>
        </w:rPr>
        <w:t>Гигиеническими нормативами СанПиН 1.2.3685–21;</w:t>
      </w:r>
    </w:p>
    <w:p w14:paraId="2AB89D5B" w14:textId="77777777" w:rsidR="002A3945" w:rsidRPr="002A3945" w:rsidRDefault="002A3945">
      <w:pPr>
        <w:pStyle w:val="af8"/>
        <w:numPr>
          <w:ilvl w:val="0"/>
          <w:numId w:val="115"/>
        </w:numPr>
        <w:spacing w:after="0" w:line="240" w:lineRule="auto"/>
        <w:jc w:val="both"/>
        <w:rPr>
          <w:rFonts w:ascii="Times New Roman" w:hAnsi="Times New Roman" w:cs="Times New Roman"/>
          <w:sz w:val="24"/>
          <w:szCs w:val="24"/>
        </w:rPr>
      </w:pPr>
      <w:r w:rsidRPr="002A3945">
        <w:rPr>
          <w:rFonts w:ascii="Times New Roman" w:hAnsi="Times New Roman" w:cs="Times New Roman"/>
          <w:sz w:val="24"/>
          <w:szCs w:val="24"/>
        </w:rPr>
        <w:t>Уставом ГБОУ СО «Верхнетагильский центр образования»;</w:t>
      </w:r>
    </w:p>
    <w:p w14:paraId="52A76334" w14:textId="5C043ADF" w:rsidR="00131848" w:rsidRPr="002A3945" w:rsidRDefault="002A3945">
      <w:pPr>
        <w:pStyle w:val="af8"/>
        <w:numPr>
          <w:ilvl w:val="0"/>
          <w:numId w:val="115"/>
        </w:numPr>
        <w:spacing w:after="0" w:line="240" w:lineRule="auto"/>
        <w:jc w:val="both"/>
        <w:rPr>
          <w:rFonts w:ascii="Times New Roman" w:hAnsi="Times New Roman" w:cs="Times New Roman"/>
          <w:sz w:val="24"/>
          <w:szCs w:val="24"/>
        </w:rPr>
      </w:pPr>
      <w:r w:rsidRPr="002A3945">
        <w:rPr>
          <w:rFonts w:ascii="Times New Roman" w:hAnsi="Times New Roman" w:cs="Times New Roman"/>
          <w:sz w:val="24"/>
          <w:szCs w:val="24"/>
        </w:rPr>
        <w:t>локальными нормативными актами ГБОУ.</w:t>
      </w:r>
    </w:p>
    <w:p w14:paraId="38CB89B3" w14:textId="77777777" w:rsidR="00187C15" w:rsidRDefault="00187C15" w:rsidP="004172AD">
      <w:pPr>
        <w:spacing w:after="0" w:line="240" w:lineRule="auto"/>
        <w:ind w:firstLine="709"/>
        <w:jc w:val="both"/>
        <w:rPr>
          <w:rFonts w:ascii="Times New Roman" w:hAnsi="Times New Roman" w:cs="Times New Roman"/>
          <w:sz w:val="24"/>
          <w:szCs w:val="24"/>
        </w:rPr>
      </w:pPr>
    </w:p>
    <w:p w14:paraId="58FFC10B" w14:textId="1F73CEA6" w:rsid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2025–2026 учебном году ГБОУ реализовывало четыре адаптированные основные общеобразовательные программы начального общего образования (АООП НОО) для обучающихся с ограниченными возможностями здоровья:</w:t>
      </w:r>
    </w:p>
    <w:p w14:paraId="70077853" w14:textId="360632DE" w:rsidR="00187C15" w:rsidRPr="00131848" w:rsidRDefault="00BA24CE" w:rsidP="0013184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3046"/>
        <w:gridCol w:w="1409"/>
        <w:gridCol w:w="2054"/>
        <w:gridCol w:w="2750"/>
      </w:tblGrid>
      <w:tr w:rsidR="00131848" w:rsidRPr="00131848" w14:paraId="47CCF758" w14:textId="77777777" w:rsidTr="00F85766">
        <w:trPr>
          <w:tblHeader/>
        </w:trPr>
        <w:tc>
          <w:tcPr>
            <w:tcW w:w="0" w:type="auto"/>
            <w:tcMar>
              <w:top w:w="150" w:type="dxa"/>
              <w:left w:w="0" w:type="dxa"/>
              <w:bottom w:w="150" w:type="dxa"/>
              <w:right w:w="240" w:type="dxa"/>
            </w:tcMar>
            <w:vAlign w:val="center"/>
            <w:hideMark/>
          </w:tcPr>
          <w:p w14:paraId="669DAB12" w14:textId="77777777" w:rsidR="00131848" w:rsidRPr="00F85766" w:rsidRDefault="00131848" w:rsidP="00131848">
            <w:pPr>
              <w:spacing w:after="0" w:line="240" w:lineRule="auto"/>
              <w:rPr>
                <w:rFonts w:ascii="Times New Roman" w:hAnsi="Times New Roman" w:cs="Times New Roman"/>
                <w:b/>
                <w:bCs/>
                <w:sz w:val="24"/>
                <w:szCs w:val="24"/>
              </w:rPr>
            </w:pPr>
            <w:r w:rsidRPr="00F85766">
              <w:rPr>
                <w:rFonts w:ascii="Times New Roman" w:hAnsi="Times New Roman" w:cs="Times New Roman"/>
                <w:b/>
                <w:bCs/>
                <w:sz w:val="24"/>
                <w:szCs w:val="24"/>
              </w:rPr>
              <w:t>№</w:t>
            </w:r>
          </w:p>
        </w:tc>
        <w:tc>
          <w:tcPr>
            <w:tcW w:w="3067" w:type="dxa"/>
            <w:tcMar>
              <w:top w:w="150" w:type="dxa"/>
              <w:left w:w="240" w:type="dxa"/>
              <w:bottom w:w="150" w:type="dxa"/>
              <w:right w:w="240" w:type="dxa"/>
            </w:tcMar>
            <w:vAlign w:val="center"/>
            <w:hideMark/>
          </w:tcPr>
          <w:p w14:paraId="49B8B6D8" w14:textId="77777777" w:rsidR="00131848" w:rsidRPr="00F85766" w:rsidRDefault="00131848" w:rsidP="00131848">
            <w:pPr>
              <w:spacing w:after="0" w:line="240" w:lineRule="auto"/>
              <w:rPr>
                <w:rFonts w:ascii="Times New Roman" w:hAnsi="Times New Roman" w:cs="Times New Roman"/>
                <w:b/>
                <w:bCs/>
                <w:sz w:val="24"/>
                <w:szCs w:val="24"/>
              </w:rPr>
            </w:pPr>
            <w:r w:rsidRPr="00F85766">
              <w:rPr>
                <w:rFonts w:ascii="Times New Roman" w:hAnsi="Times New Roman" w:cs="Times New Roman"/>
                <w:b/>
                <w:bCs/>
                <w:sz w:val="24"/>
                <w:szCs w:val="24"/>
              </w:rPr>
              <w:t>Наименование программы</w:t>
            </w:r>
          </w:p>
        </w:tc>
        <w:tc>
          <w:tcPr>
            <w:tcW w:w="1348" w:type="dxa"/>
            <w:tcMar>
              <w:top w:w="150" w:type="dxa"/>
              <w:left w:w="240" w:type="dxa"/>
              <w:bottom w:w="150" w:type="dxa"/>
              <w:right w:w="240" w:type="dxa"/>
            </w:tcMar>
            <w:vAlign w:val="center"/>
            <w:hideMark/>
          </w:tcPr>
          <w:p w14:paraId="4E4B461F" w14:textId="77777777" w:rsidR="00131848" w:rsidRPr="00F85766" w:rsidRDefault="00131848" w:rsidP="00131848">
            <w:pPr>
              <w:spacing w:after="0" w:line="240" w:lineRule="auto"/>
              <w:rPr>
                <w:rFonts w:ascii="Times New Roman" w:hAnsi="Times New Roman" w:cs="Times New Roman"/>
                <w:b/>
                <w:bCs/>
                <w:sz w:val="24"/>
                <w:szCs w:val="24"/>
              </w:rPr>
            </w:pPr>
            <w:r w:rsidRPr="00F85766">
              <w:rPr>
                <w:rFonts w:ascii="Times New Roman" w:hAnsi="Times New Roman" w:cs="Times New Roman"/>
                <w:b/>
                <w:bCs/>
                <w:sz w:val="24"/>
                <w:szCs w:val="24"/>
              </w:rPr>
              <w:t>Вариант</w:t>
            </w:r>
          </w:p>
        </w:tc>
        <w:tc>
          <w:tcPr>
            <w:tcW w:w="2054" w:type="dxa"/>
            <w:tcMar>
              <w:top w:w="150" w:type="dxa"/>
              <w:left w:w="240" w:type="dxa"/>
              <w:bottom w:w="150" w:type="dxa"/>
              <w:right w:w="240" w:type="dxa"/>
            </w:tcMar>
            <w:vAlign w:val="center"/>
            <w:hideMark/>
          </w:tcPr>
          <w:p w14:paraId="38CE024E" w14:textId="77777777" w:rsidR="00131848" w:rsidRPr="00F85766" w:rsidRDefault="00131848" w:rsidP="00131848">
            <w:pPr>
              <w:spacing w:after="0" w:line="240" w:lineRule="auto"/>
              <w:rPr>
                <w:rFonts w:ascii="Times New Roman" w:hAnsi="Times New Roman" w:cs="Times New Roman"/>
                <w:b/>
                <w:bCs/>
                <w:sz w:val="24"/>
                <w:szCs w:val="24"/>
              </w:rPr>
            </w:pPr>
            <w:r w:rsidRPr="00F85766">
              <w:rPr>
                <w:rFonts w:ascii="Times New Roman" w:hAnsi="Times New Roman" w:cs="Times New Roman"/>
                <w:b/>
                <w:bCs/>
                <w:sz w:val="24"/>
                <w:szCs w:val="24"/>
              </w:rPr>
              <w:t>Нормативный срок освоения</w:t>
            </w:r>
          </w:p>
        </w:tc>
        <w:tc>
          <w:tcPr>
            <w:tcW w:w="2790" w:type="dxa"/>
            <w:tcMar>
              <w:top w:w="150" w:type="dxa"/>
              <w:left w:w="240" w:type="dxa"/>
              <w:bottom w:w="150" w:type="dxa"/>
              <w:right w:w="240" w:type="dxa"/>
            </w:tcMar>
            <w:vAlign w:val="center"/>
            <w:hideMark/>
          </w:tcPr>
          <w:p w14:paraId="523B4B84" w14:textId="77777777" w:rsidR="00131848" w:rsidRPr="00F85766" w:rsidRDefault="00131848" w:rsidP="00131848">
            <w:pPr>
              <w:spacing w:after="0" w:line="240" w:lineRule="auto"/>
              <w:rPr>
                <w:rFonts w:ascii="Times New Roman" w:hAnsi="Times New Roman" w:cs="Times New Roman"/>
                <w:b/>
                <w:bCs/>
                <w:sz w:val="24"/>
                <w:szCs w:val="24"/>
              </w:rPr>
            </w:pPr>
            <w:r w:rsidRPr="00F85766">
              <w:rPr>
                <w:rFonts w:ascii="Times New Roman" w:hAnsi="Times New Roman" w:cs="Times New Roman"/>
                <w:b/>
                <w:bCs/>
                <w:sz w:val="24"/>
                <w:szCs w:val="24"/>
              </w:rPr>
              <w:t>Нормативное основание</w:t>
            </w:r>
          </w:p>
        </w:tc>
      </w:tr>
      <w:tr w:rsidR="00131848" w:rsidRPr="00131848" w14:paraId="6A56DAA2" w14:textId="77777777" w:rsidTr="00F85766">
        <w:tc>
          <w:tcPr>
            <w:tcW w:w="0" w:type="auto"/>
            <w:tcMar>
              <w:top w:w="150" w:type="dxa"/>
              <w:left w:w="0" w:type="dxa"/>
              <w:bottom w:w="150" w:type="dxa"/>
              <w:right w:w="240" w:type="dxa"/>
            </w:tcMar>
            <w:vAlign w:val="center"/>
            <w:hideMark/>
          </w:tcPr>
          <w:p w14:paraId="1D39D67E"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1</w:t>
            </w:r>
          </w:p>
        </w:tc>
        <w:tc>
          <w:tcPr>
            <w:tcW w:w="3067" w:type="dxa"/>
            <w:tcMar>
              <w:top w:w="150" w:type="dxa"/>
              <w:left w:w="240" w:type="dxa"/>
              <w:bottom w:w="150" w:type="dxa"/>
              <w:right w:w="240" w:type="dxa"/>
            </w:tcMar>
            <w:vAlign w:val="center"/>
            <w:hideMark/>
          </w:tcPr>
          <w:p w14:paraId="4EE66C59"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 xml:space="preserve">АООП НОО для обучающихся с </w:t>
            </w:r>
            <w:r w:rsidRPr="00131848">
              <w:rPr>
                <w:rFonts w:ascii="Times New Roman" w:hAnsi="Times New Roman" w:cs="Times New Roman"/>
                <w:sz w:val="24"/>
                <w:szCs w:val="24"/>
              </w:rPr>
              <w:lastRenderedPageBreak/>
              <w:t>задержкой психического развития</w:t>
            </w:r>
          </w:p>
        </w:tc>
        <w:tc>
          <w:tcPr>
            <w:tcW w:w="1348" w:type="dxa"/>
            <w:tcMar>
              <w:top w:w="150" w:type="dxa"/>
              <w:left w:w="240" w:type="dxa"/>
              <w:bottom w:w="150" w:type="dxa"/>
              <w:right w:w="240" w:type="dxa"/>
            </w:tcMar>
            <w:vAlign w:val="center"/>
            <w:hideMark/>
          </w:tcPr>
          <w:p w14:paraId="78D78498"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lastRenderedPageBreak/>
              <w:t>Вариант 7.1</w:t>
            </w:r>
          </w:p>
        </w:tc>
        <w:tc>
          <w:tcPr>
            <w:tcW w:w="2054" w:type="dxa"/>
            <w:tcMar>
              <w:top w:w="150" w:type="dxa"/>
              <w:left w:w="240" w:type="dxa"/>
              <w:bottom w:w="150" w:type="dxa"/>
              <w:right w:w="240" w:type="dxa"/>
            </w:tcMar>
            <w:vAlign w:val="center"/>
            <w:hideMark/>
          </w:tcPr>
          <w:p w14:paraId="7F06BB7E"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4 года</w:t>
            </w:r>
          </w:p>
        </w:tc>
        <w:tc>
          <w:tcPr>
            <w:tcW w:w="2790" w:type="dxa"/>
            <w:tcMar>
              <w:top w:w="150" w:type="dxa"/>
              <w:left w:w="240" w:type="dxa"/>
              <w:bottom w:w="150" w:type="dxa"/>
              <w:right w:w="0" w:type="dxa"/>
            </w:tcMar>
            <w:vAlign w:val="center"/>
            <w:hideMark/>
          </w:tcPr>
          <w:p w14:paraId="4053CFC7"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 xml:space="preserve">ФГОС НОО ОВЗ (приказ № 1598), </w:t>
            </w:r>
            <w:r w:rsidRPr="00131848">
              <w:rPr>
                <w:rFonts w:ascii="Times New Roman" w:hAnsi="Times New Roman" w:cs="Times New Roman"/>
                <w:sz w:val="24"/>
                <w:szCs w:val="24"/>
              </w:rPr>
              <w:lastRenderedPageBreak/>
              <w:t>ФАОП НОО ОВЗ (приказ № 1023)</w:t>
            </w:r>
          </w:p>
        </w:tc>
      </w:tr>
      <w:tr w:rsidR="00131848" w:rsidRPr="00131848" w14:paraId="4F678060" w14:textId="77777777" w:rsidTr="00F85766">
        <w:tc>
          <w:tcPr>
            <w:tcW w:w="0" w:type="auto"/>
            <w:tcMar>
              <w:top w:w="150" w:type="dxa"/>
              <w:left w:w="0" w:type="dxa"/>
              <w:bottom w:w="150" w:type="dxa"/>
              <w:right w:w="240" w:type="dxa"/>
            </w:tcMar>
            <w:vAlign w:val="center"/>
            <w:hideMark/>
          </w:tcPr>
          <w:p w14:paraId="210E74C9"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lastRenderedPageBreak/>
              <w:t>2</w:t>
            </w:r>
          </w:p>
        </w:tc>
        <w:tc>
          <w:tcPr>
            <w:tcW w:w="3067" w:type="dxa"/>
            <w:tcMar>
              <w:top w:w="150" w:type="dxa"/>
              <w:left w:w="240" w:type="dxa"/>
              <w:bottom w:w="150" w:type="dxa"/>
              <w:right w:w="240" w:type="dxa"/>
            </w:tcMar>
            <w:vAlign w:val="center"/>
            <w:hideMark/>
          </w:tcPr>
          <w:p w14:paraId="42A30721"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АООП НОО для обучающихся с задержкой психического развития</w:t>
            </w:r>
          </w:p>
        </w:tc>
        <w:tc>
          <w:tcPr>
            <w:tcW w:w="1348" w:type="dxa"/>
            <w:tcMar>
              <w:top w:w="150" w:type="dxa"/>
              <w:left w:w="240" w:type="dxa"/>
              <w:bottom w:w="150" w:type="dxa"/>
              <w:right w:w="240" w:type="dxa"/>
            </w:tcMar>
            <w:vAlign w:val="center"/>
            <w:hideMark/>
          </w:tcPr>
          <w:p w14:paraId="03555B1A"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Вариант 7.2</w:t>
            </w:r>
          </w:p>
        </w:tc>
        <w:tc>
          <w:tcPr>
            <w:tcW w:w="2054" w:type="dxa"/>
            <w:tcMar>
              <w:top w:w="150" w:type="dxa"/>
              <w:left w:w="240" w:type="dxa"/>
              <w:bottom w:w="150" w:type="dxa"/>
              <w:right w:w="240" w:type="dxa"/>
            </w:tcMar>
            <w:vAlign w:val="center"/>
            <w:hideMark/>
          </w:tcPr>
          <w:p w14:paraId="7C94AD50"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5 лет</w:t>
            </w:r>
          </w:p>
        </w:tc>
        <w:tc>
          <w:tcPr>
            <w:tcW w:w="2790" w:type="dxa"/>
            <w:tcMar>
              <w:top w:w="150" w:type="dxa"/>
              <w:left w:w="240" w:type="dxa"/>
              <w:bottom w:w="150" w:type="dxa"/>
              <w:right w:w="0" w:type="dxa"/>
            </w:tcMar>
            <w:vAlign w:val="center"/>
            <w:hideMark/>
          </w:tcPr>
          <w:p w14:paraId="6EC9D118"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ФГОС НОО ОВЗ (приказ № 1598), ФАОП НОО ОВЗ (приказ № 1023)</w:t>
            </w:r>
          </w:p>
        </w:tc>
      </w:tr>
      <w:tr w:rsidR="00131848" w:rsidRPr="00131848" w14:paraId="61C193C4" w14:textId="77777777" w:rsidTr="00F85766">
        <w:tc>
          <w:tcPr>
            <w:tcW w:w="0" w:type="auto"/>
            <w:tcMar>
              <w:top w:w="150" w:type="dxa"/>
              <w:left w:w="0" w:type="dxa"/>
              <w:bottom w:w="150" w:type="dxa"/>
              <w:right w:w="240" w:type="dxa"/>
            </w:tcMar>
            <w:vAlign w:val="center"/>
            <w:hideMark/>
          </w:tcPr>
          <w:p w14:paraId="50B4CA0D"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3</w:t>
            </w:r>
          </w:p>
        </w:tc>
        <w:tc>
          <w:tcPr>
            <w:tcW w:w="3067" w:type="dxa"/>
            <w:tcMar>
              <w:top w:w="150" w:type="dxa"/>
              <w:left w:w="240" w:type="dxa"/>
              <w:bottom w:w="150" w:type="dxa"/>
              <w:right w:w="240" w:type="dxa"/>
            </w:tcMar>
            <w:vAlign w:val="center"/>
            <w:hideMark/>
          </w:tcPr>
          <w:p w14:paraId="42B83322"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АООП НОО для обучающихся с расстройствами аутистического спектра</w:t>
            </w:r>
          </w:p>
        </w:tc>
        <w:tc>
          <w:tcPr>
            <w:tcW w:w="1348" w:type="dxa"/>
            <w:tcMar>
              <w:top w:w="150" w:type="dxa"/>
              <w:left w:w="240" w:type="dxa"/>
              <w:bottom w:w="150" w:type="dxa"/>
              <w:right w:w="240" w:type="dxa"/>
            </w:tcMar>
            <w:vAlign w:val="center"/>
            <w:hideMark/>
          </w:tcPr>
          <w:p w14:paraId="2F8E7419"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Вариант 8.3</w:t>
            </w:r>
          </w:p>
        </w:tc>
        <w:tc>
          <w:tcPr>
            <w:tcW w:w="2054" w:type="dxa"/>
            <w:tcMar>
              <w:top w:w="150" w:type="dxa"/>
              <w:left w:w="240" w:type="dxa"/>
              <w:bottom w:w="150" w:type="dxa"/>
              <w:right w:w="240" w:type="dxa"/>
            </w:tcMar>
            <w:vAlign w:val="center"/>
            <w:hideMark/>
          </w:tcPr>
          <w:p w14:paraId="0708A745"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6 лет</w:t>
            </w:r>
          </w:p>
        </w:tc>
        <w:tc>
          <w:tcPr>
            <w:tcW w:w="2790" w:type="dxa"/>
            <w:tcMar>
              <w:top w:w="150" w:type="dxa"/>
              <w:left w:w="240" w:type="dxa"/>
              <w:bottom w:w="150" w:type="dxa"/>
              <w:right w:w="0" w:type="dxa"/>
            </w:tcMar>
            <w:vAlign w:val="center"/>
            <w:hideMark/>
          </w:tcPr>
          <w:p w14:paraId="7205C0C7"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ФГОС НОО ОВЗ (приказ № 1598), ФАОП НОО ОВЗ (приказ № 1023)</w:t>
            </w:r>
          </w:p>
        </w:tc>
      </w:tr>
      <w:tr w:rsidR="00131848" w:rsidRPr="00131848" w14:paraId="7B1D4945" w14:textId="77777777" w:rsidTr="00F85766">
        <w:tc>
          <w:tcPr>
            <w:tcW w:w="0" w:type="auto"/>
            <w:tcMar>
              <w:top w:w="150" w:type="dxa"/>
              <w:left w:w="0" w:type="dxa"/>
              <w:bottom w:w="150" w:type="dxa"/>
              <w:right w:w="240" w:type="dxa"/>
            </w:tcMar>
            <w:vAlign w:val="center"/>
            <w:hideMark/>
          </w:tcPr>
          <w:p w14:paraId="5A4EC19C"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4</w:t>
            </w:r>
          </w:p>
        </w:tc>
        <w:tc>
          <w:tcPr>
            <w:tcW w:w="3067" w:type="dxa"/>
            <w:tcMar>
              <w:top w:w="150" w:type="dxa"/>
              <w:left w:w="240" w:type="dxa"/>
              <w:bottom w:w="150" w:type="dxa"/>
              <w:right w:w="240" w:type="dxa"/>
            </w:tcMar>
            <w:vAlign w:val="center"/>
            <w:hideMark/>
          </w:tcPr>
          <w:p w14:paraId="1A665DBC"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АООП НОО для обучающихся с умственной отсталостью (интеллектуальными нарушениями)</w:t>
            </w:r>
          </w:p>
        </w:tc>
        <w:tc>
          <w:tcPr>
            <w:tcW w:w="1348" w:type="dxa"/>
            <w:tcMar>
              <w:top w:w="150" w:type="dxa"/>
              <w:left w:w="240" w:type="dxa"/>
              <w:bottom w:w="150" w:type="dxa"/>
              <w:right w:w="240" w:type="dxa"/>
            </w:tcMar>
            <w:vAlign w:val="center"/>
            <w:hideMark/>
          </w:tcPr>
          <w:p w14:paraId="6426A387"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Вариант 1</w:t>
            </w:r>
          </w:p>
        </w:tc>
        <w:tc>
          <w:tcPr>
            <w:tcW w:w="2054" w:type="dxa"/>
            <w:tcMar>
              <w:top w:w="150" w:type="dxa"/>
              <w:left w:w="240" w:type="dxa"/>
              <w:bottom w:w="150" w:type="dxa"/>
              <w:right w:w="240" w:type="dxa"/>
            </w:tcMar>
            <w:vAlign w:val="center"/>
            <w:hideMark/>
          </w:tcPr>
          <w:p w14:paraId="395C4EA8"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4 года</w:t>
            </w:r>
          </w:p>
        </w:tc>
        <w:tc>
          <w:tcPr>
            <w:tcW w:w="2790" w:type="dxa"/>
            <w:tcMar>
              <w:top w:w="150" w:type="dxa"/>
              <w:left w:w="240" w:type="dxa"/>
              <w:bottom w:w="150" w:type="dxa"/>
              <w:right w:w="0" w:type="dxa"/>
            </w:tcMar>
            <w:vAlign w:val="center"/>
            <w:hideMark/>
          </w:tcPr>
          <w:p w14:paraId="254249FE"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ФГОС НОО УО (ИН) (приказ № 1599), ФАОП УО (ИН) (приказ № 1026)</w:t>
            </w:r>
          </w:p>
        </w:tc>
      </w:tr>
    </w:tbl>
    <w:p w14:paraId="679CE2F0" w14:textId="77777777" w:rsidR="004172AD" w:rsidRDefault="004172AD" w:rsidP="00131848">
      <w:pPr>
        <w:spacing w:after="0" w:line="240" w:lineRule="auto"/>
        <w:ind w:firstLine="709"/>
        <w:rPr>
          <w:rFonts w:ascii="Times New Roman" w:hAnsi="Times New Roman" w:cs="Times New Roman"/>
          <w:sz w:val="24"/>
          <w:szCs w:val="24"/>
        </w:rPr>
      </w:pPr>
    </w:p>
    <w:p w14:paraId="2D90DE85" w14:textId="1B0345E3"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Все адаптированные программы:</w:t>
      </w:r>
    </w:p>
    <w:p w14:paraId="29B550EF" w14:textId="77777777" w:rsidR="00131848" w:rsidRPr="00131848" w:rsidRDefault="00131848">
      <w:pPr>
        <w:numPr>
          <w:ilvl w:val="0"/>
          <w:numId w:val="13"/>
        </w:num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разработаны в соответствии с требованиями федеральных государственных образовательных стандартов и федеральных адаптированных образовательных программ;</w:t>
      </w:r>
    </w:p>
    <w:p w14:paraId="2BEEB8A4" w14:textId="77777777" w:rsidR="00131848" w:rsidRPr="00131848" w:rsidRDefault="00131848">
      <w:pPr>
        <w:numPr>
          <w:ilvl w:val="0"/>
          <w:numId w:val="13"/>
        </w:num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учитывают индивидуальные возможности, психофизические особенности и особые образовательные потребности обучающихся;</w:t>
      </w:r>
    </w:p>
    <w:p w14:paraId="002E40ED" w14:textId="77777777" w:rsidR="00131848" w:rsidRPr="00131848" w:rsidRDefault="00131848">
      <w:pPr>
        <w:numPr>
          <w:ilvl w:val="0"/>
          <w:numId w:val="13"/>
        </w:num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содержат обязательную часть и часть, формируемую участниками образовательных отношений;</w:t>
      </w:r>
    </w:p>
    <w:p w14:paraId="097D734E" w14:textId="77777777" w:rsidR="00131848" w:rsidRPr="00131848" w:rsidRDefault="00131848">
      <w:pPr>
        <w:numPr>
          <w:ilvl w:val="0"/>
          <w:numId w:val="13"/>
        </w:num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реализуются через организацию урочной и внеурочной деятельности.</w:t>
      </w:r>
    </w:p>
    <w:p w14:paraId="2CBD3B73" w14:textId="75740C1C" w:rsidR="00131848" w:rsidRPr="00131848" w:rsidRDefault="00131848" w:rsidP="004172AD">
      <w:pPr>
        <w:spacing w:after="0" w:line="240" w:lineRule="auto"/>
        <w:jc w:val="both"/>
        <w:rPr>
          <w:rFonts w:ascii="Times New Roman" w:hAnsi="Times New Roman" w:cs="Times New Roman"/>
          <w:sz w:val="24"/>
          <w:szCs w:val="24"/>
        </w:rPr>
      </w:pPr>
    </w:p>
    <w:p w14:paraId="435E191C" w14:textId="3AEC9BE3" w:rsidR="00131848" w:rsidRPr="00863701"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2025–2026 учебном году в ГБОУ обучалось</w:t>
      </w:r>
      <w:r w:rsidR="00F85766">
        <w:rPr>
          <w:rFonts w:ascii="Times New Roman" w:hAnsi="Times New Roman" w:cs="Times New Roman"/>
          <w:b/>
          <w:bCs/>
          <w:sz w:val="24"/>
          <w:szCs w:val="24"/>
        </w:rPr>
        <w:t xml:space="preserve"> </w:t>
      </w:r>
      <w:r w:rsidR="00F85766" w:rsidRPr="00863701">
        <w:rPr>
          <w:rFonts w:ascii="Times New Roman" w:hAnsi="Times New Roman" w:cs="Times New Roman"/>
          <w:sz w:val="24"/>
          <w:szCs w:val="24"/>
        </w:rPr>
        <w:t>149</w:t>
      </w:r>
      <w:r w:rsidRPr="00863701">
        <w:rPr>
          <w:rFonts w:ascii="Times New Roman" w:hAnsi="Times New Roman" w:cs="Times New Roman"/>
          <w:sz w:val="24"/>
          <w:szCs w:val="24"/>
        </w:rPr>
        <w:t xml:space="preserve"> человек</w:t>
      </w:r>
      <w:r w:rsidR="00F85766" w:rsidRPr="00863701">
        <w:rPr>
          <w:rFonts w:ascii="Times New Roman" w:hAnsi="Times New Roman" w:cs="Times New Roman"/>
          <w:sz w:val="24"/>
          <w:szCs w:val="24"/>
        </w:rPr>
        <w:t xml:space="preserve"> (на конец учебного года)</w:t>
      </w:r>
      <w:r w:rsidRPr="00863701">
        <w:rPr>
          <w:rFonts w:ascii="Times New Roman" w:hAnsi="Times New Roman" w:cs="Times New Roman"/>
          <w:sz w:val="24"/>
          <w:szCs w:val="24"/>
        </w:rPr>
        <w:t xml:space="preserve"> в </w:t>
      </w:r>
      <w:r w:rsidR="00F85766" w:rsidRPr="00863701">
        <w:rPr>
          <w:rFonts w:ascii="Times New Roman" w:hAnsi="Times New Roman" w:cs="Times New Roman"/>
          <w:sz w:val="24"/>
          <w:szCs w:val="24"/>
        </w:rPr>
        <w:t>14</w:t>
      </w:r>
      <w:r w:rsidRPr="00863701">
        <w:rPr>
          <w:rFonts w:ascii="Times New Roman" w:hAnsi="Times New Roman" w:cs="Times New Roman"/>
          <w:sz w:val="24"/>
          <w:szCs w:val="24"/>
        </w:rPr>
        <w:t xml:space="preserve"> классах-комплектах.</w:t>
      </w:r>
    </w:p>
    <w:p w14:paraId="0BF61879"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Распределение обучающихся по вариантам программ:</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5"/>
        <w:gridCol w:w="3827"/>
        <w:gridCol w:w="3402"/>
      </w:tblGrid>
      <w:tr w:rsidR="00131848" w:rsidRPr="00131848" w14:paraId="61D06EF3" w14:textId="77777777" w:rsidTr="00F85766">
        <w:trPr>
          <w:tblHeader/>
        </w:trPr>
        <w:tc>
          <w:tcPr>
            <w:tcW w:w="2415" w:type="dxa"/>
            <w:tcMar>
              <w:top w:w="150" w:type="dxa"/>
              <w:left w:w="0" w:type="dxa"/>
              <w:bottom w:w="150" w:type="dxa"/>
              <w:right w:w="240" w:type="dxa"/>
            </w:tcMar>
            <w:vAlign w:val="center"/>
            <w:hideMark/>
          </w:tcPr>
          <w:p w14:paraId="7B159080"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Вариант программы</w:t>
            </w:r>
          </w:p>
        </w:tc>
        <w:tc>
          <w:tcPr>
            <w:tcW w:w="3827" w:type="dxa"/>
            <w:tcMar>
              <w:top w:w="150" w:type="dxa"/>
              <w:left w:w="240" w:type="dxa"/>
              <w:bottom w:w="150" w:type="dxa"/>
              <w:right w:w="240" w:type="dxa"/>
            </w:tcMar>
            <w:vAlign w:val="center"/>
            <w:hideMark/>
          </w:tcPr>
          <w:p w14:paraId="055587B3"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Количество классов-комплектов</w:t>
            </w:r>
          </w:p>
        </w:tc>
        <w:tc>
          <w:tcPr>
            <w:tcW w:w="3402" w:type="dxa"/>
            <w:tcMar>
              <w:top w:w="150" w:type="dxa"/>
              <w:left w:w="240" w:type="dxa"/>
              <w:bottom w:w="150" w:type="dxa"/>
              <w:right w:w="240" w:type="dxa"/>
            </w:tcMar>
            <w:vAlign w:val="center"/>
            <w:hideMark/>
          </w:tcPr>
          <w:p w14:paraId="3D43819E"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Количество обучающихся</w:t>
            </w:r>
          </w:p>
        </w:tc>
      </w:tr>
      <w:tr w:rsidR="00131848" w:rsidRPr="00131848" w14:paraId="65C2FD43" w14:textId="77777777" w:rsidTr="00F85766">
        <w:tc>
          <w:tcPr>
            <w:tcW w:w="2415" w:type="dxa"/>
            <w:tcMar>
              <w:top w:w="150" w:type="dxa"/>
              <w:left w:w="0" w:type="dxa"/>
              <w:bottom w:w="150" w:type="dxa"/>
              <w:right w:w="240" w:type="dxa"/>
            </w:tcMar>
            <w:vAlign w:val="center"/>
            <w:hideMark/>
          </w:tcPr>
          <w:p w14:paraId="143D5757"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7.1 (ЗПР, 4 года)</w:t>
            </w:r>
          </w:p>
        </w:tc>
        <w:tc>
          <w:tcPr>
            <w:tcW w:w="3827" w:type="dxa"/>
            <w:tcMar>
              <w:top w:w="150" w:type="dxa"/>
              <w:left w:w="240" w:type="dxa"/>
              <w:bottom w:w="150" w:type="dxa"/>
              <w:right w:w="240" w:type="dxa"/>
            </w:tcMar>
            <w:vAlign w:val="center"/>
            <w:hideMark/>
          </w:tcPr>
          <w:p w14:paraId="104C7023" w14:textId="06026C5F"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402" w:type="dxa"/>
            <w:tcMar>
              <w:top w:w="150" w:type="dxa"/>
              <w:left w:w="240" w:type="dxa"/>
              <w:bottom w:w="150" w:type="dxa"/>
              <w:right w:w="0" w:type="dxa"/>
            </w:tcMar>
            <w:vAlign w:val="center"/>
            <w:hideMark/>
          </w:tcPr>
          <w:p w14:paraId="5F76A5C9" w14:textId="725A0E06"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131848" w:rsidRPr="00131848" w14:paraId="1EC6A3F4" w14:textId="77777777" w:rsidTr="00F85766">
        <w:tc>
          <w:tcPr>
            <w:tcW w:w="2415" w:type="dxa"/>
            <w:tcMar>
              <w:top w:w="150" w:type="dxa"/>
              <w:left w:w="0" w:type="dxa"/>
              <w:bottom w:w="150" w:type="dxa"/>
              <w:right w:w="240" w:type="dxa"/>
            </w:tcMar>
            <w:vAlign w:val="center"/>
            <w:hideMark/>
          </w:tcPr>
          <w:p w14:paraId="047AED1A"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7.2 (ЗПР, 5 лет)</w:t>
            </w:r>
          </w:p>
        </w:tc>
        <w:tc>
          <w:tcPr>
            <w:tcW w:w="3827" w:type="dxa"/>
            <w:tcMar>
              <w:top w:w="150" w:type="dxa"/>
              <w:left w:w="240" w:type="dxa"/>
              <w:bottom w:w="150" w:type="dxa"/>
              <w:right w:w="240" w:type="dxa"/>
            </w:tcMar>
            <w:vAlign w:val="center"/>
            <w:hideMark/>
          </w:tcPr>
          <w:p w14:paraId="7AE6B849" w14:textId="02664B43"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402" w:type="dxa"/>
            <w:tcMar>
              <w:top w:w="150" w:type="dxa"/>
              <w:left w:w="240" w:type="dxa"/>
              <w:bottom w:w="150" w:type="dxa"/>
              <w:right w:w="0" w:type="dxa"/>
            </w:tcMar>
            <w:vAlign w:val="center"/>
            <w:hideMark/>
          </w:tcPr>
          <w:p w14:paraId="0038D16B" w14:textId="2B8A9966"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104</w:t>
            </w:r>
          </w:p>
        </w:tc>
      </w:tr>
      <w:tr w:rsidR="00131848" w:rsidRPr="00131848" w14:paraId="35DA37CC" w14:textId="77777777" w:rsidTr="00F85766">
        <w:tc>
          <w:tcPr>
            <w:tcW w:w="2415" w:type="dxa"/>
            <w:tcMar>
              <w:top w:w="150" w:type="dxa"/>
              <w:left w:w="0" w:type="dxa"/>
              <w:bottom w:w="150" w:type="dxa"/>
              <w:right w:w="240" w:type="dxa"/>
            </w:tcMar>
            <w:vAlign w:val="center"/>
            <w:hideMark/>
          </w:tcPr>
          <w:p w14:paraId="458C9651"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8.3 (РАС, 6 лет)</w:t>
            </w:r>
          </w:p>
        </w:tc>
        <w:tc>
          <w:tcPr>
            <w:tcW w:w="3827" w:type="dxa"/>
            <w:tcMar>
              <w:top w:w="150" w:type="dxa"/>
              <w:left w:w="240" w:type="dxa"/>
              <w:bottom w:w="150" w:type="dxa"/>
              <w:right w:w="240" w:type="dxa"/>
            </w:tcMar>
            <w:vAlign w:val="center"/>
            <w:hideMark/>
          </w:tcPr>
          <w:p w14:paraId="3D6F7F03" w14:textId="418B62EA"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w:t>
            </w:r>
          </w:p>
        </w:tc>
        <w:tc>
          <w:tcPr>
            <w:tcW w:w="3402" w:type="dxa"/>
            <w:tcMar>
              <w:top w:w="150" w:type="dxa"/>
              <w:left w:w="240" w:type="dxa"/>
              <w:bottom w:w="150" w:type="dxa"/>
              <w:right w:w="0" w:type="dxa"/>
            </w:tcMar>
            <w:vAlign w:val="center"/>
            <w:hideMark/>
          </w:tcPr>
          <w:p w14:paraId="79686AE8" w14:textId="1160C9EF"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131848" w:rsidRPr="00131848" w14:paraId="078B29D1" w14:textId="77777777" w:rsidTr="00F85766">
        <w:tc>
          <w:tcPr>
            <w:tcW w:w="2415" w:type="dxa"/>
            <w:tcMar>
              <w:top w:w="150" w:type="dxa"/>
              <w:left w:w="0" w:type="dxa"/>
              <w:bottom w:w="150" w:type="dxa"/>
              <w:right w:w="240" w:type="dxa"/>
            </w:tcMar>
            <w:vAlign w:val="center"/>
            <w:hideMark/>
          </w:tcPr>
          <w:p w14:paraId="0F9B6E25" w14:textId="77777777" w:rsidR="00131848" w:rsidRPr="00131848" w:rsidRDefault="00131848"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УО (ИН) вариант 1</w:t>
            </w:r>
          </w:p>
        </w:tc>
        <w:tc>
          <w:tcPr>
            <w:tcW w:w="3827" w:type="dxa"/>
            <w:tcMar>
              <w:top w:w="150" w:type="dxa"/>
              <w:left w:w="240" w:type="dxa"/>
              <w:bottom w:w="150" w:type="dxa"/>
              <w:right w:w="240" w:type="dxa"/>
            </w:tcMar>
            <w:vAlign w:val="center"/>
            <w:hideMark/>
          </w:tcPr>
          <w:p w14:paraId="58DD3D88" w14:textId="403A3A91"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402" w:type="dxa"/>
            <w:tcMar>
              <w:top w:w="150" w:type="dxa"/>
              <w:left w:w="240" w:type="dxa"/>
              <w:bottom w:w="150" w:type="dxa"/>
              <w:right w:w="0" w:type="dxa"/>
            </w:tcMar>
            <w:vAlign w:val="center"/>
            <w:hideMark/>
          </w:tcPr>
          <w:p w14:paraId="3A8E7E2C" w14:textId="48D8CBA2" w:rsidR="00131848" w:rsidRPr="00131848"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63701" w:rsidRPr="00131848" w14:paraId="439C09B5" w14:textId="77777777" w:rsidTr="00F85766">
        <w:tc>
          <w:tcPr>
            <w:tcW w:w="2415" w:type="dxa"/>
            <w:tcMar>
              <w:top w:w="150" w:type="dxa"/>
              <w:left w:w="0" w:type="dxa"/>
              <w:bottom w:w="150" w:type="dxa"/>
              <w:right w:w="240" w:type="dxa"/>
            </w:tcMar>
            <w:vAlign w:val="center"/>
          </w:tcPr>
          <w:p w14:paraId="4995F31C" w14:textId="5A65B96F" w:rsidR="00863701" w:rsidRPr="00131848" w:rsidRDefault="00863701" w:rsidP="00131848">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 xml:space="preserve">УО (ИН) вариант </w:t>
            </w:r>
            <w:r>
              <w:rPr>
                <w:rFonts w:ascii="Times New Roman" w:hAnsi="Times New Roman" w:cs="Times New Roman"/>
                <w:sz w:val="24"/>
                <w:szCs w:val="24"/>
              </w:rPr>
              <w:t>2</w:t>
            </w:r>
          </w:p>
        </w:tc>
        <w:tc>
          <w:tcPr>
            <w:tcW w:w="3827" w:type="dxa"/>
            <w:tcMar>
              <w:top w:w="150" w:type="dxa"/>
              <w:left w:w="240" w:type="dxa"/>
              <w:bottom w:w="150" w:type="dxa"/>
              <w:right w:w="240" w:type="dxa"/>
            </w:tcMar>
            <w:vAlign w:val="center"/>
          </w:tcPr>
          <w:p w14:paraId="189C465A" w14:textId="0409CC9E" w:rsidR="00863701"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w:t>
            </w:r>
          </w:p>
        </w:tc>
        <w:tc>
          <w:tcPr>
            <w:tcW w:w="3402" w:type="dxa"/>
            <w:tcMar>
              <w:top w:w="150" w:type="dxa"/>
              <w:left w:w="240" w:type="dxa"/>
              <w:bottom w:w="150" w:type="dxa"/>
              <w:right w:w="0" w:type="dxa"/>
            </w:tcMar>
            <w:vAlign w:val="center"/>
          </w:tcPr>
          <w:p w14:paraId="3E43A19E" w14:textId="06FB693F" w:rsidR="00863701" w:rsidRDefault="00863701" w:rsidP="0013184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14:paraId="4257CEFD" w14:textId="7F2B96EC" w:rsidR="00131848" w:rsidRPr="00131848" w:rsidRDefault="00131848" w:rsidP="00131848">
      <w:pPr>
        <w:spacing w:after="0" w:line="240" w:lineRule="auto"/>
        <w:rPr>
          <w:rFonts w:ascii="Times New Roman" w:hAnsi="Times New Roman" w:cs="Times New Roman"/>
          <w:sz w:val="24"/>
          <w:szCs w:val="24"/>
        </w:rPr>
      </w:pPr>
    </w:p>
    <w:p w14:paraId="39AC840E" w14:textId="77777777"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Урочная деятельность организована в соответствии с:</w:t>
      </w:r>
    </w:p>
    <w:p w14:paraId="2A52D83E" w14:textId="77777777" w:rsidR="00131848" w:rsidRPr="00131848" w:rsidRDefault="00131848">
      <w:pPr>
        <w:numPr>
          <w:ilvl w:val="0"/>
          <w:numId w:val="14"/>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t>учебным планом, утверждённым для каждой образовательной программы;</w:t>
      </w:r>
    </w:p>
    <w:p w14:paraId="473E7D1E" w14:textId="77777777" w:rsidR="00131848" w:rsidRPr="00131848" w:rsidRDefault="00131848">
      <w:pPr>
        <w:numPr>
          <w:ilvl w:val="0"/>
          <w:numId w:val="14"/>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lastRenderedPageBreak/>
        <w:t>календарным учебным графиком;</w:t>
      </w:r>
    </w:p>
    <w:p w14:paraId="4352C363" w14:textId="77777777" w:rsidR="00131848" w:rsidRPr="00131848" w:rsidRDefault="00131848">
      <w:pPr>
        <w:numPr>
          <w:ilvl w:val="0"/>
          <w:numId w:val="14"/>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t>расписанием занятий, согласованным с санитарно-эпидемиологическими требованиями.</w:t>
      </w:r>
    </w:p>
    <w:p w14:paraId="01E74CDE" w14:textId="77777777"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Внеурочная деятельность организуется с учётом интересов обучающихся и возможностей ГБОУ и направлена на достижение планируемых результатов освоения программ начального общего образования.</w:t>
      </w:r>
    </w:p>
    <w:p w14:paraId="217C90C1" w14:textId="77777777" w:rsidR="00131848" w:rsidRPr="00131848" w:rsidRDefault="00131848" w:rsidP="004172AD">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Внеурочная деятельность реализуется через:</w:t>
      </w:r>
    </w:p>
    <w:p w14:paraId="42CA071E" w14:textId="77777777" w:rsidR="00131848" w:rsidRPr="00131848" w:rsidRDefault="00131848">
      <w:pPr>
        <w:numPr>
          <w:ilvl w:val="0"/>
          <w:numId w:val="15"/>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t>организацию курсов внеурочной деятельности (перечень курсов утверждается в рамках учебного плана);</w:t>
      </w:r>
    </w:p>
    <w:p w14:paraId="5B7FF3EC" w14:textId="77777777" w:rsidR="00131848" w:rsidRPr="00131848" w:rsidRDefault="00131848">
      <w:pPr>
        <w:numPr>
          <w:ilvl w:val="0"/>
          <w:numId w:val="15"/>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t>организацию деятельности групп продлённого дня.</w:t>
      </w:r>
    </w:p>
    <w:p w14:paraId="3ECD3DA7" w14:textId="19727B24" w:rsidR="00131848" w:rsidRPr="00863701" w:rsidRDefault="00131848" w:rsidP="004172AD">
      <w:pPr>
        <w:spacing w:after="0" w:line="240" w:lineRule="auto"/>
        <w:ind w:firstLine="709"/>
        <w:jc w:val="both"/>
        <w:rPr>
          <w:rFonts w:ascii="Times New Roman" w:hAnsi="Times New Roman" w:cs="Times New Roman"/>
          <w:sz w:val="24"/>
          <w:szCs w:val="24"/>
        </w:rPr>
      </w:pPr>
      <w:r w:rsidRPr="00863701">
        <w:rPr>
          <w:rFonts w:ascii="Times New Roman" w:hAnsi="Times New Roman" w:cs="Times New Roman"/>
          <w:sz w:val="24"/>
          <w:szCs w:val="24"/>
        </w:rPr>
        <w:t>Промежуточная аттестация обучающихся осуществляется в формах, определённых учебным планом и</w:t>
      </w:r>
      <w:r w:rsidR="00863701" w:rsidRPr="00863701">
        <w:rPr>
          <w:rFonts w:ascii="Times New Roman" w:hAnsi="Times New Roman" w:cs="Times New Roman"/>
          <w:sz w:val="24"/>
          <w:szCs w:val="24"/>
        </w:rPr>
        <w:t xml:space="preserve"> </w:t>
      </w:r>
      <w:r w:rsidRPr="00863701">
        <w:rPr>
          <w:rFonts w:ascii="Times New Roman" w:hAnsi="Times New Roman" w:cs="Times New Roman"/>
          <w:sz w:val="24"/>
          <w:szCs w:val="24"/>
        </w:rPr>
        <w:t>Положением о формах, периодичности и порядке текущего контроля успеваемости и промежуточной аттестации обучающихся ГБОУ СО «Верхнетагильский центр образования».</w:t>
      </w:r>
    </w:p>
    <w:p w14:paraId="5BBF0AC4" w14:textId="77777777" w:rsidR="00131848" w:rsidRPr="00863701" w:rsidRDefault="00131848" w:rsidP="004172AD">
      <w:pPr>
        <w:spacing w:after="0" w:line="240" w:lineRule="auto"/>
        <w:ind w:firstLine="709"/>
        <w:jc w:val="both"/>
        <w:rPr>
          <w:rFonts w:ascii="Times New Roman" w:hAnsi="Times New Roman" w:cs="Times New Roman"/>
          <w:sz w:val="24"/>
          <w:szCs w:val="24"/>
        </w:rPr>
      </w:pPr>
      <w:r w:rsidRPr="00863701">
        <w:rPr>
          <w:rFonts w:ascii="Times New Roman" w:hAnsi="Times New Roman" w:cs="Times New Roman"/>
          <w:sz w:val="24"/>
          <w:szCs w:val="24"/>
        </w:rPr>
        <w:t>Приём обучающихся в ГБОУ осуществляется:</w:t>
      </w:r>
    </w:p>
    <w:p w14:paraId="4B0CF737" w14:textId="77777777" w:rsidR="00131848" w:rsidRPr="00863701" w:rsidRDefault="00131848">
      <w:pPr>
        <w:numPr>
          <w:ilvl w:val="0"/>
          <w:numId w:val="16"/>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на основании личного заявления родителей (законных представителей);</w:t>
      </w:r>
    </w:p>
    <w:p w14:paraId="4B74D60B" w14:textId="77777777" w:rsidR="00131848" w:rsidRPr="00863701" w:rsidRDefault="00131848">
      <w:pPr>
        <w:numPr>
          <w:ilvl w:val="0"/>
          <w:numId w:val="16"/>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при наличии рекомендаций психолого-медико-педагогической комиссии (ПМПК), сформулированных по результатам комплексного обследования ребёнка;</w:t>
      </w:r>
    </w:p>
    <w:p w14:paraId="5C442E66" w14:textId="77777777" w:rsidR="00131848" w:rsidRPr="00863701" w:rsidRDefault="00131848">
      <w:pPr>
        <w:numPr>
          <w:ilvl w:val="0"/>
          <w:numId w:val="16"/>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при наличии вакантных мест в соответствующих классах.</w:t>
      </w:r>
    </w:p>
    <w:p w14:paraId="3EB4E70E" w14:textId="1AC54046" w:rsidR="00131848" w:rsidRPr="00863701" w:rsidRDefault="00131848" w:rsidP="004172AD">
      <w:pPr>
        <w:spacing w:after="0" w:line="240" w:lineRule="auto"/>
        <w:ind w:firstLine="709"/>
        <w:jc w:val="both"/>
        <w:rPr>
          <w:rFonts w:ascii="Times New Roman" w:hAnsi="Times New Roman" w:cs="Times New Roman"/>
          <w:sz w:val="24"/>
          <w:szCs w:val="24"/>
        </w:rPr>
      </w:pPr>
      <w:r w:rsidRPr="00863701">
        <w:rPr>
          <w:rFonts w:ascii="Times New Roman" w:hAnsi="Times New Roman" w:cs="Times New Roman"/>
          <w:sz w:val="24"/>
          <w:szCs w:val="24"/>
        </w:rPr>
        <w:t>В соответствии с частью 1 статьи 67 Федерального закона от 29.12.2012 № 273-ФЗ, в 1-й класс принимаются дети, достигшие к 1 сентября учебного года возраста</w:t>
      </w:r>
      <w:r w:rsidR="00863701" w:rsidRPr="00863701">
        <w:rPr>
          <w:rFonts w:ascii="Times New Roman" w:hAnsi="Times New Roman" w:cs="Times New Roman"/>
          <w:sz w:val="24"/>
          <w:szCs w:val="24"/>
        </w:rPr>
        <w:t xml:space="preserve"> </w:t>
      </w:r>
      <w:r w:rsidRPr="00863701">
        <w:rPr>
          <w:rFonts w:ascii="Times New Roman" w:hAnsi="Times New Roman" w:cs="Times New Roman"/>
          <w:sz w:val="24"/>
          <w:szCs w:val="24"/>
        </w:rPr>
        <w:t>не менее 6 лет 6 месяцев</w:t>
      </w:r>
      <w:r w:rsidR="00863701" w:rsidRPr="00863701">
        <w:rPr>
          <w:rFonts w:ascii="Times New Roman" w:hAnsi="Times New Roman" w:cs="Times New Roman"/>
          <w:sz w:val="24"/>
          <w:szCs w:val="24"/>
        </w:rPr>
        <w:t xml:space="preserve"> </w:t>
      </w:r>
      <w:r w:rsidRPr="00863701">
        <w:rPr>
          <w:rFonts w:ascii="Times New Roman" w:hAnsi="Times New Roman" w:cs="Times New Roman"/>
          <w:sz w:val="24"/>
          <w:szCs w:val="24"/>
        </w:rPr>
        <w:t>(при отсутствии противопоказаний по состоянию здоровья).</w:t>
      </w:r>
    </w:p>
    <w:p w14:paraId="493E9665" w14:textId="7D0D3B49" w:rsidR="00131848" w:rsidRPr="00863701" w:rsidRDefault="00131848" w:rsidP="004172AD">
      <w:pPr>
        <w:spacing w:after="0" w:line="240" w:lineRule="auto"/>
        <w:ind w:firstLine="709"/>
        <w:jc w:val="both"/>
        <w:rPr>
          <w:rFonts w:ascii="Times New Roman" w:hAnsi="Times New Roman" w:cs="Times New Roman"/>
          <w:sz w:val="24"/>
          <w:szCs w:val="24"/>
        </w:rPr>
      </w:pPr>
      <w:r w:rsidRPr="00863701">
        <w:rPr>
          <w:rFonts w:ascii="Times New Roman" w:hAnsi="Times New Roman" w:cs="Times New Roman"/>
          <w:sz w:val="24"/>
          <w:szCs w:val="24"/>
        </w:rPr>
        <w:t>Педагогические работники ГБОУ имеют</w:t>
      </w:r>
      <w:r w:rsidR="00863701" w:rsidRPr="00863701">
        <w:rPr>
          <w:rFonts w:ascii="Times New Roman" w:hAnsi="Times New Roman" w:cs="Times New Roman"/>
          <w:sz w:val="24"/>
          <w:szCs w:val="24"/>
        </w:rPr>
        <w:t xml:space="preserve"> </w:t>
      </w:r>
      <w:r w:rsidRPr="00863701">
        <w:rPr>
          <w:rFonts w:ascii="Times New Roman" w:hAnsi="Times New Roman" w:cs="Times New Roman"/>
          <w:sz w:val="24"/>
          <w:szCs w:val="24"/>
        </w:rPr>
        <w:t>соответствующий уровень квалификации, подтверждённый документами об образовании. Все педагоги своевременно проходят курсовую подготовку по дополнительным профессиональным программам по профилю педагогической деятельности, в том числе в области коррекционной педагогики и работы с детьми с ОВЗ.</w:t>
      </w:r>
    </w:p>
    <w:p w14:paraId="450123CD" w14:textId="77777777" w:rsidR="00131848" w:rsidRPr="00863701" w:rsidRDefault="00131848" w:rsidP="004172AD">
      <w:pPr>
        <w:spacing w:after="0" w:line="240" w:lineRule="auto"/>
        <w:ind w:firstLine="709"/>
        <w:jc w:val="both"/>
        <w:rPr>
          <w:rFonts w:ascii="Times New Roman" w:hAnsi="Times New Roman" w:cs="Times New Roman"/>
          <w:sz w:val="24"/>
          <w:szCs w:val="24"/>
        </w:rPr>
      </w:pPr>
      <w:r w:rsidRPr="00863701">
        <w:rPr>
          <w:rFonts w:ascii="Times New Roman" w:hAnsi="Times New Roman" w:cs="Times New Roman"/>
          <w:sz w:val="24"/>
          <w:szCs w:val="24"/>
        </w:rPr>
        <w:t>Родители (законные представители) обучающихся ознакомлены с:</w:t>
      </w:r>
    </w:p>
    <w:p w14:paraId="57C7591F" w14:textId="77777777" w:rsidR="00131848" w:rsidRPr="00863701" w:rsidRDefault="00131848">
      <w:pPr>
        <w:numPr>
          <w:ilvl w:val="0"/>
          <w:numId w:val="17"/>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Уставом ГБОУ;</w:t>
      </w:r>
    </w:p>
    <w:p w14:paraId="15B2D873" w14:textId="77777777" w:rsidR="00131848" w:rsidRPr="00863701" w:rsidRDefault="00131848">
      <w:pPr>
        <w:numPr>
          <w:ilvl w:val="0"/>
          <w:numId w:val="17"/>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лицензией на осуществление образовательной деятельности;</w:t>
      </w:r>
    </w:p>
    <w:p w14:paraId="0926739F" w14:textId="77777777" w:rsidR="00131848" w:rsidRPr="00863701" w:rsidRDefault="00131848">
      <w:pPr>
        <w:numPr>
          <w:ilvl w:val="0"/>
          <w:numId w:val="17"/>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свидетельством о государственной аккредитации;</w:t>
      </w:r>
    </w:p>
    <w:p w14:paraId="232E44F3" w14:textId="77777777" w:rsidR="00131848" w:rsidRPr="00863701" w:rsidRDefault="00131848">
      <w:pPr>
        <w:numPr>
          <w:ilvl w:val="0"/>
          <w:numId w:val="17"/>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реализуемыми адаптированными образовательными программами;</w:t>
      </w:r>
    </w:p>
    <w:p w14:paraId="62D467BE" w14:textId="2C54CD8A" w:rsidR="00131848" w:rsidRPr="00863701" w:rsidRDefault="00131848">
      <w:pPr>
        <w:numPr>
          <w:ilvl w:val="0"/>
          <w:numId w:val="17"/>
        </w:numPr>
        <w:spacing w:after="0" w:line="240" w:lineRule="auto"/>
        <w:ind w:left="0" w:firstLine="709"/>
        <w:jc w:val="both"/>
        <w:rPr>
          <w:rFonts w:ascii="Times New Roman" w:hAnsi="Times New Roman" w:cs="Times New Roman"/>
          <w:sz w:val="24"/>
          <w:szCs w:val="24"/>
        </w:rPr>
      </w:pPr>
      <w:r w:rsidRPr="00863701">
        <w:rPr>
          <w:rFonts w:ascii="Times New Roman" w:hAnsi="Times New Roman" w:cs="Times New Roman"/>
          <w:sz w:val="24"/>
          <w:szCs w:val="24"/>
        </w:rPr>
        <w:t>учебно-программной документацией и локальными нормативными актами, регламентирующими организацию образовательной деятельности.</w:t>
      </w:r>
    </w:p>
    <w:p w14:paraId="7355C9B2" w14:textId="77777777" w:rsidR="00EB4978" w:rsidRPr="00131848" w:rsidRDefault="00EB4978" w:rsidP="004172AD">
      <w:pPr>
        <w:spacing w:line="240" w:lineRule="auto"/>
        <w:jc w:val="both"/>
        <w:rPr>
          <w:rFonts w:ascii="Times New Roman" w:hAnsi="Times New Roman" w:cs="Times New Roman"/>
          <w:sz w:val="24"/>
          <w:szCs w:val="24"/>
        </w:rPr>
      </w:pPr>
      <w:r w:rsidRPr="00131848">
        <w:rPr>
          <w:rFonts w:ascii="Times New Roman" w:hAnsi="Times New Roman" w:cs="Times New Roman"/>
          <w:sz w:val="24"/>
          <w:szCs w:val="24"/>
        </w:rPr>
        <w:br w:type="page"/>
      </w:r>
    </w:p>
    <w:p w14:paraId="4E540C70" w14:textId="1A0356D5" w:rsidR="003C6EA7" w:rsidRPr="003C6EA7" w:rsidRDefault="003C6EA7" w:rsidP="003C6EA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 </w:t>
      </w:r>
      <w:r w:rsidRPr="003C6EA7">
        <w:rPr>
          <w:rFonts w:ascii="Times New Roman" w:hAnsi="Times New Roman" w:cs="Times New Roman"/>
          <w:b/>
          <w:bCs/>
          <w:sz w:val="24"/>
          <w:szCs w:val="24"/>
        </w:rPr>
        <w:t>АНАЛИЗ ДОСТИЖЕНИЯ ПЛАНИРУЕМЫХ РЕЗУЛЬТАТОВ ОСВОЕНИЯ АДАПТИРОВАННОЙ ОСНОВНОЙ ОБРАЗОВАТЕЛЬНОЙ ПРОГРАММЫ</w:t>
      </w:r>
    </w:p>
    <w:p w14:paraId="5C686B9A" w14:textId="51B92C33"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В целях получения достоверной информации о качестве образования и достижении планируемых результатов освоения адаптированных основных общеобразовательных программ (далее – АООП) в ГБОУ СО «Верхнетагильский центр образования» осуществляется</w:t>
      </w:r>
      <w:r>
        <w:rPr>
          <w:rFonts w:ascii="Times New Roman" w:hAnsi="Times New Roman" w:cs="Times New Roman"/>
          <w:sz w:val="24"/>
          <w:szCs w:val="24"/>
        </w:rPr>
        <w:t xml:space="preserve"> </w:t>
      </w:r>
      <w:r w:rsidRPr="003C6EA7">
        <w:rPr>
          <w:rFonts w:ascii="Times New Roman" w:hAnsi="Times New Roman" w:cs="Times New Roman"/>
          <w:sz w:val="24"/>
          <w:szCs w:val="24"/>
        </w:rPr>
        <w:t>мониторинг качества образования. Объектом мониторинга являются</w:t>
      </w:r>
      <w:r>
        <w:rPr>
          <w:rFonts w:ascii="Times New Roman" w:hAnsi="Times New Roman" w:cs="Times New Roman"/>
          <w:sz w:val="24"/>
          <w:szCs w:val="24"/>
        </w:rPr>
        <w:t xml:space="preserve"> </w:t>
      </w:r>
      <w:r w:rsidRPr="003C6EA7">
        <w:rPr>
          <w:rFonts w:ascii="Times New Roman" w:hAnsi="Times New Roman" w:cs="Times New Roman"/>
          <w:sz w:val="24"/>
          <w:szCs w:val="24"/>
        </w:rPr>
        <w:t>образовательные результаты обучающихся</w:t>
      </w:r>
      <w:r>
        <w:rPr>
          <w:rFonts w:ascii="Times New Roman" w:hAnsi="Times New Roman" w:cs="Times New Roman"/>
          <w:sz w:val="24"/>
          <w:szCs w:val="24"/>
        </w:rPr>
        <w:t xml:space="preserve"> </w:t>
      </w:r>
      <w:r w:rsidRPr="003C6EA7">
        <w:rPr>
          <w:rFonts w:ascii="Times New Roman" w:hAnsi="Times New Roman" w:cs="Times New Roman"/>
          <w:sz w:val="24"/>
          <w:szCs w:val="24"/>
        </w:rPr>
        <w:t>– предметные, метапредметные и личностные.</w:t>
      </w:r>
    </w:p>
    <w:p w14:paraId="2CF4CFDC" w14:textId="47C289BD"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В течение 202</w:t>
      </w:r>
      <w:r>
        <w:rPr>
          <w:rFonts w:ascii="Times New Roman" w:hAnsi="Times New Roman" w:cs="Times New Roman"/>
          <w:sz w:val="24"/>
          <w:szCs w:val="24"/>
        </w:rPr>
        <w:t>5</w:t>
      </w:r>
      <w:r w:rsidRPr="003C6EA7">
        <w:rPr>
          <w:rFonts w:ascii="Times New Roman" w:hAnsi="Times New Roman" w:cs="Times New Roman"/>
          <w:sz w:val="24"/>
          <w:szCs w:val="24"/>
        </w:rPr>
        <w:t>–202</w:t>
      </w:r>
      <w:r>
        <w:rPr>
          <w:rFonts w:ascii="Times New Roman" w:hAnsi="Times New Roman" w:cs="Times New Roman"/>
          <w:sz w:val="24"/>
          <w:szCs w:val="24"/>
        </w:rPr>
        <w:t>6</w:t>
      </w:r>
      <w:r w:rsidRPr="003C6EA7">
        <w:rPr>
          <w:rFonts w:ascii="Times New Roman" w:hAnsi="Times New Roman" w:cs="Times New Roman"/>
          <w:sz w:val="24"/>
          <w:szCs w:val="24"/>
        </w:rPr>
        <w:t xml:space="preserve"> учебного года проводился системный мониторинг образовательных результатов обучающихся с целью определения их соответствия планируемым результатам освоения АООП, которые отражены в Таблице 1.</w:t>
      </w:r>
    </w:p>
    <w:p w14:paraId="46D6E764" w14:textId="0D2B02F6" w:rsidR="003C6EA7" w:rsidRPr="003C6EA7" w:rsidRDefault="003C6EA7" w:rsidP="003C6EA7">
      <w:pPr>
        <w:spacing w:after="0" w:line="240" w:lineRule="auto"/>
        <w:ind w:firstLine="709"/>
        <w:jc w:val="both"/>
        <w:rPr>
          <w:rFonts w:ascii="Times New Roman" w:hAnsi="Times New Roman" w:cs="Times New Roman"/>
          <w:sz w:val="24"/>
          <w:szCs w:val="24"/>
        </w:rPr>
      </w:pPr>
    </w:p>
    <w:p w14:paraId="33D61BD7" w14:textId="076D9DDB"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Таблица 1. Анализ образовательных результатов обучающихся в 202</w:t>
      </w:r>
      <w:r>
        <w:rPr>
          <w:rFonts w:ascii="Times New Roman" w:hAnsi="Times New Roman" w:cs="Times New Roman"/>
          <w:sz w:val="24"/>
          <w:szCs w:val="24"/>
        </w:rPr>
        <w:t>5</w:t>
      </w:r>
      <w:r w:rsidRPr="003C6EA7">
        <w:rPr>
          <w:rFonts w:ascii="Times New Roman" w:hAnsi="Times New Roman" w:cs="Times New Roman"/>
          <w:sz w:val="24"/>
          <w:szCs w:val="24"/>
        </w:rPr>
        <w:t>–20</w:t>
      </w:r>
      <w:r>
        <w:rPr>
          <w:rFonts w:ascii="Times New Roman" w:hAnsi="Times New Roman" w:cs="Times New Roman"/>
          <w:sz w:val="24"/>
          <w:szCs w:val="24"/>
        </w:rPr>
        <w:t>26</w:t>
      </w:r>
      <w:r w:rsidRPr="003C6EA7">
        <w:rPr>
          <w:rFonts w:ascii="Times New Roman" w:hAnsi="Times New Roman" w:cs="Times New Roman"/>
          <w:sz w:val="24"/>
          <w:szCs w:val="24"/>
        </w:rPr>
        <w:t xml:space="preserve"> учебном году</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1"/>
        <w:gridCol w:w="660"/>
        <w:gridCol w:w="658"/>
        <w:gridCol w:w="726"/>
        <w:gridCol w:w="726"/>
        <w:gridCol w:w="726"/>
        <w:gridCol w:w="800"/>
        <w:gridCol w:w="699"/>
        <w:gridCol w:w="726"/>
        <w:gridCol w:w="845"/>
        <w:gridCol w:w="1549"/>
      </w:tblGrid>
      <w:tr w:rsidR="003C6EA7" w:rsidRPr="003C6EA7" w14:paraId="73AAF8AE" w14:textId="77777777" w:rsidTr="003C6EA7">
        <w:trPr>
          <w:tblHeader/>
        </w:trPr>
        <w:tc>
          <w:tcPr>
            <w:tcW w:w="1661" w:type="dxa"/>
            <w:tcMar>
              <w:top w:w="150" w:type="dxa"/>
              <w:left w:w="0" w:type="dxa"/>
              <w:bottom w:w="150" w:type="dxa"/>
              <w:right w:w="240" w:type="dxa"/>
            </w:tcMar>
            <w:vAlign w:val="center"/>
            <w:hideMark/>
          </w:tcPr>
          <w:p w14:paraId="37F6DBED"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Данные</w:t>
            </w:r>
          </w:p>
        </w:tc>
        <w:tc>
          <w:tcPr>
            <w:tcW w:w="660" w:type="dxa"/>
            <w:tcMar>
              <w:top w:w="150" w:type="dxa"/>
              <w:left w:w="240" w:type="dxa"/>
              <w:bottom w:w="150" w:type="dxa"/>
              <w:right w:w="240" w:type="dxa"/>
            </w:tcMar>
            <w:vAlign w:val="center"/>
            <w:hideMark/>
          </w:tcPr>
          <w:p w14:paraId="145FDE41"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2А</w:t>
            </w:r>
          </w:p>
        </w:tc>
        <w:tc>
          <w:tcPr>
            <w:tcW w:w="658" w:type="dxa"/>
            <w:tcMar>
              <w:top w:w="150" w:type="dxa"/>
              <w:left w:w="240" w:type="dxa"/>
              <w:bottom w:w="150" w:type="dxa"/>
              <w:right w:w="240" w:type="dxa"/>
            </w:tcMar>
            <w:vAlign w:val="center"/>
            <w:hideMark/>
          </w:tcPr>
          <w:p w14:paraId="3CDE1E35"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2Б</w:t>
            </w:r>
          </w:p>
        </w:tc>
        <w:tc>
          <w:tcPr>
            <w:tcW w:w="726" w:type="dxa"/>
            <w:tcMar>
              <w:top w:w="150" w:type="dxa"/>
              <w:left w:w="240" w:type="dxa"/>
              <w:bottom w:w="150" w:type="dxa"/>
              <w:right w:w="240" w:type="dxa"/>
            </w:tcMar>
            <w:vAlign w:val="center"/>
            <w:hideMark/>
          </w:tcPr>
          <w:p w14:paraId="3039B2BE"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2В</w:t>
            </w:r>
          </w:p>
        </w:tc>
        <w:tc>
          <w:tcPr>
            <w:tcW w:w="726" w:type="dxa"/>
            <w:tcMar>
              <w:top w:w="150" w:type="dxa"/>
              <w:left w:w="240" w:type="dxa"/>
              <w:bottom w:w="150" w:type="dxa"/>
              <w:right w:w="240" w:type="dxa"/>
            </w:tcMar>
            <w:vAlign w:val="center"/>
            <w:hideMark/>
          </w:tcPr>
          <w:p w14:paraId="308AF48C" w14:textId="2D61EB44" w:rsidR="003C6EA7" w:rsidRPr="003C6EA7" w:rsidRDefault="003C6EA7" w:rsidP="003C6EA7">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3А</w:t>
            </w:r>
          </w:p>
        </w:tc>
        <w:tc>
          <w:tcPr>
            <w:tcW w:w="726" w:type="dxa"/>
            <w:tcMar>
              <w:top w:w="150" w:type="dxa"/>
              <w:left w:w="240" w:type="dxa"/>
              <w:bottom w:w="150" w:type="dxa"/>
              <w:right w:w="240" w:type="dxa"/>
            </w:tcMar>
            <w:vAlign w:val="center"/>
            <w:hideMark/>
          </w:tcPr>
          <w:p w14:paraId="5DD46A50" w14:textId="1A944243"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3</w:t>
            </w:r>
            <w:r>
              <w:rPr>
                <w:rFonts w:ascii="Times New Roman" w:hAnsi="Times New Roman" w:cs="Times New Roman"/>
                <w:sz w:val="24"/>
                <w:szCs w:val="24"/>
              </w:rPr>
              <w:t>Б</w:t>
            </w:r>
          </w:p>
        </w:tc>
        <w:tc>
          <w:tcPr>
            <w:tcW w:w="800" w:type="dxa"/>
            <w:tcMar>
              <w:top w:w="150" w:type="dxa"/>
              <w:left w:w="240" w:type="dxa"/>
              <w:bottom w:w="150" w:type="dxa"/>
              <w:right w:w="240" w:type="dxa"/>
            </w:tcMar>
            <w:vAlign w:val="center"/>
            <w:hideMark/>
          </w:tcPr>
          <w:p w14:paraId="38FF5588" w14:textId="67EE6CEF"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3</w:t>
            </w:r>
            <w:r>
              <w:rPr>
                <w:rFonts w:ascii="Times New Roman" w:hAnsi="Times New Roman" w:cs="Times New Roman"/>
                <w:sz w:val="24"/>
                <w:szCs w:val="24"/>
              </w:rPr>
              <w:t>В</w:t>
            </w:r>
          </w:p>
        </w:tc>
        <w:tc>
          <w:tcPr>
            <w:tcW w:w="699" w:type="dxa"/>
            <w:vAlign w:val="center"/>
          </w:tcPr>
          <w:p w14:paraId="084C9860" w14:textId="28BA081D" w:rsidR="003C6EA7" w:rsidRPr="003C6EA7" w:rsidRDefault="003C6EA7" w:rsidP="003C6EA7">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3Г</w:t>
            </w:r>
          </w:p>
        </w:tc>
        <w:tc>
          <w:tcPr>
            <w:tcW w:w="726" w:type="dxa"/>
            <w:tcMar>
              <w:top w:w="150" w:type="dxa"/>
              <w:left w:w="240" w:type="dxa"/>
              <w:bottom w:w="150" w:type="dxa"/>
              <w:right w:w="240" w:type="dxa"/>
            </w:tcMar>
            <w:vAlign w:val="center"/>
            <w:hideMark/>
          </w:tcPr>
          <w:p w14:paraId="36810D69" w14:textId="5871295C"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4А</w:t>
            </w:r>
          </w:p>
        </w:tc>
        <w:tc>
          <w:tcPr>
            <w:tcW w:w="845" w:type="dxa"/>
            <w:tcMar>
              <w:top w:w="150" w:type="dxa"/>
              <w:left w:w="240" w:type="dxa"/>
              <w:bottom w:w="150" w:type="dxa"/>
              <w:right w:w="240" w:type="dxa"/>
            </w:tcMar>
            <w:vAlign w:val="center"/>
            <w:hideMark/>
          </w:tcPr>
          <w:p w14:paraId="0FEC482B"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4Б</w:t>
            </w:r>
          </w:p>
        </w:tc>
        <w:tc>
          <w:tcPr>
            <w:tcW w:w="1549" w:type="dxa"/>
            <w:tcMar>
              <w:top w:w="150" w:type="dxa"/>
              <w:left w:w="240" w:type="dxa"/>
              <w:bottom w:w="150" w:type="dxa"/>
              <w:right w:w="240" w:type="dxa"/>
            </w:tcMar>
            <w:vAlign w:val="center"/>
            <w:hideMark/>
          </w:tcPr>
          <w:p w14:paraId="769956FC"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Класс-комплект</w:t>
            </w:r>
          </w:p>
        </w:tc>
      </w:tr>
      <w:tr w:rsidR="003C6EA7" w:rsidRPr="003C6EA7" w14:paraId="4FC7FCBE" w14:textId="77777777" w:rsidTr="003C6EA7">
        <w:tc>
          <w:tcPr>
            <w:tcW w:w="1661" w:type="dxa"/>
            <w:tcMar>
              <w:top w:w="150" w:type="dxa"/>
              <w:left w:w="0" w:type="dxa"/>
              <w:bottom w:w="150" w:type="dxa"/>
              <w:right w:w="240" w:type="dxa"/>
            </w:tcMar>
            <w:vAlign w:val="center"/>
            <w:hideMark/>
          </w:tcPr>
          <w:p w14:paraId="01132439"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Всего обучающихся</w:t>
            </w:r>
          </w:p>
        </w:tc>
        <w:tc>
          <w:tcPr>
            <w:tcW w:w="660" w:type="dxa"/>
            <w:tcMar>
              <w:top w:w="150" w:type="dxa"/>
              <w:left w:w="240" w:type="dxa"/>
              <w:bottom w:w="150" w:type="dxa"/>
              <w:right w:w="240" w:type="dxa"/>
            </w:tcMar>
            <w:vAlign w:val="center"/>
            <w:hideMark/>
          </w:tcPr>
          <w:p w14:paraId="56615FAB" w14:textId="28742675"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658" w:type="dxa"/>
            <w:tcMar>
              <w:top w:w="150" w:type="dxa"/>
              <w:left w:w="240" w:type="dxa"/>
              <w:bottom w:w="150" w:type="dxa"/>
              <w:right w:w="240" w:type="dxa"/>
            </w:tcMar>
            <w:vAlign w:val="center"/>
            <w:hideMark/>
          </w:tcPr>
          <w:p w14:paraId="70A00F77" w14:textId="4F83101B" w:rsidR="003C6EA7" w:rsidRPr="008A0BA8" w:rsidRDefault="003C6EA7" w:rsidP="003C6EA7">
            <w:pPr>
              <w:spacing w:after="0" w:line="240" w:lineRule="auto"/>
              <w:ind w:left="-57" w:right="-57"/>
              <w:jc w:val="both"/>
              <w:rPr>
                <w:rFonts w:ascii="Times New Roman" w:hAnsi="Times New Roman" w:cs="Times New Roman"/>
                <w:sz w:val="24"/>
                <w:szCs w:val="24"/>
                <w:lang w:val="en-US"/>
              </w:rPr>
            </w:pPr>
            <w:r w:rsidRPr="003C6EA7">
              <w:rPr>
                <w:rFonts w:ascii="Times New Roman" w:hAnsi="Times New Roman" w:cs="Times New Roman"/>
                <w:sz w:val="24"/>
                <w:szCs w:val="24"/>
              </w:rPr>
              <w:t>1</w:t>
            </w:r>
            <w:r w:rsidR="008A0BA8">
              <w:rPr>
                <w:rFonts w:ascii="Times New Roman" w:hAnsi="Times New Roman" w:cs="Times New Roman"/>
                <w:sz w:val="24"/>
                <w:szCs w:val="24"/>
                <w:lang w:val="en-US"/>
              </w:rPr>
              <w:t>2</w:t>
            </w:r>
          </w:p>
        </w:tc>
        <w:tc>
          <w:tcPr>
            <w:tcW w:w="726" w:type="dxa"/>
            <w:tcMar>
              <w:top w:w="150" w:type="dxa"/>
              <w:left w:w="240" w:type="dxa"/>
              <w:bottom w:w="150" w:type="dxa"/>
              <w:right w:w="240" w:type="dxa"/>
            </w:tcMar>
            <w:vAlign w:val="center"/>
            <w:hideMark/>
          </w:tcPr>
          <w:p w14:paraId="477E468F" w14:textId="46ACD764"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726" w:type="dxa"/>
            <w:tcMar>
              <w:top w:w="150" w:type="dxa"/>
              <w:left w:w="240" w:type="dxa"/>
              <w:bottom w:w="150" w:type="dxa"/>
              <w:right w:w="240" w:type="dxa"/>
            </w:tcMar>
            <w:vAlign w:val="center"/>
            <w:hideMark/>
          </w:tcPr>
          <w:p w14:paraId="5265BF61" w14:textId="439C5B0B"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26" w:type="dxa"/>
            <w:tcMar>
              <w:top w:w="150" w:type="dxa"/>
              <w:left w:w="240" w:type="dxa"/>
              <w:bottom w:w="150" w:type="dxa"/>
              <w:right w:w="240" w:type="dxa"/>
            </w:tcMar>
            <w:vAlign w:val="center"/>
            <w:hideMark/>
          </w:tcPr>
          <w:p w14:paraId="246BC781" w14:textId="00D012D3" w:rsidR="003C6EA7" w:rsidRPr="008A0BA8" w:rsidRDefault="003C6EA7" w:rsidP="003C6EA7">
            <w:pPr>
              <w:spacing w:after="0" w:line="240" w:lineRule="auto"/>
              <w:ind w:left="-57" w:right="-57"/>
              <w:jc w:val="both"/>
              <w:rPr>
                <w:rFonts w:ascii="Times New Roman" w:hAnsi="Times New Roman" w:cs="Times New Roman"/>
                <w:sz w:val="24"/>
                <w:szCs w:val="24"/>
                <w:lang w:val="en-US"/>
              </w:rPr>
            </w:pPr>
            <w:r w:rsidRPr="003C6EA7">
              <w:rPr>
                <w:rFonts w:ascii="Times New Roman" w:hAnsi="Times New Roman" w:cs="Times New Roman"/>
                <w:sz w:val="24"/>
                <w:szCs w:val="24"/>
              </w:rPr>
              <w:t>1</w:t>
            </w:r>
            <w:r w:rsidR="008A0BA8">
              <w:rPr>
                <w:rFonts w:ascii="Times New Roman" w:hAnsi="Times New Roman" w:cs="Times New Roman"/>
                <w:sz w:val="24"/>
                <w:szCs w:val="24"/>
                <w:lang w:val="en-US"/>
              </w:rPr>
              <w:t>1</w:t>
            </w:r>
          </w:p>
        </w:tc>
        <w:tc>
          <w:tcPr>
            <w:tcW w:w="800" w:type="dxa"/>
            <w:tcMar>
              <w:top w:w="150" w:type="dxa"/>
              <w:left w:w="240" w:type="dxa"/>
              <w:bottom w:w="150" w:type="dxa"/>
              <w:right w:w="240" w:type="dxa"/>
            </w:tcMar>
            <w:vAlign w:val="center"/>
            <w:hideMark/>
          </w:tcPr>
          <w:p w14:paraId="55D15C7B" w14:textId="3E6C5110" w:rsidR="003C6EA7" w:rsidRPr="008A0BA8" w:rsidRDefault="003C6EA7" w:rsidP="003C6EA7">
            <w:pPr>
              <w:spacing w:after="0" w:line="240" w:lineRule="auto"/>
              <w:ind w:left="-57" w:right="-57"/>
              <w:jc w:val="both"/>
              <w:rPr>
                <w:rFonts w:ascii="Times New Roman" w:hAnsi="Times New Roman" w:cs="Times New Roman"/>
                <w:sz w:val="24"/>
                <w:szCs w:val="24"/>
                <w:lang w:val="en-US"/>
              </w:rPr>
            </w:pPr>
            <w:r w:rsidRPr="003C6EA7">
              <w:rPr>
                <w:rFonts w:ascii="Times New Roman" w:hAnsi="Times New Roman" w:cs="Times New Roman"/>
                <w:sz w:val="24"/>
                <w:szCs w:val="24"/>
              </w:rPr>
              <w:t>1</w:t>
            </w:r>
            <w:r w:rsidR="008A0BA8">
              <w:rPr>
                <w:rFonts w:ascii="Times New Roman" w:hAnsi="Times New Roman" w:cs="Times New Roman"/>
                <w:sz w:val="24"/>
                <w:szCs w:val="24"/>
              </w:rPr>
              <w:t>0</w:t>
            </w:r>
          </w:p>
        </w:tc>
        <w:tc>
          <w:tcPr>
            <w:tcW w:w="699" w:type="dxa"/>
            <w:vAlign w:val="center"/>
          </w:tcPr>
          <w:p w14:paraId="70A4EEF8" w14:textId="1C35DC1A" w:rsidR="003C6EA7" w:rsidRPr="008A0BA8" w:rsidRDefault="008A0BA8"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726" w:type="dxa"/>
            <w:tcMar>
              <w:top w:w="150" w:type="dxa"/>
              <w:left w:w="240" w:type="dxa"/>
              <w:bottom w:w="150" w:type="dxa"/>
              <w:right w:w="240" w:type="dxa"/>
            </w:tcMar>
            <w:vAlign w:val="center"/>
            <w:hideMark/>
          </w:tcPr>
          <w:p w14:paraId="5BD5B280" w14:textId="20D3F9E6"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845" w:type="dxa"/>
            <w:tcMar>
              <w:top w:w="150" w:type="dxa"/>
              <w:left w:w="240" w:type="dxa"/>
              <w:bottom w:w="150" w:type="dxa"/>
              <w:right w:w="240" w:type="dxa"/>
            </w:tcMar>
            <w:vAlign w:val="center"/>
            <w:hideMark/>
          </w:tcPr>
          <w:p w14:paraId="302DADD8"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11</w:t>
            </w:r>
          </w:p>
        </w:tc>
        <w:tc>
          <w:tcPr>
            <w:tcW w:w="1549" w:type="dxa"/>
            <w:tcMar>
              <w:top w:w="150" w:type="dxa"/>
              <w:left w:w="240" w:type="dxa"/>
              <w:bottom w:w="150" w:type="dxa"/>
              <w:right w:w="0" w:type="dxa"/>
            </w:tcMar>
            <w:vAlign w:val="center"/>
            <w:hideMark/>
          </w:tcPr>
          <w:p w14:paraId="63730D09" w14:textId="0CD26B29"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3C6EA7" w:rsidRPr="003C6EA7" w14:paraId="3AC04BD5" w14:textId="77777777" w:rsidTr="003C6EA7">
        <w:tc>
          <w:tcPr>
            <w:tcW w:w="1661" w:type="dxa"/>
            <w:tcMar>
              <w:top w:w="150" w:type="dxa"/>
              <w:left w:w="0" w:type="dxa"/>
              <w:bottom w:w="150" w:type="dxa"/>
              <w:right w:w="240" w:type="dxa"/>
            </w:tcMar>
            <w:vAlign w:val="center"/>
            <w:hideMark/>
          </w:tcPr>
          <w:p w14:paraId="4637E322"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Не успевают</w:t>
            </w:r>
          </w:p>
        </w:tc>
        <w:tc>
          <w:tcPr>
            <w:tcW w:w="660" w:type="dxa"/>
            <w:tcMar>
              <w:top w:w="150" w:type="dxa"/>
              <w:left w:w="240" w:type="dxa"/>
              <w:bottom w:w="150" w:type="dxa"/>
              <w:right w:w="240" w:type="dxa"/>
            </w:tcMar>
            <w:vAlign w:val="center"/>
            <w:hideMark/>
          </w:tcPr>
          <w:p w14:paraId="69116E95" w14:textId="7DED7586"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58" w:type="dxa"/>
            <w:tcMar>
              <w:top w:w="150" w:type="dxa"/>
              <w:left w:w="240" w:type="dxa"/>
              <w:bottom w:w="150" w:type="dxa"/>
              <w:right w:w="240" w:type="dxa"/>
            </w:tcMar>
            <w:vAlign w:val="center"/>
            <w:hideMark/>
          </w:tcPr>
          <w:p w14:paraId="5CCC4529" w14:textId="28127B3F"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Mar>
              <w:top w:w="150" w:type="dxa"/>
              <w:left w:w="240" w:type="dxa"/>
              <w:bottom w:w="150" w:type="dxa"/>
              <w:right w:w="240" w:type="dxa"/>
            </w:tcMar>
            <w:vAlign w:val="center"/>
            <w:hideMark/>
          </w:tcPr>
          <w:p w14:paraId="2386197A" w14:textId="194AF3D3"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Mar>
              <w:top w:w="150" w:type="dxa"/>
              <w:left w:w="240" w:type="dxa"/>
              <w:bottom w:w="150" w:type="dxa"/>
              <w:right w:w="240" w:type="dxa"/>
            </w:tcMar>
            <w:vAlign w:val="center"/>
            <w:hideMark/>
          </w:tcPr>
          <w:p w14:paraId="6A8C2027"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726" w:type="dxa"/>
            <w:tcMar>
              <w:top w:w="150" w:type="dxa"/>
              <w:left w:w="240" w:type="dxa"/>
              <w:bottom w:w="150" w:type="dxa"/>
              <w:right w:w="240" w:type="dxa"/>
            </w:tcMar>
            <w:vAlign w:val="center"/>
            <w:hideMark/>
          </w:tcPr>
          <w:p w14:paraId="1CBA7946" w14:textId="68339EEC"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00" w:type="dxa"/>
            <w:tcMar>
              <w:top w:w="150" w:type="dxa"/>
              <w:left w:w="240" w:type="dxa"/>
              <w:bottom w:w="150" w:type="dxa"/>
              <w:right w:w="240" w:type="dxa"/>
            </w:tcMar>
            <w:vAlign w:val="center"/>
            <w:hideMark/>
          </w:tcPr>
          <w:p w14:paraId="38CB24A2"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699" w:type="dxa"/>
            <w:vAlign w:val="center"/>
          </w:tcPr>
          <w:p w14:paraId="349762CF" w14:textId="3462B3D6" w:rsidR="003C6EA7" w:rsidRPr="00DA2F30" w:rsidRDefault="00DA2F30"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26" w:type="dxa"/>
            <w:tcMar>
              <w:top w:w="150" w:type="dxa"/>
              <w:left w:w="240" w:type="dxa"/>
              <w:bottom w:w="150" w:type="dxa"/>
              <w:right w:w="240" w:type="dxa"/>
            </w:tcMar>
            <w:vAlign w:val="center"/>
            <w:hideMark/>
          </w:tcPr>
          <w:p w14:paraId="64492926" w14:textId="02709882"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845" w:type="dxa"/>
            <w:tcMar>
              <w:top w:w="150" w:type="dxa"/>
              <w:left w:w="240" w:type="dxa"/>
              <w:bottom w:w="150" w:type="dxa"/>
              <w:right w:w="240" w:type="dxa"/>
            </w:tcMar>
            <w:vAlign w:val="center"/>
            <w:hideMark/>
          </w:tcPr>
          <w:p w14:paraId="65BC8FE3"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1549" w:type="dxa"/>
            <w:tcMar>
              <w:top w:w="150" w:type="dxa"/>
              <w:left w:w="240" w:type="dxa"/>
              <w:bottom w:w="150" w:type="dxa"/>
              <w:right w:w="0" w:type="dxa"/>
            </w:tcMar>
            <w:vAlign w:val="center"/>
            <w:hideMark/>
          </w:tcPr>
          <w:p w14:paraId="0DE8E5B0"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r>
      <w:tr w:rsidR="003C6EA7" w:rsidRPr="003C6EA7" w14:paraId="75752714" w14:textId="77777777" w:rsidTr="003C6EA7">
        <w:tc>
          <w:tcPr>
            <w:tcW w:w="1661" w:type="dxa"/>
            <w:tcMar>
              <w:top w:w="150" w:type="dxa"/>
              <w:left w:w="0" w:type="dxa"/>
              <w:bottom w:w="150" w:type="dxa"/>
              <w:right w:w="240" w:type="dxa"/>
            </w:tcMar>
            <w:vAlign w:val="center"/>
            <w:hideMark/>
          </w:tcPr>
          <w:p w14:paraId="7E29FB5F"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Отличники</w:t>
            </w:r>
          </w:p>
        </w:tc>
        <w:tc>
          <w:tcPr>
            <w:tcW w:w="660" w:type="dxa"/>
            <w:tcMar>
              <w:top w:w="150" w:type="dxa"/>
              <w:left w:w="240" w:type="dxa"/>
              <w:bottom w:w="150" w:type="dxa"/>
              <w:right w:w="240" w:type="dxa"/>
            </w:tcMar>
            <w:vAlign w:val="center"/>
            <w:hideMark/>
          </w:tcPr>
          <w:p w14:paraId="2B9D7947" w14:textId="570E6717"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58" w:type="dxa"/>
            <w:tcMar>
              <w:top w:w="150" w:type="dxa"/>
              <w:left w:w="240" w:type="dxa"/>
              <w:bottom w:w="150" w:type="dxa"/>
              <w:right w:w="240" w:type="dxa"/>
            </w:tcMar>
            <w:vAlign w:val="center"/>
            <w:hideMark/>
          </w:tcPr>
          <w:p w14:paraId="534265BE" w14:textId="544F3E8D"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26" w:type="dxa"/>
            <w:tcMar>
              <w:top w:w="150" w:type="dxa"/>
              <w:left w:w="240" w:type="dxa"/>
              <w:bottom w:w="150" w:type="dxa"/>
              <w:right w:w="240" w:type="dxa"/>
            </w:tcMar>
            <w:vAlign w:val="center"/>
            <w:hideMark/>
          </w:tcPr>
          <w:p w14:paraId="354618C5"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726" w:type="dxa"/>
            <w:tcMar>
              <w:top w:w="150" w:type="dxa"/>
              <w:left w:w="240" w:type="dxa"/>
              <w:bottom w:w="150" w:type="dxa"/>
              <w:right w:w="240" w:type="dxa"/>
            </w:tcMar>
            <w:vAlign w:val="center"/>
            <w:hideMark/>
          </w:tcPr>
          <w:p w14:paraId="5D3102E0"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726" w:type="dxa"/>
            <w:tcMar>
              <w:top w:w="150" w:type="dxa"/>
              <w:left w:w="240" w:type="dxa"/>
              <w:bottom w:w="150" w:type="dxa"/>
              <w:right w:w="240" w:type="dxa"/>
            </w:tcMar>
            <w:vAlign w:val="center"/>
            <w:hideMark/>
          </w:tcPr>
          <w:p w14:paraId="3C4825E4" w14:textId="768CED91"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00" w:type="dxa"/>
            <w:tcMar>
              <w:top w:w="150" w:type="dxa"/>
              <w:left w:w="240" w:type="dxa"/>
              <w:bottom w:w="150" w:type="dxa"/>
              <w:right w:w="240" w:type="dxa"/>
            </w:tcMar>
            <w:vAlign w:val="center"/>
            <w:hideMark/>
          </w:tcPr>
          <w:p w14:paraId="36E25F7D"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699" w:type="dxa"/>
            <w:vAlign w:val="center"/>
          </w:tcPr>
          <w:p w14:paraId="2585A8E4" w14:textId="4999FA60" w:rsidR="003C6EA7" w:rsidRPr="00DA2F30" w:rsidRDefault="00DA2F30"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26" w:type="dxa"/>
            <w:tcMar>
              <w:top w:w="150" w:type="dxa"/>
              <w:left w:w="240" w:type="dxa"/>
              <w:bottom w:w="150" w:type="dxa"/>
              <w:right w:w="240" w:type="dxa"/>
            </w:tcMar>
            <w:vAlign w:val="center"/>
            <w:hideMark/>
          </w:tcPr>
          <w:p w14:paraId="25761913" w14:textId="2EB65FCB"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845" w:type="dxa"/>
            <w:tcMar>
              <w:top w:w="150" w:type="dxa"/>
              <w:left w:w="240" w:type="dxa"/>
              <w:bottom w:w="150" w:type="dxa"/>
              <w:right w:w="240" w:type="dxa"/>
            </w:tcMar>
            <w:vAlign w:val="center"/>
            <w:hideMark/>
          </w:tcPr>
          <w:p w14:paraId="3EACBF80"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1549" w:type="dxa"/>
            <w:tcMar>
              <w:top w:w="150" w:type="dxa"/>
              <w:left w:w="240" w:type="dxa"/>
              <w:bottom w:w="150" w:type="dxa"/>
              <w:right w:w="0" w:type="dxa"/>
            </w:tcMar>
            <w:vAlign w:val="center"/>
            <w:hideMark/>
          </w:tcPr>
          <w:p w14:paraId="043B63ED"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0</w:t>
            </w:r>
          </w:p>
        </w:tc>
      </w:tr>
      <w:tr w:rsidR="003C6EA7" w:rsidRPr="003C6EA7" w14:paraId="4E571CD2" w14:textId="77777777" w:rsidTr="003C6EA7">
        <w:tc>
          <w:tcPr>
            <w:tcW w:w="1661" w:type="dxa"/>
            <w:tcMar>
              <w:top w:w="150" w:type="dxa"/>
              <w:left w:w="0" w:type="dxa"/>
              <w:bottom w:w="150" w:type="dxa"/>
              <w:right w:w="240" w:type="dxa"/>
            </w:tcMar>
            <w:vAlign w:val="center"/>
            <w:hideMark/>
          </w:tcPr>
          <w:p w14:paraId="2A691C02"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Успевают на «4» и «5»</w:t>
            </w:r>
          </w:p>
        </w:tc>
        <w:tc>
          <w:tcPr>
            <w:tcW w:w="660" w:type="dxa"/>
            <w:tcMar>
              <w:top w:w="150" w:type="dxa"/>
              <w:left w:w="240" w:type="dxa"/>
              <w:bottom w:w="150" w:type="dxa"/>
              <w:right w:w="240" w:type="dxa"/>
            </w:tcMar>
            <w:vAlign w:val="center"/>
            <w:hideMark/>
          </w:tcPr>
          <w:p w14:paraId="1D644861" w14:textId="5EFA36F1"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58" w:type="dxa"/>
            <w:tcMar>
              <w:top w:w="150" w:type="dxa"/>
              <w:left w:w="240" w:type="dxa"/>
              <w:bottom w:w="150" w:type="dxa"/>
              <w:right w:w="240" w:type="dxa"/>
            </w:tcMar>
            <w:vAlign w:val="center"/>
            <w:hideMark/>
          </w:tcPr>
          <w:p w14:paraId="2B3967F0" w14:textId="7525E5D0"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26" w:type="dxa"/>
            <w:tcMar>
              <w:top w:w="150" w:type="dxa"/>
              <w:left w:w="240" w:type="dxa"/>
              <w:bottom w:w="150" w:type="dxa"/>
              <w:right w:w="240" w:type="dxa"/>
            </w:tcMar>
            <w:vAlign w:val="center"/>
            <w:hideMark/>
          </w:tcPr>
          <w:p w14:paraId="54552C97" w14:textId="1137A362"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26" w:type="dxa"/>
            <w:tcMar>
              <w:top w:w="150" w:type="dxa"/>
              <w:left w:w="240" w:type="dxa"/>
              <w:bottom w:w="150" w:type="dxa"/>
              <w:right w:w="240" w:type="dxa"/>
            </w:tcMar>
            <w:vAlign w:val="center"/>
            <w:hideMark/>
          </w:tcPr>
          <w:p w14:paraId="629C84DB" w14:textId="3AEF1331"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Mar>
              <w:top w:w="150" w:type="dxa"/>
              <w:left w:w="240" w:type="dxa"/>
              <w:bottom w:w="150" w:type="dxa"/>
              <w:right w:w="240" w:type="dxa"/>
            </w:tcMar>
            <w:vAlign w:val="center"/>
            <w:hideMark/>
          </w:tcPr>
          <w:p w14:paraId="29A1A3E5" w14:textId="0D6F59DF"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00" w:type="dxa"/>
            <w:tcMar>
              <w:top w:w="150" w:type="dxa"/>
              <w:left w:w="240" w:type="dxa"/>
              <w:bottom w:w="150" w:type="dxa"/>
              <w:right w:w="240" w:type="dxa"/>
            </w:tcMar>
            <w:vAlign w:val="center"/>
            <w:hideMark/>
          </w:tcPr>
          <w:p w14:paraId="391955F8" w14:textId="38D5AF35"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9" w:type="dxa"/>
            <w:vAlign w:val="center"/>
          </w:tcPr>
          <w:p w14:paraId="7086D0E5" w14:textId="3327025A" w:rsidR="003C6EA7" w:rsidRPr="00DA2F30" w:rsidRDefault="00DA2F30"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26" w:type="dxa"/>
            <w:tcMar>
              <w:top w:w="150" w:type="dxa"/>
              <w:left w:w="240" w:type="dxa"/>
              <w:bottom w:w="150" w:type="dxa"/>
              <w:right w:w="240" w:type="dxa"/>
            </w:tcMar>
            <w:vAlign w:val="center"/>
            <w:hideMark/>
          </w:tcPr>
          <w:p w14:paraId="1C03D367" w14:textId="275CF148"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45" w:type="dxa"/>
            <w:tcMar>
              <w:top w:w="150" w:type="dxa"/>
              <w:left w:w="240" w:type="dxa"/>
              <w:bottom w:w="150" w:type="dxa"/>
              <w:right w:w="240" w:type="dxa"/>
            </w:tcMar>
            <w:vAlign w:val="center"/>
            <w:hideMark/>
          </w:tcPr>
          <w:p w14:paraId="59D1D4C2"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2</w:t>
            </w:r>
          </w:p>
        </w:tc>
        <w:tc>
          <w:tcPr>
            <w:tcW w:w="1549" w:type="dxa"/>
            <w:tcMar>
              <w:top w:w="150" w:type="dxa"/>
              <w:left w:w="240" w:type="dxa"/>
              <w:bottom w:w="150" w:type="dxa"/>
              <w:right w:w="0" w:type="dxa"/>
            </w:tcMar>
            <w:vAlign w:val="center"/>
            <w:hideMark/>
          </w:tcPr>
          <w:p w14:paraId="61DBF51C" w14:textId="10DC384E" w:rsidR="003C6EA7" w:rsidRPr="003C6EA7" w:rsidRDefault="000C008F" w:rsidP="003C6EA7">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2</w:t>
            </w:r>
          </w:p>
        </w:tc>
      </w:tr>
      <w:tr w:rsidR="003C6EA7" w:rsidRPr="003C6EA7" w14:paraId="5E7B46F1" w14:textId="77777777" w:rsidTr="003C6EA7">
        <w:tc>
          <w:tcPr>
            <w:tcW w:w="1661" w:type="dxa"/>
            <w:tcMar>
              <w:top w:w="150" w:type="dxa"/>
              <w:left w:w="0" w:type="dxa"/>
              <w:bottom w:w="150" w:type="dxa"/>
              <w:right w:w="240" w:type="dxa"/>
            </w:tcMar>
            <w:vAlign w:val="center"/>
            <w:hideMark/>
          </w:tcPr>
          <w:p w14:paraId="7EF98278"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С одной «3»</w:t>
            </w:r>
          </w:p>
        </w:tc>
        <w:tc>
          <w:tcPr>
            <w:tcW w:w="660" w:type="dxa"/>
            <w:tcMar>
              <w:top w:w="150" w:type="dxa"/>
              <w:left w:w="240" w:type="dxa"/>
              <w:bottom w:w="150" w:type="dxa"/>
              <w:right w:w="240" w:type="dxa"/>
            </w:tcMar>
            <w:vAlign w:val="center"/>
            <w:hideMark/>
          </w:tcPr>
          <w:p w14:paraId="450F4229" w14:textId="401A92B1"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58" w:type="dxa"/>
            <w:tcMar>
              <w:top w:w="150" w:type="dxa"/>
              <w:left w:w="240" w:type="dxa"/>
              <w:bottom w:w="150" w:type="dxa"/>
              <w:right w:w="240" w:type="dxa"/>
            </w:tcMar>
            <w:vAlign w:val="center"/>
            <w:hideMark/>
          </w:tcPr>
          <w:p w14:paraId="7569EF71"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2</w:t>
            </w:r>
          </w:p>
        </w:tc>
        <w:tc>
          <w:tcPr>
            <w:tcW w:w="726" w:type="dxa"/>
            <w:tcMar>
              <w:top w:w="150" w:type="dxa"/>
              <w:left w:w="240" w:type="dxa"/>
              <w:bottom w:w="150" w:type="dxa"/>
              <w:right w:w="240" w:type="dxa"/>
            </w:tcMar>
            <w:vAlign w:val="center"/>
            <w:hideMark/>
          </w:tcPr>
          <w:p w14:paraId="7C13A600" w14:textId="3833D487"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26" w:type="dxa"/>
            <w:tcMar>
              <w:top w:w="150" w:type="dxa"/>
              <w:left w:w="240" w:type="dxa"/>
              <w:bottom w:w="150" w:type="dxa"/>
              <w:right w:w="240" w:type="dxa"/>
            </w:tcMar>
            <w:vAlign w:val="center"/>
            <w:hideMark/>
          </w:tcPr>
          <w:p w14:paraId="18D45A32" w14:textId="6211392F"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26" w:type="dxa"/>
            <w:tcMar>
              <w:top w:w="150" w:type="dxa"/>
              <w:left w:w="240" w:type="dxa"/>
              <w:bottom w:w="150" w:type="dxa"/>
              <w:right w:w="240" w:type="dxa"/>
            </w:tcMar>
            <w:vAlign w:val="center"/>
            <w:hideMark/>
          </w:tcPr>
          <w:p w14:paraId="2594DDF2" w14:textId="7E984FFF"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00" w:type="dxa"/>
            <w:tcMar>
              <w:top w:w="150" w:type="dxa"/>
              <w:left w:w="240" w:type="dxa"/>
              <w:bottom w:w="150" w:type="dxa"/>
              <w:right w:w="240" w:type="dxa"/>
            </w:tcMar>
            <w:vAlign w:val="center"/>
            <w:hideMark/>
          </w:tcPr>
          <w:p w14:paraId="5B136614" w14:textId="788EC959"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99" w:type="dxa"/>
            <w:vAlign w:val="center"/>
          </w:tcPr>
          <w:p w14:paraId="103D8E27" w14:textId="7A92097D" w:rsidR="003C6EA7" w:rsidRPr="00DA2F30" w:rsidRDefault="00DA2F30"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26" w:type="dxa"/>
            <w:tcMar>
              <w:top w:w="150" w:type="dxa"/>
              <w:left w:w="240" w:type="dxa"/>
              <w:bottom w:w="150" w:type="dxa"/>
              <w:right w:w="240" w:type="dxa"/>
            </w:tcMar>
            <w:vAlign w:val="center"/>
            <w:hideMark/>
          </w:tcPr>
          <w:p w14:paraId="123FECF4" w14:textId="44FC30B2"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45" w:type="dxa"/>
            <w:tcMar>
              <w:top w:w="150" w:type="dxa"/>
              <w:left w:w="240" w:type="dxa"/>
              <w:bottom w:w="150" w:type="dxa"/>
              <w:right w:w="240" w:type="dxa"/>
            </w:tcMar>
            <w:vAlign w:val="center"/>
            <w:hideMark/>
          </w:tcPr>
          <w:p w14:paraId="3971FE65"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2</w:t>
            </w:r>
          </w:p>
        </w:tc>
        <w:tc>
          <w:tcPr>
            <w:tcW w:w="1549" w:type="dxa"/>
            <w:tcMar>
              <w:top w:w="150" w:type="dxa"/>
              <w:left w:w="240" w:type="dxa"/>
              <w:bottom w:w="150" w:type="dxa"/>
              <w:right w:w="0" w:type="dxa"/>
            </w:tcMar>
            <w:vAlign w:val="center"/>
            <w:hideMark/>
          </w:tcPr>
          <w:p w14:paraId="6539338B" w14:textId="2E7AEF65" w:rsidR="003C6EA7" w:rsidRPr="003C6EA7" w:rsidRDefault="000C008F" w:rsidP="003C6EA7">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p>
        </w:tc>
      </w:tr>
      <w:tr w:rsidR="003C6EA7" w:rsidRPr="003C6EA7" w14:paraId="284370A6" w14:textId="77777777" w:rsidTr="003C6EA7">
        <w:tc>
          <w:tcPr>
            <w:tcW w:w="1661" w:type="dxa"/>
            <w:tcMar>
              <w:top w:w="150" w:type="dxa"/>
              <w:left w:w="0" w:type="dxa"/>
              <w:bottom w:w="150" w:type="dxa"/>
              <w:right w:w="240" w:type="dxa"/>
            </w:tcMar>
            <w:vAlign w:val="center"/>
            <w:hideMark/>
          </w:tcPr>
          <w:p w14:paraId="3A5D7786"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 качества</w:t>
            </w:r>
          </w:p>
        </w:tc>
        <w:tc>
          <w:tcPr>
            <w:tcW w:w="660" w:type="dxa"/>
            <w:tcMar>
              <w:top w:w="150" w:type="dxa"/>
              <w:left w:w="240" w:type="dxa"/>
              <w:bottom w:w="150" w:type="dxa"/>
              <w:right w:w="240" w:type="dxa"/>
            </w:tcMar>
            <w:vAlign w:val="center"/>
            <w:hideMark/>
          </w:tcPr>
          <w:p w14:paraId="2EBF1FB4" w14:textId="32B3C854" w:rsidR="003C6EA7" w:rsidRPr="008A0BA8" w:rsidRDefault="003C6EA7" w:rsidP="003C6EA7">
            <w:pPr>
              <w:spacing w:after="0" w:line="240" w:lineRule="auto"/>
              <w:ind w:left="-57" w:right="-57"/>
              <w:jc w:val="both"/>
              <w:rPr>
                <w:rFonts w:ascii="Times New Roman" w:hAnsi="Times New Roman" w:cs="Times New Roman"/>
                <w:sz w:val="24"/>
                <w:szCs w:val="24"/>
                <w:lang w:val="en-US"/>
              </w:rPr>
            </w:pPr>
            <w:r w:rsidRPr="003C6EA7">
              <w:rPr>
                <w:rFonts w:ascii="Times New Roman" w:hAnsi="Times New Roman" w:cs="Times New Roman"/>
                <w:sz w:val="24"/>
                <w:szCs w:val="24"/>
              </w:rPr>
              <w:t>3</w:t>
            </w:r>
            <w:r w:rsidR="008A0BA8">
              <w:rPr>
                <w:rFonts w:ascii="Times New Roman" w:hAnsi="Times New Roman" w:cs="Times New Roman"/>
                <w:sz w:val="24"/>
                <w:szCs w:val="24"/>
                <w:lang w:val="en-US"/>
              </w:rPr>
              <w:t>8</w:t>
            </w:r>
          </w:p>
        </w:tc>
        <w:tc>
          <w:tcPr>
            <w:tcW w:w="658" w:type="dxa"/>
            <w:tcMar>
              <w:top w:w="150" w:type="dxa"/>
              <w:left w:w="240" w:type="dxa"/>
              <w:bottom w:w="150" w:type="dxa"/>
              <w:right w:w="240" w:type="dxa"/>
            </w:tcMar>
            <w:vAlign w:val="center"/>
            <w:hideMark/>
          </w:tcPr>
          <w:p w14:paraId="753015ED" w14:textId="06B278C4"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726" w:type="dxa"/>
            <w:tcMar>
              <w:top w:w="150" w:type="dxa"/>
              <w:left w:w="240" w:type="dxa"/>
              <w:bottom w:w="150" w:type="dxa"/>
              <w:right w:w="240" w:type="dxa"/>
            </w:tcMar>
            <w:vAlign w:val="center"/>
            <w:hideMark/>
          </w:tcPr>
          <w:p w14:paraId="50C6279F" w14:textId="199CBE52"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726" w:type="dxa"/>
            <w:tcMar>
              <w:top w:w="150" w:type="dxa"/>
              <w:left w:w="240" w:type="dxa"/>
              <w:bottom w:w="150" w:type="dxa"/>
              <w:right w:w="240" w:type="dxa"/>
            </w:tcMar>
            <w:vAlign w:val="center"/>
            <w:hideMark/>
          </w:tcPr>
          <w:p w14:paraId="5CEAE8C9" w14:textId="56900A50"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726" w:type="dxa"/>
            <w:tcMar>
              <w:top w:w="150" w:type="dxa"/>
              <w:left w:w="240" w:type="dxa"/>
              <w:bottom w:w="150" w:type="dxa"/>
              <w:right w:w="240" w:type="dxa"/>
            </w:tcMar>
            <w:vAlign w:val="center"/>
            <w:hideMark/>
          </w:tcPr>
          <w:p w14:paraId="3AF141AF" w14:textId="480A96A0"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800" w:type="dxa"/>
            <w:tcMar>
              <w:top w:w="150" w:type="dxa"/>
              <w:left w:w="240" w:type="dxa"/>
              <w:bottom w:w="150" w:type="dxa"/>
              <w:right w:w="240" w:type="dxa"/>
            </w:tcMar>
            <w:vAlign w:val="center"/>
            <w:hideMark/>
          </w:tcPr>
          <w:p w14:paraId="5471A82C" w14:textId="645F3AE1" w:rsidR="003C6EA7" w:rsidRPr="00DA2F30" w:rsidRDefault="003C6EA7" w:rsidP="003C6EA7">
            <w:pPr>
              <w:spacing w:after="0" w:line="240" w:lineRule="auto"/>
              <w:ind w:left="-57" w:right="-57"/>
              <w:jc w:val="both"/>
              <w:rPr>
                <w:rFonts w:ascii="Times New Roman" w:hAnsi="Times New Roman" w:cs="Times New Roman"/>
                <w:sz w:val="24"/>
                <w:szCs w:val="24"/>
                <w:lang w:val="en-US"/>
              </w:rPr>
            </w:pPr>
            <w:r w:rsidRPr="003C6EA7">
              <w:rPr>
                <w:rFonts w:ascii="Times New Roman" w:hAnsi="Times New Roman" w:cs="Times New Roman"/>
                <w:sz w:val="24"/>
                <w:szCs w:val="24"/>
              </w:rPr>
              <w:t>1</w:t>
            </w:r>
            <w:r w:rsidR="00DA2F30">
              <w:rPr>
                <w:rFonts w:ascii="Times New Roman" w:hAnsi="Times New Roman" w:cs="Times New Roman"/>
                <w:sz w:val="24"/>
                <w:szCs w:val="24"/>
                <w:lang w:val="en-US"/>
              </w:rPr>
              <w:t>0</w:t>
            </w:r>
          </w:p>
        </w:tc>
        <w:tc>
          <w:tcPr>
            <w:tcW w:w="699" w:type="dxa"/>
            <w:vAlign w:val="center"/>
          </w:tcPr>
          <w:p w14:paraId="55CB4752" w14:textId="6E14CBB7" w:rsidR="003C6EA7" w:rsidRPr="00DA2F30" w:rsidRDefault="00DA2F30"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726" w:type="dxa"/>
            <w:tcMar>
              <w:top w:w="150" w:type="dxa"/>
              <w:left w:w="240" w:type="dxa"/>
              <w:bottom w:w="150" w:type="dxa"/>
              <w:right w:w="240" w:type="dxa"/>
            </w:tcMar>
            <w:vAlign w:val="center"/>
            <w:hideMark/>
          </w:tcPr>
          <w:p w14:paraId="274D7268" w14:textId="47B9A1F2"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845" w:type="dxa"/>
            <w:tcMar>
              <w:top w:w="150" w:type="dxa"/>
              <w:left w:w="240" w:type="dxa"/>
              <w:bottom w:w="150" w:type="dxa"/>
              <w:right w:w="240" w:type="dxa"/>
            </w:tcMar>
            <w:vAlign w:val="center"/>
            <w:hideMark/>
          </w:tcPr>
          <w:p w14:paraId="612AD220" w14:textId="6458E266" w:rsidR="003C6EA7" w:rsidRPr="00537711" w:rsidRDefault="00537711"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549" w:type="dxa"/>
            <w:tcMar>
              <w:top w:w="150" w:type="dxa"/>
              <w:left w:w="240" w:type="dxa"/>
              <w:bottom w:w="150" w:type="dxa"/>
              <w:right w:w="0" w:type="dxa"/>
            </w:tcMar>
            <w:vAlign w:val="center"/>
            <w:hideMark/>
          </w:tcPr>
          <w:p w14:paraId="42CC075E"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33</w:t>
            </w:r>
          </w:p>
        </w:tc>
      </w:tr>
      <w:tr w:rsidR="003C6EA7" w:rsidRPr="003C6EA7" w14:paraId="64C9F25F" w14:textId="77777777" w:rsidTr="003C6EA7">
        <w:tc>
          <w:tcPr>
            <w:tcW w:w="1661" w:type="dxa"/>
            <w:tcMar>
              <w:top w:w="150" w:type="dxa"/>
              <w:left w:w="0" w:type="dxa"/>
              <w:bottom w:w="150" w:type="dxa"/>
              <w:right w:w="240" w:type="dxa"/>
            </w:tcMar>
            <w:vAlign w:val="center"/>
            <w:hideMark/>
          </w:tcPr>
          <w:p w14:paraId="3E455F6E" w14:textId="77777777" w:rsidR="003C6EA7" w:rsidRPr="003C6EA7" w:rsidRDefault="003C6EA7" w:rsidP="003C6EA7">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 успеваемости</w:t>
            </w:r>
          </w:p>
        </w:tc>
        <w:tc>
          <w:tcPr>
            <w:tcW w:w="660" w:type="dxa"/>
            <w:tcMar>
              <w:top w:w="150" w:type="dxa"/>
              <w:left w:w="240" w:type="dxa"/>
              <w:bottom w:w="150" w:type="dxa"/>
              <w:right w:w="240" w:type="dxa"/>
            </w:tcMar>
            <w:vAlign w:val="center"/>
            <w:hideMark/>
          </w:tcPr>
          <w:p w14:paraId="066AD19C" w14:textId="05D5D99B" w:rsidR="003C6EA7" w:rsidRPr="008A0BA8" w:rsidRDefault="008A0BA8"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658" w:type="dxa"/>
            <w:tcMar>
              <w:top w:w="150" w:type="dxa"/>
              <w:left w:w="240" w:type="dxa"/>
              <w:bottom w:w="150" w:type="dxa"/>
              <w:right w:w="240" w:type="dxa"/>
            </w:tcMar>
            <w:vAlign w:val="center"/>
            <w:hideMark/>
          </w:tcPr>
          <w:p w14:paraId="4AF80E8F" w14:textId="20F01142"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726" w:type="dxa"/>
            <w:tcMar>
              <w:top w:w="150" w:type="dxa"/>
              <w:left w:w="240" w:type="dxa"/>
              <w:bottom w:w="150" w:type="dxa"/>
              <w:right w:w="240" w:type="dxa"/>
            </w:tcMar>
            <w:vAlign w:val="center"/>
            <w:hideMark/>
          </w:tcPr>
          <w:p w14:paraId="29536954" w14:textId="08DD731D" w:rsidR="003C6EA7" w:rsidRPr="00DA2F30" w:rsidRDefault="00DA2F30" w:rsidP="003C6EA7">
            <w:pPr>
              <w:spacing w:after="0" w:line="240" w:lineRule="auto"/>
              <w:ind w:left="-57" w:right="-57"/>
              <w:jc w:val="both"/>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726" w:type="dxa"/>
            <w:tcMar>
              <w:top w:w="150" w:type="dxa"/>
              <w:left w:w="240" w:type="dxa"/>
              <w:bottom w:w="150" w:type="dxa"/>
              <w:right w:w="240" w:type="dxa"/>
            </w:tcMar>
            <w:vAlign w:val="center"/>
            <w:hideMark/>
          </w:tcPr>
          <w:p w14:paraId="7FFC8C23"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100</w:t>
            </w:r>
          </w:p>
        </w:tc>
        <w:tc>
          <w:tcPr>
            <w:tcW w:w="726" w:type="dxa"/>
            <w:tcMar>
              <w:top w:w="150" w:type="dxa"/>
              <w:left w:w="240" w:type="dxa"/>
              <w:bottom w:w="150" w:type="dxa"/>
              <w:right w:w="240" w:type="dxa"/>
            </w:tcMar>
            <w:vAlign w:val="center"/>
            <w:hideMark/>
          </w:tcPr>
          <w:p w14:paraId="169905A4"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100</w:t>
            </w:r>
          </w:p>
        </w:tc>
        <w:tc>
          <w:tcPr>
            <w:tcW w:w="800" w:type="dxa"/>
            <w:tcMar>
              <w:top w:w="150" w:type="dxa"/>
              <w:left w:w="240" w:type="dxa"/>
              <w:bottom w:w="150" w:type="dxa"/>
              <w:right w:w="240" w:type="dxa"/>
            </w:tcMar>
            <w:vAlign w:val="center"/>
            <w:hideMark/>
          </w:tcPr>
          <w:p w14:paraId="077A1FDA"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100</w:t>
            </w:r>
          </w:p>
        </w:tc>
        <w:tc>
          <w:tcPr>
            <w:tcW w:w="699" w:type="dxa"/>
            <w:vAlign w:val="center"/>
          </w:tcPr>
          <w:p w14:paraId="16FFEDDA" w14:textId="0B510E60" w:rsidR="003C6EA7" w:rsidRPr="00DA2F30" w:rsidRDefault="00DA2F30" w:rsidP="003C6EA7">
            <w:pPr>
              <w:spacing w:after="0" w:line="240" w:lineRule="auto"/>
              <w:ind w:left="-57" w:right="-57"/>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726" w:type="dxa"/>
            <w:tcMar>
              <w:top w:w="150" w:type="dxa"/>
              <w:left w:w="240" w:type="dxa"/>
              <w:bottom w:w="150" w:type="dxa"/>
              <w:right w:w="240" w:type="dxa"/>
            </w:tcMar>
            <w:vAlign w:val="center"/>
            <w:hideMark/>
          </w:tcPr>
          <w:p w14:paraId="7324954E" w14:textId="727BEB54"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100</w:t>
            </w:r>
          </w:p>
        </w:tc>
        <w:tc>
          <w:tcPr>
            <w:tcW w:w="845" w:type="dxa"/>
            <w:tcMar>
              <w:top w:w="150" w:type="dxa"/>
              <w:left w:w="240" w:type="dxa"/>
              <w:bottom w:w="150" w:type="dxa"/>
              <w:right w:w="240" w:type="dxa"/>
            </w:tcMar>
            <w:vAlign w:val="center"/>
            <w:hideMark/>
          </w:tcPr>
          <w:p w14:paraId="5D80CA7E"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100</w:t>
            </w:r>
          </w:p>
        </w:tc>
        <w:tc>
          <w:tcPr>
            <w:tcW w:w="1549" w:type="dxa"/>
            <w:tcMar>
              <w:top w:w="150" w:type="dxa"/>
              <w:left w:w="240" w:type="dxa"/>
              <w:bottom w:w="150" w:type="dxa"/>
              <w:right w:w="0" w:type="dxa"/>
            </w:tcMar>
            <w:vAlign w:val="center"/>
            <w:hideMark/>
          </w:tcPr>
          <w:p w14:paraId="30E5390A" w14:textId="77777777" w:rsidR="003C6EA7" w:rsidRPr="003C6EA7" w:rsidRDefault="003C6EA7" w:rsidP="003C6EA7">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100</w:t>
            </w:r>
          </w:p>
        </w:tc>
      </w:tr>
    </w:tbl>
    <w:p w14:paraId="048BDE83" w14:textId="77777777" w:rsidR="004F74B2" w:rsidRDefault="004F74B2" w:rsidP="003C6EA7">
      <w:pPr>
        <w:spacing w:after="0" w:line="240" w:lineRule="auto"/>
        <w:ind w:firstLine="709"/>
        <w:jc w:val="both"/>
        <w:rPr>
          <w:rFonts w:ascii="Times New Roman" w:hAnsi="Times New Roman" w:cs="Times New Roman"/>
          <w:color w:val="EE0000"/>
          <w:sz w:val="24"/>
          <w:szCs w:val="24"/>
        </w:rPr>
      </w:pPr>
    </w:p>
    <w:p w14:paraId="32641A21" w14:textId="325F13EB" w:rsidR="003C6EA7" w:rsidRPr="00C435AD" w:rsidRDefault="003C6EA7" w:rsidP="003C6EA7">
      <w:pPr>
        <w:spacing w:after="0" w:line="240" w:lineRule="auto"/>
        <w:ind w:firstLine="709"/>
        <w:jc w:val="both"/>
        <w:rPr>
          <w:rFonts w:ascii="Times New Roman" w:hAnsi="Times New Roman" w:cs="Times New Roman"/>
          <w:sz w:val="24"/>
          <w:szCs w:val="24"/>
        </w:rPr>
      </w:pPr>
      <w:r w:rsidRPr="00C435AD">
        <w:rPr>
          <w:rFonts w:ascii="Times New Roman" w:hAnsi="Times New Roman" w:cs="Times New Roman"/>
          <w:sz w:val="24"/>
          <w:szCs w:val="24"/>
        </w:rPr>
        <w:t>Анализ Таблицы 1:</w:t>
      </w:r>
    </w:p>
    <w:p w14:paraId="2C9DE884" w14:textId="523B1E86" w:rsidR="00C435AD" w:rsidRPr="00C435AD" w:rsidRDefault="003C6EA7">
      <w:pPr>
        <w:numPr>
          <w:ilvl w:val="0"/>
          <w:numId w:val="18"/>
        </w:numPr>
        <w:spacing w:after="0" w:line="240" w:lineRule="auto"/>
        <w:ind w:left="0" w:firstLine="709"/>
        <w:jc w:val="both"/>
        <w:rPr>
          <w:rFonts w:ascii="Times New Roman" w:hAnsi="Times New Roman" w:cs="Times New Roman"/>
          <w:sz w:val="24"/>
          <w:szCs w:val="24"/>
        </w:rPr>
      </w:pPr>
      <w:r w:rsidRPr="00C435AD">
        <w:rPr>
          <w:rFonts w:ascii="Times New Roman" w:hAnsi="Times New Roman" w:cs="Times New Roman"/>
          <w:sz w:val="24"/>
          <w:szCs w:val="24"/>
        </w:rPr>
        <w:t xml:space="preserve">Успеваемость в большинстве классов составляет 100%. Исключение – </w:t>
      </w:r>
      <w:r w:rsidR="00C435AD" w:rsidRPr="00C435AD">
        <w:rPr>
          <w:rFonts w:ascii="Times New Roman" w:hAnsi="Times New Roman" w:cs="Times New Roman"/>
          <w:sz w:val="24"/>
          <w:szCs w:val="24"/>
        </w:rPr>
        <w:t>вторые классы</w:t>
      </w:r>
      <w:r w:rsidRPr="00C435AD">
        <w:rPr>
          <w:rFonts w:ascii="Times New Roman" w:hAnsi="Times New Roman" w:cs="Times New Roman"/>
          <w:sz w:val="24"/>
          <w:szCs w:val="24"/>
        </w:rPr>
        <w:t xml:space="preserve">, где имеется по </w:t>
      </w:r>
      <w:r w:rsidR="00C435AD" w:rsidRPr="00C435AD">
        <w:rPr>
          <w:rFonts w:ascii="Times New Roman" w:hAnsi="Times New Roman" w:cs="Times New Roman"/>
          <w:sz w:val="24"/>
          <w:szCs w:val="24"/>
        </w:rPr>
        <w:t>два</w:t>
      </w:r>
      <w:r w:rsidRPr="00C435AD">
        <w:rPr>
          <w:rFonts w:ascii="Times New Roman" w:hAnsi="Times New Roman" w:cs="Times New Roman"/>
          <w:sz w:val="24"/>
          <w:szCs w:val="24"/>
        </w:rPr>
        <w:t xml:space="preserve"> неуспевающ</w:t>
      </w:r>
      <w:r w:rsidR="00C435AD" w:rsidRPr="00C435AD">
        <w:rPr>
          <w:rFonts w:ascii="Times New Roman" w:hAnsi="Times New Roman" w:cs="Times New Roman"/>
          <w:sz w:val="24"/>
          <w:szCs w:val="24"/>
        </w:rPr>
        <w:t>их</w:t>
      </w:r>
      <w:r w:rsidRPr="00C435AD">
        <w:rPr>
          <w:rFonts w:ascii="Times New Roman" w:hAnsi="Times New Roman" w:cs="Times New Roman"/>
          <w:sz w:val="24"/>
          <w:szCs w:val="24"/>
        </w:rPr>
        <w:t xml:space="preserve"> обучающ</w:t>
      </w:r>
      <w:r w:rsidR="00C435AD" w:rsidRPr="00C435AD">
        <w:rPr>
          <w:rFonts w:ascii="Times New Roman" w:hAnsi="Times New Roman" w:cs="Times New Roman"/>
          <w:sz w:val="24"/>
          <w:szCs w:val="24"/>
        </w:rPr>
        <w:t>их</w:t>
      </w:r>
      <w:r w:rsidRPr="00C435AD">
        <w:rPr>
          <w:rFonts w:ascii="Times New Roman" w:hAnsi="Times New Roman" w:cs="Times New Roman"/>
          <w:sz w:val="24"/>
          <w:szCs w:val="24"/>
        </w:rPr>
        <w:t>ся</w:t>
      </w:r>
      <w:r w:rsidR="00C435AD" w:rsidRPr="00C435AD">
        <w:rPr>
          <w:rFonts w:ascii="Times New Roman" w:hAnsi="Times New Roman" w:cs="Times New Roman"/>
          <w:sz w:val="24"/>
          <w:szCs w:val="24"/>
        </w:rPr>
        <w:t xml:space="preserve"> в каждом классе</w:t>
      </w:r>
      <w:r w:rsidRPr="00C435AD">
        <w:rPr>
          <w:rFonts w:ascii="Times New Roman" w:hAnsi="Times New Roman" w:cs="Times New Roman"/>
          <w:sz w:val="24"/>
          <w:szCs w:val="24"/>
        </w:rPr>
        <w:t>.</w:t>
      </w:r>
    </w:p>
    <w:p w14:paraId="6E5F8FEC" w14:textId="14CF875C" w:rsidR="003C6EA7" w:rsidRPr="00C435AD" w:rsidRDefault="003C6EA7">
      <w:pPr>
        <w:numPr>
          <w:ilvl w:val="0"/>
          <w:numId w:val="18"/>
        </w:numPr>
        <w:spacing w:after="0" w:line="240" w:lineRule="auto"/>
        <w:ind w:left="0" w:firstLine="709"/>
        <w:jc w:val="both"/>
        <w:rPr>
          <w:rFonts w:ascii="Times New Roman" w:hAnsi="Times New Roman" w:cs="Times New Roman"/>
          <w:sz w:val="24"/>
          <w:szCs w:val="24"/>
        </w:rPr>
      </w:pPr>
      <w:r w:rsidRPr="00C435AD">
        <w:rPr>
          <w:rFonts w:ascii="Times New Roman" w:hAnsi="Times New Roman" w:cs="Times New Roman"/>
          <w:sz w:val="24"/>
          <w:szCs w:val="24"/>
        </w:rPr>
        <w:t xml:space="preserve">Качество знаний варьируется от </w:t>
      </w:r>
      <w:r w:rsidR="00C435AD" w:rsidRPr="00C435AD">
        <w:rPr>
          <w:rFonts w:ascii="Times New Roman" w:hAnsi="Times New Roman" w:cs="Times New Roman"/>
          <w:sz w:val="24"/>
          <w:szCs w:val="24"/>
        </w:rPr>
        <w:t>8</w:t>
      </w:r>
      <w:r w:rsidRPr="00C435AD">
        <w:rPr>
          <w:rFonts w:ascii="Times New Roman" w:hAnsi="Times New Roman" w:cs="Times New Roman"/>
          <w:sz w:val="24"/>
          <w:szCs w:val="24"/>
        </w:rPr>
        <w:t xml:space="preserve">% до </w:t>
      </w:r>
      <w:r w:rsidR="00C435AD" w:rsidRPr="00C435AD">
        <w:rPr>
          <w:rFonts w:ascii="Times New Roman" w:hAnsi="Times New Roman" w:cs="Times New Roman"/>
          <w:sz w:val="24"/>
          <w:szCs w:val="24"/>
        </w:rPr>
        <w:t>75</w:t>
      </w:r>
      <w:r w:rsidRPr="00C435AD">
        <w:rPr>
          <w:rFonts w:ascii="Times New Roman" w:hAnsi="Times New Roman" w:cs="Times New Roman"/>
          <w:sz w:val="24"/>
          <w:szCs w:val="24"/>
        </w:rPr>
        <w:t>%, что свидетельствует о необходимости усиления индивидуальной работы с обучающимися, имеющими удовлетворительные отметки («3»).</w:t>
      </w:r>
    </w:p>
    <w:p w14:paraId="38F7D743" w14:textId="3C4D26AB" w:rsidR="00C435AD" w:rsidRPr="00C435AD" w:rsidRDefault="00C435AD">
      <w:pPr>
        <w:pStyle w:val="ds-markdown-paragraph"/>
        <w:numPr>
          <w:ilvl w:val="0"/>
          <w:numId w:val="18"/>
        </w:numPr>
        <w:shd w:val="clear" w:color="auto" w:fill="FFFFFF"/>
        <w:spacing w:before="0" w:beforeAutospacing="0" w:after="0" w:afterAutospacing="0"/>
        <w:jc w:val="both"/>
      </w:pPr>
      <w:r w:rsidRPr="00C435AD">
        <w:rPr>
          <w:rStyle w:val="af3"/>
        </w:rPr>
        <w:t>2-е классы</w:t>
      </w:r>
      <w:r w:rsidRPr="00C435AD">
        <w:t xml:space="preserve"> – самая проблемная параллель по успеваемости (84%), но при этом наилучшее качество знаний (40%). Это означает, что в</w:t>
      </w:r>
      <w:r w:rsidR="004172AD">
        <w:t>о</w:t>
      </w:r>
      <w:r w:rsidRPr="00C435AD">
        <w:t xml:space="preserve"> </w:t>
      </w:r>
      <w:r w:rsidR="004172AD">
        <w:t>2</w:t>
      </w:r>
      <w:r w:rsidRPr="00C435AD">
        <w:t>-х классах наблюдается «выравнивание» успеваемости, но снижается доля обучающихся с высокими отметками.</w:t>
      </w:r>
    </w:p>
    <w:p w14:paraId="1709FBA9" w14:textId="6F1CAE44" w:rsidR="00C435AD" w:rsidRPr="00C435AD" w:rsidRDefault="00C435AD">
      <w:pPr>
        <w:pStyle w:val="ds-markdown-paragraph"/>
        <w:numPr>
          <w:ilvl w:val="0"/>
          <w:numId w:val="18"/>
        </w:numPr>
        <w:shd w:val="clear" w:color="auto" w:fill="FFFFFF"/>
        <w:spacing w:before="0" w:beforeAutospacing="0" w:after="0" w:afterAutospacing="0"/>
        <w:jc w:val="both"/>
      </w:pPr>
      <w:r w:rsidRPr="00C435AD">
        <w:rPr>
          <w:rStyle w:val="af3"/>
        </w:rPr>
        <w:t>3-и классы</w:t>
      </w:r>
      <w:r w:rsidRPr="00C435AD">
        <w:t xml:space="preserve"> – 100% успеваемость, но качество падает до 24%. Требуется усиление работы с обучающимися, имеющими одну «3».</w:t>
      </w:r>
    </w:p>
    <w:p w14:paraId="75083F75" w14:textId="3CBE86C9" w:rsidR="00C435AD" w:rsidRPr="00C435AD" w:rsidRDefault="00C435AD">
      <w:pPr>
        <w:pStyle w:val="ds-markdown-paragraph"/>
        <w:numPr>
          <w:ilvl w:val="0"/>
          <w:numId w:val="18"/>
        </w:numPr>
        <w:shd w:val="clear" w:color="auto" w:fill="FFFFFF"/>
        <w:spacing w:before="0" w:beforeAutospacing="0" w:after="0" w:afterAutospacing="0"/>
        <w:jc w:val="both"/>
      </w:pPr>
      <w:r w:rsidRPr="00C435AD">
        <w:rPr>
          <w:rStyle w:val="af3"/>
        </w:rPr>
        <w:t>4-е классы</w:t>
      </w:r>
      <w:r w:rsidRPr="00C435AD">
        <w:t xml:space="preserve"> – 100% успеваемость, но самое низкое качество (20%). </w:t>
      </w:r>
    </w:p>
    <w:p w14:paraId="54C84824" w14:textId="33A21A0F" w:rsidR="003C6EA7" w:rsidRPr="003C6EA7" w:rsidRDefault="003C6EA7" w:rsidP="004172AD">
      <w:pPr>
        <w:spacing w:after="0" w:line="240" w:lineRule="auto"/>
        <w:ind w:firstLine="709"/>
        <w:jc w:val="both"/>
        <w:rPr>
          <w:rFonts w:ascii="Times New Roman" w:hAnsi="Times New Roman" w:cs="Times New Roman"/>
          <w:sz w:val="24"/>
          <w:szCs w:val="24"/>
        </w:rPr>
      </w:pPr>
    </w:p>
    <w:p w14:paraId="10EA3CB2" w14:textId="052742D9" w:rsidR="00C435AD" w:rsidRDefault="00C435AD">
      <w:pPr>
        <w:rPr>
          <w:rFonts w:ascii="Times New Roman" w:hAnsi="Times New Roman" w:cs="Times New Roman"/>
          <w:sz w:val="24"/>
          <w:szCs w:val="24"/>
        </w:rPr>
      </w:pPr>
      <w:r>
        <w:rPr>
          <w:rFonts w:ascii="Times New Roman" w:hAnsi="Times New Roman" w:cs="Times New Roman"/>
          <w:sz w:val="24"/>
          <w:szCs w:val="24"/>
        </w:rPr>
        <w:br w:type="page"/>
      </w:r>
    </w:p>
    <w:p w14:paraId="2284662C" w14:textId="3C8E52DB"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lastRenderedPageBreak/>
        <w:t>Результаты обучения на дому (индивидуальное обучение)</w:t>
      </w:r>
    </w:p>
    <w:p w14:paraId="4C505856" w14:textId="31129EB3" w:rsid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По итогам 202</w:t>
      </w:r>
      <w:r w:rsidR="004F74B2">
        <w:rPr>
          <w:rFonts w:ascii="Times New Roman" w:hAnsi="Times New Roman" w:cs="Times New Roman"/>
          <w:sz w:val="24"/>
          <w:szCs w:val="24"/>
        </w:rPr>
        <w:t>5</w:t>
      </w:r>
      <w:r w:rsidRPr="003C6EA7">
        <w:rPr>
          <w:rFonts w:ascii="Times New Roman" w:hAnsi="Times New Roman" w:cs="Times New Roman"/>
          <w:sz w:val="24"/>
          <w:szCs w:val="24"/>
        </w:rPr>
        <w:t>–202</w:t>
      </w:r>
      <w:r w:rsidR="004F74B2">
        <w:rPr>
          <w:rFonts w:ascii="Times New Roman" w:hAnsi="Times New Roman" w:cs="Times New Roman"/>
          <w:sz w:val="24"/>
          <w:szCs w:val="24"/>
        </w:rPr>
        <w:t>6</w:t>
      </w:r>
      <w:r w:rsidRPr="003C6EA7">
        <w:rPr>
          <w:rFonts w:ascii="Times New Roman" w:hAnsi="Times New Roman" w:cs="Times New Roman"/>
          <w:sz w:val="24"/>
          <w:szCs w:val="24"/>
        </w:rPr>
        <w:t xml:space="preserve"> учебного года обучающиеся, осваивавшие АООП индивидуально на дому, показали следующие результаты:</w:t>
      </w:r>
    </w:p>
    <w:tbl>
      <w:tblPr>
        <w:tblW w:w="9736" w:type="dxa"/>
        <w:tblCellMar>
          <w:top w:w="15" w:type="dxa"/>
          <w:left w:w="15" w:type="dxa"/>
          <w:bottom w:w="15" w:type="dxa"/>
          <w:right w:w="15" w:type="dxa"/>
        </w:tblCellMar>
        <w:tblLook w:val="04A0" w:firstRow="1" w:lastRow="0" w:firstColumn="1" w:lastColumn="0" w:noHBand="0" w:noVBand="1"/>
      </w:tblPr>
      <w:tblGrid>
        <w:gridCol w:w="469"/>
        <w:gridCol w:w="3220"/>
        <w:gridCol w:w="2267"/>
        <w:gridCol w:w="3780"/>
      </w:tblGrid>
      <w:tr w:rsidR="003C6EA7" w:rsidRPr="003C6EA7" w14:paraId="1A90C725" w14:textId="77777777" w:rsidTr="008470D0">
        <w:tc>
          <w:tcPr>
            <w:tcW w:w="0" w:type="auto"/>
            <w:tcMar>
              <w:top w:w="150" w:type="dxa"/>
              <w:left w:w="0" w:type="dxa"/>
              <w:bottom w:w="150" w:type="dxa"/>
              <w:right w:w="240" w:type="dxa"/>
            </w:tcMar>
            <w:vAlign w:val="center"/>
            <w:hideMark/>
          </w:tcPr>
          <w:p w14:paraId="34726274"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w:t>
            </w:r>
          </w:p>
        </w:tc>
        <w:tc>
          <w:tcPr>
            <w:tcW w:w="3220" w:type="dxa"/>
            <w:tcMar>
              <w:top w:w="150" w:type="dxa"/>
              <w:left w:w="240" w:type="dxa"/>
              <w:bottom w:w="150" w:type="dxa"/>
              <w:right w:w="240" w:type="dxa"/>
            </w:tcMar>
            <w:vAlign w:val="center"/>
            <w:hideMark/>
          </w:tcPr>
          <w:p w14:paraId="2337CC3E"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АООП НОО (вариант 7.2)</w:t>
            </w:r>
          </w:p>
        </w:tc>
        <w:tc>
          <w:tcPr>
            <w:tcW w:w="2267" w:type="dxa"/>
            <w:tcMar>
              <w:top w:w="150" w:type="dxa"/>
              <w:left w:w="240" w:type="dxa"/>
              <w:bottom w:w="150" w:type="dxa"/>
              <w:right w:w="240" w:type="dxa"/>
            </w:tcMar>
            <w:vAlign w:val="center"/>
            <w:hideMark/>
          </w:tcPr>
          <w:p w14:paraId="2EA320AB"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 класс</w:t>
            </w:r>
          </w:p>
        </w:tc>
        <w:tc>
          <w:tcPr>
            <w:tcW w:w="3780" w:type="dxa"/>
            <w:tcMar>
              <w:top w:w="150" w:type="dxa"/>
              <w:left w:w="240" w:type="dxa"/>
              <w:bottom w:w="150" w:type="dxa"/>
              <w:right w:w="0" w:type="dxa"/>
            </w:tcMar>
            <w:vAlign w:val="center"/>
            <w:hideMark/>
          </w:tcPr>
          <w:p w14:paraId="43291829" w14:textId="77777777" w:rsidR="003C6EA7" w:rsidRPr="003C6EA7" w:rsidRDefault="003C6EA7" w:rsidP="004F74B2">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Программа освоена, переведён в 1 дополнительный класс</w:t>
            </w:r>
          </w:p>
        </w:tc>
      </w:tr>
      <w:tr w:rsidR="003C6EA7" w:rsidRPr="003C6EA7" w14:paraId="1ACA6D91" w14:textId="77777777" w:rsidTr="008470D0">
        <w:tc>
          <w:tcPr>
            <w:tcW w:w="0" w:type="auto"/>
            <w:tcMar>
              <w:top w:w="150" w:type="dxa"/>
              <w:left w:w="0" w:type="dxa"/>
              <w:bottom w:w="150" w:type="dxa"/>
              <w:right w:w="240" w:type="dxa"/>
            </w:tcMar>
            <w:vAlign w:val="center"/>
            <w:hideMark/>
          </w:tcPr>
          <w:p w14:paraId="3F349FA6"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w:t>
            </w:r>
          </w:p>
        </w:tc>
        <w:tc>
          <w:tcPr>
            <w:tcW w:w="3220" w:type="dxa"/>
            <w:tcMar>
              <w:top w:w="150" w:type="dxa"/>
              <w:left w:w="240" w:type="dxa"/>
              <w:bottom w:w="150" w:type="dxa"/>
              <w:right w:w="240" w:type="dxa"/>
            </w:tcMar>
            <w:vAlign w:val="center"/>
            <w:hideMark/>
          </w:tcPr>
          <w:p w14:paraId="60DD6889"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АООП НОО (вариант 8.3)</w:t>
            </w:r>
          </w:p>
        </w:tc>
        <w:tc>
          <w:tcPr>
            <w:tcW w:w="2267" w:type="dxa"/>
            <w:tcMar>
              <w:top w:w="150" w:type="dxa"/>
              <w:left w:w="240" w:type="dxa"/>
              <w:bottom w:w="150" w:type="dxa"/>
              <w:right w:w="240" w:type="dxa"/>
            </w:tcMar>
            <w:vAlign w:val="center"/>
            <w:hideMark/>
          </w:tcPr>
          <w:p w14:paraId="290049AE" w14:textId="6671467F" w:rsidR="003C6EA7" w:rsidRPr="003C6EA7" w:rsidRDefault="001E1B84"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C6EA7" w:rsidRPr="003C6EA7">
              <w:rPr>
                <w:rFonts w:ascii="Times New Roman" w:hAnsi="Times New Roman" w:cs="Times New Roman"/>
                <w:sz w:val="24"/>
                <w:szCs w:val="24"/>
              </w:rPr>
              <w:t xml:space="preserve"> класс</w:t>
            </w:r>
          </w:p>
        </w:tc>
        <w:tc>
          <w:tcPr>
            <w:tcW w:w="3780" w:type="dxa"/>
            <w:tcMar>
              <w:top w:w="150" w:type="dxa"/>
              <w:left w:w="240" w:type="dxa"/>
              <w:bottom w:w="150" w:type="dxa"/>
              <w:right w:w="0" w:type="dxa"/>
            </w:tcMar>
            <w:vAlign w:val="center"/>
            <w:hideMark/>
          </w:tcPr>
          <w:p w14:paraId="0B175FFF" w14:textId="7AF684D8" w:rsidR="003C6EA7" w:rsidRPr="003C6EA7" w:rsidRDefault="003C6EA7" w:rsidP="004F74B2">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 xml:space="preserve">Программа освоена, переведён в </w:t>
            </w:r>
            <w:r w:rsidR="001E1B84">
              <w:rPr>
                <w:rFonts w:ascii="Times New Roman" w:hAnsi="Times New Roman" w:cs="Times New Roman"/>
                <w:sz w:val="24"/>
                <w:szCs w:val="24"/>
              </w:rPr>
              <w:t>3</w:t>
            </w:r>
            <w:r w:rsidRPr="003C6EA7">
              <w:rPr>
                <w:rFonts w:ascii="Times New Roman" w:hAnsi="Times New Roman" w:cs="Times New Roman"/>
                <w:sz w:val="24"/>
                <w:szCs w:val="24"/>
              </w:rPr>
              <w:t xml:space="preserve"> класс</w:t>
            </w:r>
          </w:p>
        </w:tc>
      </w:tr>
      <w:tr w:rsidR="003C6EA7" w:rsidRPr="003C6EA7" w14:paraId="0BFFD64B" w14:textId="77777777" w:rsidTr="008470D0">
        <w:tc>
          <w:tcPr>
            <w:tcW w:w="0" w:type="auto"/>
            <w:tcMar>
              <w:top w:w="150" w:type="dxa"/>
              <w:left w:w="0" w:type="dxa"/>
              <w:bottom w:w="150" w:type="dxa"/>
              <w:right w:w="240" w:type="dxa"/>
            </w:tcMar>
            <w:vAlign w:val="center"/>
            <w:hideMark/>
          </w:tcPr>
          <w:p w14:paraId="62DA026E"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w:t>
            </w:r>
          </w:p>
        </w:tc>
        <w:tc>
          <w:tcPr>
            <w:tcW w:w="3220" w:type="dxa"/>
            <w:tcMar>
              <w:top w:w="150" w:type="dxa"/>
              <w:left w:w="240" w:type="dxa"/>
              <w:bottom w:w="150" w:type="dxa"/>
              <w:right w:w="240" w:type="dxa"/>
            </w:tcMar>
            <w:vAlign w:val="center"/>
            <w:hideMark/>
          </w:tcPr>
          <w:p w14:paraId="609C1CFC"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АООП НОО (вариант 7.2)</w:t>
            </w:r>
          </w:p>
        </w:tc>
        <w:tc>
          <w:tcPr>
            <w:tcW w:w="2267" w:type="dxa"/>
            <w:tcMar>
              <w:top w:w="150" w:type="dxa"/>
              <w:left w:w="240" w:type="dxa"/>
              <w:bottom w:w="150" w:type="dxa"/>
              <w:right w:w="240" w:type="dxa"/>
            </w:tcMar>
            <w:vAlign w:val="center"/>
            <w:hideMark/>
          </w:tcPr>
          <w:p w14:paraId="6010E662" w14:textId="06B05489" w:rsidR="003C6EA7" w:rsidRPr="003C6EA7" w:rsidRDefault="001E1B84"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 класс</w:t>
            </w:r>
          </w:p>
        </w:tc>
        <w:tc>
          <w:tcPr>
            <w:tcW w:w="3780" w:type="dxa"/>
            <w:tcMar>
              <w:top w:w="150" w:type="dxa"/>
              <w:left w:w="240" w:type="dxa"/>
              <w:bottom w:w="150" w:type="dxa"/>
              <w:right w:w="0" w:type="dxa"/>
            </w:tcMar>
            <w:vAlign w:val="center"/>
            <w:hideMark/>
          </w:tcPr>
          <w:p w14:paraId="03631A97" w14:textId="547DA8A7" w:rsidR="003C6EA7" w:rsidRPr="00182E18" w:rsidRDefault="003C6EA7" w:rsidP="004F74B2">
            <w:pPr>
              <w:spacing w:after="0" w:line="240" w:lineRule="auto"/>
              <w:ind w:left="-57" w:right="57"/>
              <w:jc w:val="both"/>
              <w:rPr>
                <w:rFonts w:ascii="Times New Roman" w:hAnsi="Times New Roman" w:cs="Times New Roman"/>
                <w:sz w:val="24"/>
                <w:szCs w:val="24"/>
              </w:rPr>
            </w:pPr>
            <w:r w:rsidRPr="00182E18">
              <w:rPr>
                <w:rFonts w:ascii="Times New Roman" w:hAnsi="Times New Roman" w:cs="Times New Roman"/>
                <w:sz w:val="24"/>
                <w:szCs w:val="24"/>
              </w:rPr>
              <w:t xml:space="preserve">Программа освоена, переведён в </w:t>
            </w:r>
            <w:r w:rsidR="004172AD" w:rsidRPr="00182E18">
              <w:rPr>
                <w:rFonts w:ascii="Times New Roman" w:hAnsi="Times New Roman" w:cs="Times New Roman"/>
                <w:sz w:val="24"/>
                <w:szCs w:val="24"/>
              </w:rPr>
              <w:t>4</w:t>
            </w:r>
            <w:r w:rsidRPr="00182E18">
              <w:rPr>
                <w:rFonts w:ascii="Times New Roman" w:hAnsi="Times New Roman" w:cs="Times New Roman"/>
                <w:sz w:val="24"/>
                <w:szCs w:val="24"/>
              </w:rPr>
              <w:t xml:space="preserve"> класс</w:t>
            </w:r>
          </w:p>
        </w:tc>
      </w:tr>
      <w:tr w:rsidR="003C6EA7" w:rsidRPr="003C6EA7" w14:paraId="4B385C6B" w14:textId="77777777" w:rsidTr="008470D0">
        <w:tc>
          <w:tcPr>
            <w:tcW w:w="0" w:type="auto"/>
            <w:tcMar>
              <w:top w:w="150" w:type="dxa"/>
              <w:left w:w="0" w:type="dxa"/>
              <w:bottom w:w="150" w:type="dxa"/>
              <w:right w:w="240" w:type="dxa"/>
            </w:tcMar>
            <w:vAlign w:val="center"/>
            <w:hideMark/>
          </w:tcPr>
          <w:p w14:paraId="70CCC100"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4</w:t>
            </w:r>
          </w:p>
        </w:tc>
        <w:tc>
          <w:tcPr>
            <w:tcW w:w="3220" w:type="dxa"/>
            <w:tcMar>
              <w:top w:w="150" w:type="dxa"/>
              <w:left w:w="240" w:type="dxa"/>
              <w:bottom w:w="150" w:type="dxa"/>
              <w:right w:w="240" w:type="dxa"/>
            </w:tcMar>
            <w:vAlign w:val="center"/>
            <w:hideMark/>
          </w:tcPr>
          <w:p w14:paraId="7A152152"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АООП НОО (вариант 7.2)</w:t>
            </w:r>
          </w:p>
        </w:tc>
        <w:tc>
          <w:tcPr>
            <w:tcW w:w="2267" w:type="dxa"/>
            <w:tcMar>
              <w:top w:w="150" w:type="dxa"/>
              <w:left w:w="240" w:type="dxa"/>
              <w:bottom w:w="150" w:type="dxa"/>
              <w:right w:w="240" w:type="dxa"/>
            </w:tcMar>
            <w:vAlign w:val="center"/>
            <w:hideMark/>
          </w:tcPr>
          <w:p w14:paraId="17AC3E9A" w14:textId="1DC0C0C7" w:rsidR="003C6EA7" w:rsidRPr="003C6EA7" w:rsidRDefault="001E1B84"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 xml:space="preserve">4 класс </w:t>
            </w:r>
          </w:p>
        </w:tc>
        <w:tc>
          <w:tcPr>
            <w:tcW w:w="3780" w:type="dxa"/>
            <w:tcMar>
              <w:top w:w="150" w:type="dxa"/>
              <w:left w:w="240" w:type="dxa"/>
              <w:bottom w:w="150" w:type="dxa"/>
              <w:right w:w="0" w:type="dxa"/>
            </w:tcMar>
            <w:vAlign w:val="center"/>
            <w:hideMark/>
          </w:tcPr>
          <w:p w14:paraId="45EA5E81" w14:textId="602B61BA" w:rsidR="003C6EA7" w:rsidRPr="00182E18" w:rsidRDefault="003C6EA7" w:rsidP="004F74B2">
            <w:pPr>
              <w:spacing w:after="0" w:line="240" w:lineRule="auto"/>
              <w:ind w:left="-57" w:right="57"/>
              <w:jc w:val="both"/>
              <w:rPr>
                <w:rFonts w:ascii="Times New Roman" w:hAnsi="Times New Roman" w:cs="Times New Roman"/>
                <w:sz w:val="24"/>
                <w:szCs w:val="24"/>
              </w:rPr>
            </w:pPr>
            <w:r w:rsidRPr="00182E18">
              <w:rPr>
                <w:rFonts w:ascii="Times New Roman" w:hAnsi="Times New Roman" w:cs="Times New Roman"/>
                <w:sz w:val="24"/>
                <w:szCs w:val="24"/>
              </w:rPr>
              <w:t xml:space="preserve">Программа освоена, переведён в </w:t>
            </w:r>
            <w:r w:rsidR="004172AD" w:rsidRPr="00182E18">
              <w:rPr>
                <w:rFonts w:ascii="Times New Roman" w:hAnsi="Times New Roman" w:cs="Times New Roman"/>
                <w:sz w:val="24"/>
                <w:szCs w:val="24"/>
              </w:rPr>
              <w:t xml:space="preserve">5 </w:t>
            </w:r>
            <w:r w:rsidRPr="00182E18">
              <w:rPr>
                <w:rFonts w:ascii="Times New Roman" w:hAnsi="Times New Roman" w:cs="Times New Roman"/>
                <w:sz w:val="24"/>
                <w:szCs w:val="24"/>
              </w:rPr>
              <w:t>класс</w:t>
            </w:r>
          </w:p>
        </w:tc>
      </w:tr>
      <w:tr w:rsidR="003C6EA7" w:rsidRPr="003C6EA7" w14:paraId="46337B02" w14:textId="77777777" w:rsidTr="008470D0">
        <w:tc>
          <w:tcPr>
            <w:tcW w:w="0" w:type="auto"/>
            <w:tcMar>
              <w:top w:w="150" w:type="dxa"/>
              <w:left w:w="0" w:type="dxa"/>
              <w:bottom w:w="150" w:type="dxa"/>
              <w:right w:w="240" w:type="dxa"/>
            </w:tcMar>
            <w:vAlign w:val="center"/>
            <w:hideMark/>
          </w:tcPr>
          <w:p w14:paraId="4C3E61BE"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5</w:t>
            </w:r>
          </w:p>
        </w:tc>
        <w:tc>
          <w:tcPr>
            <w:tcW w:w="3220" w:type="dxa"/>
            <w:tcMar>
              <w:top w:w="150" w:type="dxa"/>
              <w:left w:w="240" w:type="dxa"/>
              <w:bottom w:w="150" w:type="dxa"/>
              <w:right w:w="240" w:type="dxa"/>
            </w:tcMar>
            <w:vAlign w:val="center"/>
            <w:hideMark/>
          </w:tcPr>
          <w:p w14:paraId="10388CF2"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АООП НОО УО (ИН) (вариант 2)</w:t>
            </w:r>
          </w:p>
        </w:tc>
        <w:tc>
          <w:tcPr>
            <w:tcW w:w="2267" w:type="dxa"/>
            <w:tcMar>
              <w:top w:w="150" w:type="dxa"/>
              <w:left w:w="240" w:type="dxa"/>
              <w:bottom w:w="150" w:type="dxa"/>
              <w:right w:w="240" w:type="dxa"/>
            </w:tcMar>
            <w:vAlign w:val="center"/>
            <w:hideMark/>
          </w:tcPr>
          <w:p w14:paraId="6483C800" w14:textId="1B0F9ED5" w:rsidR="003C6EA7" w:rsidRPr="003C6EA7" w:rsidRDefault="001E1B84"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C6EA7" w:rsidRPr="003C6EA7">
              <w:rPr>
                <w:rFonts w:ascii="Times New Roman" w:hAnsi="Times New Roman" w:cs="Times New Roman"/>
                <w:sz w:val="24"/>
                <w:szCs w:val="24"/>
              </w:rPr>
              <w:t xml:space="preserve"> класс</w:t>
            </w:r>
          </w:p>
        </w:tc>
        <w:tc>
          <w:tcPr>
            <w:tcW w:w="3780" w:type="dxa"/>
            <w:tcMar>
              <w:top w:w="150" w:type="dxa"/>
              <w:left w:w="240" w:type="dxa"/>
              <w:bottom w:w="150" w:type="dxa"/>
              <w:right w:w="0" w:type="dxa"/>
            </w:tcMar>
            <w:vAlign w:val="center"/>
            <w:hideMark/>
          </w:tcPr>
          <w:p w14:paraId="2E9C88A9" w14:textId="0D81E7C0" w:rsidR="003C6EA7" w:rsidRPr="003C6EA7" w:rsidRDefault="003C6EA7" w:rsidP="004F74B2">
            <w:pPr>
              <w:spacing w:after="0" w:line="240" w:lineRule="auto"/>
              <w:ind w:left="-57" w:right="57"/>
              <w:jc w:val="both"/>
              <w:rPr>
                <w:rFonts w:ascii="Times New Roman" w:hAnsi="Times New Roman" w:cs="Times New Roman"/>
                <w:sz w:val="24"/>
                <w:szCs w:val="24"/>
              </w:rPr>
            </w:pPr>
            <w:r w:rsidRPr="003C6EA7">
              <w:rPr>
                <w:rFonts w:ascii="Times New Roman" w:hAnsi="Times New Roman" w:cs="Times New Roman"/>
                <w:sz w:val="24"/>
                <w:szCs w:val="24"/>
              </w:rPr>
              <w:t xml:space="preserve">Программа освоена, переведён в </w:t>
            </w:r>
            <w:r w:rsidR="001E1B84">
              <w:rPr>
                <w:rFonts w:ascii="Times New Roman" w:hAnsi="Times New Roman" w:cs="Times New Roman"/>
                <w:sz w:val="24"/>
                <w:szCs w:val="24"/>
              </w:rPr>
              <w:t>3</w:t>
            </w:r>
            <w:r w:rsidRPr="003C6EA7">
              <w:rPr>
                <w:rFonts w:ascii="Times New Roman" w:hAnsi="Times New Roman" w:cs="Times New Roman"/>
                <w:sz w:val="24"/>
                <w:szCs w:val="24"/>
              </w:rPr>
              <w:t xml:space="preserve"> класс</w:t>
            </w:r>
          </w:p>
        </w:tc>
      </w:tr>
    </w:tbl>
    <w:p w14:paraId="4002DDBC" w14:textId="7BF95E80"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Вывод:</w:t>
      </w:r>
      <w:r w:rsidR="001E1B84">
        <w:rPr>
          <w:rFonts w:ascii="Times New Roman" w:hAnsi="Times New Roman" w:cs="Times New Roman"/>
          <w:sz w:val="24"/>
          <w:szCs w:val="24"/>
        </w:rPr>
        <w:t xml:space="preserve"> </w:t>
      </w:r>
      <w:r w:rsidRPr="003C6EA7">
        <w:rPr>
          <w:rFonts w:ascii="Times New Roman" w:hAnsi="Times New Roman" w:cs="Times New Roman"/>
          <w:sz w:val="24"/>
          <w:szCs w:val="24"/>
        </w:rPr>
        <w:t>все обучающиеся на дому успешно освоили АООП и переведены в следующие классы.</w:t>
      </w:r>
    </w:p>
    <w:p w14:paraId="49013F40" w14:textId="2C52EDC7" w:rsidR="003C6EA7" w:rsidRPr="003C6EA7" w:rsidRDefault="003C6EA7" w:rsidP="003C6EA7">
      <w:pPr>
        <w:spacing w:after="0" w:line="240" w:lineRule="auto"/>
        <w:ind w:firstLine="709"/>
        <w:jc w:val="both"/>
        <w:rPr>
          <w:rFonts w:ascii="Times New Roman" w:hAnsi="Times New Roman" w:cs="Times New Roman"/>
          <w:sz w:val="24"/>
          <w:szCs w:val="24"/>
        </w:rPr>
      </w:pPr>
    </w:p>
    <w:p w14:paraId="4FE45ECE" w14:textId="4865EC46"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Общие итоги обучения в 202</w:t>
      </w:r>
      <w:r w:rsidR="00C435AD">
        <w:rPr>
          <w:rFonts w:ascii="Times New Roman" w:hAnsi="Times New Roman" w:cs="Times New Roman"/>
          <w:sz w:val="24"/>
          <w:szCs w:val="24"/>
        </w:rPr>
        <w:t>5</w:t>
      </w:r>
      <w:r w:rsidRPr="003C6EA7">
        <w:rPr>
          <w:rFonts w:ascii="Times New Roman" w:hAnsi="Times New Roman" w:cs="Times New Roman"/>
          <w:sz w:val="24"/>
          <w:szCs w:val="24"/>
        </w:rPr>
        <w:t>–202</w:t>
      </w:r>
      <w:r w:rsidR="00C435AD">
        <w:rPr>
          <w:rFonts w:ascii="Times New Roman" w:hAnsi="Times New Roman" w:cs="Times New Roman"/>
          <w:sz w:val="24"/>
          <w:szCs w:val="24"/>
        </w:rPr>
        <w:t>6</w:t>
      </w:r>
      <w:r w:rsidRPr="003C6EA7">
        <w:rPr>
          <w:rFonts w:ascii="Times New Roman" w:hAnsi="Times New Roman" w:cs="Times New Roman"/>
          <w:sz w:val="24"/>
          <w:szCs w:val="24"/>
        </w:rPr>
        <w:t xml:space="preserve"> учебном году</w:t>
      </w:r>
    </w:p>
    <w:p w14:paraId="0715D58A" w14:textId="5C4BC3EE"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По итогам 202</w:t>
      </w:r>
      <w:r w:rsidR="00C435AD">
        <w:rPr>
          <w:rFonts w:ascii="Times New Roman" w:hAnsi="Times New Roman" w:cs="Times New Roman"/>
          <w:sz w:val="24"/>
          <w:szCs w:val="24"/>
        </w:rPr>
        <w:t>5</w:t>
      </w:r>
      <w:r w:rsidRPr="003C6EA7">
        <w:rPr>
          <w:rFonts w:ascii="Times New Roman" w:hAnsi="Times New Roman" w:cs="Times New Roman"/>
          <w:sz w:val="24"/>
          <w:szCs w:val="24"/>
        </w:rPr>
        <w:t>–202</w:t>
      </w:r>
      <w:r w:rsidR="00C435AD">
        <w:rPr>
          <w:rFonts w:ascii="Times New Roman" w:hAnsi="Times New Roman" w:cs="Times New Roman"/>
          <w:sz w:val="24"/>
          <w:szCs w:val="24"/>
        </w:rPr>
        <w:t>6</w:t>
      </w:r>
      <w:r w:rsidRPr="003C6EA7">
        <w:rPr>
          <w:rFonts w:ascii="Times New Roman" w:hAnsi="Times New Roman" w:cs="Times New Roman"/>
          <w:sz w:val="24"/>
          <w:szCs w:val="24"/>
        </w:rPr>
        <w:t xml:space="preserve"> учебного года:</w:t>
      </w:r>
    </w:p>
    <w:p w14:paraId="6BADB44B" w14:textId="220F6905" w:rsidR="003C6EA7" w:rsidRPr="003C6EA7" w:rsidRDefault="003C6EA7">
      <w:pPr>
        <w:numPr>
          <w:ilvl w:val="0"/>
          <w:numId w:val="19"/>
        </w:numPr>
        <w:spacing w:after="0" w:line="240" w:lineRule="auto"/>
        <w:ind w:left="0" w:firstLine="709"/>
        <w:jc w:val="both"/>
        <w:rPr>
          <w:rFonts w:ascii="Times New Roman" w:hAnsi="Times New Roman" w:cs="Times New Roman"/>
          <w:sz w:val="24"/>
          <w:szCs w:val="24"/>
        </w:rPr>
      </w:pPr>
      <w:r w:rsidRPr="003C6EA7">
        <w:rPr>
          <w:rFonts w:ascii="Times New Roman" w:hAnsi="Times New Roman" w:cs="Times New Roman"/>
          <w:sz w:val="24"/>
          <w:szCs w:val="24"/>
        </w:rPr>
        <w:t>9</w:t>
      </w:r>
      <w:r w:rsidR="00C435AD">
        <w:rPr>
          <w:rFonts w:ascii="Times New Roman" w:hAnsi="Times New Roman" w:cs="Times New Roman"/>
          <w:sz w:val="24"/>
          <w:szCs w:val="24"/>
        </w:rPr>
        <w:t>6</w:t>
      </w:r>
      <w:r w:rsidRPr="003C6EA7">
        <w:rPr>
          <w:rFonts w:ascii="Times New Roman" w:hAnsi="Times New Roman" w:cs="Times New Roman"/>
          <w:sz w:val="24"/>
          <w:szCs w:val="24"/>
        </w:rPr>
        <w:t>%</w:t>
      </w:r>
      <w:r w:rsidR="00C435AD">
        <w:rPr>
          <w:rFonts w:ascii="Times New Roman" w:hAnsi="Times New Roman" w:cs="Times New Roman"/>
          <w:sz w:val="24"/>
          <w:szCs w:val="24"/>
        </w:rPr>
        <w:t xml:space="preserve"> </w:t>
      </w:r>
      <w:r w:rsidRPr="003C6EA7">
        <w:rPr>
          <w:rFonts w:ascii="Times New Roman" w:hAnsi="Times New Roman" w:cs="Times New Roman"/>
          <w:sz w:val="24"/>
          <w:szCs w:val="24"/>
        </w:rPr>
        <w:t>(14</w:t>
      </w:r>
      <w:r w:rsidR="00C435AD">
        <w:rPr>
          <w:rFonts w:ascii="Times New Roman" w:hAnsi="Times New Roman" w:cs="Times New Roman"/>
          <w:sz w:val="24"/>
          <w:szCs w:val="24"/>
        </w:rPr>
        <w:t>3</w:t>
      </w:r>
      <w:r w:rsidRPr="003C6EA7">
        <w:rPr>
          <w:rFonts w:ascii="Times New Roman" w:hAnsi="Times New Roman" w:cs="Times New Roman"/>
          <w:sz w:val="24"/>
          <w:szCs w:val="24"/>
        </w:rPr>
        <w:t xml:space="preserve"> человек</w:t>
      </w:r>
      <w:r w:rsidR="00C435AD">
        <w:rPr>
          <w:rFonts w:ascii="Times New Roman" w:hAnsi="Times New Roman" w:cs="Times New Roman"/>
          <w:sz w:val="24"/>
          <w:szCs w:val="24"/>
        </w:rPr>
        <w:t>а</w:t>
      </w:r>
      <w:r w:rsidRPr="003C6EA7">
        <w:rPr>
          <w:rFonts w:ascii="Times New Roman" w:hAnsi="Times New Roman" w:cs="Times New Roman"/>
          <w:sz w:val="24"/>
          <w:szCs w:val="24"/>
        </w:rPr>
        <w:t>) обучающихся начальных классов</w:t>
      </w:r>
      <w:r w:rsidR="00C435AD">
        <w:rPr>
          <w:rFonts w:ascii="Times New Roman" w:hAnsi="Times New Roman" w:cs="Times New Roman"/>
          <w:sz w:val="24"/>
          <w:szCs w:val="24"/>
        </w:rPr>
        <w:t xml:space="preserve"> </w:t>
      </w:r>
      <w:r w:rsidRPr="003C6EA7">
        <w:rPr>
          <w:rFonts w:ascii="Times New Roman" w:hAnsi="Times New Roman" w:cs="Times New Roman"/>
          <w:sz w:val="24"/>
          <w:szCs w:val="24"/>
        </w:rPr>
        <w:t>успешно освоили</w:t>
      </w:r>
      <w:r w:rsidR="00C435AD">
        <w:rPr>
          <w:rFonts w:ascii="Times New Roman" w:hAnsi="Times New Roman" w:cs="Times New Roman"/>
          <w:sz w:val="24"/>
          <w:szCs w:val="24"/>
        </w:rPr>
        <w:t xml:space="preserve"> </w:t>
      </w:r>
      <w:r w:rsidRPr="003C6EA7">
        <w:rPr>
          <w:rFonts w:ascii="Times New Roman" w:hAnsi="Times New Roman" w:cs="Times New Roman"/>
          <w:sz w:val="24"/>
          <w:szCs w:val="24"/>
        </w:rPr>
        <w:t xml:space="preserve">адаптированные основные общеобразовательные программы и </w:t>
      </w:r>
      <w:r w:rsidR="00182E18">
        <w:rPr>
          <w:rFonts w:ascii="Times New Roman" w:hAnsi="Times New Roman" w:cs="Times New Roman"/>
          <w:sz w:val="24"/>
          <w:szCs w:val="24"/>
        </w:rPr>
        <w:t>приказом директора № 141-од</w:t>
      </w:r>
      <w:r w:rsidRPr="003C6EA7">
        <w:rPr>
          <w:rFonts w:ascii="Times New Roman" w:hAnsi="Times New Roman" w:cs="Times New Roman"/>
          <w:sz w:val="24"/>
          <w:szCs w:val="24"/>
        </w:rPr>
        <w:t xml:space="preserve"> </w:t>
      </w:r>
      <w:r w:rsidRPr="00182E18">
        <w:rPr>
          <w:rFonts w:ascii="Times New Roman" w:hAnsi="Times New Roman" w:cs="Times New Roman"/>
          <w:sz w:val="24"/>
          <w:szCs w:val="24"/>
        </w:rPr>
        <w:t>от 2</w:t>
      </w:r>
      <w:r w:rsidR="00182E18">
        <w:rPr>
          <w:rFonts w:ascii="Times New Roman" w:hAnsi="Times New Roman" w:cs="Times New Roman"/>
          <w:sz w:val="24"/>
          <w:szCs w:val="24"/>
        </w:rPr>
        <w:t>7</w:t>
      </w:r>
      <w:r w:rsidRPr="00182E18">
        <w:rPr>
          <w:rFonts w:ascii="Times New Roman" w:hAnsi="Times New Roman" w:cs="Times New Roman"/>
          <w:sz w:val="24"/>
          <w:szCs w:val="24"/>
        </w:rPr>
        <w:t>.05.2025</w:t>
      </w:r>
      <w:r w:rsidRPr="003C6EA7">
        <w:rPr>
          <w:rFonts w:ascii="Times New Roman" w:hAnsi="Times New Roman" w:cs="Times New Roman"/>
          <w:sz w:val="24"/>
          <w:szCs w:val="24"/>
        </w:rPr>
        <w:t>) переведены на 202</w:t>
      </w:r>
      <w:r w:rsidR="00C435AD">
        <w:rPr>
          <w:rFonts w:ascii="Times New Roman" w:hAnsi="Times New Roman" w:cs="Times New Roman"/>
          <w:sz w:val="24"/>
          <w:szCs w:val="24"/>
        </w:rPr>
        <w:t>6</w:t>
      </w:r>
      <w:r w:rsidRPr="003C6EA7">
        <w:rPr>
          <w:rFonts w:ascii="Times New Roman" w:hAnsi="Times New Roman" w:cs="Times New Roman"/>
          <w:sz w:val="24"/>
          <w:szCs w:val="24"/>
        </w:rPr>
        <w:t>–202</w:t>
      </w:r>
      <w:r w:rsidR="00C435AD">
        <w:rPr>
          <w:rFonts w:ascii="Times New Roman" w:hAnsi="Times New Roman" w:cs="Times New Roman"/>
          <w:sz w:val="24"/>
          <w:szCs w:val="24"/>
        </w:rPr>
        <w:t>7</w:t>
      </w:r>
      <w:r w:rsidRPr="003C6EA7">
        <w:rPr>
          <w:rFonts w:ascii="Times New Roman" w:hAnsi="Times New Roman" w:cs="Times New Roman"/>
          <w:sz w:val="24"/>
          <w:szCs w:val="24"/>
        </w:rPr>
        <w:t xml:space="preserve"> учебный год.</w:t>
      </w:r>
    </w:p>
    <w:p w14:paraId="01EAA50D" w14:textId="3AA9CFFA" w:rsidR="003C6EA7" w:rsidRPr="003C6EA7" w:rsidRDefault="00C435AD">
      <w:pPr>
        <w:numPr>
          <w:ilvl w:val="0"/>
          <w:numId w:val="1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3C6EA7" w:rsidRPr="003C6EA7">
        <w:rPr>
          <w:rFonts w:ascii="Times New Roman" w:hAnsi="Times New Roman" w:cs="Times New Roman"/>
          <w:sz w:val="24"/>
          <w:szCs w:val="24"/>
        </w:rPr>
        <w:t>(</w:t>
      </w:r>
      <w:r>
        <w:rPr>
          <w:rFonts w:ascii="Times New Roman" w:hAnsi="Times New Roman" w:cs="Times New Roman"/>
          <w:sz w:val="24"/>
          <w:szCs w:val="24"/>
        </w:rPr>
        <w:t>6 человек</w:t>
      </w:r>
      <w:r w:rsidR="003C6EA7" w:rsidRPr="003C6EA7">
        <w:rPr>
          <w:rFonts w:ascii="Times New Roman" w:hAnsi="Times New Roman" w:cs="Times New Roman"/>
          <w:sz w:val="24"/>
          <w:szCs w:val="24"/>
        </w:rPr>
        <w:t>)</w:t>
      </w:r>
      <w:r>
        <w:rPr>
          <w:rFonts w:ascii="Times New Roman" w:hAnsi="Times New Roman" w:cs="Times New Roman"/>
          <w:sz w:val="24"/>
          <w:szCs w:val="24"/>
        </w:rPr>
        <w:t xml:space="preserve"> </w:t>
      </w:r>
      <w:r w:rsidRPr="003C6EA7">
        <w:rPr>
          <w:rFonts w:ascii="Times New Roman" w:hAnsi="Times New Roman" w:cs="Times New Roman"/>
          <w:sz w:val="24"/>
          <w:szCs w:val="24"/>
        </w:rPr>
        <w:t>обучающихся</w:t>
      </w:r>
      <w:r w:rsidR="003C6EA7" w:rsidRPr="003C6EA7">
        <w:rPr>
          <w:rFonts w:ascii="Times New Roman" w:hAnsi="Times New Roman" w:cs="Times New Roman"/>
          <w:sz w:val="24"/>
          <w:szCs w:val="24"/>
        </w:rPr>
        <w:t>, не освоивших программу по одному и более предметам,</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переведены в следующий класс условно</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и направлены на</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Центральную психолого-медико-педагогическую комиссию (ЦПМПК)</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для определения условий получения образования и программы дальнейшего обучения.</w:t>
      </w:r>
    </w:p>
    <w:p w14:paraId="21CA8452" w14:textId="1F9C8217" w:rsidR="003C6EA7" w:rsidRPr="003C6EA7" w:rsidRDefault="003C6EA7" w:rsidP="003C6EA7">
      <w:pPr>
        <w:spacing w:after="0" w:line="240" w:lineRule="auto"/>
        <w:ind w:firstLine="709"/>
        <w:jc w:val="both"/>
        <w:rPr>
          <w:rFonts w:ascii="Times New Roman" w:hAnsi="Times New Roman" w:cs="Times New Roman"/>
          <w:sz w:val="24"/>
          <w:szCs w:val="24"/>
        </w:rPr>
      </w:pPr>
    </w:p>
    <w:p w14:paraId="7142F1CA" w14:textId="77777777"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5. Сравнительный анализ образовательных результатов за 3 учебных года</w:t>
      </w:r>
    </w:p>
    <w:p w14:paraId="3042C579" w14:textId="77777777"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Таблица 2. Сравнительный анализ образовательных результатов обучающихся за 3 учебных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5"/>
        <w:gridCol w:w="2325"/>
        <w:gridCol w:w="2409"/>
        <w:gridCol w:w="2127"/>
      </w:tblGrid>
      <w:tr w:rsidR="001E1B84" w:rsidRPr="003C6EA7" w14:paraId="57EB553E" w14:textId="3AC68E52" w:rsidTr="001E1B84">
        <w:trPr>
          <w:tblHeader/>
        </w:trPr>
        <w:tc>
          <w:tcPr>
            <w:tcW w:w="2075" w:type="dxa"/>
            <w:tcMar>
              <w:top w:w="150" w:type="dxa"/>
              <w:left w:w="0" w:type="dxa"/>
              <w:bottom w:w="150" w:type="dxa"/>
              <w:right w:w="240" w:type="dxa"/>
            </w:tcMar>
            <w:vAlign w:val="center"/>
            <w:hideMark/>
          </w:tcPr>
          <w:p w14:paraId="0C9E8CCD" w14:textId="77777777" w:rsidR="001E1B84" w:rsidRPr="003C6EA7" w:rsidRDefault="001E1B84"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Показатель</w:t>
            </w:r>
          </w:p>
        </w:tc>
        <w:tc>
          <w:tcPr>
            <w:tcW w:w="2325" w:type="dxa"/>
            <w:tcMar>
              <w:top w:w="150" w:type="dxa"/>
              <w:left w:w="240" w:type="dxa"/>
              <w:bottom w:w="150" w:type="dxa"/>
              <w:right w:w="240" w:type="dxa"/>
            </w:tcMar>
            <w:vAlign w:val="center"/>
            <w:hideMark/>
          </w:tcPr>
          <w:p w14:paraId="5477B50B"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2023–2024 уч. год</w:t>
            </w:r>
          </w:p>
        </w:tc>
        <w:tc>
          <w:tcPr>
            <w:tcW w:w="2409" w:type="dxa"/>
            <w:tcMar>
              <w:top w:w="150" w:type="dxa"/>
              <w:left w:w="240" w:type="dxa"/>
              <w:bottom w:w="150" w:type="dxa"/>
              <w:right w:w="240" w:type="dxa"/>
            </w:tcMar>
            <w:vAlign w:val="center"/>
            <w:hideMark/>
          </w:tcPr>
          <w:p w14:paraId="0F695B96"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2024–2025 уч. год</w:t>
            </w:r>
          </w:p>
        </w:tc>
        <w:tc>
          <w:tcPr>
            <w:tcW w:w="2127" w:type="dxa"/>
          </w:tcPr>
          <w:p w14:paraId="6E4EB222" w14:textId="68DBBB9A" w:rsidR="001E1B84" w:rsidRPr="003C6EA7" w:rsidRDefault="001E1B84" w:rsidP="00B34F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2025-2026 уч. год</w:t>
            </w:r>
          </w:p>
        </w:tc>
      </w:tr>
      <w:tr w:rsidR="001E1B84" w:rsidRPr="003C6EA7" w14:paraId="7B2F7E0B" w14:textId="5C14B417" w:rsidTr="001E1B84">
        <w:tc>
          <w:tcPr>
            <w:tcW w:w="2075" w:type="dxa"/>
            <w:tcMar>
              <w:top w:w="150" w:type="dxa"/>
              <w:left w:w="0" w:type="dxa"/>
              <w:bottom w:w="150" w:type="dxa"/>
              <w:right w:w="240" w:type="dxa"/>
            </w:tcMar>
            <w:vAlign w:val="center"/>
            <w:hideMark/>
          </w:tcPr>
          <w:p w14:paraId="7A321DDC" w14:textId="77777777" w:rsidR="001E1B84" w:rsidRPr="003C6EA7" w:rsidRDefault="001E1B84"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Общее количество обучающихся</w:t>
            </w:r>
          </w:p>
        </w:tc>
        <w:tc>
          <w:tcPr>
            <w:tcW w:w="2325" w:type="dxa"/>
            <w:tcMar>
              <w:top w:w="150" w:type="dxa"/>
              <w:left w:w="240" w:type="dxa"/>
              <w:bottom w:w="150" w:type="dxa"/>
              <w:right w:w="240" w:type="dxa"/>
            </w:tcMar>
            <w:vAlign w:val="center"/>
            <w:hideMark/>
          </w:tcPr>
          <w:p w14:paraId="6264AE37"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133</w:t>
            </w:r>
          </w:p>
        </w:tc>
        <w:tc>
          <w:tcPr>
            <w:tcW w:w="2409" w:type="dxa"/>
            <w:tcMar>
              <w:top w:w="150" w:type="dxa"/>
              <w:left w:w="240" w:type="dxa"/>
              <w:bottom w:w="150" w:type="dxa"/>
              <w:right w:w="0" w:type="dxa"/>
            </w:tcMar>
            <w:vAlign w:val="center"/>
            <w:hideMark/>
          </w:tcPr>
          <w:p w14:paraId="4B7C50AB"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144</w:t>
            </w:r>
          </w:p>
        </w:tc>
        <w:tc>
          <w:tcPr>
            <w:tcW w:w="2127" w:type="dxa"/>
            <w:vAlign w:val="center"/>
          </w:tcPr>
          <w:p w14:paraId="214DCC5F" w14:textId="3BA8AA06" w:rsidR="001E1B84" w:rsidRPr="003C6EA7" w:rsidRDefault="001E1B84" w:rsidP="00B34F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w:t>
            </w:r>
          </w:p>
        </w:tc>
      </w:tr>
      <w:tr w:rsidR="001E1B84" w:rsidRPr="003C6EA7" w14:paraId="18AC17D4" w14:textId="40A60F36" w:rsidTr="001E1B84">
        <w:tc>
          <w:tcPr>
            <w:tcW w:w="2075" w:type="dxa"/>
            <w:tcMar>
              <w:top w:w="150" w:type="dxa"/>
              <w:left w:w="0" w:type="dxa"/>
              <w:bottom w:w="150" w:type="dxa"/>
              <w:right w:w="240" w:type="dxa"/>
            </w:tcMar>
            <w:vAlign w:val="center"/>
            <w:hideMark/>
          </w:tcPr>
          <w:p w14:paraId="6803689A" w14:textId="77777777" w:rsidR="001E1B84" w:rsidRPr="003C6EA7" w:rsidRDefault="001E1B84"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Обучающиеся, освоившие программы</w:t>
            </w:r>
          </w:p>
        </w:tc>
        <w:tc>
          <w:tcPr>
            <w:tcW w:w="2325" w:type="dxa"/>
            <w:tcMar>
              <w:top w:w="150" w:type="dxa"/>
              <w:left w:w="240" w:type="dxa"/>
              <w:bottom w:w="150" w:type="dxa"/>
              <w:right w:w="240" w:type="dxa"/>
            </w:tcMar>
            <w:vAlign w:val="center"/>
            <w:hideMark/>
          </w:tcPr>
          <w:p w14:paraId="13422D0A"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91% (121)</w:t>
            </w:r>
          </w:p>
        </w:tc>
        <w:tc>
          <w:tcPr>
            <w:tcW w:w="2409" w:type="dxa"/>
            <w:tcMar>
              <w:top w:w="150" w:type="dxa"/>
              <w:left w:w="240" w:type="dxa"/>
              <w:bottom w:w="150" w:type="dxa"/>
              <w:right w:w="0" w:type="dxa"/>
            </w:tcMar>
            <w:vAlign w:val="center"/>
            <w:hideMark/>
          </w:tcPr>
          <w:p w14:paraId="6CC690C0"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97% (140)</w:t>
            </w:r>
          </w:p>
        </w:tc>
        <w:tc>
          <w:tcPr>
            <w:tcW w:w="2127" w:type="dxa"/>
            <w:vAlign w:val="center"/>
          </w:tcPr>
          <w:p w14:paraId="3DA25505" w14:textId="60A696E9" w:rsidR="001E1B84" w:rsidRPr="003C6EA7" w:rsidRDefault="00C435AD" w:rsidP="00B34F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 (143)</w:t>
            </w:r>
          </w:p>
        </w:tc>
      </w:tr>
      <w:tr w:rsidR="001E1B84" w:rsidRPr="003C6EA7" w14:paraId="06A0008F" w14:textId="17A488D2" w:rsidTr="001E1B84">
        <w:tc>
          <w:tcPr>
            <w:tcW w:w="2075" w:type="dxa"/>
            <w:tcMar>
              <w:top w:w="150" w:type="dxa"/>
              <w:left w:w="0" w:type="dxa"/>
              <w:bottom w:w="150" w:type="dxa"/>
              <w:right w:w="240" w:type="dxa"/>
            </w:tcMar>
            <w:vAlign w:val="center"/>
            <w:hideMark/>
          </w:tcPr>
          <w:p w14:paraId="1D1AE015" w14:textId="77777777" w:rsidR="001E1B84" w:rsidRPr="003C6EA7" w:rsidRDefault="001E1B84"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Обучающиеся, не освоившие программы</w:t>
            </w:r>
          </w:p>
        </w:tc>
        <w:tc>
          <w:tcPr>
            <w:tcW w:w="2325" w:type="dxa"/>
            <w:tcMar>
              <w:top w:w="150" w:type="dxa"/>
              <w:left w:w="240" w:type="dxa"/>
              <w:bottom w:w="150" w:type="dxa"/>
              <w:right w:w="240" w:type="dxa"/>
            </w:tcMar>
            <w:vAlign w:val="center"/>
            <w:hideMark/>
          </w:tcPr>
          <w:p w14:paraId="1D401E70"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9% (12)</w:t>
            </w:r>
          </w:p>
        </w:tc>
        <w:tc>
          <w:tcPr>
            <w:tcW w:w="2409" w:type="dxa"/>
            <w:tcMar>
              <w:top w:w="150" w:type="dxa"/>
              <w:left w:w="240" w:type="dxa"/>
              <w:bottom w:w="150" w:type="dxa"/>
              <w:right w:w="0" w:type="dxa"/>
            </w:tcMar>
            <w:vAlign w:val="center"/>
            <w:hideMark/>
          </w:tcPr>
          <w:p w14:paraId="3FDC6F20" w14:textId="77777777" w:rsidR="001E1B84" w:rsidRPr="003C6EA7" w:rsidRDefault="001E1B84" w:rsidP="00B34FDF">
            <w:pPr>
              <w:spacing w:after="0" w:line="240" w:lineRule="auto"/>
              <w:jc w:val="center"/>
              <w:rPr>
                <w:rFonts w:ascii="Times New Roman" w:hAnsi="Times New Roman" w:cs="Times New Roman"/>
                <w:sz w:val="24"/>
                <w:szCs w:val="24"/>
              </w:rPr>
            </w:pPr>
            <w:r w:rsidRPr="003C6EA7">
              <w:rPr>
                <w:rFonts w:ascii="Times New Roman" w:hAnsi="Times New Roman" w:cs="Times New Roman"/>
                <w:sz w:val="24"/>
                <w:szCs w:val="24"/>
              </w:rPr>
              <w:t>3% (4)</w:t>
            </w:r>
          </w:p>
        </w:tc>
        <w:tc>
          <w:tcPr>
            <w:tcW w:w="2127" w:type="dxa"/>
            <w:vAlign w:val="center"/>
          </w:tcPr>
          <w:p w14:paraId="1E219843" w14:textId="3DADCB9C" w:rsidR="001E1B84" w:rsidRPr="003C6EA7" w:rsidRDefault="00C435AD" w:rsidP="00B34F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(6)</w:t>
            </w:r>
          </w:p>
        </w:tc>
      </w:tr>
    </w:tbl>
    <w:p w14:paraId="484543AC" w14:textId="0B4D6815" w:rsidR="00F70C02" w:rsidRDefault="00F70C02" w:rsidP="003C6EA7">
      <w:pPr>
        <w:spacing w:after="0" w:line="240" w:lineRule="auto"/>
        <w:ind w:firstLine="709"/>
        <w:jc w:val="both"/>
        <w:rPr>
          <w:rFonts w:ascii="Times New Roman" w:hAnsi="Times New Roman" w:cs="Times New Roman"/>
          <w:b/>
          <w:bCs/>
          <w:sz w:val="24"/>
          <w:szCs w:val="24"/>
        </w:rPr>
      </w:pPr>
    </w:p>
    <w:p w14:paraId="339EA5D4" w14:textId="77777777" w:rsidR="00F70C02" w:rsidRDefault="00F70C02">
      <w:pPr>
        <w:rPr>
          <w:rFonts w:ascii="Times New Roman" w:hAnsi="Times New Roman" w:cs="Times New Roman"/>
          <w:b/>
          <w:bCs/>
          <w:sz w:val="24"/>
          <w:szCs w:val="24"/>
        </w:rPr>
      </w:pPr>
      <w:r>
        <w:rPr>
          <w:rFonts w:ascii="Times New Roman" w:hAnsi="Times New Roman" w:cs="Times New Roman"/>
          <w:b/>
          <w:bCs/>
          <w:sz w:val="24"/>
          <w:szCs w:val="24"/>
        </w:rPr>
        <w:br w:type="page"/>
      </w:r>
    </w:p>
    <w:p w14:paraId="434230EF" w14:textId="145627E5" w:rsidR="003C6EA7" w:rsidRPr="008470D0" w:rsidRDefault="008470D0" w:rsidP="003C6EA7">
      <w:pPr>
        <w:spacing w:after="0" w:line="240" w:lineRule="auto"/>
        <w:ind w:firstLine="709"/>
        <w:jc w:val="both"/>
        <w:rPr>
          <w:rFonts w:ascii="Times New Roman" w:hAnsi="Times New Roman" w:cs="Times New Roman"/>
          <w:b/>
          <w:bCs/>
          <w:sz w:val="24"/>
          <w:szCs w:val="24"/>
        </w:rPr>
      </w:pPr>
      <w:r w:rsidRPr="008470D0">
        <w:rPr>
          <w:rFonts w:ascii="Times New Roman" w:hAnsi="Times New Roman" w:cs="Times New Roman"/>
          <w:b/>
          <w:bCs/>
          <w:sz w:val="24"/>
          <w:szCs w:val="24"/>
        </w:rPr>
        <w:lastRenderedPageBreak/>
        <w:t>Вывод</w:t>
      </w:r>
      <w:r w:rsidR="003C6EA7" w:rsidRPr="008470D0">
        <w:rPr>
          <w:rFonts w:ascii="Times New Roman" w:hAnsi="Times New Roman" w:cs="Times New Roman"/>
          <w:b/>
          <w:bCs/>
          <w:sz w:val="24"/>
          <w:szCs w:val="24"/>
        </w:rPr>
        <w:t>:</w:t>
      </w:r>
    </w:p>
    <w:p w14:paraId="33B0E3D3" w14:textId="616BB144" w:rsidR="003C6EA7" w:rsidRPr="003C6EA7" w:rsidRDefault="003C6EA7">
      <w:pPr>
        <w:numPr>
          <w:ilvl w:val="0"/>
          <w:numId w:val="20"/>
        </w:numPr>
        <w:spacing w:after="0" w:line="240" w:lineRule="auto"/>
        <w:ind w:left="0" w:firstLine="709"/>
        <w:jc w:val="both"/>
        <w:rPr>
          <w:rFonts w:ascii="Times New Roman" w:hAnsi="Times New Roman" w:cs="Times New Roman"/>
          <w:sz w:val="24"/>
          <w:szCs w:val="24"/>
        </w:rPr>
      </w:pPr>
      <w:r w:rsidRPr="0079160A">
        <w:rPr>
          <w:rFonts w:ascii="Times New Roman" w:hAnsi="Times New Roman" w:cs="Times New Roman"/>
          <w:b/>
          <w:bCs/>
          <w:sz w:val="24"/>
          <w:szCs w:val="24"/>
        </w:rPr>
        <w:t xml:space="preserve">2023–2024 </w:t>
      </w:r>
      <w:r w:rsidR="0079160A" w:rsidRPr="0079160A">
        <w:rPr>
          <w:rStyle w:val="af3"/>
          <w:rFonts w:ascii="Times New Roman" w:hAnsi="Times New Roman" w:cs="Times New Roman"/>
          <w:color w:val="0F1115"/>
          <w:sz w:val="24"/>
          <w:szCs w:val="24"/>
        </w:rPr>
        <w:t>учебный</w:t>
      </w:r>
      <w:r w:rsidRPr="0079160A">
        <w:rPr>
          <w:rFonts w:ascii="Times New Roman" w:hAnsi="Times New Roman" w:cs="Times New Roman"/>
          <w:b/>
          <w:bCs/>
          <w:sz w:val="24"/>
          <w:szCs w:val="24"/>
        </w:rPr>
        <w:t xml:space="preserve"> год</w:t>
      </w:r>
      <w:r w:rsidR="0079160A">
        <w:rPr>
          <w:rFonts w:ascii="Times New Roman" w:hAnsi="Times New Roman" w:cs="Times New Roman"/>
          <w:sz w:val="24"/>
          <w:szCs w:val="24"/>
        </w:rPr>
        <w:t xml:space="preserve"> - </w:t>
      </w:r>
      <w:r w:rsidRPr="003C6EA7">
        <w:rPr>
          <w:rFonts w:ascii="Times New Roman" w:hAnsi="Times New Roman" w:cs="Times New Roman"/>
          <w:sz w:val="24"/>
          <w:szCs w:val="24"/>
        </w:rPr>
        <w:t>снижение до 91% (12 обучающихся</w:t>
      </w:r>
      <w:r w:rsidR="0079160A">
        <w:rPr>
          <w:rFonts w:ascii="Times New Roman" w:hAnsi="Times New Roman" w:cs="Times New Roman"/>
          <w:sz w:val="24"/>
          <w:szCs w:val="24"/>
        </w:rPr>
        <w:t xml:space="preserve"> не освоили программу</w:t>
      </w:r>
      <w:r w:rsidRPr="003C6EA7">
        <w:rPr>
          <w:rFonts w:ascii="Times New Roman" w:hAnsi="Times New Roman" w:cs="Times New Roman"/>
          <w:sz w:val="24"/>
          <w:szCs w:val="24"/>
        </w:rPr>
        <w:t xml:space="preserve">). Причины: 7 </w:t>
      </w:r>
      <w:r w:rsidR="00B34FDF" w:rsidRPr="00182E18">
        <w:rPr>
          <w:rFonts w:ascii="Times New Roman" w:hAnsi="Times New Roman" w:cs="Times New Roman"/>
          <w:sz w:val="24"/>
          <w:szCs w:val="24"/>
        </w:rPr>
        <w:t xml:space="preserve">обучающихся </w:t>
      </w:r>
      <w:r w:rsidRPr="00182E18">
        <w:rPr>
          <w:rFonts w:ascii="Times New Roman" w:hAnsi="Times New Roman" w:cs="Times New Roman"/>
          <w:sz w:val="24"/>
          <w:szCs w:val="24"/>
        </w:rPr>
        <w:t>переведены на АООП УО (ИН), 3</w:t>
      </w:r>
      <w:r w:rsidR="00B34FDF" w:rsidRPr="00182E18">
        <w:rPr>
          <w:rFonts w:ascii="Times New Roman" w:hAnsi="Times New Roman" w:cs="Times New Roman"/>
          <w:sz w:val="24"/>
          <w:szCs w:val="24"/>
        </w:rPr>
        <w:t xml:space="preserve"> обучающихся</w:t>
      </w:r>
      <w:r w:rsidRPr="00182E18">
        <w:rPr>
          <w:rFonts w:ascii="Times New Roman" w:hAnsi="Times New Roman" w:cs="Times New Roman"/>
          <w:sz w:val="24"/>
          <w:szCs w:val="24"/>
        </w:rPr>
        <w:t xml:space="preserve"> ликвидировали академическую задолженность, 2</w:t>
      </w:r>
      <w:r w:rsidR="00B34FDF" w:rsidRPr="00182E18">
        <w:rPr>
          <w:rFonts w:ascii="Times New Roman" w:hAnsi="Times New Roman" w:cs="Times New Roman"/>
          <w:sz w:val="24"/>
          <w:szCs w:val="24"/>
        </w:rPr>
        <w:t xml:space="preserve"> обучающихся</w:t>
      </w:r>
      <w:r w:rsidRPr="00182E18">
        <w:rPr>
          <w:rFonts w:ascii="Times New Roman" w:hAnsi="Times New Roman" w:cs="Times New Roman"/>
          <w:sz w:val="24"/>
          <w:szCs w:val="24"/>
        </w:rPr>
        <w:t xml:space="preserve"> сменили место</w:t>
      </w:r>
      <w:r w:rsidRPr="003C6EA7">
        <w:rPr>
          <w:rFonts w:ascii="Times New Roman" w:hAnsi="Times New Roman" w:cs="Times New Roman"/>
          <w:sz w:val="24"/>
          <w:szCs w:val="24"/>
        </w:rPr>
        <w:t xml:space="preserve"> обучения в связи с переездом.</w:t>
      </w:r>
    </w:p>
    <w:p w14:paraId="3CCFBB7E" w14:textId="658F365E" w:rsidR="0079160A" w:rsidRDefault="003C6EA7">
      <w:pPr>
        <w:numPr>
          <w:ilvl w:val="0"/>
          <w:numId w:val="20"/>
        </w:numPr>
        <w:spacing w:after="0" w:line="240" w:lineRule="auto"/>
        <w:ind w:left="0" w:firstLine="709"/>
        <w:jc w:val="both"/>
        <w:rPr>
          <w:rFonts w:ascii="Times New Roman" w:hAnsi="Times New Roman" w:cs="Times New Roman"/>
          <w:sz w:val="24"/>
          <w:szCs w:val="24"/>
        </w:rPr>
      </w:pPr>
      <w:r w:rsidRPr="0079160A">
        <w:rPr>
          <w:rFonts w:ascii="Times New Roman" w:hAnsi="Times New Roman" w:cs="Times New Roman"/>
          <w:b/>
          <w:bCs/>
          <w:sz w:val="24"/>
          <w:szCs w:val="24"/>
        </w:rPr>
        <w:t xml:space="preserve">2024–2025 </w:t>
      </w:r>
      <w:r w:rsidR="0079160A" w:rsidRPr="0079160A">
        <w:rPr>
          <w:rStyle w:val="af3"/>
          <w:rFonts w:ascii="Times New Roman" w:hAnsi="Times New Roman" w:cs="Times New Roman"/>
          <w:color w:val="0F1115"/>
          <w:sz w:val="24"/>
          <w:szCs w:val="24"/>
        </w:rPr>
        <w:t>учебный</w:t>
      </w:r>
      <w:r w:rsidRPr="0079160A">
        <w:rPr>
          <w:rFonts w:ascii="Times New Roman" w:hAnsi="Times New Roman" w:cs="Times New Roman"/>
          <w:b/>
          <w:bCs/>
          <w:sz w:val="24"/>
          <w:szCs w:val="24"/>
        </w:rPr>
        <w:t xml:space="preserve"> год</w:t>
      </w:r>
      <w:r w:rsidR="0079160A">
        <w:rPr>
          <w:rFonts w:ascii="Times New Roman" w:hAnsi="Times New Roman" w:cs="Times New Roman"/>
          <w:sz w:val="24"/>
          <w:szCs w:val="24"/>
        </w:rPr>
        <w:t xml:space="preserve"> - </w:t>
      </w:r>
      <w:r w:rsidRPr="003C6EA7">
        <w:rPr>
          <w:rFonts w:ascii="Times New Roman" w:hAnsi="Times New Roman" w:cs="Times New Roman"/>
          <w:sz w:val="24"/>
          <w:szCs w:val="24"/>
        </w:rPr>
        <w:t>рост до 97% – показатель вернулся к значениям 2022–2023 года, что свидетельствует об эффективности принятых управленческих и методических решений</w:t>
      </w:r>
      <w:r w:rsidR="0079160A">
        <w:rPr>
          <w:rFonts w:ascii="Times New Roman" w:hAnsi="Times New Roman" w:cs="Times New Roman"/>
          <w:sz w:val="24"/>
          <w:szCs w:val="24"/>
        </w:rPr>
        <w:t xml:space="preserve">: </w:t>
      </w:r>
    </w:p>
    <w:p w14:paraId="002EE503" w14:textId="5C22C440" w:rsidR="0079160A" w:rsidRPr="0079160A" w:rsidRDefault="0079160A">
      <w:pPr>
        <w:numPr>
          <w:ilvl w:val="0"/>
          <w:numId w:val="23"/>
        </w:numPr>
        <w:spacing w:after="0" w:line="240" w:lineRule="auto"/>
        <w:jc w:val="both"/>
        <w:rPr>
          <w:rFonts w:ascii="Times New Roman" w:hAnsi="Times New Roman" w:cs="Times New Roman"/>
          <w:sz w:val="24"/>
          <w:szCs w:val="24"/>
        </w:rPr>
      </w:pPr>
      <w:r w:rsidRPr="0079160A">
        <w:rPr>
          <w:rFonts w:ascii="Times New Roman" w:hAnsi="Times New Roman" w:cs="Times New Roman"/>
          <w:sz w:val="24"/>
          <w:szCs w:val="24"/>
        </w:rPr>
        <w:t>своевременное выявление обучающихся с трудностями в обучении;</w:t>
      </w:r>
    </w:p>
    <w:p w14:paraId="22144D9A" w14:textId="77777777" w:rsidR="0079160A" w:rsidRPr="0079160A" w:rsidRDefault="0079160A">
      <w:pPr>
        <w:numPr>
          <w:ilvl w:val="0"/>
          <w:numId w:val="23"/>
        </w:numPr>
        <w:spacing w:after="0" w:line="240" w:lineRule="auto"/>
        <w:jc w:val="both"/>
        <w:rPr>
          <w:rFonts w:ascii="Times New Roman" w:hAnsi="Times New Roman" w:cs="Times New Roman"/>
          <w:sz w:val="24"/>
          <w:szCs w:val="24"/>
        </w:rPr>
      </w:pPr>
      <w:r w:rsidRPr="0079160A">
        <w:rPr>
          <w:rFonts w:ascii="Times New Roman" w:hAnsi="Times New Roman" w:cs="Times New Roman"/>
          <w:sz w:val="24"/>
          <w:szCs w:val="24"/>
        </w:rPr>
        <w:t>усиление индивидуальной работы с отстающими;</w:t>
      </w:r>
    </w:p>
    <w:p w14:paraId="7FF1D88C" w14:textId="77777777" w:rsidR="0079160A" w:rsidRDefault="0079160A">
      <w:pPr>
        <w:numPr>
          <w:ilvl w:val="0"/>
          <w:numId w:val="23"/>
        </w:numPr>
        <w:spacing w:after="0" w:line="240" w:lineRule="auto"/>
        <w:jc w:val="both"/>
        <w:rPr>
          <w:rFonts w:ascii="Times New Roman" w:hAnsi="Times New Roman" w:cs="Times New Roman"/>
          <w:sz w:val="24"/>
          <w:szCs w:val="24"/>
        </w:rPr>
      </w:pPr>
      <w:r w:rsidRPr="0079160A">
        <w:rPr>
          <w:rFonts w:ascii="Times New Roman" w:hAnsi="Times New Roman" w:cs="Times New Roman"/>
          <w:sz w:val="24"/>
          <w:szCs w:val="24"/>
        </w:rPr>
        <w:t>более раннее направление на ПМПК для определения оптимального образовательного маршрута.</w:t>
      </w:r>
    </w:p>
    <w:p w14:paraId="4A15C06F" w14:textId="2934D9CF" w:rsidR="0079160A" w:rsidRPr="0079160A" w:rsidRDefault="0079160A">
      <w:pPr>
        <w:pStyle w:val="af8"/>
        <w:numPr>
          <w:ilvl w:val="0"/>
          <w:numId w:val="20"/>
        </w:numPr>
        <w:shd w:val="clear" w:color="auto" w:fill="FFFFFF"/>
        <w:spacing w:after="0" w:line="240" w:lineRule="auto"/>
        <w:ind w:left="0" w:firstLine="709"/>
        <w:jc w:val="both"/>
        <w:rPr>
          <w:rFonts w:ascii="Times New Roman" w:hAnsi="Times New Roman" w:cs="Times New Roman"/>
          <w:color w:val="0F1115"/>
          <w:sz w:val="24"/>
          <w:szCs w:val="24"/>
        </w:rPr>
      </w:pPr>
      <w:r w:rsidRPr="0079160A">
        <w:rPr>
          <w:rStyle w:val="af3"/>
          <w:rFonts w:ascii="Times New Roman" w:hAnsi="Times New Roman" w:cs="Times New Roman"/>
          <w:color w:val="0F1115"/>
          <w:sz w:val="24"/>
          <w:szCs w:val="24"/>
        </w:rPr>
        <w:t xml:space="preserve"> 2025–2026 учебный год - </w:t>
      </w:r>
      <w:r w:rsidRPr="0079160A">
        <w:rPr>
          <w:rStyle w:val="af3"/>
          <w:rFonts w:ascii="Times New Roman" w:hAnsi="Times New Roman" w:cs="Times New Roman"/>
          <w:b w:val="0"/>
          <w:bCs w:val="0"/>
          <w:color w:val="0F1115"/>
          <w:sz w:val="24"/>
          <w:szCs w:val="24"/>
        </w:rPr>
        <w:t>незначительное снижение до 96%</w:t>
      </w:r>
      <w:r w:rsidRPr="0079160A">
        <w:rPr>
          <w:rFonts w:ascii="Times New Roman" w:hAnsi="Times New Roman" w:cs="Times New Roman"/>
          <w:color w:val="0F1115"/>
          <w:sz w:val="24"/>
          <w:szCs w:val="24"/>
        </w:rPr>
        <w:t xml:space="preserve"> (6 обучающихся не освоили программу, что составляет 4%). Все 6 неуспевающих сосредоточены во </w:t>
      </w:r>
      <w:r w:rsidRPr="0079160A">
        <w:rPr>
          <w:rStyle w:val="af3"/>
          <w:rFonts w:ascii="Times New Roman" w:hAnsi="Times New Roman" w:cs="Times New Roman"/>
          <w:b w:val="0"/>
          <w:bCs w:val="0"/>
          <w:color w:val="0F1115"/>
          <w:sz w:val="24"/>
          <w:szCs w:val="24"/>
        </w:rPr>
        <w:t>2-х классах</w:t>
      </w:r>
      <w:r w:rsidRPr="0079160A">
        <w:rPr>
          <w:rFonts w:ascii="Times New Roman" w:hAnsi="Times New Roman" w:cs="Times New Roman"/>
          <w:color w:val="0F1115"/>
          <w:sz w:val="24"/>
          <w:szCs w:val="24"/>
        </w:rPr>
        <w:t xml:space="preserve"> (по 2 человека в каждом из трёх классов). </w:t>
      </w:r>
      <w:r w:rsidRPr="0079160A">
        <w:rPr>
          <w:rStyle w:val="af3"/>
          <w:rFonts w:ascii="Times New Roman" w:hAnsi="Times New Roman" w:cs="Times New Roman"/>
          <w:b w:val="0"/>
          <w:bCs w:val="0"/>
          <w:color w:val="0F1115"/>
          <w:sz w:val="24"/>
          <w:szCs w:val="24"/>
        </w:rPr>
        <w:t>Положительный момент:</w:t>
      </w:r>
      <w:r w:rsidRPr="0079160A">
        <w:rPr>
          <w:rFonts w:ascii="Times New Roman" w:hAnsi="Times New Roman" w:cs="Times New Roman"/>
          <w:color w:val="0F1115"/>
          <w:sz w:val="24"/>
          <w:szCs w:val="24"/>
        </w:rPr>
        <w:t xml:space="preserve"> в 3-х и 4-х классах неуспевающих нет (100% успеваемость).</w:t>
      </w:r>
    </w:p>
    <w:p w14:paraId="1CF29912" w14:textId="70F203E3" w:rsidR="003C6EA7" w:rsidRPr="003C6EA7" w:rsidRDefault="003C6EA7" w:rsidP="003C6EA7">
      <w:pPr>
        <w:spacing w:after="0" w:line="240" w:lineRule="auto"/>
        <w:ind w:firstLine="709"/>
        <w:jc w:val="both"/>
        <w:rPr>
          <w:rFonts w:ascii="Times New Roman" w:hAnsi="Times New Roman" w:cs="Times New Roman"/>
          <w:sz w:val="24"/>
          <w:szCs w:val="24"/>
        </w:rPr>
      </w:pPr>
    </w:p>
    <w:p w14:paraId="21E70C8D" w14:textId="3554DA93" w:rsidR="003C6EA7" w:rsidRPr="00AA1F19" w:rsidRDefault="00AA1F19" w:rsidP="00E33D96">
      <w:pPr>
        <w:spacing w:after="0" w:line="240" w:lineRule="auto"/>
        <w:jc w:val="both"/>
        <w:rPr>
          <w:rFonts w:ascii="Times New Roman" w:hAnsi="Times New Roman" w:cs="Times New Roman"/>
          <w:b/>
          <w:bCs/>
          <w:caps/>
          <w:sz w:val="24"/>
          <w:szCs w:val="24"/>
        </w:rPr>
      </w:pPr>
      <w:r>
        <w:rPr>
          <w:rFonts w:ascii="Times New Roman" w:hAnsi="Times New Roman" w:cs="Times New Roman"/>
          <w:b/>
          <w:bCs/>
          <w:caps/>
          <w:sz w:val="24"/>
          <w:szCs w:val="24"/>
        </w:rPr>
        <w:t xml:space="preserve">3. </w:t>
      </w:r>
      <w:r w:rsidR="003C6EA7" w:rsidRPr="00AA1F19">
        <w:rPr>
          <w:rFonts w:ascii="Times New Roman" w:hAnsi="Times New Roman" w:cs="Times New Roman"/>
          <w:b/>
          <w:bCs/>
          <w:caps/>
          <w:sz w:val="24"/>
          <w:szCs w:val="24"/>
        </w:rPr>
        <w:t>Анализ школьной системы контроля достижения планируемых результатов</w:t>
      </w:r>
    </w:p>
    <w:p w14:paraId="756E91D7" w14:textId="197C5E7D" w:rsidR="007B1085" w:rsidRDefault="007B1085" w:rsidP="003C6EA7">
      <w:pPr>
        <w:spacing w:after="0" w:line="240" w:lineRule="auto"/>
        <w:ind w:firstLine="709"/>
        <w:jc w:val="both"/>
        <w:rPr>
          <w:rFonts w:ascii="Times New Roman" w:hAnsi="Times New Roman" w:cs="Times New Roman"/>
          <w:sz w:val="24"/>
          <w:szCs w:val="24"/>
        </w:rPr>
      </w:pPr>
      <w:r w:rsidRPr="007B1085">
        <w:rPr>
          <w:rFonts w:ascii="Times New Roman" w:hAnsi="Times New Roman" w:cs="Times New Roman"/>
          <w:sz w:val="24"/>
          <w:szCs w:val="24"/>
        </w:rPr>
        <w:t>В 202</w:t>
      </w:r>
      <w:r>
        <w:rPr>
          <w:rFonts w:ascii="Times New Roman" w:hAnsi="Times New Roman" w:cs="Times New Roman"/>
          <w:sz w:val="24"/>
          <w:szCs w:val="24"/>
        </w:rPr>
        <w:t>5</w:t>
      </w:r>
      <w:r w:rsidRPr="007B1085">
        <w:rPr>
          <w:rFonts w:ascii="Times New Roman" w:hAnsi="Times New Roman" w:cs="Times New Roman"/>
          <w:sz w:val="24"/>
          <w:szCs w:val="24"/>
        </w:rPr>
        <w:t>–202</w:t>
      </w:r>
      <w:r>
        <w:rPr>
          <w:rFonts w:ascii="Times New Roman" w:hAnsi="Times New Roman" w:cs="Times New Roman"/>
          <w:sz w:val="24"/>
          <w:szCs w:val="24"/>
        </w:rPr>
        <w:t>6</w:t>
      </w:r>
      <w:r w:rsidRPr="007B1085">
        <w:rPr>
          <w:rFonts w:ascii="Times New Roman" w:hAnsi="Times New Roman" w:cs="Times New Roman"/>
          <w:sz w:val="24"/>
          <w:szCs w:val="24"/>
        </w:rPr>
        <w:t xml:space="preserve"> учебном году в рамках внутренней системы оценки качества образования был реализован следующий план контрольно-оценочных мероприятий: </w:t>
      </w:r>
    </w:p>
    <w:p w14:paraId="59D8F488" w14:textId="77777777" w:rsidR="007B1085" w:rsidRPr="00B34FDF" w:rsidRDefault="007B1085" w:rsidP="007B1085">
      <w:pPr>
        <w:spacing w:line="240" w:lineRule="auto"/>
        <w:rPr>
          <w:rFonts w:ascii="Times New Roman" w:hAnsi="Times New Roman" w:cs="Times New Roman"/>
          <w:sz w:val="24"/>
          <w:szCs w:val="24"/>
        </w:rPr>
      </w:pPr>
      <w:r w:rsidRPr="00B34FDF">
        <w:rPr>
          <w:rFonts w:ascii="Times New Roman" w:hAnsi="Times New Roman" w:cs="Times New Roman"/>
          <w:sz w:val="24"/>
          <w:szCs w:val="24"/>
        </w:rPr>
        <w:t>Таблица 3. Деятельность по контролю образовательных результатов обучающихся</w:t>
      </w:r>
    </w:p>
    <w:tbl>
      <w:tblPr>
        <w:tblW w:w="9445" w:type="dxa"/>
        <w:tblCellMar>
          <w:left w:w="0" w:type="dxa"/>
          <w:right w:w="0" w:type="dxa"/>
        </w:tblCellMar>
        <w:tblLook w:val="04A0" w:firstRow="1" w:lastRow="0" w:firstColumn="1" w:lastColumn="0" w:noHBand="0" w:noVBand="1"/>
      </w:tblPr>
      <w:tblGrid>
        <w:gridCol w:w="1463"/>
        <w:gridCol w:w="2815"/>
        <w:gridCol w:w="1474"/>
        <w:gridCol w:w="3693"/>
      </w:tblGrid>
      <w:tr w:rsidR="007B1085" w:rsidRPr="00131848" w14:paraId="646D9F6A" w14:textId="77777777" w:rsidTr="00A33D5C">
        <w:trPr>
          <w:trHeight w:val="315"/>
        </w:trPr>
        <w:tc>
          <w:tcPr>
            <w:tcW w:w="1463" w:type="dxa"/>
            <w:tcBorders>
              <w:top w:val="single" w:sz="6" w:space="0" w:color="000000"/>
              <w:left w:val="single" w:sz="6" w:space="0" w:color="000000"/>
              <w:bottom w:val="single" w:sz="4" w:space="0" w:color="auto"/>
              <w:right w:val="single" w:sz="6" w:space="0" w:color="000000"/>
            </w:tcBorders>
            <w:shd w:val="clear" w:color="auto" w:fill="FFFFFF"/>
            <w:noWrap/>
            <w:tcMar>
              <w:top w:w="30" w:type="dxa"/>
              <w:left w:w="45" w:type="dxa"/>
              <w:bottom w:w="30" w:type="dxa"/>
              <w:right w:w="45" w:type="dxa"/>
            </w:tcMar>
          </w:tcPr>
          <w:p w14:paraId="13CC5F37" w14:textId="77777777" w:rsidR="007B1085" w:rsidRPr="008470D0" w:rsidRDefault="007B1085" w:rsidP="00A33D5C">
            <w:pPr>
              <w:spacing w:after="0" w:line="240" w:lineRule="auto"/>
              <w:jc w:val="center"/>
              <w:rPr>
                <w:rFonts w:ascii="Times New Roman" w:eastAsia="Times New Roman" w:hAnsi="Times New Roman" w:cs="Times New Roman"/>
                <w:b/>
                <w:bCs/>
                <w:sz w:val="24"/>
                <w:szCs w:val="24"/>
                <w:lang w:eastAsia="ru-RU"/>
              </w:rPr>
            </w:pPr>
            <w:r w:rsidRPr="008470D0">
              <w:rPr>
                <w:rFonts w:ascii="Times New Roman" w:hAnsi="Times New Roman" w:cs="Times New Roman"/>
                <w:b/>
                <w:bCs/>
                <w:sz w:val="24"/>
                <w:szCs w:val="24"/>
              </w:rPr>
              <w:t>Месяц</w:t>
            </w:r>
          </w:p>
        </w:tc>
        <w:tc>
          <w:tcPr>
            <w:tcW w:w="2815" w:type="dxa"/>
            <w:tcBorders>
              <w:top w:val="single" w:sz="6" w:space="0" w:color="000000"/>
              <w:left w:val="single" w:sz="6" w:space="0" w:color="CCCCCC"/>
              <w:bottom w:val="single" w:sz="4" w:space="0" w:color="auto"/>
              <w:right w:val="single" w:sz="6" w:space="0" w:color="000000"/>
            </w:tcBorders>
            <w:shd w:val="clear" w:color="auto" w:fill="FFFFFF"/>
            <w:noWrap/>
            <w:tcMar>
              <w:top w:w="30" w:type="dxa"/>
              <w:left w:w="45" w:type="dxa"/>
              <w:bottom w:w="30" w:type="dxa"/>
              <w:right w:w="45" w:type="dxa"/>
            </w:tcMar>
          </w:tcPr>
          <w:p w14:paraId="226D883D" w14:textId="4C3EE6C3" w:rsidR="007B1085" w:rsidRPr="008470D0" w:rsidRDefault="00ED55D8" w:rsidP="00A33D5C">
            <w:pPr>
              <w:spacing w:after="0" w:line="240" w:lineRule="auto"/>
              <w:jc w:val="center"/>
              <w:rPr>
                <w:rFonts w:ascii="Times New Roman" w:eastAsia="Times New Roman" w:hAnsi="Times New Roman" w:cs="Times New Roman"/>
                <w:sz w:val="24"/>
                <w:szCs w:val="24"/>
                <w:lang w:eastAsia="ru-RU"/>
              </w:rPr>
            </w:pPr>
            <w:r w:rsidRPr="008470D0">
              <w:rPr>
                <w:rFonts w:ascii="Times New Roman" w:hAnsi="Times New Roman" w:cs="Times New Roman"/>
                <w:b/>
                <w:bCs/>
                <w:sz w:val="24"/>
                <w:szCs w:val="24"/>
              </w:rPr>
              <w:t>М</w:t>
            </w:r>
            <w:r w:rsidR="007B1085" w:rsidRPr="008470D0">
              <w:rPr>
                <w:rFonts w:ascii="Times New Roman" w:hAnsi="Times New Roman" w:cs="Times New Roman"/>
                <w:b/>
                <w:bCs/>
                <w:sz w:val="24"/>
                <w:szCs w:val="24"/>
              </w:rPr>
              <w:t>ероприятие</w:t>
            </w:r>
          </w:p>
        </w:tc>
        <w:tc>
          <w:tcPr>
            <w:tcW w:w="1474" w:type="dxa"/>
            <w:tcBorders>
              <w:top w:val="single" w:sz="6" w:space="0" w:color="000000"/>
              <w:left w:val="single" w:sz="6" w:space="0" w:color="CCCCCC"/>
              <w:bottom w:val="single" w:sz="4" w:space="0" w:color="auto"/>
              <w:right w:val="single" w:sz="6" w:space="0" w:color="000000"/>
            </w:tcBorders>
            <w:noWrap/>
            <w:tcMar>
              <w:top w:w="30" w:type="dxa"/>
              <w:left w:w="45" w:type="dxa"/>
              <w:bottom w:w="30" w:type="dxa"/>
              <w:right w:w="45" w:type="dxa"/>
            </w:tcMar>
          </w:tcPr>
          <w:p w14:paraId="5F105C08" w14:textId="77777777" w:rsidR="007B1085" w:rsidRPr="008470D0" w:rsidRDefault="007B1085" w:rsidP="00A33D5C">
            <w:pPr>
              <w:spacing w:after="0" w:line="240" w:lineRule="auto"/>
              <w:jc w:val="center"/>
              <w:rPr>
                <w:rFonts w:ascii="Times New Roman" w:eastAsia="Times New Roman" w:hAnsi="Times New Roman" w:cs="Times New Roman"/>
                <w:sz w:val="24"/>
                <w:szCs w:val="24"/>
                <w:lang w:eastAsia="ru-RU"/>
              </w:rPr>
            </w:pPr>
            <w:r w:rsidRPr="008470D0">
              <w:rPr>
                <w:rFonts w:ascii="Times New Roman" w:hAnsi="Times New Roman" w:cs="Times New Roman"/>
                <w:b/>
                <w:bCs/>
                <w:sz w:val="24"/>
                <w:szCs w:val="24"/>
              </w:rPr>
              <w:t>Дата проведения</w:t>
            </w:r>
          </w:p>
        </w:tc>
        <w:tc>
          <w:tcPr>
            <w:tcW w:w="3693" w:type="dxa"/>
            <w:tcBorders>
              <w:top w:val="single" w:sz="6" w:space="0" w:color="000000"/>
              <w:left w:val="single" w:sz="6" w:space="0" w:color="CCCCCC"/>
              <w:bottom w:val="single" w:sz="4" w:space="0" w:color="auto"/>
              <w:right w:val="single" w:sz="6" w:space="0" w:color="000000"/>
            </w:tcBorders>
            <w:noWrap/>
            <w:tcMar>
              <w:top w:w="30" w:type="dxa"/>
              <w:left w:w="45" w:type="dxa"/>
              <w:bottom w:w="30" w:type="dxa"/>
              <w:right w:w="45" w:type="dxa"/>
            </w:tcMar>
          </w:tcPr>
          <w:p w14:paraId="11A790E0" w14:textId="77777777" w:rsidR="007B1085" w:rsidRPr="008470D0" w:rsidRDefault="007B1085" w:rsidP="00A33D5C">
            <w:pPr>
              <w:spacing w:after="0" w:line="240" w:lineRule="auto"/>
              <w:jc w:val="center"/>
              <w:rPr>
                <w:rFonts w:ascii="Times New Roman" w:eastAsia="Times New Roman" w:hAnsi="Times New Roman" w:cs="Times New Roman"/>
                <w:sz w:val="24"/>
                <w:szCs w:val="24"/>
                <w:lang w:eastAsia="ru-RU"/>
              </w:rPr>
            </w:pPr>
            <w:r w:rsidRPr="008470D0">
              <w:rPr>
                <w:rFonts w:ascii="Times New Roman" w:hAnsi="Times New Roman" w:cs="Times New Roman"/>
                <w:b/>
                <w:bCs/>
                <w:sz w:val="24"/>
                <w:szCs w:val="24"/>
              </w:rPr>
              <w:t xml:space="preserve">Результат проведенного мероприятия </w:t>
            </w:r>
          </w:p>
        </w:tc>
      </w:tr>
      <w:tr w:rsidR="007B1085" w:rsidRPr="00131848" w14:paraId="369DB4A2" w14:textId="77777777" w:rsidTr="00A33D5C">
        <w:trPr>
          <w:trHeight w:val="315"/>
        </w:trPr>
        <w:tc>
          <w:tcPr>
            <w:tcW w:w="1463" w:type="dxa"/>
            <w:vMerge w:val="restart"/>
            <w:tcBorders>
              <w:top w:val="single" w:sz="4" w:space="0" w:color="auto"/>
              <w:left w:val="single" w:sz="4" w:space="0" w:color="auto"/>
              <w:right w:val="single" w:sz="4" w:space="0" w:color="auto"/>
            </w:tcBorders>
            <w:shd w:val="clear" w:color="auto" w:fill="FFFFFF"/>
            <w:noWrap/>
            <w:tcMar>
              <w:top w:w="30" w:type="dxa"/>
              <w:left w:w="45" w:type="dxa"/>
              <w:bottom w:w="30" w:type="dxa"/>
              <w:right w:w="45" w:type="dxa"/>
            </w:tcMar>
          </w:tcPr>
          <w:p w14:paraId="5C898EA1"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Август</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2431B0A0"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 xml:space="preserve">Составление и утверждение рабочих программ учебных предметов, </w:t>
            </w:r>
            <w:r w:rsidRPr="00131848">
              <w:rPr>
                <w:rFonts w:ascii="Times New Roman" w:hAnsi="Times New Roman" w:cs="Times New Roman"/>
              </w:rPr>
              <w:t xml:space="preserve">коррекционных курсов, курсов внеурочной деятельности, групп продленного дня, </w:t>
            </w:r>
            <w:r w:rsidRPr="00131848">
              <w:rPr>
                <w:rStyle w:val="af3"/>
                <w:rFonts w:ascii="Times New Roman" w:eastAsia="Arial" w:hAnsi="Times New Roman" w:cs="Times New Roman"/>
                <w:b w:val="0"/>
                <w:bCs w:val="0"/>
              </w:rPr>
              <w:t>адаптированные дополнительные общеобразовательные общеразвивающие программы</w:t>
            </w:r>
            <w:r w:rsidRPr="00131848">
              <w:rPr>
                <w:rFonts w:ascii="Times New Roman" w:hAnsi="Times New Roman" w:cs="Times New Roman"/>
              </w:rPr>
              <w:t xml:space="preserve"> </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2151A073" w14:textId="2A82AD3F"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15.08. - 30.08.202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538529B4" w14:textId="5EB951BC" w:rsidR="007B1085" w:rsidRPr="00131848" w:rsidRDefault="007B1085" w:rsidP="00B34FDF">
            <w:pPr>
              <w:spacing w:after="0" w:line="240" w:lineRule="auto"/>
              <w:jc w:val="both"/>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Разработаны и утверждены программы</w:t>
            </w:r>
            <w:r>
              <w:rPr>
                <w:rFonts w:ascii="Times New Roman" w:eastAsia="Times New Roman" w:hAnsi="Times New Roman" w:cs="Times New Roman"/>
                <w:sz w:val="24"/>
                <w:szCs w:val="24"/>
                <w:lang w:eastAsia="ru-RU"/>
              </w:rPr>
              <w:t xml:space="preserve"> </w:t>
            </w:r>
            <w:r w:rsidRPr="00131848">
              <w:rPr>
                <w:rFonts w:ascii="Times New Roman" w:eastAsia="Times New Roman" w:hAnsi="Times New Roman" w:cs="Times New Roman"/>
                <w:sz w:val="24"/>
                <w:szCs w:val="24"/>
                <w:lang w:eastAsia="ru-RU"/>
              </w:rPr>
              <w:t>учебных предметов</w:t>
            </w:r>
            <w:r>
              <w:rPr>
                <w:rFonts w:ascii="Times New Roman" w:eastAsia="Times New Roman" w:hAnsi="Times New Roman" w:cs="Times New Roman"/>
                <w:sz w:val="24"/>
                <w:szCs w:val="24"/>
                <w:lang w:eastAsia="ru-RU"/>
              </w:rPr>
              <w:t>,</w:t>
            </w:r>
            <w:r w:rsidRPr="00131848">
              <w:rPr>
                <w:rFonts w:ascii="Times New Roman" w:eastAsia="Times New Roman" w:hAnsi="Times New Roman" w:cs="Times New Roman"/>
                <w:sz w:val="24"/>
                <w:szCs w:val="24"/>
                <w:lang w:eastAsia="ru-RU"/>
              </w:rPr>
              <w:t xml:space="preserve"> </w:t>
            </w:r>
            <w:r w:rsidRPr="007B1085">
              <w:rPr>
                <w:rFonts w:ascii="Times New Roman" w:hAnsi="Times New Roman" w:cs="Times New Roman"/>
                <w:sz w:val="24"/>
                <w:szCs w:val="24"/>
              </w:rPr>
              <w:t xml:space="preserve">коррекционных курсов, курсов внеурочной деятельности, групп продленного дня, </w:t>
            </w:r>
            <w:r w:rsidRPr="007B1085">
              <w:rPr>
                <w:rStyle w:val="af3"/>
                <w:rFonts w:ascii="Times New Roman" w:eastAsia="Arial" w:hAnsi="Times New Roman" w:cs="Times New Roman"/>
                <w:b w:val="0"/>
                <w:bCs w:val="0"/>
                <w:sz w:val="24"/>
                <w:szCs w:val="24"/>
              </w:rPr>
              <w:t>адаптированные дополнительные общеобразовательные общеразвивающие программы</w:t>
            </w:r>
          </w:p>
        </w:tc>
      </w:tr>
      <w:tr w:rsidR="007B1085" w:rsidRPr="00131848" w14:paraId="60984C1D" w14:textId="77777777" w:rsidTr="00A33D5C">
        <w:trPr>
          <w:trHeight w:val="315"/>
        </w:trPr>
        <w:tc>
          <w:tcPr>
            <w:tcW w:w="1463" w:type="dxa"/>
            <w:vMerge/>
            <w:tcBorders>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5B278750"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167EE773"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Формирование нового учебного года в электронном журнале, занесение расписания, данных об учениках, кабинетах, педагогах</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D81E306" w14:textId="567A9156"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15.08 – 30.08.202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AEF1228" w14:textId="7D7EF71A" w:rsidR="007B1085" w:rsidRPr="00131848" w:rsidRDefault="00B34FDF" w:rsidP="00B34FD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7B1085" w:rsidRPr="00131848">
              <w:rPr>
                <w:rFonts w:ascii="Times New Roman" w:eastAsia="Times New Roman" w:hAnsi="Times New Roman" w:cs="Times New Roman"/>
                <w:sz w:val="24"/>
                <w:szCs w:val="24"/>
                <w:lang w:eastAsia="ru-RU"/>
              </w:rPr>
              <w:t xml:space="preserve">формирован новый учебный год, заведено расписание и календарно-тематическое планирование по всем предметам на 1 четверть, педагоги закреплены за классами, внесены вновь поступившие ученики. </w:t>
            </w:r>
          </w:p>
        </w:tc>
      </w:tr>
      <w:tr w:rsidR="007B1085" w:rsidRPr="00131848" w14:paraId="2F9E0BB0" w14:textId="77777777" w:rsidTr="00A33D5C">
        <w:trPr>
          <w:trHeight w:val="315"/>
        </w:trPr>
        <w:tc>
          <w:tcPr>
            <w:tcW w:w="1463" w:type="dxa"/>
            <w:vMerge w:val="restart"/>
            <w:tcBorders>
              <w:top w:val="single" w:sz="4" w:space="0" w:color="auto"/>
              <w:left w:val="single" w:sz="4" w:space="0" w:color="auto"/>
              <w:right w:val="single" w:sz="4" w:space="0" w:color="auto"/>
            </w:tcBorders>
            <w:noWrap/>
          </w:tcPr>
          <w:p w14:paraId="4DACEE98"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Сентябрь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7E4A12EF" w14:textId="2C4E7392"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Комплектование классов на 202</w:t>
            </w:r>
            <w:r>
              <w:rPr>
                <w:rFonts w:ascii="Times New Roman" w:eastAsia="Times New Roman" w:hAnsi="Times New Roman" w:cs="Times New Roman"/>
                <w:sz w:val="24"/>
                <w:szCs w:val="24"/>
                <w:lang w:eastAsia="ru-RU"/>
              </w:rPr>
              <w:t>5</w:t>
            </w:r>
            <w:r w:rsidRPr="00131848">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131848">
              <w:rPr>
                <w:rFonts w:ascii="Times New Roman" w:eastAsia="Times New Roman" w:hAnsi="Times New Roman" w:cs="Times New Roman"/>
                <w:sz w:val="24"/>
                <w:szCs w:val="24"/>
                <w:lang w:eastAsia="ru-RU"/>
              </w:rPr>
              <w:t xml:space="preserve"> учебный год, организация индивидуального обучения на дому (по показаниям)</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7AC5533B" w14:textId="3A2CE767" w:rsidR="007B1085" w:rsidRPr="00131848" w:rsidRDefault="007B1085" w:rsidP="00A33D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131848">
              <w:rPr>
                <w:rFonts w:ascii="Times New Roman" w:eastAsia="Times New Roman" w:hAnsi="Times New Roman" w:cs="Times New Roman"/>
                <w:sz w:val="24"/>
                <w:szCs w:val="24"/>
                <w:lang w:eastAsia="ru-RU"/>
              </w:rPr>
              <w:t>01.09.202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7F16FABC" w14:textId="08226798" w:rsidR="007B1085" w:rsidRPr="00131848" w:rsidRDefault="00B34FDF" w:rsidP="00B34FD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7B1085" w:rsidRPr="00131848">
              <w:rPr>
                <w:rFonts w:ascii="Times New Roman" w:eastAsia="Times New Roman" w:hAnsi="Times New Roman" w:cs="Times New Roman"/>
                <w:sz w:val="24"/>
                <w:szCs w:val="24"/>
                <w:lang w:eastAsia="ru-RU"/>
              </w:rPr>
              <w:t>лассы</w:t>
            </w:r>
            <w:r w:rsidRPr="00131848">
              <w:rPr>
                <w:rFonts w:ascii="Times New Roman" w:eastAsia="Times New Roman" w:hAnsi="Times New Roman" w:cs="Times New Roman"/>
                <w:sz w:val="24"/>
                <w:szCs w:val="24"/>
                <w:lang w:eastAsia="ru-RU"/>
              </w:rPr>
              <w:t xml:space="preserve"> укомплектованы</w:t>
            </w:r>
            <w:r w:rsidR="007B1085" w:rsidRPr="00131848">
              <w:rPr>
                <w:rFonts w:ascii="Times New Roman" w:eastAsia="Times New Roman" w:hAnsi="Times New Roman" w:cs="Times New Roman"/>
                <w:sz w:val="24"/>
                <w:szCs w:val="24"/>
                <w:lang w:eastAsia="ru-RU"/>
              </w:rPr>
              <w:t>, обучающиеся индивидуально закреплены за педагогами</w:t>
            </w:r>
          </w:p>
        </w:tc>
      </w:tr>
      <w:tr w:rsidR="007B1085" w:rsidRPr="00131848" w14:paraId="41756868" w14:textId="77777777" w:rsidTr="00A33D5C">
        <w:trPr>
          <w:trHeight w:val="315"/>
        </w:trPr>
        <w:tc>
          <w:tcPr>
            <w:tcW w:w="1463" w:type="dxa"/>
            <w:vMerge/>
            <w:tcBorders>
              <w:left w:val="single" w:sz="4" w:space="0" w:color="auto"/>
              <w:right w:val="single" w:sz="4" w:space="0" w:color="auto"/>
            </w:tcBorders>
            <w:noWrap/>
          </w:tcPr>
          <w:p w14:paraId="5D332F7C"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0FB18C01"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 xml:space="preserve">Мониторинг уровня сформированности УУД </w:t>
            </w:r>
            <w:r w:rsidRPr="00131848">
              <w:rPr>
                <w:rFonts w:ascii="Times New Roman" w:eastAsia="Times New Roman" w:hAnsi="Times New Roman" w:cs="Times New Roman"/>
                <w:sz w:val="24"/>
                <w:szCs w:val="24"/>
                <w:lang w:eastAsia="ru-RU"/>
              </w:rPr>
              <w:lastRenderedPageBreak/>
              <w:t>обучающихся 1- 4-х классов</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2954C1AE" w14:textId="509E6093"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lastRenderedPageBreak/>
              <w:t>02.09. - 27.09.202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3396F658" w14:textId="5C6E5842" w:rsidR="007B1085" w:rsidRPr="00131848" w:rsidRDefault="00B34FDF" w:rsidP="00B34FD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7B1085" w:rsidRPr="00131848">
              <w:rPr>
                <w:rFonts w:ascii="Times New Roman" w:eastAsia="Times New Roman" w:hAnsi="Times New Roman" w:cs="Times New Roman"/>
                <w:sz w:val="24"/>
                <w:szCs w:val="24"/>
                <w:lang w:eastAsia="ru-RU"/>
              </w:rPr>
              <w:t>ониторинг проведен</w:t>
            </w:r>
          </w:p>
        </w:tc>
      </w:tr>
      <w:tr w:rsidR="007B1085" w:rsidRPr="00131848" w14:paraId="102D2AE5" w14:textId="77777777" w:rsidTr="00A33D5C">
        <w:trPr>
          <w:trHeight w:val="315"/>
        </w:trPr>
        <w:tc>
          <w:tcPr>
            <w:tcW w:w="1463" w:type="dxa"/>
            <w:vMerge/>
            <w:tcBorders>
              <w:left w:val="single" w:sz="4" w:space="0" w:color="auto"/>
              <w:right w:val="single" w:sz="4" w:space="0" w:color="auto"/>
            </w:tcBorders>
            <w:noWrap/>
          </w:tcPr>
          <w:p w14:paraId="503340D6"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594B3086"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 xml:space="preserve">Диагностика обучающихся специалистами коррекционной направленности </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34917C44" w14:textId="7F3B83DA"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02.09.-14.09.202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4C5912A5" w14:textId="6182AEA9" w:rsidR="007B1085" w:rsidRPr="00131848" w:rsidRDefault="00B34FDF" w:rsidP="00B34FD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31848">
              <w:rPr>
                <w:rFonts w:ascii="Times New Roman" w:eastAsia="Times New Roman" w:hAnsi="Times New Roman" w:cs="Times New Roman"/>
                <w:sz w:val="24"/>
                <w:szCs w:val="24"/>
                <w:lang w:eastAsia="ru-RU"/>
              </w:rPr>
              <w:t xml:space="preserve">роведена </w:t>
            </w:r>
            <w:r>
              <w:rPr>
                <w:rFonts w:ascii="Times New Roman" w:eastAsia="Times New Roman" w:hAnsi="Times New Roman" w:cs="Times New Roman"/>
                <w:sz w:val="24"/>
                <w:szCs w:val="24"/>
                <w:lang w:eastAsia="ru-RU"/>
              </w:rPr>
              <w:t>в</w:t>
            </w:r>
            <w:r w:rsidR="007B1085" w:rsidRPr="00131848">
              <w:rPr>
                <w:rFonts w:ascii="Times New Roman" w:eastAsia="Times New Roman" w:hAnsi="Times New Roman" w:cs="Times New Roman"/>
                <w:sz w:val="24"/>
                <w:szCs w:val="24"/>
                <w:lang w:eastAsia="ru-RU"/>
              </w:rPr>
              <w:t xml:space="preserve">ходная диагностика обучающихся, информация внесена в индивидуальные карты динамики развития обучающихся </w:t>
            </w:r>
          </w:p>
        </w:tc>
      </w:tr>
      <w:tr w:rsidR="007B1085" w:rsidRPr="00131848" w14:paraId="7CD723C9" w14:textId="77777777" w:rsidTr="00A33D5C">
        <w:trPr>
          <w:trHeight w:val="315"/>
        </w:trPr>
        <w:tc>
          <w:tcPr>
            <w:tcW w:w="1463" w:type="dxa"/>
            <w:vMerge/>
            <w:tcBorders>
              <w:left w:val="single" w:sz="4" w:space="0" w:color="auto"/>
              <w:bottom w:val="single" w:sz="4" w:space="0" w:color="auto"/>
              <w:right w:val="single" w:sz="4" w:space="0" w:color="auto"/>
            </w:tcBorders>
            <w:noWrap/>
          </w:tcPr>
          <w:p w14:paraId="2FD35CB3"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5A97F9C5"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Составление расписания коррекционных занятий с обучающимися</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355E3FE" w14:textId="6FA3F9B9"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02.09. - 15.09.202</w:t>
            </w:r>
            <w:r w:rsidR="00B34FDF">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118508D" w14:textId="77777777" w:rsidR="007B1085" w:rsidRPr="00131848" w:rsidRDefault="007B1085" w:rsidP="00B34FDF">
            <w:pPr>
              <w:spacing w:after="0" w:line="240" w:lineRule="auto"/>
              <w:jc w:val="both"/>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Расписание составлено</w:t>
            </w:r>
          </w:p>
        </w:tc>
      </w:tr>
      <w:tr w:rsidR="007B1085" w:rsidRPr="00131848" w14:paraId="454331F1" w14:textId="77777777" w:rsidTr="00A33D5C">
        <w:trPr>
          <w:trHeight w:val="315"/>
        </w:trPr>
        <w:tc>
          <w:tcPr>
            <w:tcW w:w="1463" w:type="dxa"/>
            <w:vMerge w:val="restart"/>
            <w:tcBorders>
              <w:top w:val="single" w:sz="4" w:space="0" w:color="auto"/>
              <w:left w:val="single" w:sz="4" w:space="0" w:color="auto"/>
              <w:right w:val="single" w:sz="4" w:space="0" w:color="auto"/>
            </w:tcBorders>
            <w:noWrap/>
          </w:tcPr>
          <w:p w14:paraId="6484CBCE"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Октябрь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558B8C5B"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Проверка техники чтения обучающихся 2–4 классов, изучение типичных ошибок</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59455D3" w14:textId="560A236B"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30.09 - 11.10.202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06AD6688" w14:textId="77777777" w:rsidR="007B1085" w:rsidRPr="00131848" w:rsidRDefault="007B1085" w:rsidP="00B34FDF">
            <w:pPr>
              <w:spacing w:after="0" w:line="240" w:lineRule="auto"/>
              <w:jc w:val="both"/>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Техника чтения проверена во 2–4  классах, выявлены типичные ошибки, даны рекомендации обучающимся и классным руководителям</w:t>
            </w:r>
          </w:p>
        </w:tc>
      </w:tr>
      <w:tr w:rsidR="007B1085" w:rsidRPr="00131848" w14:paraId="3A07C06D" w14:textId="77777777" w:rsidTr="00A33D5C">
        <w:trPr>
          <w:trHeight w:val="315"/>
        </w:trPr>
        <w:tc>
          <w:tcPr>
            <w:tcW w:w="1463" w:type="dxa"/>
            <w:vMerge/>
            <w:tcBorders>
              <w:left w:val="single" w:sz="4" w:space="0" w:color="auto"/>
              <w:bottom w:val="single" w:sz="4" w:space="0" w:color="auto"/>
              <w:right w:val="single" w:sz="4" w:space="0" w:color="auto"/>
            </w:tcBorders>
            <w:noWrap/>
          </w:tcPr>
          <w:p w14:paraId="3DDFCFC8"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4E32EE58"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Соблюдение единого орфографического режима, качества проверки, периодичность, система работы над ошибками.</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2EE72C6" w14:textId="642156BF"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14.10 - 25.10.202</w:t>
            </w:r>
            <w:r>
              <w:rPr>
                <w:rFonts w:ascii="Times New Roman" w:eastAsia="Times New Roman" w:hAnsi="Times New Roman" w:cs="Times New Roman"/>
                <w:sz w:val="24"/>
                <w:szCs w:val="24"/>
                <w:lang w:eastAsia="ru-RU"/>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0B5D05F" w14:textId="77777777" w:rsidR="007B1085" w:rsidRPr="00131848" w:rsidRDefault="007B1085" w:rsidP="00B34FDF">
            <w:pPr>
              <w:spacing w:after="0" w:line="240" w:lineRule="auto"/>
              <w:jc w:val="both"/>
              <w:rPr>
                <w:rFonts w:ascii="Times New Roman" w:eastAsia="Times New Roman" w:hAnsi="Times New Roman" w:cs="Times New Roman"/>
                <w:sz w:val="24"/>
                <w:szCs w:val="24"/>
                <w:lang w:eastAsia="ru-RU"/>
              </w:rPr>
            </w:pPr>
            <w:r w:rsidRPr="00131848">
              <w:rPr>
                <w:rFonts w:ascii="Times New Roman" w:eastAsia="Times New Roman" w:hAnsi="Times New Roman" w:cs="Times New Roman"/>
                <w:sz w:val="24"/>
                <w:szCs w:val="24"/>
                <w:lang w:eastAsia="ru-RU"/>
              </w:rPr>
              <w:t>Проведены контрольные работы за 1 четверть, проверены тетради для контрольных работ, их ведение и проверка</w:t>
            </w:r>
          </w:p>
        </w:tc>
      </w:tr>
      <w:tr w:rsidR="007B1085" w:rsidRPr="00131848" w14:paraId="0ACA01C5" w14:textId="77777777" w:rsidTr="00A33D5C">
        <w:trPr>
          <w:trHeight w:val="315"/>
        </w:trPr>
        <w:tc>
          <w:tcPr>
            <w:tcW w:w="1463" w:type="dxa"/>
            <w:tcBorders>
              <w:top w:val="single" w:sz="4" w:space="0" w:color="auto"/>
              <w:left w:val="single" w:sz="4" w:space="0" w:color="auto"/>
              <w:bottom w:val="single" w:sz="4" w:space="0" w:color="auto"/>
              <w:right w:val="single" w:sz="4" w:space="0" w:color="auto"/>
            </w:tcBorders>
            <w:noWrap/>
          </w:tcPr>
          <w:p w14:paraId="566DEF5C"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Ноябрь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52848D7D" w14:textId="77777777"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hAnsi="Times New Roman" w:cs="Times New Roman"/>
                <w:sz w:val="24"/>
                <w:szCs w:val="24"/>
              </w:rPr>
              <w:t>Проверка заполнения электронных журналов, журналов объединений дополнительного образования, ГПД, коррекционных журналов</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4234D1EC" w14:textId="07454C8C" w:rsidR="007B1085" w:rsidRPr="00131848" w:rsidRDefault="007B1085" w:rsidP="00A33D5C">
            <w:pPr>
              <w:spacing w:after="0" w:line="240" w:lineRule="auto"/>
              <w:rPr>
                <w:rFonts w:ascii="Times New Roman" w:eastAsia="Times New Roman" w:hAnsi="Times New Roman" w:cs="Times New Roman"/>
                <w:sz w:val="24"/>
                <w:szCs w:val="24"/>
                <w:lang w:eastAsia="ru-RU"/>
              </w:rPr>
            </w:pPr>
            <w:r w:rsidRPr="00131848">
              <w:rPr>
                <w:rFonts w:ascii="Times New Roman" w:hAnsi="Times New Roman" w:cs="Times New Roman"/>
                <w:sz w:val="24"/>
                <w:szCs w:val="24"/>
              </w:rPr>
              <w:t>01.11 - 08.11.202</w:t>
            </w:r>
            <w:r>
              <w:rPr>
                <w:rFonts w:ascii="Times New Roman" w:hAnsi="Times New Roman" w:cs="Times New Roman"/>
                <w:sz w:val="24"/>
                <w:szCs w:val="24"/>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7F661895" w14:textId="77777777" w:rsidR="007B1085" w:rsidRPr="00131848" w:rsidRDefault="007B1085" w:rsidP="00B34FDF">
            <w:pPr>
              <w:spacing w:after="0" w:line="240" w:lineRule="auto"/>
              <w:jc w:val="both"/>
              <w:rPr>
                <w:rFonts w:ascii="Times New Roman" w:eastAsia="Times New Roman" w:hAnsi="Times New Roman" w:cs="Times New Roman"/>
                <w:sz w:val="24"/>
                <w:szCs w:val="24"/>
                <w:lang w:eastAsia="ru-RU"/>
              </w:rPr>
            </w:pPr>
            <w:r w:rsidRPr="00131848">
              <w:rPr>
                <w:rFonts w:ascii="Times New Roman" w:hAnsi="Times New Roman" w:cs="Times New Roman"/>
                <w:sz w:val="24"/>
                <w:szCs w:val="24"/>
              </w:rPr>
              <w:t>Журналы проверены, замечания устранены</w:t>
            </w:r>
          </w:p>
        </w:tc>
      </w:tr>
      <w:tr w:rsidR="007B1085" w:rsidRPr="00131848" w14:paraId="629F18EC" w14:textId="77777777" w:rsidTr="00A33D5C">
        <w:trPr>
          <w:trHeight w:val="315"/>
        </w:trPr>
        <w:tc>
          <w:tcPr>
            <w:tcW w:w="1463" w:type="dxa"/>
            <w:vMerge w:val="restart"/>
            <w:tcBorders>
              <w:top w:val="single" w:sz="4" w:space="0" w:color="auto"/>
              <w:left w:val="single" w:sz="4" w:space="0" w:color="auto"/>
              <w:right w:val="single" w:sz="4" w:space="0" w:color="auto"/>
            </w:tcBorders>
            <w:noWrap/>
          </w:tcPr>
          <w:p w14:paraId="02B29CF1"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Декабрь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193B69C6"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Посещение уроков в 1 классе с целью изучения внедрения ФГОС НОО обучающихся с ОВЗ</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7558875" w14:textId="06F9AA93"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02.12 -13.12.202</w:t>
            </w:r>
            <w:r>
              <w:rPr>
                <w:rFonts w:ascii="Times New Roman" w:hAnsi="Times New Roman" w:cs="Times New Roman"/>
                <w:sz w:val="24"/>
                <w:szCs w:val="24"/>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4760AB79"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Проведена проверка соответствия проводимых в 1 классе уроков требованиям ФГОС</w:t>
            </w:r>
          </w:p>
        </w:tc>
      </w:tr>
      <w:tr w:rsidR="007B1085" w:rsidRPr="00131848" w14:paraId="7303EB12" w14:textId="77777777" w:rsidTr="00A33D5C">
        <w:trPr>
          <w:trHeight w:val="315"/>
        </w:trPr>
        <w:tc>
          <w:tcPr>
            <w:tcW w:w="1463" w:type="dxa"/>
            <w:vMerge/>
            <w:tcBorders>
              <w:left w:val="single" w:sz="4" w:space="0" w:color="auto"/>
              <w:bottom w:val="single" w:sz="4" w:space="0" w:color="auto"/>
              <w:right w:val="single" w:sz="4" w:space="0" w:color="auto"/>
            </w:tcBorders>
            <w:noWrap/>
          </w:tcPr>
          <w:p w14:paraId="0C8BF905"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70DCDBC7"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Проведение контрольных работ по основным предметам согласно графика оценочных процедур</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3E84C83" w14:textId="42C24076"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02.12 -06.12.202</w:t>
            </w:r>
            <w:r>
              <w:rPr>
                <w:rFonts w:ascii="Times New Roman" w:hAnsi="Times New Roman" w:cs="Times New Roman"/>
                <w:sz w:val="24"/>
                <w:szCs w:val="24"/>
              </w:rPr>
              <w:t>5</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1CC3B18"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Проведены административные контрольные работы во 2-4 классах по русскому языку, математике, литературному чтению</w:t>
            </w:r>
          </w:p>
        </w:tc>
      </w:tr>
      <w:tr w:rsidR="007B1085" w:rsidRPr="00131848" w14:paraId="2C18B59B" w14:textId="77777777" w:rsidTr="00A33D5C">
        <w:trPr>
          <w:trHeight w:val="315"/>
        </w:trPr>
        <w:tc>
          <w:tcPr>
            <w:tcW w:w="1463" w:type="dxa"/>
            <w:vMerge w:val="restart"/>
            <w:tcBorders>
              <w:top w:val="single" w:sz="4" w:space="0" w:color="auto"/>
              <w:left w:val="single" w:sz="4" w:space="0" w:color="auto"/>
              <w:bottom w:val="single" w:sz="4" w:space="0" w:color="auto"/>
              <w:right w:val="single" w:sz="4" w:space="0" w:color="auto"/>
            </w:tcBorders>
            <w:noWrap/>
          </w:tcPr>
          <w:p w14:paraId="785E0C32"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Январь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4B06C157"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Контроль за выполнением норм СанПиНа по соблюдению санитарно-гигиенических требования к уроку, посадке обучающихся согласно рекомендации.</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5D340517" w14:textId="0ED234D9"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23.01.202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2FB41F12"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Требования СанПин в отношении посадки обучающихся проверены, нарушения отсутствуют</w:t>
            </w:r>
          </w:p>
        </w:tc>
      </w:tr>
      <w:tr w:rsidR="007B1085" w:rsidRPr="00131848" w14:paraId="342345FE" w14:textId="77777777" w:rsidTr="00A33D5C">
        <w:trPr>
          <w:trHeight w:val="315"/>
        </w:trPr>
        <w:tc>
          <w:tcPr>
            <w:tcW w:w="1463" w:type="dxa"/>
            <w:vMerge/>
            <w:tcBorders>
              <w:top w:val="single" w:sz="4" w:space="0" w:color="auto"/>
              <w:left w:val="single" w:sz="4" w:space="0" w:color="auto"/>
              <w:bottom w:val="single" w:sz="4" w:space="0" w:color="auto"/>
              <w:right w:val="single" w:sz="4" w:space="0" w:color="auto"/>
            </w:tcBorders>
            <w:noWrap/>
          </w:tcPr>
          <w:p w14:paraId="4AFBBA66"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362AB2A6"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Проверка выполнения рабочих программ за 2 четверть</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F144ABF" w14:textId="6954486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09.01-17.01.2</w:t>
            </w:r>
            <w:r>
              <w:rPr>
                <w:rFonts w:ascii="Times New Roman" w:hAnsi="Times New Roman" w:cs="Times New Roman"/>
                <w:sz w:val="24"/>
                <w:szCs w:val="24"/>
              </w:rPr>
              <w:t>026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8843CF4"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 xml:space="preserve">Проверка проведена, объем выполнения программ соответствует объему часов, запланированных на прохождение рабочей программы. </w:t>
            </w:r>
          </w:p>
        </w:tc>
      </w:tr>
      <w:tr w:rsidR="007B1085" w:rsidRPr="00131848" w14:paraId="4B44B261" w14:textId="77777777" w:rsidTr="00A33D5C">
        <w:trPr>
          <w:trHeight w:val="315"/>
        </w:trPr>
        <w:tc>
          <w:tcPr>
            <w:tcW w:w="1463" w:type="dxa"/>
            <w:tcBorders>
              <w:top w:val="single" w:sz="4" w:space="0" w:color="auto"/>
              <w:left w:val="single" w:sz="4" w:space="0" w:color="auto"/>
              <w:bottom w:val="single" w:sz="4" w:space="0" w:color="auto"/>
              <w:right w:val="single" w:sz="4" w:space="0" w:color="auto"/>
            </w:tcBorders>
            <w:noWrap/>
          </w:tcPr>
          <w:p w14:paraId="4840E396"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Февраль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7C67C1D0"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 xml:space="preserve">Проверка выполнения </w:t>
            </w:r>
            <w:r w:rsidRPr="00131848">
              <w:rPr>
                <w:rFonts w:ascii="Times New Roman" w:hAnsi="Times New Roman" w:cs="Times New Roman"/>
                <w:sz w:val="24"/>
                <w:szCs w:val="24"/>
              </w:rPr>
              <w:lastRenderedPageBreak/>
              <w:t>рабочих программ и требований по ведению электронных журналов</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33833DFA" w14:textId="0FFC3CE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lastRenderedPageBreak/>
              <w:t>03.02 -</w:t>
            </w:r>
            <w:r w:rsidRPr="00131848">
              <w:rPr>
                <w:rFonts w:ascii="Times New Roman" w:hAnsi="Times New Roman" w:cs="Times New Roman"/>
                <w:sz w:val="24"/>
                <w:szCs w:val="24"/>
              </w:rPr>
              <w:lastRenderedPageBreak/>
              <w:t>07.02.202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4CED6B93"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lastRenderedPageBreak/>
              <w:t xml:space="preserve">Электронный журнал проверен, </w:t>
            </w:r>
            <w:r w:rsidRPr="00131848">
              <w:rPr>
                <w:rFonts w:ascii="Times New Roman" w:hAnsi="Times New Roman" w:cs="Times New Roman"/>
                <w:sz w:val="24"/>
                <w:szCs w:val="24"/>
              </w:rPr>
              <w:lastRenderedPageBreak/>
              <w:t>педагоги ведут учебные занятия в соответствии с КТП рабочих программ</w:t>
            </w:r>
          </w:p>
        </w:tc>
      </w:tr>
      <w:tr w:rsidR="007B1085" w:rsidRPr="00131848" w14:paraId="1F6D1CDD" w14:textId="77777777" w:rsidTr="00A33D5C">
        <w:trPr>
          <w:trHeight w:val="315"/>
        </w:trPr>
        <w:tc>
          <w:tcPr>
            <w:tcW w:w="1463" w:type="dxa"/>
            <w:vMerge w:val="restart"/>
            <w:tcBorders>
              <w:top w:val="single" w:sz="4" w:space="0" w:color="auto"/>
              <w:left w:val="single" w:sz="4" w:space="0" w:color="auto"/>
              <w:right w:val="single" w:sz="4" w:space="0" w:color="auto"/>
            </w:tcBorders>
            <w:noWrap/>
          </w:tcPr>
          <w:p w14:paraId="257C141F"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lastRenderedPageBreak/>
              <w:t>Март</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241CBDC8"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Мониторинг уровня обученности и качества обучения за 3 четверть</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7DA9774C" w14:textId="6138F9CC"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17.03–21.03.202</w:t>
            </w:r>
            <w:r>
              <w:rPr>
                <w:rFonts w:ascii="Times New Roman" w:hAnsi="Times New Roman" w:cs="Times New Roman"/>
                <w:sz w:val="24"/>
                <w:szCs w:val="24"/>
              </w:rPr>
              <w:t>6</w:t>
            </w:r>
            <w:r w:rsidRPr="00131848">
              <w:rPr>
                <w:rFonts w:ascii="Times New Roman" w:hAnsi="Times New Roman" w:cs="Times New Roman"/>
                <w:sz w:val="24"/>
                <w:szCs w:val="24"/>
              </w:rPr>
              <w:t xml:space="preserve"> </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952900C"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Выявлены хорошисты и неуспевающие, с последними намечен план работы на 4 четверть</w:t>
            </w:r>
          </w:p>
        </w:tc>
      </w:tr>
      <w:tr w:rsidR="007B1085" w:rsidRPr="00131848" w14:paraId="31D231F2" w14:textId="77777777" w:rsidTr="00A33D5C">
        <w:trPr>
          <w:trHeight w:val="315"/>
        </w:trPr>
        <w:tc>
          <w:tcPr>
            <w:tcW w:w="1463" w:type="dxa"/>
            <w:vMerge/>
            <w:tcBorders>
              <w:left w:val="single" w:sz="4" w:space="0" w:color="auto"/>
              <w:bottom w:val="single" w:sz="4" w:space="0" w:color="auto"/>
              <w:right w:val="single" w:sz="4" w:space="0" w:color="auto"/>
            </w:tcBorders>
            <w:noWrap/>
          </w:tcPr>
          <w:p w14:paraId="37F91178"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691FF17F"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Проверка тетрадей для контрольных работ по итогам 3 четверти</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09808B3A" w14:textId="552283BD"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11.03–18.03.202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2369EDBD"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Проведен анализ своевременного проведения контрольных работ, выполнения работы над ошибками</w:t>
            </w:r>
          </w:p>
        </w:tc>
      </w:tr>
      <w:tr w:rsidR="007B1085" w:rsidRPr="00131848" w14:paraId="54CE15ED" w14:textId="77777777" w:rsidTr="00A33D5C">
        <w:trPr>
          <w:trHeight w:val="315"/>
        </w:trPr>
        <w:tc>
          <w:tcPr>
            <w:tcW w:w="1463" w:type="dxa"/>
            <w:vMerge w:val="restart"/>
            <w:tcBorders>
              <w:top w:val="single" w:sz="4" w:space="0" w:color="auto"/>
              <w:left w:val="single" w:sz="4" w:space="0" w:color="auto"/>
              <w:right w:val="single" w:sz="4" w:space="0" w:color="auto"/>
            </w:tcBorders>
            <w:noWrap/>
          </w:tcPr>
          <w:p w14:paraId="67D2D2EC"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Апрель</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1DF2A8EA"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 xml:space="preserve">Проверка техники чтения обучающихся 1 – 4 </w:t>
            </w:r>
            <w:proofErr w:type="spellStart"/>
            <w:r w:rsidRPr="00131848">
              <w:rPr>
                <w:rFonts w:ascii="Times New Roman" w:hAnsi="Times New Roman" w:cs="Times New Roman"/>
                <w:sz w:val="24"/>
                <w:szCs w:val="24"/>
              </w:rPr>
              <w:t>кл</w:t>
            </w:r>
            <w:proofErr w:type="spellEnd"/>
            <w:r w:rsidRPr="00131848">
              <w:rPr>
                <w:rFonts w:ascii="Times New Roman" w:hAnsi="Times New Roman" w:cs="Times New Roman"/>
                <w:sz w:val="24"/>
                <w:szCs w:val="24"/>
              </w:rPr>
              <w:t>.</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0146D22F" w14:textId="255B97F3"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10.04 - 14.04.202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4F9F8E5"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Проверен темп чтения в 1-4 классах, выявлены типичные ошибки, даны рекомендации обучающимся и классным руководителям</w:t>
            </w:r>
          </w:p>
        </w:tc>
      </w:tr>
      <w:tr w:rsidR="007B1085" w:rsidRPr="00131848" w14:paraId="6A04C4EB" w14:textId="77777777" w:rsidTr="00A33D5C">
        <w:trPr>
          <w:trHeight w:val="315"/>
        </w:trPr>
        <w:tc>
          <w:tcPr>
            <w:tcW w:w="1463" w:type="dxa"/>
            <w:vMerge/>
            <w:tcBorders>
              <w:left w:val="single" w:sz="4" w:space="0" w:color="auto"/>
              <w:bottom w:val="single" w:sz="4" w:space="0" w:color="auto"/>
              <w:right w:val="single" w:sz="4" w:space="0" w:color="auto"/>
            </w:tcBorders>
            <w:noWrap/>
          </w:tcPr>
          <w:p w14:paraId="012BF4F0"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0E605017"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Итоговый мониторинг уровня УУД у обучающихся 1-4 классов.</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1FED3EFA" w14:textId="66572BE2"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17.04 - 28.04.202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B95B9C6"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Проведены итоговые диагностические исследования уровня сформированности УУД, получены сравнительные данные входящих и итоговых результатов, выявлена динамика</w:t>
            </w:r>
          </w:p>
        </w:tc>
      </w:tr>
      <w:tr w:rsidR="007B1085" w:rsidRPr="00131848" w14:paraId="4FDD3669" w14:textId="77777777" w:rsidTr="00A33D5C">
        <w:trPr>
          <w:trHeight w:val="315"/>
        </w:trPr>
        <w:tc>
          <w:tcPr>
            <w:tcW w:w="1463" w:type="dxa"/>
            <w:tcBorders>
              <w:left w:val="single" w:sz="4" w:space="0" w:color="auto"/>
              <w:right w:val="single" w:sz="4" w:space="0" w:color="auto"/>
            </w:tcBorders>
            <w:noWrap/>
          </w:tcPr>
          <w:p w14:paraId="540367D3"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r w:rsidRPr="00131848">
              <w:rPr>
                <w:rFonts w:ascii="Times New Roman" w:eastAsia="Times New Roman" w:hAnsi="Times New Roman" w:cs="Times New Roman"/>
                <w:b/>
                <w:bCs/>
                <w:sz w:val="24"/>
                <w:szCs w:val="24"/>
                <w:lang w:eastAsia="ru-RU"/>
              </w:rPr>
              <w:t>Май</w:t>
            </w: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21B2FE8B"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Проверка уровня знаний учащихся: итоговые контрольные работы</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6ADBDBC2" w14:textId="35916111"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12.05.-20.05.202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0F8A8356"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Проведены итоговые контрольные работы во 2–3 классах, ВПР в 4-х классах, оценен уровень знаний обучающихся за год</w:t>
            </w:r>
          </w:p>
        </w:tc>
      </w:tr>
      <w:tr w:rsidR="007B1085" w:rsidRPr="00131848" w14:paraId="425F2EED" w14:textId="77777777" w:rsidTr="00A33D5C">
        <w:trPr>
          <w:trHeight w:val="315"/>
        </w:trPr>
        <w:tc>
          <w:tcPr>
            <w:tcW w:w="1463" w:type="dxa"/>
            <w:tcBorders>
              <w:left w:val="single" w:sz="4" w:space="0" w:color="auto"/>
              <w:bottom w:val="single" w:sz="4" w:space="0" w:color="auto"/>
              <w:right w:val="single" w:sz="4" w:space="0" w:color="auto"/>
            </w:tcBorders>
            <w:noWrap/>
          </w:tcPr>
          <w:p w14:paraId="747D2E83" w14:textId="77777777" w:rsidR="007B1085" w:rsidRPr="00131848" w:rsidRDefault="007B1085" w:rsidP="00A33D5C">
            <w:pPr>
              <w:spacing w:after="0" w:line="240" w:lineRule="auto"/>
              <w:rPr>
                <w:rFonts w:ascii="Times New Roman" w:eastAsia="Times New Roman" w:hAnsi="Times New Roman" w:cs="Times New Roman"/>
                <w:b/>
                <w:bCs/>
                <w:sz w:val="24"/>
                <w:szCs w:val="24"/>
                <w:lang w:eastAsia="ru-RU"/>
              </w:rPr>
            </w:pPr>
          </w:p>
        </w:tc>
        <w:tc>
          <w:tcPr>
            <w:tcW w:w="2815" w:type="dxa"/>
            <w:tcBorders>
              <w:top w:val="single" w:sz="4" w:space="0" w:color="auto"/>
              <w:left w:val="single" w:sz="4" w:space="0" w:color="auto"/>
              <w:bottom w:val="single" w:sz="4" w:space="0" w:color="auto"/>
              <w:right w:val="single" w:sz="4" w:space="0" w:color="auto"/>
            </w:tcBorders>
            <w:shd w:val="clear" w:color="auto" w:fill="FFFFFF"/>
            <w:noWrap/>
            <w:tcMar>
              <w:top w:w="30" w:type="dxa"/>
              <w:left w:w="45" w:type="dxa"/>
              <w:bottom w:w="30" w:type="dxa"/>
              <w:right w:w="45" w:type="dxa"/>
            </w:tcMar>
          </w:tcPr>
          <w:p w14:paraId="016E45AA" w14:textId="77777777"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Итоги успеваемости обучающихся за год: уровень обученности, качество обучения</w:t>
            </w:r>
          </w:p>
        </w:tc>
        <w:tc>
          <w:tcPr>
            <w:tcW w:w="1474"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7E7337C9" w14:textId="7AEAA95D" w:rsidR="007B1085" w:rsidRPr="00131848" w:rsidRDefault="007B1085" w:rsidP="00A33D5C">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20.05.-23.05.202</w:t>
            </w:r>
            <w:r>
              <w:rPr>
                <w:rFonts w:ascii="Times New Roman" w:hAnsi="Times New Roman" w:cs="Times New Roman"/>
                <w:sz w:val="24"/>
                <w:szCs w:val="24"/>
              </w:rPr>
              <w:t>6</w:t>
            </w:r>
          </w:p>
        </w:tc>
        <w:tc>
          <w:tcPr>
            <w:tcW w:w="3693" w:type="dxa"/>
            <w:tcBorders>
              <w:top w:val="single" w:sz="4" w:space="0" w:color="auto"/>
              <w:left w:val="single" w:sz="4" w:space="0" w:color="auto"/>
              <w:bottom w:val="single" w:sz="4" w:space="0" w:color="auto"/>
              <w:right w:val="single" w:sz="4" w:space="0" w:color="auto"/>
            </w:tcBorders>
            <w:noWrap/>
            <w:tcMar>
              <w:top w:w="30" w:type="dxa"/>
              <w:left w:w="45" w:type="dxa"/>
              <w:bottom w:w="30" w:type="dxa"/>
              <w:right w:w="45" w:type="dxa"/>
            </w:tcMar>
          </w:tcPr>
          <w:p w14:paraId="25302098" w14:textId="77777777" w:rsidR="007B1085" w:rsidRPr="00131848" w:rsidRDefault="007B1085" w:rsidP="00B34FDF">
            <w:pPr>
              <w:spacing w:after="0" w:line="240" w:lineRule="auto"/>
              <w:jc w:val="both"/>
              <w:rPr>
                <w:rFonts w:ascii="Times New Roman" w:hAnsi="Times New Roman" w:cs="Times New Roman"/>
                <w:sz w:val="24"/>
                <w:szCs w:val="24"/>
              </w:rPr>
            </w:pPr>
            <w:r w:rsidRPr="00131848">
              <w:rPr>
                <w:rFonts w:ascii="Times New Roman" w:hAnsi="Times New Roman" w:cs="Times New Roman"/>
                <w:sz w:val="24"/>
                <w:szCs w:val="24"/>
              </w:rPr>
              <w:t>Подведены итоги успеваемости, определены уровень обученности и качество знаний по классам</w:t>
            </w:r>
          </w:p>
        </w:tc>
      </w:tr>
    </w:tbl>
    <w:p w14:paraId="172D2C4D" w14:textId="77777777" w:rsidR="007B1085" w:rsidRPr="007B1085" w:rsidRDefault="007B1085" w:rsidP="003C6EA7">
      <w:pPr>
        <w:spacing w:after="0" w:line="240" w:lineRule="auto"/>
        <w:ind w:firstLine="709"/>
        <w:jc w:val="both"/>
        <w:rPr>
          <w:rFonts w:ascii="Times New Roman" w:hAnsi="Times New Roman" w:cs="Times New Roman"/>
          <w:sz w:val="24"/>
          <w:szCs w:val="24"/>
        </w:rPr>
      </w:pPr>
    </w:p>
    <w:p w14:paraId="37D93BDD" w14:textId="6E4C0527"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В ГБОУ система оценки достижения планируемых результатов реализуется в соответствии с требованиями:</w:t>
      </w:r>
    </w:p>
    <w:p w14:paraId="23DA616F" w14:textId="0A3B2178" w:rsidR="003C6EA7" w:rsidRPr="003C6EA7" w:rsidRDefault="003C6EA7">
      <w:pPr>
        <w:numPr>
          <w:ilvl w:val="0"/>
          <w:numId w:val="21"/>
        </w:numPr>
        <w:spacing w:after="0" w:line="240" w:lineRule="auto"/>
        <w:ind w:left="0" w:firstLine="709"/>
        <w:jc w:val="both"/>
        <w:rPr>
          <w:rFonts w:ascii="Times New Roman" w:hAnsi="Times New Roman" w:cs="Times New Roman"/>
          <w:sz w:val="24"/>
          <w:szCs w:val="24"/>
        </w:rPr>
      </w:pPr>
      <w:r w:rsidRPr="003C6EA7">
        <w:rPr>
          <w:rFonts w:ascii="Times New Roman" w:hAnsi="Times New Roman" w:cs="Times New Roman"/>
          <w:sz w:val="24"/>
          <w:szCs w:val="24"/>
        </w:rPr>
        <w:t>ФГОС НОО</w:t>
      </w:r>
      <w:r w:rsidR="00ED55D8">
        <w:rPr>
          <w:rFonts w:ascii="Times New Roman" w:hAnsi="Times New Roman" w:cs="Times New Roman"/>
          <w:sz w:val="24"/>
          <w:szCs w:val="24"/>
        </w:rPr>
        <w:t xml:space="preserve"> для обучающихся с ЗПР</w:t>
      </w:r>
      <w:r w:rsidRPr="003C6EA7">
        <w:rPr>
          <w:rFonts w:ascii="Times New Roman" w:hAnsi="Times New Roman" w:cs="Times New Roman"/>
          <w:sz w:val="24"/>
          <w:szCs w:val="24"/>
        </w:rPr>
        <w:t>, ФАОП НОО</w:t>
      </w:r>
      <w:r w:rsidR="00ED55D8">
        <w:rPr>
          <w:rFonts w:ascii="Times New Roman" w:hAnsi="Times New Roman" w:cs="Times New Roman"/>
          <w:sz w:val="24"/>
          <w:szCs w:val="24"/>
        </w:rPr>
        <w:t xml:space="preserve"> для обучающихся с ЗПР, ФОП НОО</w:t>
      </w:r>
      <w:r w:rsidRPr="003C6EA7">
        <w:rPr>
          <w:rFonts w:ascii="Times New Roman" w:hAnsi="Times New Roman" w:cs="Times New Roman"/>
          <w:sz w:val="24"/>
          <w:szCs w:val="24"/>
        </w:rPr>
        <w:t>;</w:t>
      </w:r>
    </w:p>
    <w:p w14:paraId="0BD89221" w14:textId="1DDE4FEC" w:rsidR="003C6EA7" w:rsidRPr="003C6EA7" w:rsidRDefault="00ED55D8">
      <w:pPr>
        <w:numPr>
          <w:ilvl w:val="0"/>
          <w:numId w:val="21"/>
        </w:numPr>
        <w:spacing w:after="0" w:line="240" w:lineRule="auto"/>
        <w:ind w:left="0" w:firstLine="709"/>
        <w:jc w:val="both"/>
        <w:rPr>
          <w:rFonts w:ascii="Times New Roman" w:hAnsi="Times New Roman" w:cs="Times New Roman"/>
          <w:sz w:val="24"/>
          <w:szCs w:val="24"/>
        </w:rPr>
      </w:pPr>
      <w:r w:rsidRPr="003C6EA7">
        <w:rPr>
          <w:rFonts w:ascii="Times New Roman" w:hAnsi="Times New Roman" w:cs="Times New Roman"/>
          <w:sz w:val="24"/>
          <w:szCs w:val="24"/>
        </w:rPr>
        <w:t>ФГОС НОО</w:t>
      </w:r>
      <w:r>
        <w:rPr>
          <w:rFonts w:ascii="Times New Roman" w:hAnsi="Times New Roman" w:cs="Times New Roman"/>
          <w:sz w:val="24"/>
          <w:szCs w:val="24"/>
        </w:rPr>
        <w:t xml:space="preserve"> для обучающихся с УО (ИН)</w:t>
      </w:r>
      <w:r w:rsidRPr="003C6EA7">
        <w:rPr>
          <w:rFonts w:ascii="Times New Roman" w:hAnsi="Times New Roman" w:cs="Times New Roman"/>
          <w:sz w:val="24"/>
          <w:szCs w:val="24"/>
        </w:rPr>
        <w:t>, ФАОП НОО</w:t>
      </w:r>
      <w:r>
        <w:rPr>
          <w:rFonts w:ascii="Times New Roman" w:hAnsi="Times New Roman" w:cs="Times New Roman"/>
          <w:sz w:val="24"/>
          <w:szCs w:val="24"/>
        </w:rPr>
        <w:t xml:space="preserve"> для обучающихся с УО (ИН)</w:t>
      </w:r>
      <w:r w:rsidR="003C6EA7" w:rsidRPr="003C6EA7">
        <w:rPr>
          <w:rFonts w:ascii="Times New Roman" w:hAnsi="Times New Roman" w:cs="Times New Roman"/>
          <w:sz w:val="24"/>
          <w:szCs w:val="24"/>
        </w:rPr>
        <w:t>;</w:t>
      </w:r>
    </w:p>
    <w:p w14:paraId="0E6AB550" w14:textId="77777777" w:rsidR="003C6EA7" w:rsidRPr="003C6EA7" w:rsidRDefault="003C6EA7">
      <w:pPr>
        <w:numPr>
          <w:ilvl w:val="0"/>
          <w:numId w:val="21"/>
        </w:numPr>
        <w:spacing w:after="0" w:line="240" w:lineRule="auto"/>
        <w:ind w:left="0" w:firstLine="709"/>
        <w:jc w:val="both"/>
        <w:rPr>
          <w:rFonts w:ascii="Times New Roman" w:hAnsi="Times New Roman" w:cs="Times New Roman"/>
          <w:sz w:val="24"/>
          <w:szCs w:val="24"/>
        </w:rPr>
      </w:pPr>
      <w:r w:rsidRPr="003C6EA7">
        <w:rPr>
          <w:rFonts w:ascii="Times New Roman" w:hAnsi="Times New Roman" w:cs="Times New Roman"/>
          <w:sz w:val="24"/>
          <w:szCs w:val="24"/>
        </w:rPr>
        <w:t>Положения о формах, периодичности и порядке текущего контроля успеваемости и промежуточной аттестации обучающихся.</w:t>
      </w:r>
    </w:p>
    <w:p w14:paraId="3FF466EA" w14:textId="0F049E0A" w:rsidR="003C6EA7" w:rsidRPr="003C6EA7" w:rsidRDefault="003C6EA7" w:rsidP="0079160A">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Текущий контроль предметных результатов</w:t>
      </w:r>
      <w:r w:rsidR="00BD47F7">
        <w:rPr>
          <w:rFonts w:ascii="Times New Roman" w:hAnsi="Times New Roman" w:cs="Times New Roman"/>
          <w:sz w:val="24"/>
          <w:szCs w:val="24"/>
        </w:rPr>
        <w:t xml:space="preserve"> о</w:t>
      </w:r>
      <w:r w:rsidRPr="003C6EA7">
        <w:rPr>
          <w:rFonts w:ascii="Times New Roman" w:hAnsi="Times New Roman" w:cs="Times New Roman"/>
          <w:sz w:val="24"/>
          <w:szCs w:val="24"/>
        </w:rPr>
        <w:t>существляется в ходе реализации рабочих программ учебных предметов в устной и письменной форме на уровне класса. Педагог:</w:t>
      </w:r>
      <w:r w:rsidR="0079160A">
        <w:rPr>
          <w:rFonts w:ascii="Times New Roman" w:hAnsi="Times New Roman" w:cs="Times New Roman"/>
          <w:sz w:val="24"/>
          <w:szCs w:val="24"/>
        </w:rPr>
        <w:t xml:space="preserve"> </w:t>
      </w:r>
      <w:r w:rsidRPr="003C6EA7">
        <w:rPr>
          <w:rFonts w:ascii="Times New Roman" w:hAnsi="Times New Roman" w:cs="Times New Roman"/>
          <w:sz w:val="24"/>
          <w:szCs w:val="24"/>
        </w:rPr>
        <w:t>оценивает устные ответы на уроках;</w:t>
      </w:r>
      <w:r w:rsidR="0079160A">
        <w:rPr>
          <w:rFonts w:ascii="Times New Roman" w:hAnsi="Times New Roman" w:cs="Times New Roman"/>
          <w:sz w:val="24"/>
          <w:szCs w:val="24"/>
        </w:rPr>
        <w:t xml:space="preserve"> </w:t>
      </w:r>
      <w:r w:rsidRPr="003C6EA7">
        <w:rPr>
          <w:rFonts w:ascii="Times New Roman" w:hAnsi="Times New Roman" w:cs="Times New Roman"/>
          <w:sz w:val="24"/>
          <w:szCs w:val="24"/>
        </w:rPr>
        <w:t>проверяет выполнение домашних заданий;</w:t>
      </w:r>
      <w:r w:rsidR="0079160A">
        <w:rPr>
          <w:rFonts w:ascii="Times New Roman" w:hAnsi="Times New Roman" w:cs="Times New Roman"/>
          <w:sz w:val="24"/>
          <w:szCs w:val="24"/>
        </w:rPr>
        <w:t xml:space="preserve"> </w:t>
      </w:r>
      <w:r w:rsidRPr="003C6EA7">
        <w:rPr>
          <w:rFonts w:ascii="Times New Roman" w:hAnsi="Times New Roman" w:cs="Times New Roman"/>
          <w:sz w:val="24"/>
          <w:szCs w:val="24"/>
        </w:rPr>
        <w:t>проводит самостоятельные, проверочные, контрольные и диагностические работы;</w:t>
      </w:r>
      <w:r w:rsidR="0079160A">
        <w:rPr>
          <w:rFonts w:ascii="Times New Roman" w:hAnsi="Times New Roman" w:cs="Times New Roman"/>
          <w:sz w:val="24"/>
          <w:szCs w:val="24"/>
        </w:rPr>
        <w:t xml:space="preserve"> </w:t>
      </w:r>
      <w:r w:rsidRPr="003C6EA7">
        <w:rPr>
          <w:rFonts w:ascii="Times New Roman" w:hAnsi="Times New Roman" w:cs="Times New Roman"/>
          <w:sz w:val="24"/>
          <w:szCs w:val="24"/>
        </w:rPr>
        <w:t>информирует обучающихся о результатах оценивания, предоставляя возможность оспорить отметку.</w:t>
      </w:r>
    </w:p>
    <w:p w14:paraId="1E1CFB2C" w14:textId="77777777"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Оценивание предметных результатов:</w:t>
      </w:r>
    </w:p>
    <w:p w14:paraId="58DC8A7E" w14:textId="000863AE" w:rsidR="003C6EA7" w:rsidRPr="003C6EA7" w:rsidRDefault="0079160A">
      <w:pPr>
        <w:numPr>
          <w:ilvl w:val="0"/>
          <w:numId w:val="22"/>
        </w:numPr>
        <w:spacing w:after="0" w:line="240" w:lineRule="auto"/>
        <w:ind w:left="0" w:firstLine="709"/>
        <w:jc w:val="both"/>
        <w:rPr>
          <w:rFonts w:ascii="Times New Roman" w:hAnsi="Times New Roman" w:cs="Times New Roman"/>
          <w:sz w:val="24"/>
          <w:szCs w:val="24"/>
        </w:rPr>
      </w:pPr>
      <w:r w:rsidRPr="003C6EA7">
        <w:rPr>
          <w:rFonts w:ascii="Times New Roman" w:hAnsi="Times New Roman" w:cs="Times New Roman"/>
          <w:sz w:val="24"/>
          <w:szCs w:val="24"/>
        </w:rPr>
        <w:t>В</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1-х и 1-х дополнительных классах</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 без фиксации отметок (положительная фиксация);</w:t>
      </w:r>
    </w:p>
    <w:p w14:paraId="1FB9F6DE" w14:textId="15EF63B7" w:rsidR="003C6EA7" w:rsidRPr="003C6EA7" w:rsidRDefault="0079160A">
      <w:pPr>
        <w:numPr>
          <w:ilvl w:val="0"/>
          <w:numId w:val="22"/>
        </w:numPr>
        <w:spacing w:after="0" w:line="240" w:lineRule="auto"/>
        <w:ind w:left="0" w:firstLine="709"/>
        <w:jc w:val="both"/>
        <w:rPr>
          <w:rFonts w:ascii="Times New Roman" w:hAnsi="Times New Roman" w:cs="Times New Roman"/>
          <w:sz w:val="24"/>
          <w:szCs w:val="24"/>
        </w:rPr>
      </w:pPr>
      <w:r w:rsidRPr="003C6EA7">
        <w:rPr>
          <w:rFonts w:ascii="Times New Roman" w:hAnsi="Times New Roman" w:cs="Times New Roman"/>
          <w:sz w:val="24"/>
          <w:szCs w:val="24"/>
        </w:rPr>
        <w:t>В</w:t>
      </w:r>
      <w:r>
        <w:rPr>
          <w:rFonts w:ascii="Times New Roman" w:hAnsi="Times New Roman" w:cs="Times New Roman"/>
          <w:sz w:val="24"/>
          <w:szCs w:val="24"/>
        </w:rPr>
        <w:t xml:space="preserve">о </w:t>
      </w:r>
      <w:r w:rsidR="003C6EA7" w:rsidRPr="003C6EA7">
        <w:rPr>
          <w:rFonts w:ascii="Times New Roman" w:hAnsi="Times New Roman" w:cs="Times New Roman"/>
          <w:sz w:val="24"/>
          <w:szCs w:val="24"/>
        </w:rPr>
        <w:t>2–4-х классах</w:t>
      </w:r>
      <w:r>
        <w:rPr>
          <w:rFonts w:ascii="Times New Roman" w:hAnsi="Times New Roman" w:cs="Times New Roman"/>
          <w:sz w:val="24"/>
          <w:szCs w:val="24"/>
        </w:rPr>
        <w:t xml:space="preserve"> </w:t>
      </w:r>
      <w:r w:rsidR="003C6EA7" w:rsidRPr="003C6EA7">
        <w:rPr>
          <w:rFonts w:ascii="Times New Roman" w:hAnsi="Times New Roman" w:cs="Times New Roman"/>
          <w:sz w:val="24"/>
          <w:szCs w:val="24"/>
        </w:rPr>
        <w:t>– по пятибалльной шкале.</w:t>
      </w:r>
    </w:p>
    <w:p w14:paraId="3C405620" w14:textId="77777777"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Отметки выставляются в электронный журнал и (при наличии) в дневник ученика.</w:t>
      </w:r>
    </w:p>
    <w:p w14:paraId="05CDCC01" w14:textId="0138E94A"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lastRenderedPageBreak/>
        <w:t>Оценивание метапредметных результатов</w:t>
      </w:r>
      <w:r w:rsidR="00BD47F7">
        <w:rPr>
          <w:rFonts w:ascii="Times New Roman" w:hAnsi="Times New Roman" w:cs="Times New Roman"/>
          <w:sz w:val="24"/>
          <w:szCs w:val="24"/>
        </w:rPr>
        <w:t xml:space="preserve"> о</w:t>
      </w:r>
      <w:r w:rsidRPr="003C6EA7">
        <w:rPr>
          <w:rFonts w:ascii="Times New Roman" w:hAnsi="Times New Roman" w:cs="Times New Roman"/>
          <w:sz w:val="24"/>
          <w:szCs w:val="24"/>
        </w:rPr>
        <w:t>существляется в виде подсчёта баллов по результатам диагностических работ. Баллы в отметку не переводятся. В зависимости от количества баллов определяется уровень сформированности УУД: низкий, средний,  высокий. Для фиксации результатов классными руководителями заполняются мониторинговые таблицы.</w:t>
      </w:r>
    </w:p>
    <w:p w14:paraId="4317EA3A" w14:textId="016644EC" w:rsidR="003C6EA7" w:rsidRPr="003C6EA7" w:rsidRDefault="003B5034" w:rsidP="003C6E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3C6EA7" w:rsidRPr="003C6EA7">
        <w:rPr>
          <w:rFonts w:ascii="Times New Roman" w:hAnsi="Times New Roman" w:cs="Times New Roman"/>
          <w:sz w:val="24"/>
          <w:szCs w:val="24"/>
        </w:rPr>
        <w:t xml:space="preserve">истема оценивания школы </w:t>
      </w:r>
      <w:r>
        <w:rPr>
          <w:rFonts w:ascii="Times New Roman" w:hAnsi="Times New Roman" w:cs="Times New Roman"/>
          <w:sz w:val="24"/>
          <w:szCs w:val="24"/>
        </w:rPr>
        <w:t>с</w:t>
      </w:r>
      <w:r w:rsidRPr="003C6EA7">
        <w:rPr>
          <w:rFonts w:ascii="Times New Roman" w:hAnsi="Times New Roman" w:cs="Times New Roman"/>
          <w:sz w:val="24"/>
          <w:szCs w:val="24"/>
        </w:rPr>
        <w:t xml:space="preserve"> </w:t>
      </w:r>
      <w:r w:rsidRPr="0048781A">
        <w:rPr>
          <w:rFonts w:ascii="Times New Roman" w:hAnsi="Times New Roman" w:cs="Times New Roman"/>
          <w:sz w:val="24"/>
          <w:szCs w:val="24"/>
        </w:rPr>
        <w:t xml:space="preserve">1 сентября 2024 </w:t>
      </w:r>
      <w:r w:rsidRPr="003C6EA7">
        <w:rPr>
          <w:rFonts w:ascii="Times New Roman" w:hAnsi="Times New Roman" w:cs="Times New Roman"/>
          <w:sz w:val="24"/>
          <w:szCs w:val="24"/>
        </w:rPr>
        <w:t>года</w:t>
      </w:r>
      <w:r w:rsidR="00182E18">
        <w:rPr>
          <w:rFonts w:ascii="Times New Roman" w:hAnsi="Times New Roman" w:cs="Times New Roman"/>
          <w:sz w:val="24"/>
          <w:szCs w:val="24"/>
        </w:rPr>
        <w:t xml:space="preserve"> </w:t>
      </w:r>
      <w:r w:rsidR="003C6EA7" w:rsidRPr="003C6EA7">
        <w:rPr>
          <w:rFonts w:ascii="Times New Roman" w:hAnsi="Times New Roman" w:cs="Times New Roman"/>
          <w:sz w:val="24"/>
          <w:szCs w:val="24"/>
        </w:rPr>
        <w:t>приведена в соответствие с ФАОП и методическими рекомендациями по системе оценки достижения планируемых результатов (письмо Минпросвещения от 13.01.2024 № 03-49). Завышения или занижения оценок при сопоставлении текущего контроля и промежуточной аттестации не выявлено.</w:t>
      </w:r>
    </w:p>
    <w:p w14:paraId="16E0A5B4" w14:textId="77777777" w:rsidR="00BD47F7" w:rsidRDefault="00BD47F7" w:rsidP="003C6EA7">
      <w:pPr>
        <w:spacing w:after="0" w:line="240" w:lineRule="auto"/>
        <w:ind w:firstLine="709"/>
        <w:jc w:val="both"/>
        <w:rPr>
          <w:rFonts w:ascii="Times New Roman" w:hAnsi="Times New Roman" w:cs="Times New Roman"/>
          <w:sz w:val="24"/>
          <w:szCs w:val="24"/>
        </w:rPr>
      </w:pPr>
    </w:p>
    <w:p w14:paraId="0DEB30A2" w14:textId="43419759"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Анализ результатов</w:t>
      </w:r>
      <w:r w:rsidR="003B5034">
        <w:rPr>
          <w:rFonts w:ascii="Times New Roman" w:hAnsi="Times New Roman" w:cs="Times New Roman"/>
          <w:sz w:val="24"/>
          <w:szCs w:val="24"/>
        </w:rPr>
        <w:t xml:space="preserve"> пробных</w:t>
      </w:r>
      <w:r w:rsidRPr="003C6EA7">
        <w:rPr>
          <w:rFonts w:ascii="Times New Roman" w:hAnsi="Times New Roman" w:cs="Times New Roman"/>
          <w:sz w:val="24"/>
          <w:szCs w:val="24"/>
        </w:rPr>
        <w:t xml:space="preserve"> Всероссийских проверочных работ в 4-х классах</w:t>
      </w:r>
      <w:r w:rsidR="00BD47F7">
        <w:rPr>
          <w:rFonts w:ascii="Times New Roman" w:hAnsi="Times New Roman" w:cs="Times New Roman"/>
          <w:sz w:val="24"/>
          <w:szCs w:val="24"/>
        </w:rPr>
        <w:t>.</w:t>
      </w:r>
    </w:p>
    <w:p w14:paraId="1C83686E" w14:textId="210E608A" w:rsidR="00723E8A" w:rsidRPr="00723E8A" w:rsidRDefault="00723E8A" w:rsidP="00723E8A">
      <w:pPr>
        <w:spacing w:after="0" w:line="240" w:lineRule="auto"/>
        <w:ind w:firstLine="709"/>
        <w:jc w:val="both"/>
        <w:rPr>
          <w:rFonts w:ascii="Times New Roman" w:hAnsi="Times New Roman" w:cs="Times New Roman"/>
          <w:sz w:val="24"/>
          <w:szCs w:val="24"/>
        </w:rPr>
      </w:pPr>
      <w:r w:rsidRPr="00723E8A">
        <w:rPr>
          <w:rFonts w:ascii="Times New Roman" w:hAnsi="Times New Roman" w:cs="Times New Roman"/>
          <w:sz w:val="24"/>
          <w:szCs w:val="24"/>
        </w:rPr>
        <w:t xml:space="preserve">В 2025–2026 учебном году обучающиеся 4-х классов с задержкой психического развития (ЗПР) выполняли пробные ВПР по трём предметам (русский язык, математика, окружающий мир) в ознакомительных целях. </w:t>
      </w:r>
      <w:r w:rsidRPr="00182E18">
        <w:rPr>
          <w:rFonts w:ascii="Times New Roman" w:hAnsi="Times New Roman" w:cs="Times New Roman"/>
          <w:sz w:val="24"/>
          <w:szCs w:val="24"/>
        </w:rPr>
        <w:t xml:space="preserve">Работы проводились с использованием </w:t>
      </w:r>
      <w:r w:rsidR="00B34FDF" w:rsidRPr="00182E18">
        <w:rPr>
          <w:rFonts w:ascii="Times New Roman" w:hAnsi="Times New Roman" w:cs="Times New Roman"/>
          <w:sz w:val="24"/>
          <w:szCs w:val="24"/>
        </w:rPr>
        <w:t xml:space="preserve">стандартизированных контрольно-измерительных </w:t>
      </w:r>
      <w:r w:rsidRPr="00182E18">
        <w:rPr>
          <w:rFonts w:ascii="Times New Roman" w:hAnsi="Times New Roman" w:cs="Times New Roman"/>
          <w:sz w:val="24"/>
          <w:szCs w:val="24"/>
        </w:rPr>
        <w:t xml:space="preserve">материалов, разработанных для </w:t>
      </w:r>
      <w:r w:rsidR="00B34FDF" w:rsidRPr="00182E18">
        <w:rPr>
          <w:rFonts w:ascii="Times New Roman" w:hAnsi="Times New Roman" w:cs="Times New Roman"/>
          <w:sz w:val="24"/>
          <w:szCs w:val="24"/>
        </w:rPr>
        <w:t>общеобразовательных классов</w:t>
      </w:r>
      <w:r w:rsidRPr="00B34FDF">
        <w:rPr>
          <w:rFonts w:ascii="Times New Roman" w:hAnsi="Times New Roman" w:cs="Times New Roman"/>
          <w:b/>
          <w:bCs/>
          <w:sz w:val="24"/>
          <w:szCs w:val="24"/>
        </w:rPr>
        <w:t xml:space="preserve"> </w:t>
      </w:r>
      <w:r w:rsidRPr="00723E8A">
        <w:rPr>
          <w:rFonts w:ascii="Times New Roman" w:hAnsi="Times New Roman" w:cs="Times New Roman"/>
          <w:sz w:val="24"/>
          <w:szCs w:val="24"/>
        </w:rPr>
        <w:t xml:space="preserve">(без адаптации заданий, </w:t>
      </w:r>
      <w:r>
        <w:rPr>
          <w:rFonts w:ascii="Times New Roman" w:hAnsi="Times New Roman" w:cs="Times New Roman"/>
          <w:sz w:val="24"/>
          <w:szCs w:val="24"/>
        </w:rPr>
        <w:t xml:space="preserve">но с </w:t>
      </w:r>
      <w:r w:rsidRPr="00723E8A">
        <w:rPr>
          <w:rFonts w:ascii="Times New Roman" w:hAnsi="Times New Roman" w:cs="Times New Roman"/>
          <w:sz w:val="24"/>
          <w:szCs w:val="24"/>
        </w:rPr>
        <w:t>увеличени</w:t>
      </w:r>
      <w:r>
        <w:rPr>
          <w:rFonts w:ascii="Times New Roman" w:hAnsi="Times New Roman" w:cs="Times New Roman"/>
          <w:sz w:val="24"/>
          <w:szCs w:val="24"/>
        </w:rPr>
        <w:t>ем</w:t>
      </w:r>
      <w:r w:rsidRPr="00723E8A">
        <w:rPr>
          <w:rFonts w:ascii="Times New Roman" w:hAnsi="Times New Roman" w:cs="Times New Roman"/>
          <w:sz w:val="24"/>
          <w:szCs w:val="24"/>
        </w:rPr>
        <w:t xml:space="preserve"> времени выполнения).</w:t>
      </w:r>
    </w:p>
    <w:p w14:paraId="7849FE07" w14:textId="77777777" w:rsidR="00723E8A" w:rsidRPr="00723E8A" w:rsidRDefault="00723E8A" w:rsidP="00723E8A">
      <w:pPr>
        <w:spacing w:after="0" w:line="240" w:lineRule="auto"/>
        <w:ind w:firstLine="709"/>
        <w:jc w:val="both"/>
        <w:rPr>
          <w:rFonts w:ascii="Times New Roman" w:hAnsi="Times New Roman" w:cs="Times New Roman"/>
          <w:sz w:val="24"/>
          <w:szCs w:val="24"/>
        </w:rPr>
      </w:pPr>
      <w:r w:rsidRPr="00723E8A">
        <w:rPr>
          <w:rFonts w:ascii="Times New Roman" w:hAnsi="Times New Roman" w:cs="Times New Roman"/>
          <w:sz w:val="24"/>
          <w:szCs w:val="24"/>
        </w:rPr>
        <w:t>Цель проведения: знакомство обучающихся с ЗПР с формой ВПР, типами заданий и процедурой выполнения независимых оценочных процедур.</w:t>
      </w:r>
    </w:p>
    <w:p w14:paraId="49A349FA" w14:textId="144F7BEA" w:rsidR="00723E8A" w:rsidRPr="00723E8A" w:rsidRDefault="00723E8A" w:rsidP="00723E8A">
      <w:pPr>
        <w:spacing w:after="0" w:line="240" w:lineRule="auto"/>
        <w:ind w:firstLine="709"/>
        <w:jc w:val="both"/>
        <w:rPr>
          <w:rFonts w:ascii="Times New Roman" w:hAnsi="Times New Roman" w:cs="Times New Roman"/>
          <w:sz w:val="24"/>
          <w:szCs w:val="24"/>
        </w:rPr>
      </w:pPr>
      <w:r w:rsidRPr="00723E8A">
        <w:rPr>
          <w:rFonts w:ascii="Times New Roman" w:hAnsi="Times New Roman" w:cs="Times New Roman"/>
          <w:sz w:val="24"/>
          <w:szCs w:val="24"/>
        </w:rPr>
        <w:t>Важное замечание: результаты пробных ВПР не являются объективным показателем качества образования в</w:t>
      </w:r>
      <w:r>
        <w:rPr>
          <w:rFonts w:ascii="Times New Roman" w:hAnsi="Times New Roman" w:cs="Times New Roman"/>
          <w:sz w:val="24"/>
          <w:szCs w:val="24"/>
        </w:rPr>
        <w:t xml:space="preserve"> </w:t>
      </w:r>
      <w:r w:rsidRPr="00723E8A">
        <w:rPr>
          <w:rFonts w:ascii="Times New Roman" w:hAnsi="Times New Roman" w:cs="Times New Roman"/>
          <w:sz w:val="24"/>
          <w:szCs w:val="24"/>
        </w:rPr>
        <w:t>ГБОУ, так как задания не адаптированы под особые образовательные потребности детей с ЗПР. Однако они позволяют:</w:t>
      </w:r>
    </w:p>
    <w:p w14:paraId="1859EA58" w14:textId="53B79E72" w:rsidR="00723E8A" w:rsidRPr="00723E8A" w:rsidRDefault="00723E8A">
      <w:pPr>
        <w:numPr>
          <w:ilvl w:val="0"/>
          <w:numId w:val="75"/>
        </w:numPr>
        <w:spacing w:after="0" w:line="240" w:lineRule="auto"/>
        <w:jc w:val="both"/>
        <w:rPr>
          <w:rFonts w:ascii="Times New Roman" w:hAnsi="Times New Roman" w:cs="Times New Roman"/>
          <w:sz w:val="24"/>
          <w:szCs w:val="24"/>
        </w:rPr>
      </w:pPr>
      <w:r w:rsidRPr="00723E8A">
        <w:rPr>
          <w:rFonts w:ascii="Times New Roman" w:hAnsi="Times New Roman" w:cs="Times New Roman"/>
          <w:sz w:val="24"/>
          <w:szCs w:val="24"/>
        </w:rPr>
        <w:t>выявить типичные затруднения обучающихся при выполнении заданий в формате ВПР;</w:t>
      </w:r>
    </w:p>
    <w:p w14:paraId="4C7FE25F" w14:textId="77777777" w:rsidR="00723E8A" w:rsidRPr="00723E8A" w:rsidRDefault="00723E8A">
      <w:pPr>
        <w:numPr>
          <w:ilvl w:val="0"/>
          <w:numId w:val="75"/>
        </w:numPr>
        <w:spacing w:after="0" w:line="240" w:lineRule="auto"/>
        <w:jc w:val="both"/>
        <w:rPr>
          <w:rFonts w:ascii="Times New Roman" w:hAnsi="Times New Roman" w:cs="Times New Roman"/>
          <w:sz w:val="24"/>
          <w:szCs w:val="24"/>
        </w:rPr>
      </w:pPr>
      <w:r w:rsidRPr="00723E8A">
        <w:rPr>
          <w:rFonts w:ascii="Times New Roman" w:hAnsi="Times New Roman" w:cs="Times New Roman"/>
          <w:sz w:val="24"/>
          <w:szCs w:val="24"/>
        </w:rPr>
        <w:t>определить направления коррекционной работы;</w:t>
      </w:r>
    </w:p>
    <w:p w14:paraId="611C3D63" w14:textId="77777777" w:rsidR="00723E8A" w:rsidRPr="00723E8A" w:rsidRDefault="00723E8A">
      <w:pPr>
        <w:numPr>
          <w:ilvl w:val="0"/>
          <w:numId w:val="75"/>
        </w:numPr>
        <w:spacing w:after="0" w:line="240" w:lineRule="auto"/>
        <w:jc w:val="both"/>
        <w:rPr>
          <w:rFonts w:ascii="Times New Roman" w:hAnsi="Times New Roman" w:cs="Times New Roman"/>
          <w:sz w:val="24"/>
          <w:szCs w:val="24"/>
        </w:rPr>
      </w:pPr>
      <w:r w:rsidRPr="00723E8A">
        <w:rPr>
          <w:rFonts w:ascii="Times New Roman" w:hAnsi="Times New Roman" w:cs="Times New Roman"/>
          <w:sz w:val="24"/>
          <w:szCs w:val="24"/>
        </w:rPr>
        <w:t>дать рекомендации педагогам по подготовке к официальным оценочным процедурам.</w:t>
      </w:r>
    </w:p>
    <w:p w14:paraId="12B57160" w14:textId="42AA5B75"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Форма проведения – традиционная, материалы взяты на сайте</w:t>
      </w:r>
      <w:r w:rsidR="003B5034">
        <w:rPr>
          <w:rFonts w:ascii="Times New Roman" w:hAnsi="Times New Roman" w:cs="Times New Roman"/>
          <w:sz w:val="24"/>
          <w:szCs w:val="24"/>
        </w:rPr>
        <w:t xml:space="preserve"> </w:t>
      </w:r>
      <w:hyperlink r:id="rId8" w:history="1">
        <w:r w:rsidR="003B5034" w:rsidRPr="00D60776">
          <w:rPr>
            <w:rStyle w:val="af4"/>
            <w:rFonts w:ascii="Times New Roman" w:hAnsi="Times New Roman" w:cs="Times New Roman"/>
            <w:sz w:val="24"/>
            <w:szCs w:val="24"/>
          </w:rPr>
          <w:t>https://vpr.sdamgia.ru/</w:t>
        </w:r>
      </w:hyperlink>
      <w:r w:rsidRPr="003C6EA7">
        <w:rPr>
          <w:rFonts w:ascii="Times New Roman" w:hAnsi="Times New Roman" w:cs="Times New Roman"/>
          <w:sz w:val="24"/>
          <w:szCs w:val="24"/>
        </w:rPr>
        <w:t>.</w:t>
      </w:r>
    </w:p>
    <w:p w14:paraId="155AF81B" w14:textId="77777777" w:rsidR="00723E8A" w:rsidRDefault="00723E8A" w:rsidP="003C6EA7">
      <w:pPr>
        <w:spacing w:after="0" w:line="240" w:lineRule="auto"/>
        <w:ind w:firstLine="709"/>
        <w:jc w:val="both"/>
        <w:rPr>
          <w:rFonts w:ascii="Times New Roman" w:hAnsi="Times New Roman" w:cs="Times New Roman"/>
          <w:sz w:val="24"/>
          <w:szCs w:val="24"/>
        </w:rPr>
      </w:pPr>
    </w:p>
    <w:p w14:paraId="55CB1E08" w14:textId="46466344" w:rsidR="003C6EA7" w:rsidRPr="003B5034" w:rsidRDefault="003C6EA7" w:rsidP="003C6EA7">
      <w:pPr>
        <w:spacing w:after="0" w:line="240" w:lineRule="auto"/>
        <w:ind w:firstLine="709"/>
        <w:jc w:val="both"/>
        <w:rPr>
          <w:rFonts w:ascii="Times New Roman" w:hAnsi="Times New Roman" w:cs="Times New Roman"/>
          <w:b/>
          <w:bCs/>
          <w:sz w:val="24"/>
          <w:szCs w:val="24"/>
        </w:rPr>
      </w:pPr>
      <w:r w:rsidRPr="003C6EA7">
        <w:rPr>
          <w:rFonts w:ascii="Times New Roman" w:hAnsi="Times New Roman" w:cs="Times New Roman"/>
          <w:sz w:val="24"/>
          <w:szCs w:val="24"/>
        </w:rPr>
        <w:t xml:space="preserve">Таблица 4. Сравнительные данные результатов ВПР и годовых оценок – </w:t>
      </w:r>
      <w:r w:rsidRPr="003B5034">
        <w:rPr>
          <w:rFonts w:ascii="Times New Roman" w:hAnsi="Times New Roman" w:cs="Times New Roman"/>
          <w:b/>
          <w:bCs/>
          <w:sz w:val="24"/>
          <w:szCs w:val="24"/>
        </w:rPr>
        <w:t>Русский язык</w:t>
      </w:r>
    </w:p>
    <w:tbl>
      <w:tblPr>
        <w:tblW w:w="8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90"/>
        <w:gridCol w:w="706"/>
        <w:gridCol w:w="709"/>
        <w:gridCol w:w="709"/>
        <w:gridCol w:w="709"/>
        <w:gridCol w:w="992"/>
        <w:gridCol w:w="709"/>
        <w:gridCol w:w="708"/>
        <w:gridCol w:w="709"/>
        <w:gridCol w:w="709"/>
        <w:gridCol w:w="992"/>
      </w:tblGrid>
      <w:tr w:rsidR="00D01426" w:rsidRPr="003C6EA7" w14:paraId="107B392D" w14:textId="77777777" w:rsidTr="00D01426">
        <w:trPr>
          <w:tblHeader/>
        </w:trPr>
        <w:tc>
          <w:tcPr>
            <w:tcW w:w="790" w:type="dxa"/>
            <w:vMerge w:val="restart"/>
            <w:tcMar>
              <w:top w:w="150" w:type="dxa"/>
              <w:left w:w="0" w:type="dxa"/>
              <w:bottom w:w="150" w:type="dxa"/>
              <w:right w:w="240" w:type="dxa"/>
            </w:tcMar>
            <w:vAlign w:val="center"/>
            <w:hideMark/>
          </w:tcPr>
          <w:p w14:paraId="6C4BEE8C" w14:textId="77777777" w:rsidR="00D01426" w:rsidRPr="00F55ED2" w:rsidRDefault="00D01426" w:rsidP="00F55ED2">
            <w:pPr>
              <w:spacing w:after="0" w:line="240" w:lineRule="auto"/>
              <w:ind w:left="-57" w:right="-57"/>
              <w:jc w:val="center"/>
              <w:rPr>
                <w:rFonts w:ascii="Times New Roman" w:hAnsi="Times New Roman" w:cs="Times New Roman"/>
                <w:b/>
                <w:bCs/>
              </w:rPr>
            </w:pPr>
            <w:r w:rsidRPr="00F55ED2">
              <w:rPr>
                <w:rFonts w:ascii="Times New Roman" w:hAnsi="Times New Roman" w:cs="Times New Roman"/>
                <w:b/>
                <w:bCs/>
              </w:rPr>
              <w:t>Класс</w:t>
            </w:r>
          </w:p>
        </w:tc>
        <w:tc>
          <w:tcPr>
            <w:tcW w:w="2833" w:type="dxa"/>
            <w:gridSpan w:val="4"/>
            <w:tcMar>
              <w:top w:w="150" w:type="dxa"/>
              <w:left w:w="240" w:type="dxa"/>
              <w:bottom w:w="150" w:type="dxa"/>
              <w:right w:w="240" w:type="dxa"/>
            </w:tcMar>
            <w:vAlign w:val="center"/>
            <w:hideMark/>
          </w:tcPr>
          <w:p w14:paraId="12FBF17A" w14:textId="0B7655D4" w:rsidR="00D01426" w:rsidRPr="00F55ED2" w:rsidRDefault="00D01426" w:rsidP="003B5034">
            <w:pPr>
              <w:spacing w:after="0" w:line="240" w:lineRule="auto"/>
              <w:jc w:val="both"/>
              <w:rPr>
                <w:rFonts w:ascii="Times New Roman" w:hAnsi="Times New Roman" w:cs="Times New Roman"/>
                <w:b/>
                <w:bCs/>
              </w:rPr>
            </w:pPr>
            <w:r w:rsidRPr="00F55ED2">
              <w:rPr>
                <w:rFonts w:ascii="Times New Roman" w:hAnsi="Times New Roman" w:cs="Times New Roman"/>
                <w:b/>
                <w:bCs/>
              </w:rPr>
              <w:t>Итоги года (оценка)</w:t>
            </w:r>
          </w:p>
        </w:tc>
        <w:tc>
          <w:tcPr>
            <w:tcW w:w="992" w:type="dxa"/>
            <w:vMerge w:val="restart"/>
            <w:tcMar>
              <w:top w:w="150" w:type="dxa"/>
              <w:left w:w="240" w:type="dxa"/>
              <w:bottom w:w="150" w:type="dxa"/>
              <w:right w:w="240" w:type="dxa"/>
            </w:tcMar>
            <w:vAlign w:val="center"/>
            <w:hideMark/>
          </w:tcPr>
          <w:p w14:paraId="666B92FC" w14:textId="33C99D94" w:rsidR="00D01426" w:rsidRPr="00F55ED2" w:rsidRDefault="00D01426" w:rsidP="00F55ED2">
            <w:pPr>
              <w:spacing w:after="0" w:line="240" w:lineRule="auto"/>
              <w:ind w:left="-113" w:right="-113"/>
              <w:jc w:val="both"/>
              <w:rPr>
                <w:rFonts w:ascii="Times New Roman" w:hAnsi="Times New Roman" w:cs="Times New Roman"/>
                <w:b/>
                <w:bCs/>
              </w:rPr>
            </w:pPr>
            <w:r w:rsidRPr="00F55ED2">
              <w:rPr>
                <w:rFonts w:ascii="Times New Roman" w:hAnsi="Times New Roman" w:cs="Times New Roman"/>
                <w:b/>
                <w:bCs/>
              </w:rPr>
              <w:t>Кач-во знаний</w:t>
            </w:r>
          </w:p>
        </w:tc>
        <w:tc>
          <w:tcPr>
            <w:tcW w:w="2835" w:type="dxa"/>
            <w:gridSpan w:val="4"/>
            <w:tcMar>
              <w:top w:w="150" w:type="dxa"/>
              <w:left w:w="240" w:type="dxa"/>
              <w:bottom w:w="150" w:type="dxa"/>
              <w:right w:w="240" w:type="dxa"/>
            </w:tcMar>
            <w:vAlign w:val="center"/>
            <w:hideMark/>
          </w:tcPr>
          <w:p w14:paraId="271B7B6E" w14:textId="722DF469" w:rsidR="00D01426" w:rsidRPr="00F55ED2" w:rsidRDefault="00D01426" w:rsidP="003B5034">
            <w:pPr>
              <w:spacing w:after="0" w:line="240" w:lineRule="auto"/>
              <w:jc w:val="both"/>
              <w:rPr>
                <w:rFonts w:ascii="Times New Roman" w:hAnsi="Times New Roman" w:cs="Times New Roman"/>
                <w:b/>
                <w:bCs/>
              </w:rPr>
            </w:pPr>
            <w:r w:rsidRPr="00F55ED2">
              <w:rPr>
                <w:rFonts w:ascii="Times New Roman" w:hAnsi="Times New Roman" w:cs="Times New Roman"/>
                <w:b/>
                <w:bCs/>
              </w:rPr>
              <w:t>Итоги ВПР</w:t>
            </w:r>
          </w:p>
        </w:tc>
        <w:tc>
          <w:tcPr>
            <w:tcW w:w="992" w:type="dxa"/>
            <w:vMerge w:val="restart"/>
            <w:tcMar>
              <w:top w:w="150" w:type="dxa"/>
              <w:left w:w="240" w:type="dxa"/>
              <w:bottom w:w="150" w:type="dxa"/>
              <w:right w:w="240" w:type="dxa"/>
            </w:tcMar>
            <w:vAlign w:val="center"/>
            <w:hideMark/>
          </w:tcPr>
          <w:p w14:paraId="645AF523" w14:textId="6ACC1520" w:rsidR="00D01426" w:rsidRPr="00F55ED2" w:rsidRDefault="00D01426" w:rsidP="00F55ED2">
            <w:pPr>
              <w:spacing w:after="0" w:line="240" w:lineRule="auto"/>
              <w:ind w:left="-113" w:right="-113"/>
              <w:jc w:val="both"/>
              <w:rPr>
                <w:rFonts w:ascii="Times New Roman" w:hAnsi="Times New Roman" w:cs="Times New Roman"/>
                <w:b/>
                <w:bCs/>
              </w:rPr>
            </w:pPr>
            <w:r w:rsidRPr="00F55ED2">
              <w:rPr>
                <w:rFonts w:ascii="Times New Roman" w:hAnsi="Times New Roman" w:cs="Times New Roman"/>
                <w:b/>
                <w:bCs/>
              </w:rPr>
              <w:t>Кач-во знаний</w:t>
            </w:r>
          </w:p>
        </w:tc>
      </w:tr>
      <w:tr w:rsidR="00D01426" w:rsidRPr="003C6EA7" w14:paraId="6BFB24A1" w14:textId="77777777" w:rsidTr="00D01426">
        <w:tc>
          <w:tcPr>
            <w:tcW w:w="790" w:type="dxa"/>
            <w:vMerge/>
            <w:tcMar>
              <w:top w:w="150" w:type="dxa"/>
              <w:left w:w="0" w:type="dxa"/>
              <w:bottom w:w="150" w:type="dxa"/>
              <w:right w:w="240" w:type="dxa"/>
            </w:tcMar>
            <w:vAlign w:val="center"/>
            <w:hideMark/>
          </w:tcPr>
          <w:p w14:paraId="624D37AE" w14:textId="77777777" w:rsidR="00D01426" w:rsidRPr="003B5034" w:rsidRDefault="00D01426" w:rsidP="00F55ED2">
            <w:pPr>
              <w:spacing w:after="0" w:line="240" w:lineRule="auto"/>
              <w:jc w:val="center"/>
              <w:rPr>
                <w:rFonts w:ascii="Times New Roman" w:hAnsi="Times New Roman" w:cs="Times New Roman"/>
              </w:rPr>
            </w:pPr>
          </w:p>
        </w:tc>
        <w:tc>
          <w:tcPr>
            <w:tcW w:w="706" w:type="dxa"/>
            <w:tcMar>
              <w:top w:w="150" w:type="dxa"/>
              <w:left w:w="240" w:type="dxa"/>
              <w:bottom w:w="150" w:type="dxa"/>
              <w:right w:w="240" w:type="dxa"/>
            </w:tcMar>
            <w:vAlign w:val="center"/>
            <w:hideMark/>
          </w:tcPr>
          <w:p w14:paraId="7C61E0F0"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«5»</w:t>
            </w:r>
          </w:p>
        </w:tc>
        <w:tc>
          <w:tcPr>
            <w:tcW w:w="709" w:type="dxa"/>
            <w:tcMar>
              <w:top w:w="150" w:type="dxa"/>
              <w:left w:w="240" w:type="dxa"/>
              <w:bottom w:w="150" w:type="dxa"/>
              <w:right w:w="240" w:type="dxa"/>
            </w:tcMar>
            <w:vAlign w:val="center"/>
            <w:hideMark/>
          </w:tcPr>
          <w:p w14:paraId="51FF5358" w14:textId="77777777" w:rsidR="00D01426" w:rsidRPr="003B5034" w:rsidRDefault="00D01426" w:rsidP="003B5034">
            <w:pPr>
              <w:spacing w:after="0" w:line="240" w:lineRule="auto"/>
              <w:ind w:left="-57" w:right="-57"/>
              <w:jc w:val="both"/>
              <w:rPr>
                <w:rFonts w:ascii="Times New Roman" w:hAnsi="Times New Roman" w:cs="Times New Roman"/>
              </w:rPr>
            </w:pPr>
            <w:r w:rsidRPr="003B5034">
              <w:rPr>
                <w:rFonts w:ascii="Times New Roman" w:hAnsi="Times New Roman" w:cs="Times New Roman"/>
              </w:rPr>
              <w:t>«4»</w:t>
            </w:r>
          </w:p>
        </w:tc>
        <w:tc>
          <w:tcPr>
            <w:tcW w:w="709" w:type="dxa"/>
            <w:tcMar>
              <w:top w:w="150" w:type="dxa"/>
              <w:left w:w="240" w:type="dxa"/>
              <w:bottom w:w="150" w:type="dxa"/>
              <w:right w:w="240" w:type="dxa"/>
            </w:tcMar>
            <w:vAlign w:val="center"/>
            <w:hideMark/>
          </w:tcPr>
          <w:p w14:paraId="4B2D300F" w14:textId="77777777" w:rsidR="00D01426" w:rsidRPr="003B5034" w:rsidRDefault="00D01426" w:rsidP="003B5034">
            <w:pPr>
              <w:spacing w:after="0" w:line="240" w:lineRule="auto"/>
              <w:ind w:left="-57" w:right="-57"/>
              <w:jc w:val="both"/>
              <w:rPr>
                <w:rFonts w:ascii="Times New Roman" w:hAnsi="Times New Roman" w:cs="Times New Roman"/>
              </w:rPr>
            </w:pPr>
            <w:r w:rsidRPr="003B5034">
              <w:rPr>
                <w:rFonts w:ascii="Times New Roman" w:hAnsi="Times New Roman" w:cs="Times New Roman"/>
              </w:rPr>
              <w:t>«3»</w:t>
            </w:r>
          </w:p>
        </w:tc>
        <w:tc>
          <w:tcPr>
            <w:tcW w:w="709" w:type="dxa"/>
            <w:tcMar>
              <w:top w:w="150" w:type="dxa"/>
              <w:left w:w="240" w:type="dxa"/>
              <w:bottom w:w="150" w:type="dxa"/>
              <w:right w:w="240" w:type="dxa"/>
            </w:tcMar>
            <w:vAlign w:val="center"/>
            <w:hideMark/>
          </w:tcPr>
          <w:p w14:paraId="1F99882B" w14:textId="77777777" w:rsidR="00D01426" w:rsidRPr="003B5034" w:rsidRDefault="00D01426" w:rsidP="003B5034">
            <w:pPr>
              <w:spacing w:after="0" w:line="240" w:lineRule="auto"/>
              <w:ind w:left="-57" w:right="-57"/>
              <w:jc w:val="both"/>
              <w:rPr>
                <w:rFonts w:ascii="Times New Roman" w:hAnsi="Times New Roman" w:cs="Times New Roman"/>
              </w:rPr>
            </w:pPr>
            <w:r w:rsidRPr="003B5034">
              <w:rPr>
                <w:rFonts w:ascii="Times New Roman" w:hAnsi="Times New Roman" w:cs="Times New Roman"/>
              </w:rPr>
              <w:t>«2»</w:t>
            </w:r>
          </w:p>
        </w:tc>
        <w:tc>
          <w:tcPr>
            <w:tcW w:w="992" w:type="dxa"/>
            <w:vMerge/>
            <w:tcMar>
              <w:top w:w="150" w:type="dxa"/>
              <w:left w:w="240" w:type="dxa"/>
              <w:bottom w:w="150" w:type="dxa"/>
              <w:right w:w="240" w:type="dxa"/>
            </w:tcMar>
            <w:vAlign w:val="center"/>
            <w:hideMark/>
          </w:tcPr>
          <w:p w14:paraId="60098F7E" w14:textId="77777777" w:rsidR="00D01426" w:rsidRPr="003B5034" w:rsidRDefault="00D01426" w:rsidP="00F55ED2">
            <w:pPr>
              <w:spacing w:after="0" w:line="240" w:lineRule="auto"/>
              <w:ind w:left="-113" w:right="-113"/>
              <w:jc w:val="both"/>
              <w:rPr>
                <w:rFonts w:ascii="Times New Roman" w:hAnsi="Times New Roman" w:cs="Times New Roman"/>
              </w:rPr>
            </w:pPr>
          </w:p>
        </w:tc>
        <w:tc>
          <w:tcPr>
            <w:tcW w:w="709" w:type="dxa"/>
            <w:tcMar>
              <w:top w:w="150" w:type="dxa"/>
              <w:left w:w="240" w:type="dxa"/>
              <w:bottom w:w="150" w:type="dxa"/>
              <w:right w:w="240" w:type="dxa"/>
            </w:tcMar>
            <w:vAlign w:val="center"/>
            <w:hideMark/>
          </w:tcPr>
          <w:p w14:paraId="69D2C59D"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«5»</w:t>
            </w:r>
          </w:p>
        </w:tc>
        <w:tc>
          <w:tcPr>
            <w:tcW w:w="708" w:type="dxa"/>
            <w:tcMar>
              <w:top w:w="150" w:type="dxa"/>
              <w:left w:w="240" w:type="dxa"/>
              <w:bottom w:w="150" w:type="dxa"/>
              <w:right w:w="240" w:type="dxa"/>
            </w:tcMar>
            <w:vAlign w:val="center"/>
            <w:hideMark/>
          </w:tcPr>
          <w:p w14:paraId="55F40701"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«4»</w:t>
            </w:r>
          </w:p>
        </w:tc>
        <w:tc>
          <w:tcPr>
            <w:tcW w:w="709" w:type="dxa"/>
            <w:tcMar>
              <w:top w:w="150" w:type="dxa"/>
              <w:left w:w="240" w:type="dxa"/>
              <w:bottom w:w="150" w:type="dxa"/>
              <w:right w:w="240" w:type="dxa"/>
            </w:tcMar>
            <w:vAlign w:val="center"/>
            <w:hideMark/>
          </w:tcPr>
          <w:p w14:paraId="0DBD8B95"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«3»</w:t>
            </w:r>
          </w:p>
        </w:tc>
        <w:tc>
          <w:tcPr>
            <w:tcW w:w="709" w:type="dxa"/>
            <w:tcMar>
              <w:top w:w="150" w:type="dxa"/>
              <w:left w:w="240" w:type="dxa"/>
              <w:bottom w:w="150" w:type="dxa"/>
              <w:right w:w="240" w:type="dxa"/>
            </w:tcMar>
            <w:vAlign w:val="center"/>
            <w:hideMark/>
          </w:tcPr>
          <w:p w14:paraId="3BA07AEB"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«2»</w:t>
            </w:r>
          </w:p>
        </w:tc>
        <w:tc>
          <w:tcPr>
            <w:tcW w:w="992" w:type="dxa"/>
            <w:vMerge/>
            <w:tcMar>
              <w:top w:w="150" w:type="dxa"/>
              <w:left w:w="240" w:type="dxa"/>
              <w:bottom w:w="150" w:type="dxa"/>
              <w:right w:w="0" w:type="dxa"/>
            </w:tcMar>
            <w:vAlign w:val="center"/>
            <w:hideMark/>
          </w:tcPr>
          <w:p w14:paraId="16984E28" w14:textId="77777777" w:rsidR="00D01426" w:rsidRPr="003B5034" w:rsidRDefault="00D01426" w:rsidP="003B5034">
            <w:pPr>
              <w:spacing w:after="0" w:line="240" w:lineRule="auto"/>
              <w:jc w:val="both"/>
              <w:rPr>
                <w:rFonts w:ascii="Times New Roman" w:hAnsi="Times New Roman" w:cs="Times New Roman"/>
              </w:rPr>
            </w:pPr>
          </w:p>
        </w:tc>
      </w:tr>
      <w:tr w:rsidR="00D01426" w:rsidRPr="003C6EA7" w14:paraId="48DB2384" w14:textId="77777777" w:rsidTr="00D01426">
        <w:tc>
          <w:tcPr>
            <w:tcW w:w="790" w:type="dxa"/>
            <w:tcMar>
              <w:top w:w="150" w:type="dxa"/>
              <w:left w:w="0" w:type="dxa"/>
              <w:bottom w:w="150" w:type="dxa"/>
              <w:right w:w="240" w:type="dxa"/>
            </w:tcMar>
            <w:vAlign w:val="center"/>
            <w:hideMark/>
          </w:tcPr>
          <w:p w14:paraId="1CB91500" w14:textId="77777777" w:rsidR="00D01426" w:rsidRPr="003B5034" w:rsidRDefault="00D01426" w:rsidP="00F55ED2">
            <w:pPr>
              <w:spacing w:after="0" w:line="240" w:lineRule="auto"/>
              <w:jc w:val="center"/>
              <w:rPr>
                <w:rFonts w:ascii="Times New Roman" w:hAnsi="Times New Roman" w:cs="Times New Roman"/>
              </w:rPr>
            </w:pPr>
            <w:r w:rsidRPr="003B5034">
              <w:rPr>
                <w:rFonts w:ascii="Times New Roman" w:hAnsi="Times New Roman" w:cs="Times New Roman"/>
              </w:rPr>
              <w:t>4 «А»</w:t>
            </w:r>
          </w:p>
        </w:tc>
        <w:tc>
          <w:tcPr>
            <w:tcW w:w="706" w:type="dxa"/>
            <w:tcMar>
              <w:top w:w="150" w:type="dxa"/>
              <w:left w:w="240" w:type="dxa"/>
              <w:bottom w:w="150" w:type="dxa"/>
              <w:right w:w="240" w:type="dxa"/>
            </w:tcMar>
            <w:vAlign w:val="center"/>
            <w:hideMark/>
          </w:tcPr>
          <w:p w14:paraId="2DDBA119" w14:textId="77777777" w:rsidR="00D01426" w:rsidRPr="003B5034" w:rsidRDefault="00D01426" w:rsidP="003B5034">
            <w:pPr>
              <w:spacing w:after="0" w:line="240" w:lineRule="auto"/>
              <w:jc w:val="both"/>
              <w:rPr>
                <w:rFonts w:ascii="Times New Roman" w:hAnsi="Times New Roman" w:cs="Times New Roman"/>
              </w:rPr>
            </w:pPr>
            <w:r w:rsidRPr="003B5034">
              <w:rPr>
                <w:rFonts w:ascii="Times New Roman" w:hAnsi="Times New Roman" w:cs="Times New Roman"/>
              </w:rPr>
              <w:t>0</w:t>
            </w:r>
          </w:p>
        </w:tc>
        <w:tc>
          <w:tcPr>
            <w:tcW w:w="709" w:type="dxa"/>
            <w:tcMar>
              <w:top w:w="150" w:type="dxa"/>
              <w:left w:w="240" w:type="dxa"/>
              <w:bottom w:w="150" w:type="dxa"/>
              <w:right w:w="240" w:type="dxa"/>
            </w:tcMar>
            <w:vAlign w:val="center"/>
            <w:hideMark/>
          </w:tcPr>
          <w:p w14:paraId="5DC00549" w14:textId="1566F59D" w:rsidR="00D01426" w:rsidRPr="00A35C67" w:rsidRDefault="00D01426" w:rsidP="003B5034">
            <w:pPr>
              <w:spacing w:after="0" w:line="240" w:lineRule="auto"/>
              <w:jc w:val="both"/>
              <w:rPr>
                <w:rFonts w:ascii="Times New Roman" w:hAnsi="Times New Roman" w:cs="Times New Roman"/>
                <w:lang w:val="en-US"/>
              </w:rPr>
            </w:pPr>
            <w:r>
              <w:rPr>
                <w:rFonts w:ascii="Times New Roman" w:hAnsi="Times New Roman" w:cs="Times New Roman"/>
                <w:lang w:val="en-US"/>
              </w:rPr>
              <w:t>2</w:t>
            </w:r>
          </w:p>
        </w:tc>
        <w:tc>
          <w:tcPr>
            <w:tcW w:w="709" w:type="dxa"/>
            <w:tcMar>
              <w:top w:w="150" w:type="dxa"/>
              <w:left w:w="240" w:type="dxa"/>
              <w:bottom w:w="150" w:type="dxa"/>
              <w:right w:w="240" w:type="dxa"/>
            </w:tcMar>
            <w:vAlign w:val="center"/>
            <w:hideMark/>
          </w:tcPr>
          <w:p w14:paraId="2A97AD1E" w14:textId="758E2BE3" w:rsidR="00D01426" w:rsidRPr="00A35C67" w:rsidRDefault="00D01426" w:rsidP="003B5034">
            <w:pPr>
              <w:spacing w:after="0" w:line="240" w:lineRule="auto"/>
              <w:jc w:val="both"/>
              <w:rPr>
                <w:rFonts w:ascii="Times New Roman" w:hAnsi="Times New Roman" w:cs="Times New Roman"/>
                <w:lang w:val="en-US"/>
              </w:rPr>
            </w:pPr>
            <w:r>
              <w:rPr>
                <w:rFonts w:ascii="Times New Roman" w:hAnsi="Times New Roman" w:cs="Times New Roman"/>
                <w:lang w:val="en-US"/>
              </w:rPr>
              <w:t>7</w:t>
            </w:r>
          </w:p>
        </w:tc>
        <w:tc>
          <w:tcPr>
            <w:tcW w:w="709" w:type="dxa"/>
            <w:tcMar>
              <w:top w:w="150" w:type="dxa"/>
              <w:left w:w="240" w:type="dxa"/>
              <w:bottom w:w="150" w:type="dxa"/>
              <w:right w:w="240" w:type="dxa"/>
            </w:tcMar>
            <w:vAlign w:val="center"/>
            <w:hideMark/>
          </w:tcPr>
          <w:p w14:paraId="17D92B72" w14:textId="77777777" w:rsidR="00D01426" w:rsidRPr="003B5034" w:rsidRDefault="00D01426" w:rsidP="003B5034">
            <w:pPr>
              <w:spacing w:after="0" w:line="240" w:lineRule="auto"/>
              <w:jc w:val="both"/>
              <w:rPr>
                <w:rFonts w:ascii="Times New Roman" w:hAnsi="Times New Roman" w:cs="Times New Roman"/>
              </w:rPr>
            </w:pPr>
            <w:r w:rsidRPr="003B5034">
              <w:rPr>
                <w:rFonts w:ascii="Times New Roman" w:hAnsi="Times New Roman" w:cs="Times New Roman"/>
              </w:rPr>
              <w:t>0</w:t>
            </w:r>
          </w:p>
        </w:tc>
        <w:tc>
          <w:tcPr>
            <w:tcW w:w="992" w:type="dxa"/>
            <w:tcMar>
              <w:top w:w="150" w:type="dxa"/>
              <w:left w:w="240" w:type="dxa"/>
              <w:bottom w:w="150" w:type="dxa"/>
              <w:right w:w="240" w:type="dxa"/>
            </w:tcMar>
            <w:vAlign w:val="center"/>
            <w:hideMark/>
          </w:tcPr>
          <w:p w14:paraId="01647C33" w14:textId="1E776D7E" w:rsidR="00D01426" w:rsidRPr="003B5034" w:rsidRDefault="00D01426" w:rsidP="00F55ED2">
            <w:pPr>
              <w:spacing w:after="0" w:line="240" w:lineRule="auto"/>
              <w:ind w:left="-113" w:right="-113"/>
              <w:jc w:val="both"/>
              <w:rPr>
                <w:rFonts w:ascii="Times New Roman" w:hAnsi="Times New Roman" w:cs="Times New Roman"/>
              </w:rPr>
            </w:pPr>
            <w:r>
              <w:rPr>
                <w:rFonts w:ascii="Times New Roman" w:hAnsi="Times New Roman" w:cs="Times New Roman"/>
                <w:lang w:val="en-US"/>
              </w:rPr>
              <w:t>22</w:t>
            </w:r>
            <w:r w:rsidRPr="003B5034">
              <w:rPr>
                <w:rFonts w:ascii="Times New Roman" w:hAnsi="Times New Roman" w:cs="Times New Roman"/>
              </w:rPr>
              <w:t>%</w:t>
            </w:r>
          </w:p>
        </w:tc>
        <w:tc>
          <w:tcPr>
            <w:tcW w:w="709" w:type="dxa"/>
            <w:tcMar>
              <w:top w:w="150" w:type="dxa"/>
              <w:left w:w="240" w:type="dxa"/>
              <w:bottom w:w="150" w:type="dxa"/>
              <w:right w:w="240" w:type="dxa"/>
            </w:tcMar>
            <w:vAlign w:val="center"/>
            <w:hideMark/>
          </w:tcPr>
          <w:p w14:paraId="06FD6475"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0</w:t>
            </w:r>
          </w:p>
        </w:tc>
        <w:tc>
          <w:tcPr>
            <w:tcW w:w="708" w:type="dxa"/>
            <w:tcMar>
              <w:top w:w="150" w:type="dxa"/>
              <w:left w:w="240" w:type="dxa"/>
              <w:bottom w:w="150" w:type="dxa"/>
              <w:right w:w="240" w:type="dxa"/>
            </w:tcMar>
            <w:vAlign w:val="center"/>
            <w:hideMark/>
          </w:tcPr>
          <w:p w14:paraId="42038B43" w14:textId="08A6BBD3" w:rsidR="00D01426" w:rsidRPr="003B5034"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2</w:t>
            </w:r>
          </w:p>
        </w:tc>
        <w:tc>
          <w:tcPr>
            <w:tcW w:w="709" w:type="dxa"/>
            <w:tcMar>
              <w:top w:w="150" w:type="dxa"/>
              <w:left w:w="240" w:type="dxa"/>
              <w:bottom w:w="150" w:type="dxa"/>
              <w:right w:w="240" w:type="dxa"/>
            </w:tcMar>
            <w:vAlign w:val="center"/>
            <w:hideMark/>
          </w:tcPr>
          <w:p w14:paraId="1D025582" w14:textId="748EF4D5" w:rsidR="00D01426" w:rsidRPr="003B5034"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4</w:t>
            </w:r>
          </w:p>
        </w:tc>
        <w:tc>
          <w:tcPr>
            <w:tcW w:w="709" w:type="dxa"/>
            <w:tcMar>
              <w:top w:w="150" w:type="dxa"/>
              <w:left w:w="240" w:type="dxa"/>
              <w:bottom w:w="150" w:type="dxa"/>
              <w:right w:w="240" w:type="dxa"/>
            </w:tcMar>
            <w:vAlign w:val="center"/>
            <w:hideMark/>
          </w:tcPr>
          <w:p w14:paraId="7D971505"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3</w:t>
            </w:r>
          </w:p>
        </w:tc>
        <w:tc>
          <w:tcPr>
            <w:tcW w:w="992" w:type="dxa"/>
            <w:tcMar>
              <w:top w:w="150" w:type="dxa"/>
              <w:left w:w="240" w:type="dxa"/>
              <w:bottom w:w="150" w:type="dxa"/>
              <w:right w:w="0" w:type="dxa"/>
            </w:tcMar>
            <w:vAlign w:val="center"/>
            <w:hideMark/>
          </w:tcPr>
          <w:p w14:paraId="280E54E2" w14:textId="4C5AB6D3" w:rsidR="00D01426" w:rsidRPr="003B5034" w:rsidRDefault="00D01426" w:rsidP="003B5034">
            <w:pPr>
              <w:spacing w:after="0" w:line="240" w:lineRule="auto"/>
              <w:jc w:val="both"/>
              <w:rPr>
                <w:rFonts w:ascii="Times New Roman" w:hAnsi="Times New Roman" w:cs="Times New Roman"/>
              </w:rPr>
            </w:pPr>
            <w:r>
              <w:rPr>
                <w:rFonts w:ascii="Times New Roman" w:hAnsi="Times New Roman" w:cs="Times New Roman"/>
              </w:rPr>
              <w:t>22</w:t>
            </w:r>
            <w:r w:rsidRPr="003B5034">
              <w:rPr>
                <w:rFonts w:ascii="Times New Roman" w:hAnsi="Times New Roman" w:cs="Times New Roman"/>
              </w:rPr>
              <w:t>%</w:t>
            </w:r>
          </w:p>
        </w:tc>
      </w:tr>
      <w:tr w:rsidR="00D01426" w:rsidRPr="003C6EA7" w14:paraId="1978E879" w14:textId="77777777" w:rsidTr="00D01426">
        <w:tc>
          <w:tcPr>
            <w:tcW w:w="790" w:type="dxa"/>
            <w:tcMar>
              <w:top w:w="150" w:type="dxa"/>
              <w:left w:w="0" w:type="dxa"/>
              <w:bottom w:w="150" w:type="dxa"/>
              <w:right w:w="240" w:type="dxa"/>
            </w:tcMar>
            <w:vAlign w:val="center"/>
            <w:hideMark/>
          </w:tcPr>
          <w:p w14:paraId="19EE4863" w14:textId="77777777" w:rsidR="00D01426" w:rsidRPr="003B5034" w:rsidRDefault="00D01426" w:rsidP="00F55ED2">
            <w:pPr>
              <w:spacing w:after="0" w:line="240" w:lineRule="auto"/>
              <w:jc w:val="center"/>
              <w:rPr>
                <w:rFonts w:ascii="Times New Roman" w:hAnsi="Times New Roman" w:cs="Times New Roman"/>
              </w:rPr>
            </w:pPr>
            <w:r w:rsidRPr="003B5034">
              <w:rPr>
                <w:rFonts w:ascii="Times New Roman" w:hAnsi="Times New Roman" w:cs="Times New Roman"/>
              </w:rPr>
              <w:t>4 «Б»</w:t>
            </w:r>
          </w:p>
        </w:tc>
        <w:tc>
          <w:tcPr>
            <w:tcW w:w="706" w:type="dxa"/>
            <w:tcMar>
              <w:top w:w="150" w:type="dxa"/>
              <w:left w:w="240" w:type="dxa"/>
              <w:bottom w:w="150" w:type="dxa"/>
              <w:right w:w="240" w:type="dxa"/>
            </w:tcMar>
            <w:vAlign w:val="center"/>
            <w:hideMark/>
          </w:tcPr>
          <w:p w14:paraId="09BE8D35" w14:textId="77777777" w:rsidR="00D01426" w:rsidRPr="003B5034" w:rsidRDefault="00D01426" w:rsidP="003B5034">
            <w:pPr>
              <w:spacing w:after="0" w:line="240" w:lineRule="auto"/>
              <w:jc w:val="both"/>
              <w:rPr>
                <w:rFonts w:ascii="Times New Roman" w:hAnsi="Times New Roman" w:cs="Times New Roman"/>
              </w:rPr>
            </w:pPr>
            <w:r w:rsidRPr="003B5034">
              <w:rPr>
                <w:rFonts w:ascii="Times New Roman" w:hAnsi="Times New Roman" w:cs="Times New Roman"/>
              </w:rPr>
              <w:t>0</w:t>
            </w:r>
          </w:p>
        </w:tc>
        <w:tc>
          <w:tcPr>
            <w:tcW w:w="709" w:type="dxa"/>
            <w:tcMar>
              <w:top w:w="150" w:type="dxa"/>
              <w:left w:w="240" w:type="dxa"/>
              <w:bottom w:w="150" w:type="dxa"/>
              <w:right w:w="240" w:type="dxa"/>
            </w:tcMar>
            <w:vAlign w:val="center"/>
            <w:hideMark/>
          </w:tcPr>
          <w:p w14:paraId="6E3BF328" w14:textId="314A9365" w:rsidR="00D01426" w:rsidRPr="006C2944" w:rsidRDefault="00D01426" w:rsidP="003B5034">
            <w:pPr>
              <w:spacing w:after="0" w:line="240" w:lineRule="auto"/>
              <w:jc w:val="both"/>
              <w:rPr>
                <w:rFonts w:ascii="Times New Roman" w:hAnsi="Times New Roman" w:cs="Times New Roman"/>
              </w:rPr>
            </w:pPr>
            <w:r>
              <w:rPr>
                <w:rFonts w:ascii="Times New Roman" w:hAnsi="Times New Roman" w:cs="Times New Roman"/>
              </w:rPr>
              <w:t>7</w:t>
            </w:r>
          </w:p>
        </w:tc>
        <w:tc>
          <w:tcPr>
            <w:tcW w:w="709" w:type="dxa"/>
            <w:tcMar>
              <w:top w:w="150" w:type="dxa"/>
              <w:left w:w="240" w:type="dxa"/>
              <w:bottom w:w="150" w:type="dxa"/>
              <w:right w:w="240" w:type="dxa"/>
            </w:tcMar>
            <w:vAlign w:val="center"/>
            <w:hideMark/>
          </w:tcPr>
          <w:p w14:paraId="0CEC3B9F" w14:textId="75B34C9D" w:rsidR="00D01426" w:rsidRPr="001C2738" w:rsidRDefault="00D01426" w:rsidP="003B5034">
            <w:pPr>
              <w:spacing w:after="0" w:line="240" w:lineRule="auto"/>
              <w:jc w:val="both"/>
              <w:rPr>
                <w:rFonts w:ascii="Times New Roman" w:hAnsi="Times New Roman" w:cs="Times New Roman"/>
                <w:lang w:val="en-US"/>
              </w:rPr>
            </w:pPr>
            <w:r>
              <w:rPr>
                <w:rFonts w:ascii="Times New Roman" w:hAnsi="Times New Roman" w:cs="Times New Roman"/>
                <w:lang w:val="en-US"/>
              </w:rPr>
              <w:t>5</w:t>
            </w:r>
          </w:p>
        </w:tc>
        <w:tc>
          <w:tcPr>
            <w:tcW w:w="709" w:type="dxa"/>
            <w:tcMar>
              <w:top w:w="150" w:type="dxa"/>
              <w:left w:w="240" w:type="dxa"/>
              <w:bottom w:w="150" w:type="dxa"/>
              <w:right w:w="240" w:type="dxa"/>
            </w:tcMar>
            <w:vAlign w:val="center"/>
            <w:hideMark/>
          </w:tcPr>
          <w:p w14:paraId="5DB8006D" w14:textId="77777777" w:rsidR="00D01426" w:rsidRPr="003B5034" w:rsidRDefault="00D01426" w:rsidP="003B5034">
            <w:pPr>
              <w:spacing w:after="0" w:line="240" w:lineRule="auto"/>
              <w:jc w:val="both"/>
              <w:rPr>
                <w:rFonts w:ascii="Times New Roman" w:hAnsi="Times New Roman" w:cs="Times New Roman"/>
              </w:rPr>
            </w:pPr>
            <w:r w:rsidRPr="003B5034">
              <w:rPr>
                <w:rFonts w:ascii="Times New Roman" w:hAnsi="Times New Roman" w:cs="Times New Roman"/>
              </w:rPr>
              <w:t>0</w:t>
            </w:r>
          </w:p>
        </w:tc>
        <w:tc>
          <w:tcPr>
            <w:tcW w:w="992" w:type="dxa"/>
            <w:tcMar>
              <w:top w:w="150" w:type="dxa"/>
              <w:left w:w="240" w:type="dxa"/>
              <w:bottom w:w="150" w:type="dxa"/>
              <w:right w:w="240" w:type="dxa"/>
            </w:tcMar>
            <w:vAlign w:val="center"/>
            <w:hideMark/>
          </w:tcPr>
          <w:p w14:paraId="76F5423E" w14:textId="2739E6D8" w:rsidR="00D01426" w:rsidRPr="003B5034" w:rsidRDefault="00D01426" w:rsidP="00F55ED2">
            <w:pPr>
              <w:spacing w:after="0" w:line="240" w:lineRule="auto"/>
              <w:ind w:left="-113" w:right="-113"/>
              <w:jc w:val="both"/>
              <w:rPr>
                <w:rFonts w:ascii="Times New Roman" w:hAnsi="Times New Roman" w:cs="Times New Roman"/>
              </w:rPr>
            </w:pPr>
            <w:r w:rsidRPr="003B5034">
              <w:rPr>
                <w:rFonts w:ascii="Times New Roman" w:hAnsi="Times New Roman" w:cs="Times New Roman"/>
              </w:rPr>
              <w:t>5</w:t>
            </w:r>
            <w:r>
              <w:rPr>
                <w:rFonts w:ascii="Times New Roman" w:hAnsi="Times New Roman" w:cs="Times New Roman"/>
              </w:rPr>
              <w:t>8</w:t>
            </w:r>
            <w:r w:rsidRPr="003B5034">
              <w:rPr>
                <w:rFonts w:ascii="Times New Roman" w:hAnsi="Times New Roman" w:cs="Times New Roman"/>
              </w:rPr>
              <w:t>%</w:t>
            </w:r>
          </w:p>
        </w:tc>
        <w:tc>
          <w:tcPr>
            <w:tcW w:w="709" w:type="dxa"/>
            <w:tcMar>
              <w:top w:w="150" w:type="dxa"/>
              <w:left w:w="240" w:type="dxa"/>
              <w:bottom w:w="150" w:type="dxa"/>
              <w:right w:w="240" w:type="dxa"/>
            </w:tcMar>
            <w:vAlign w:val="center"/>
            <w:hideMark/>
          </w:tcPr>
          <w:p w14:paraId="39FB2CE6" w14:textId="77777777" w:rsidR="00D01426" w:rsidRPr="003B5034" w:rsidRDefault="00D01426" w:rsidP="00F55ED2">
            <w:pPr>
              <w:spacing w:after="0" w:line="240" w:lineRule="auto"/>
              <w:ind w:left="-57" w:right="-57"/>
              <w:jc w:val="both"/>
              <w:rPr>
                <w:rFonts w:ascii="Times New Roman" w:hAnsi="Times New Roman" w:cs="Times New Roman"/>
              </w:rPr>
            </w:pPr>
            <w:r w:rsidRPr="003B5034">
              <w:rPr>
                <w:rFonts w:ascii="Times New Roman" w:hAnsi="Times New Roman" w:cs="Times New Roman"/>
              </w:rPr>
              <w:t>0</w:t>
            </w:r>
          </w:p>
        </w:tc>
        <w:tc>
          <w:tcPr>
            <w:tcW w:w="708" w:type="dxa"/>
            <w:tcMar>
              <w:top w:w="150" w:type="dxa"/>
              <w:left w:w="240" w:type="dxa"/>
              <w:bottom w:w="150" w:type="dxa"/>
              <w:right w:w="240" w:type="dxa"/>
            </w:tcMar>
            <w:vAlign w:val="center"/>
            <w:hideMark/>
          </w:tcPr>
          <w:p w14:paraId="73F64E71" w14:textId="06A659AD" w:rsidR="00D01426" w:rsidRPr="003B5034"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3</w:t>
            </w:r>
          </w:p>
        </w:tc>
        <w:tc>
          <w:tcPr>
            <w:tcW w:w="709" w:type="dxa"/>
            <w:tcMar>
              <w:top w:w="150" w:type="dxa"/>
              <w:left w:w="240" w:type="dxa"/>
              <w:bottom w:w="150" w:type="dxa"/>
              <w:right w:w="240" w:type="dxa"/>
            </w:tcMar>
            <w:vAlign w:val="center"/>
            <w:hideMark/>
          </w:tcPr>
          <w:p w14:paraId="4B2C2B8D" w14:textId="3BEFA9CB" w:rsidR="00D01426" w:rsidRPr="003B5034"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3</w:t>
            </w:r>
          </w:p>
        </w:tc>
        <w:tc>
          <w:tcPr>
            <w:tcW w:w="709" w:type="dxa"/>
            <w:tcMar>
              <w:top w:w="150" w:type="dxa"/>
              <w:left w:w="240" w:type="dxa"/>
              <w:bottom w:w="150" w:type="dxa"/>
              <w:right w:w="240" w:type="dxa"/>
            </w:tcMar>
            <w:vAlign w:val="center"/>
            <w:hideMark/>
          </w:tcPr>
          <w:p w14:paraId="788FACA4" w14:textId="47C8674D" w:rsidR="00D01426" w:rsidRPr="003B5034"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6</w:t>
            </w:r>
          </w:p>
        </w:tc>
        <w:tc>
          <w:tcPr>
            <w:tcW w:w="992" w:type="dxa"/>
            <w:tcMar>
              <w:top w:w="150" w:type="dxa"/>
              <w:left w:w="240" w:type="dxa"/>
              <w:bottom w:w="150" w:type="dxa"/>
              <w:right w:w="0" w:type="dxa"/>
            </w:tcMar>
            <w:vAlign w:val="center"/>
            <w:hideMark/>
          </w:tcPr>
          <w:p w14:paraId="3ADF096A" w14:textId="0390960F" w:rsidR="00D01426" w:rsidRPr="003B5034" w:rsidRDefault="00D01426" w:rsidP="003B5034">
            <w:pPr>
              <w:spacing w:after="0" w:line="240" w:lineRule="auto"/>
              <w:jc w:val="both"/>
              <w:rPr>
                <w:rFonts w:ascii="Times New Roman" w:hAnsi="Times New Roman" w:cs="Times New Roman"/>
              </w:rPr>
            </w:pPr>
            <w:r>
              <w:rPr>
                <w:rFonts w:ascii="Times New Roman" w:hAnsi="Times New Roman" w:cs="Times New Roman"/>
              </w:rPr>
              <w:t>25</w:t>
            </w:r>
            <w:r w:rsidRPr="003B5034">
              <w:rPr>
                <w:rFonts w:ascii="Times New Roman" w:hAnsi="Times New Roman" w:cs="Times New Roman"/>
              </w:rPr>
              <w:t>%</w:t>
            </w:r>
          </w:p>
        </w:tc>
      </w:tr>
    </w:tbl>
    <w:p w14:paraId="13252D23" w14:textId="77777777" w:rsidR="0092278C" w:rsidRDefault="0092278C" w:rsidP="003C6EA7">
      <w:pPr>
        <w:spacing w:after="0" w:line="240" w:lineRule="auto"/>
        <w:ind w:firstLine="709"/>
        <w:jc w:val="both"/>
        <w:rPr>
          <w:rFonts w:ascii="Times New Roman" w:hAnsi="Times New Roman" w:cs="Times New Roman"/>
          <w:sz w:val="24"/>
          <w:szCs w:val="24"/>
        </w:rPr>
      </w:pPr>
    </w:p>
    <w:p w14:paraId="4E7B2FF1" w14:textId="02D727F9" w:rsidR="003C6EA7" w:rsidRPr="00F55ED2" w:rsidRDefault="003C6EA7" w:rsidP="003C6EA7">
      <w:pPr>
        <w:spacing w:after="0" w:line="240" w:lineRule="auto"/>
        <w:ind w:firstLine="709"/>
        <w:jc w:val="both"/>
        <w:rPr>
          <w:rFonts w:ascii="Times New Roman" w:hAnsi="Times New Roman" w:cs="Times New Roman"/>
          <w:b/>
          <w:bCs/>
          <w:sz w:val="24"/>
          <w:szCs w:val="24"/>
        </w:rPr>
      </w:pPr>
      <w:r w:rsidRPr="003C6EA7">
        <w:rPr>
          <w:rFonts w:ascii="Times New Roman" w:hAnsi="Times New Roman" w:cs="Times New Roman"/>
          <w:sz w:val="24"/>
          <w:szCs w:val="24"/>
        </w:rPr>
        <w:t xml:space="preserve">Таблица 5. Сравнительные данные результатов ВПР и годовых оценок – </w:t>
      </w:r>
      <w:r w:rsidRPr="00F55ED2">
        <w:rPr>
          <w:rFonts w:ascii="Times New Roman" w:hAnsi="Times New Roman" w:cs="Times New Roman"/>
          <w:b/>
          <w:bCs/>
          <w:sz w:val="24"/>
          <w:szCs w:val="24"/>
        </w:rPr>
        <w:t>Математика</w:t>
      </w: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3"/>
        <w:gridCol w:w="696"/>
        <w:gridCol w:w="696"/>
        <w:gridCol w:w="696"/>
        <w:gridCol w:w="696"/>
        <w:gridCol w:w="1040"/>
        <w:gridCol w:w="707"/>
        <w:gridCol w:w="701"/>
        <w:gridCol w:w="701"/>
        <w:gridCol w:w="696"/>
        <w:gridCol w:w="960"/>
      </w:tblGrid>
      <w:tr w:rsidR="00D01426" w:rsidRPr="003C6EA7" w14:paraId="38C5712A" w14:textId="77777777" w:rsidTr="00D01426">
        <w:trPr>
          <w:tblHeader/>
        </w:trPr>
        <w:tc>
          <w:tcPr>
            <w:tcW w:w="773" w:type="dxa"/>
            <w:vMerge w:val="restart"/>
            <w:tcMar>
              <w:top w:w="150" w:type="dxa"/>
              <w:left w:w="0" w:type="dxa"/>
              <w:bottom w:w="150" w:type="dxa"/>
              <w:right w:w="240" w:type="dxa"/>
            </w:tcMar>
            <w:vAlign w:val="center"/>
            <w:hideMark/>
          </w:tcPr>
          <w:p w14:paraId="66EAFD0D" w14:textId="77777777" w:rsidR="00D01426" w:rsidRPr="00F55ED2" w:rsidRDefault="00D01426" w:rsidP="00F55ED2">
            <w:pPr>
              <w:spacing w:after="0" w:line="240" w:lineRule="auto"/>
              <w:ind w:right="-57"/>
              <w:jc w:val="center"/>
              <w:rPr>
                <w:rFonts w:ascii="Times New Roman" w:hAnsi="Times New Roman" w:cs="Times New Roman"/>
                <w:b/>
                <w:bCs/>
              </w:rPr>
            </w:pPr>
            <w:r w:rsidRPr="00F55ED2">
              <w:rPr>
                <w:rFonts w:ascii="Times New Roman" w:hAnsi="Times New Roman" w:cs="Times New Roman"/>
                <w:b/>
                <w:bCs/>
              </w:rPr>
              <w:t>Класс</w:t>
            </w:r>
          </w:p>
        </w:tc>
        <w:tc>
          <w:tcPr>
            <w:tcW w:w="0" w:type="auto"/>
            <w:gridSpan w:val="4"/>
            <w:tcMar>
              <w:top w:w="150" w:type="dxa"/>
              <w:left w:w="240" w:type="dxa"/>
              <w:bottom w:w="150" w:type="dxa"/>
              <w:right w:w="240" w:type="dxa"/>
            </w:tcMar>
            <w:vAlign w:val="center"/>
            <w:hideMark/>
          </w:tcPr>
          <w:p w14:paraId="5D737E4F" w14:textId="1461D448" w:rsidR="00D01426" w:rsidRPr="00F55ED2" w:rsidRDefault="00D01426" w:rsidP="00F55ED2">
            <w:pPr>
              <w:spacing w:after="0" w:line="240" w:lineRule="auto"/>
              <w:ind w:left="-57" w:right="-57"/>
              <w:jc w:val="both"/>
              <w:rPr>
                <w:rFonts w:ascii="Times New Roman" w:hAnsi="Times New Roman" w:cs="Times New Roman"/>
                <w:b/>
                <w:bCs/>
              </w:rPr>
            </w:pPr>
            <w:r w:rsidRPr="00F55ED2">
              <w:rPr>
                <w:rFonts w:ascii="Times New Roman" w:hAnsi="Times New Roman" w:cs="Times New Roman"/>
                <w:b/>
                <w:bCs/>
              </w:rPr>
              <w:t>Итоги года (оценка)</w:t>
            </w:r>
          </w:p>
        </w:tc>
        <w:tc>
          <w:tcPr>
            <w:tcW w:w="1040" w:type="dxa"/>
            <w:vMerge w:val="restart"/>
            <w:tcMar>
              <w:top w:w="150" w:type="dxa"/>
              <w:left w:w="240" w:type="dxa"/>
              <w:bottom w:w="150" w:type="dxa"/>
              <w:right w:w="240" w:type="dxa"/>
            </w:tcMar>
            <w:vAlign w:val="center"/>
            <w:hideMark/>
          </w:tcPr>
          <w:p w14:paraId="32C19077" w14:textId="06402D90" w:rsidR="00D01426" w:rsidRPr="00F55ED2" w:rsidRDefault="00D01426" w:rsidP="00F55ED2">
            <w:pPr>
              <w:spacing w:after="0" w:line="240" w:lineRule="auto"/>
              <w:ind w:left="-113" w:right="-113"/>
              <w:jc w:val="both"/>
              <w:rPr>
                <w:rFonts w:ascii="Times New Roman" w:hAnsi="Times New Roman" w:cs="Times New Roman"/>
                <w:b/>
                <w:bCs/>
              </w:rPr>
            </w:pPr>
            <w:r w:rsidRPr="00F55ED2">
              <w:rPr>
                <w:rFonts w:ascii="Times New Roman" w:hAnsi="Times New Roman" w:cs="Times New Roman"/>
                <w:b/>
                <w:bCs/>
              </w:rPr>
              <w:t>Кач</w:t>
            </w:r>
            <w:r>
              <w:rPr>
                <w:rFonts w:ascii="Times New Roman" w:hAnsi="Times New Roman" w:cs="Times New Roman"/>
                <w:b/>
                <w:bCs/>
              </w:rPr>
              <w:t>-</w:t>
            </w:r>
            <w:r w:rsidRPr="00F55ED2">
              <w:rPr>
                <w:rFonts w:ascii="Times New Roman" w:hAnsi="Times New Roman" w:cs="Times New Roman"/>
                <w:b/>
                <w:bCs/>
              </w:rPr>
              <w:t>во знаний</w:t>
            </w:r>
          </w:p>
        </w:tc>
        <w:tc>
          <w:tcPr>
            <w:tcW w:w="2805" w:type="dxa"/>
            <w:gridSpan w:val="4"/>
            <w:tcMar>
              <w:top w:w="150" w:type="dxa"/>
              <w:left w:w="240" w:type="dxa"/>
              <w:bottom w:w="150" w:type="dxa"/>
              <w:right w:w="240" w:type="dxa"/>
            </w:tcMar>
            <w:vAlign w:val="center"/>
            <w:hideMark/>
          </w:tcPr>
          <w:p w14:paraId="629AB108" w14:textId="7F424C73" w:rsidR="00D01426" w:rsidRPr="00F55ED2" w:rsidRDefault="00D01426" w:rsidP="00F55ED2">
            <w:pPr>
              <w:spacing w:after="0" w:line="240" w:lineRule="auto"/>
              <w:ind w:left="-57" w:right="-57"/>
              <w:jc w:val="both"/>
              <w:rPr>
                <w:rFonts w:ascii="Times New Roman" w:hAnsi="Times New Roman" w:cs="Times New Roman"/>
                <w:b/>
                <w:bCs/>
              </w:rPr>
            </w:pPr>
            <w:r w:rsidRPr="00F55ED2">
              <w:rPr>
                <w:rFonts w:ascii="Times New Roman" w:hAnsi="Times New Roman" w:cs="Times New Roman"/>
                <w:b/>
                <w:bCs/>
              </w:rPr>
              <w:t>Итоги ВПР</w:t>
            </w:r>
          </w:p>
        </w:tc>
        <w:tc>
          <w:tcPr>
            <w:tcW w:w="960" w:type="dxa"/>
            <w:vMerge w:val="restart"/>
            <w:tcMar>
              <w:top w:w="150" w:type="dxa"/>
              <w:left w:w="240" w:type="dxa"/>
              <w:bottom w:w="150" w:type="dxa"/>
              <w:right w:w="240" w:type="dxa"/>
            </w:tcMar>
            <w:vAlign w:val="center"/>
            <w:hideMark/>
          </w:tcPr>
          <w:p w14:paraId="63867864" w14:textId="14C15C10" w:rsidR="00D01426" w:rsidRPr="00F55ED2" w:rsidRDefault="00D01426" w:rsidP="00F55ED2">
            <w:pPr>
              <w:spacing w:after="0" w:line="240" w:lineRule="auto"/>
              <w:ind w:left="-113" w:right="-113"/>
              <w:jc w:val="both"/>
              <w:rPr>
                <w:rFonts w:ascii="Times New Roman" w:hAnsi="Times New Roman" w:cs="Times New Roman"/>
                <w:b/>
                <w:bCs/>
              </w:rPr>
            </w:pPr>
            <w:r w:rsidRPr="00F55ED2">
              <w:rPr>
                <w:rFonts w:ascii="Times New Roman" w:hAnsi="Times New Roman" w:cs="Times New Roman"/>
                <w:b/>
                <w:bCs/>
              </w:rPr>
              <w:t>Кач</w:t>
            </w:r>
            <w:r>
              <w:rPr>
                <w:rFonts w:ascii="Times New Roman" w:hAnsi="Times New Roman" w:cs="Times New Roman"/>
                <w:b/>
                <w:bCs/>
              </w:rPr>
              <w:t>-</w:t>
            </w:r>
            <w:r w:rsidRPr="00F55ED2">
              <w:rPr>
                <w:rFonts w:ascii="Times New Roman" w:hAnsi="Times New Roman" w:cs="Times New Roman"/>
                <w:b/>
                <w:bCs/>
              </w:rPr>
              <w:t>во знаний</w:t>
            </w:r>
          </w:p>
        </w:tc>
      </w:tr>
      <w:tr w:rsidR="00D01426" w:rsidRPr="003C6EA7" w14:paraId="51B5C3FB" w14:textId="77777777" w:rsidTr="00D01426">
        <w:tc>
          <w:tcPr>
            <w:tcW w:w="773" w:type="dxa"/>
            <w:vMerge/>
            <w:tcMar>
              <w:top w:w="150" w:type="dxa"/>
              <w:left w:w="0" w:type="dxa"/>
              <w:bottom w:w="150" w:type="dxa"/>
              <w:right w:w="240" w:type="dxa"/>
            </w:tcMar>
            <w:vAlign w:val="center"/>
            <w:hideMark/>
          </w:tcPr>
          <w:p w14:paraId="09933420" w14:textId="77777777" w:rsidR="00D01426" w:rsidRPr="00F55ED2" w:rsidRDefault="00D01426" w:rsidP="00F55ED2">
            <w:pPr>
              <w:spacing w:after="0" w:line="240" w:lineRule="auto"/>
              <w:ind w:right="-57"/>
              <w:jc w:val="center"/>
              <w:rPr>
                <w:rFonts w:ascii="Times New Roman" w:hAnsi="Times New Roman" w:cs="Times New Roman"/>
              </w:rPr>
            </w:pPr>
          </w:p>
        </w:tc>
        <w:tc>
          <w:tcPr>
            <w:tcW w:w="0" w:type="auto"/>
            <w:tcMar>
              <w:top w:w="150" w:type="dxa"/>
              <w:left w:w="240" w:type="dxa"/>
              <w:bottom w:w="150" w:type="dxa"/>
              <w:right w:w="240" w:type="dxa"/>
            </w:tcMar>
            <w:vAlign w:val="center"/>
            <w:hideMark/>
          </w:tcPr>
          <w:p w14:paraId="0577828E"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«5»</w:t>
            </w:r>
          </w:p>
        </w:tc>
        <w:tc>
          <w:tcPr>
            <w:tcW w:w="0" w:type="auto"/>
            <w:tcMar>
              <w:top w:w="150" w:type="dxa"/>
              <w:left w:w="240" w:type="dxa"/>
              <w:bottom w:w="150" w:type="dxa"/>
              <w:right w:w="240" w:type="dxa"/>
            </w:tcMar>
            <w:vAlign w:val="center"/>
            <w:hideMark/>
          </w:tcPr>
          <w:p w14:paraId="54D83390"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«4»</w:t>
            </w:r>
          </w:p>
        </w:tc>
        <w:tc>
          <w:tcPr>
            <w:tcW w:w="0" w:type="auto"/>
            <w:tcMar>
              <w:top w:w="150" w:type="dxa"/>
              <w:left w:w="240" w:type="dxa"/>
              <w:bottom w:w="150" w:type="dxa"/>
              <w:right w:w="240" w:type="dxa"/>
            </w:tcMar>
            <w:vAlign w:val="center"/>
            <w:hideMark/>
          </w:tcPr>
          <w:p w14:paraId="053EFB13"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«3»</w:t>
            </w:r>
          </w:p>
        </w:tc>
        <w:tc>
          <w:tcPr>
            <w:tcW w:w="0" w:type="auto"/>
            <w:tcMar>
              <w:top w:w="150" w:type="dxa"/>
              <w:left w:w="240" w:type="dxa"/>
              <w:bottom w:w="150" w:type="dxa"/>
              <w:right w:w="240" w:type="dxa"/>
            </w:tcMar>
            <w:vAlign w:val="center"/>
            <w:hideMark/>
          </w:tcPr>
          <w:p w14:paraId="5C32C09F"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«2»</w:t>
            </w:r>
          </w:p>
        </w:tc>
        <w:tc>
          <w:tcPr>
            <w:tcW w:w="1040" w:type="dxa"/>
            <w:vMerge/>
            <w:tcMar>
              <w:top w:w="150" w:type="dxa"/>
              <w:left w:w="240" w:type="dxa"/>
              <w:bottom w:w="150" w:type="dxa"/>
              <w:right w:w="240" w:type="dxa"/>
            </w:tcMar>
            <w:vAlign w:val="center"/>
            <w:hideMark/>
          </w:tcPr>
          <w:p w14:paraId="221480DC" w14:textId="77777777" w:rsidR="00D01426" w:rsidRPr="00F55ED2" w:rsidRDefault="00D01426" w:rsidP="00F55ED2">
            <w:pPr>
              <w:spacing w:after="0" w:line="240" w:lineRule="auto"/>
              <w:ind w:left="-57" w:right="-57"/>
              <w:jc w:val="both"/>
              <w:rPr>
                <w:rFonts w:ascii="Times New Roman" w:hAnsi="Times New Roman" w:cs="Times New Roman"/>
              </w:rPr>
            </w:pPr>
          </w:p>
        </w:tc>
        <w:tc>
          <w:tcPr>
            <w:tcW w:w="707" w:type="dxa"/>
            <w:tcMar>
              <w:top w:w="150" w:type="dxa"/>
              <w:left w:w="240" w:type="dxa"/>
              <w:bottom w:w="150" w:type="dxa"/>
              <w:right w:w="240" w:type="dxa"/>
            </w:tcMar>
            <w:vAlign w:val="center"/>
            <w:hideMark/>
          </w:tcPr>
          <w:p w14:paraId="07A03D62"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«5»</w:t>
            </w:r>
          </w:p>
        </w:tc>
        <w:tc>
          <w:tcPr>
            <w:tcW w:w="701" w:type="dxa"/>
            <w:tcMar>
              <w:top w:w="150" w:type="dxa"/>
              <w:left w:w="240" w:type="dxa"/>
              <w:bottom w:w="150" w:type="dxa"/>
              <w:right w:w="240" w:type="dxa"/>
            </w:tcMar>
            <w:vAlign w:val="center"/>
            <w:hideMark/>
          </w:tcPr>
          <w:p w14:paraId="295F9AB1"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«4»</w:t>
            </w:r>
          </w:p>
        </w:tc>
        <w:tc>
          <w:tcPr>
            <w:tcW w:w="701" w:type="dxa"/>
            <w:tcMar>
              <w:top w:w="150" w:type="dxa"/>
              <w:left w:w="240" w:type="dxa"/>
              <w:bottom w:w="150" w:type="dxa"/>
              <w:right w:w="240" w:type="dxa"/>
            </w:tcMar>
            <w:vAlign w:val="center"/>
            <w:hideMark/>
          </w:tcPr>
          <w:p w14:paraId="53BE33B8"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«3»</w:t>
            </w:r>
          </w:p>
        </w:tc>
        <w:tc>
          <w:tcPr>
            <w:tcW w:w="696" w:type="dxa"/>
            <w:tcMar>
              <w:top w:w="150" w:type="dxa"/>
              <w:left w:w="240" w:type="dxa"/>
              <w:bottom w:w="150" w:type="dxa"/>
              <w:right w:w="240" w:type="dxa"/>
            </w:tcMar>
            <w:vAlign w:val="center"/>
            <w:hideMark/>
          </w:tcPr>
          <w:p w14:paraId="42D2F542"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«2»</w:t>
            </w:r>
          </w:p>
        </w:tc>
        <w:tc>
          <w:tcPr>
            <w:tcW w:w="960" w:type="dxa"/>
            <w:vMerge/>
            <w:tcMar>
              <w:top w:w="150" w:type="dxa"/>
              <w:left w:w="240" w:type="dxa"/>
              <w:bottom w:w="150" w:type="dxa"/>
              <w:right w:w="0" w:type="dxa"/>
            </w:tcMar>
            <w:vAlign w:val="center"/>
            <w:hideMark/>
          </w:tcPr>
          <w:p w14:paraId="3217AF88" w14:textId="77777777" w:rsidR="00D01426" w:rsidRPr="00F55ED2" w:rsidRDefault="00D01426" w:rsidP="00F55ED2">
            <w:pPr>
              <w:spacing w:after="0" w:line="240" w:lineRule="auto"/>
              <w:ind w:left="-57" w:right="-57"/>
              <w:jc w:val="both"/>
              <w:rPr>
                <w:rFonts w:ascii="Times New Roman" w:hAnsi="Times New Roman" w:cs="Times New Roman"/>
              </w:rPr>
            </w:pPr>
          </w:p>
        </w:tc>
      </w:tr>
      <w:tr w:rsidR="00D01426" w:rsidRPr="003C6EA7" w14:paraId="72239108" w14:textId="77777777" w:rsidTr="00D01426">
        <w:tc>
          <w:tcPr>
            <w:tcW w:w="773" w:type="dxa"/>
            <w:tcMar>
              <w:top w:w="150" w:type="dxa"/>
              <w:left w:w="0" w:type="dxa"/>
              <w:bottom w:w="150" w:type="dxa"/>
              <w:right w:w="240" w:type="dxa"/>
            </w:tcMar>
            <w:vAlign w:val="center"/>
            <w:hideMark/>
          </w:tcPr>
          <w:p w14:paraId="452C4A47" w14:textId="77777777" w:rsidR="00D01426" w:rsidRPr="00F55ED2" w:rsidRDefault="00D01426" w:rsidP="00F55ED2">
            <w:pPr>
              <w:spacing w:after="0" w:line="240" w:lineRule="auto"/>
              <w:ind w:right="-57"/>
              <w:jc w:val="center"/>
              <w:rPr>
                <w:rFonts w:ascii="Times New Roman" w:hAnsi="Times New Roman" w:cs="Times New Roman"/>
              </w:rPr>
            </w:pPr>
            <w:r w:rsidRPr="00F55ED2">
              <w:rPr>
                <w:rFonts w:ascii="Times New Roman" w:hAnsi="Times New Roman" w:cs="Times New Roman"/>
              </w:rPr>
              <w:t>4 «А»</w:t>
            </w:r>
          </w:p>
        </w:tc>
        <w:tc>
          <w:tcPr>
            <w:tcW w:w="0" w:type="auto"/>
            <w:tcMar>
              <w:top w:w="150" w:type="dxa"/>
              <w:left w:w="240" w:type="dxa"/>
              <w:bottom w:w="150" w:type="dxa"/>
              <w:right w:w="240" w:type="dxa"/>
            </w:tcMar>
            <w:vAlign w:val="center"/>
            <w:hideMark/>
          </w:tcPr>
          <w:p w14:paraId="25F18F0E" w14:textId="46C90696" w:rsidR="00D01426" w:rsidRPr="00A35C67" w:rsidRDefault="00D01426" w:rsidP="00F55ED2">
            <w:pPr>
              <w:spacing w:after="0" w:line="240" w:lineRule="auto"/>
              <w:ind w:left="-57" w:right="-57"/>
              <w:jc w:val="both"/>
              <w:rPr>
                <w:rFonts w:ascii="Times New Roman" w:hAnsi="Times New Roman" w:cs="Times New Roman"/>
                <w:lang w:val="en-US"/>
              </w:rPr>
            </w:pPr>
            <w:r>
              <w:rPr>
                <w:rFonts w:ascii="Times New Roman" w:hAnsi="Times New Roman" w:cs="Times New Roman"/>
                <w:lang w:val="en-US"/>
              </w:rPr>
              <w:t>0</w:t>
            </w:r>
          </w:p>
        </w:tc>
        <w:tc>
          <w:tcPr>
            <w:tcW w:w="0" w:type="auto"/>
            <w:tcMar>
              <w:top w:w="150" w:type="dxa"/>
              <w:left w:w="240" w:type="dxa"/>
              <w:bottom w:w="150" w:type="dxa"/>
              <w:right w:w="240" w:type="dxa"/>
            </w:tcMar>
            <w:vAlign w:val="center"/>
            <w:hideMark/>
          </w:tcPr>
          <w:p w14:paraId="3F09C794" w14:textId="2DE9DA32" w:rsidR="00D01426" w:rsidRPr="00A35C67" w:rsidRDefault="00D01426" w:rsidP="00F55ED2">
            <w:pPr>
              <w:spacing w:after="0" w:line="240" w:lineRule="auto"/>
              <w:ind w:left="-57" w:right="-57"/>
              <w:jc w:val="both"/>
              <w:rPr>
                <w:rFonts w:ascii="Times New Roman" w:hAnsi="Times New Roman" w:cs="Times New Roman"/>
                <w:lang w:val="en-US"/>
              </w:rPr>
            </w:pPr>
            <w:r>
              <w:rPr>
                <w:rFonts w:ascii="Times New Roman" w:hAnsi="Times New Roman" w:cs="Times New Roman"/>
                <w:lang w:val="en-US"/>
              </w:rPr>
              <w:t>2</w:t>
            </w:r>
          </w:p>
        </w:tc>
        <w:tc>
          <w:tcPr>
            <w:tcW w:w="0" w:type="auto"/>
            <w:tcMar>
              <w:top w:w="150" w:type="dxa"/>
              <w:left w:w="240" w:type="dxa"/>
              <w:bottom w:w="150" w:type="dxa"/>
              <w:right w:w="240" w:type="dxa"/>
            </w:tcMar>
            <w:vAlign w:val="center"/>
            <w:hideMark/>
          </w:tcPr>
          <w:p w14:paraId="753A5B25" w14:textId="4F6DF5C4" w:rsidR="00D01426" w:rsidRPr="00A35C67" w:rsidRDefault="00D01426" w:rsidP="00F55ED2">
            <w:pPr>
              <w:spacing w:after="0" w:line="240" w:lineRule="auto"/>
              <w:ind w:left="-57" w:right="-57"/>
              <w:jc w:val="both"/>
              <w:rPr>
                <w:rFonts w:ascii="Times New Roman" w:hAnsi="Times New Roman" w:cs="Times New Roman"/>
                <w:lang w:val="en-US"/>
              </w:rPr>
            </w:pPr>
            <w:r>
              <w:rPr>
                <w:rFonts w:ascii="Times New Roman" w:hAnsi="Times New Roman" w:cs="Times New Roman"/>
                <w:lang w:val="en-US"/>
              </w:rPr>
              <w:t>7</w:t>
            </w:r>
          </w:p>
        </w:tc>
        <w:tc>
          <w:tcPr>
            <w:tcW w:w="0" w:type="auto"/>
            <w:tcMar>
              <w:top w:w="150" w:type="dxa"/>
              <w:left w:w="240" w:type="dxa"/>
              <w:bottom w:w="150" w:type="dxa"/>
              <w:right w:w="240" w:type="dxa"/>
            </w:tcMar>
            <w:vAlign w:val="center"/>
            <w:hideMark/>
          </w:tcPr>
          <w:p w14:paraId="5AC7873C"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0</w:t>
            </w:r>
          </w:p>
        </w:tc>
        <w:tc>
          <w:tcPr>
            <w:tcW w:w="1040" w:type="dxa"/>
            <w:tcMar>
              <w:top w:w="150" w:type="dxa"/>
              <w:left w:w="240" w:type="dxa"/>
              <w:bottom w:w="150" w:type="dxa"/>
              <w:right w:w="240" w:type="dxa"/>
            </w:tcMar>
            <w:vAlign w:val="center"/>
            <w:hideMark/>
          </w:tcPr>
          <w:p w14:paraId="339BFF1C" w14:textId="669A909C"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lang w:val="en-US"/>
              </w:rPr>
              <w:t>22</w:t>
            </w:r>
            <w:r w:rsidRPr="00F55ED2">
              <w:rPr>
                <w:rFonts w:ascii="Times New Roman" w:hAnsi="Times New Roman" w:cs="Times New Roman"/>
              </w:rPr>
              <w:t>%</w:t>
            </w:r>
          </w:p>
        </w:tc>
        <w:tc>
          <w:tcPr>
            <w:tcW w:w="707" w:type="dxa"/>
            <w:tcMar>
              <w:top w:w="150" w:type="dxa"/>
              <w:left w:w="240" w:type="dxa"/>
              <w:bottom w:w="150" w:type="dxa"/>
              <w:right w:w="240" w:type="dxa"/>
            </w:tcMar>
            <w:vAlign w:val="center"/>
            <w:hideMark/>
          </w:tcPr>
          <w:p w14:paraId="0296A7BF" w14:textId="13191AC9"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0</w:t>
            </w:r>
          </w:p>
        </w:tc>
        <w:tc>
          <w:tcPr>
            <w:tcW w:w="701" w:type="dxa"/>
            <w:tcMar>
              <w:top w:w="150" w:type="dxa"/>
              <w:left w:w="240" w:type="dxa"/>
              <w:bottom w:w="150" w:type="dxa"/>
              <w:right w:w="240" w:type="dxa"/>
            </w:tcMar>
            <w:vAlign w:val="center"/>
            <w:hideMark/>
          </w:tcPr>
          <w:p w14:paraId="68AE044E"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3</w:t>
            </w:r>
          </w:p>
        </w:tc>
        <w:tc>
          <w:tcPr>
            <w:tcW w:w="701" w:type="dxa"/>
            <w:tcMar>
              <w:top w:w="150" w:type="dxa"/>
              <w:left w:w="240" w:type="dxa"/>
              <w:bottom w:w="150" w:type="dxa"/>
              <w:right w:w="240" w:type="dxa"/>
            </w:tcMar>
            <w:vAlign w:val="center"/>
            <w:hideMark/>
          </w:tcPr>
          <w:p w14:paraId="76E80DD6" w14:textId="01F2FEC0"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4</w:t>
            </w:r>
          </w:p>
        </w:tc>
        <w:tc>
          <w:tcPr>
            <w:tcW w:w="696" w:type="dxa"/>
            <w:tcMar>
              <w:top w:w="150" w:type="dxa"/>
              <w:left w:w="240" w:type="dxa"/>
              <w:bottom w:w="150" w:type="dxa"/>
              <w:right w:w="240" w:type="dxa"/>
            </w:tcMar>
            <w:vAlign w:val="center"/>
            <w:hideMark/>
          </w:tcPr>
          <w:p w14:paraId="3F67B1FE"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2</w:t>
            </w:r>
          </w:p>
        </w:tc>
        <w:tc>
          <w:tcPr>
            <w:tcW w:w="960" w:type="dxa"/>
            <w:tcMar>
              <w:top w:w="150" w:type="dxa"/>
              <w:left w:w="240" w:type="dxa"/>
              <w:bottom w:w="150" w:type="dxa"/>
              <w:right w:w="0" w:type="dxa"/>
            </w:tcMar>
            <w:vAlign w:val="center"/>
            <w:hideMark/>
          </w:tcPr>
          <w:p w14:paraId="082442CE" w14:textId="5E7CFE5A"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33</w:t>
            </w:r>
            <w:r w:rsidRPr="00F55ED2">
              <w:rPr>
                <w:rFonts w:ascii="Times New Roman" w:hAnsi="Times New Roman" w:cs="Times New Roman"/>
              </w:rPr>
              <w:t>%</w:t>
            </w:r>
          </w:p>
        </w:tc>
      </w:tr>
      <w:tr w:rsidR="00D01426" w:rsidRPr="003C6EA7" w14:paraId="4F805ACE" w14:textId="77777777" w:rsidTr="00D01426">
        <w:tc>
          <w:tcPr>
            <w:tcW w:w="773" w:type="dxa"/>
            <w:tcMar>
              <w:top w:w="150" w:type="dxa"/>
              <w:left w:w="0" w:type="dxa"/>
              <w:bottom w:w="150" w:type="dxa"/>
              <w:right w:w="240" w:type="dxa"/>
            </w:tcMar>
            <w:vAlign w:val="center"/>
            <w:hideMark/>
          </w:tcPr>
          <w:p w14:paraId="597FC296" w14:textId="77777777" w:rsidR="00D01426" w:rsidRPr="00F55ED2" w:rsidRDefault="00D01426" w:rsidP="00F55ED2">
            <w:pPr>
              <w:spacing w:after="0" w:line="240" w:lineRule="auto"/>
              <w:ind w:right="-57"/>
              <w:jc w:val="center"/>
              <w:rPr>
                <w:rFonts w:ascii="Times New Roman" w:hAnsi="Times New Roman" w:cs="Times New Roman"/>
              </w:rPr>
            </w:pPr>
            <w:r w:rsidRPr="00F55ED2">
              <w:rPr>
                <w:rFonts w:ascii="Times New Roman" w:hAnsi="Times New Roman" w:cs="Times New Roman"/>
              </w:rPr>
              <w:t>4 «Б»</w:t>
            </w:r>
          </w:p>
        </w:tc>
        <w:tc>
          <w:tcPr>
            <w:tcW w:w="0" w:type="auto"/>
            <w:tcMar>
              <w:top w:w="150" w:type="dxa"/>
              <w:left w:w="240" w:type="dxa"/>
              <w:bottom w:w="150" w:type="dxa"/>
              <w:right w:w="240" w:type="dxa"/>
            </w:tcMar>
            <w:vAlign w:val="center"/>
            <w:hideMark/>
          </w:tcPr>
          <w:p w14:paraId="0C3815D0"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240" w:type="dxa"/>
            </w:tcMar>
            <w:vAlign w:val="center"/>
            <w:hideMark/>
          </w:tcPr>
          <w:p w14:paraId="5EA97625" w14:textId="1B18C88D" w:rsidR="00D01426" w:rsidRPr="006C2944"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7</w:t>
            </w:r>
          </w:p>
        </w:tc>
        <w:tc>
          <w:tcPr>
            <w:tcW w:w="0" w:type="auto"/>
            <w:tcMar>
              <w:top w:w="150" w:type="dxa"/>
              <w:left w:w="240" w:type="dxa"/>
              <w:bottom w:w="150" w:type="dxa"/>
              <w:right w:w="240" w:type="dxa"/>
            </w:tcMar>
            <w:vAlign w:val="center"/>
            <w:hideMark/>
          </w:tcPr>
          <w:p w14:paraId="26266261" w14:textId="7B9A4C8A" w:rsidR="00D01426" w:rsidRPr="001C2738" w:rsidRDefault="00D01426" w:rsidP="00F55ED2">
            <w:pPr>
              <w:spacing w:after="0" w:line="240" w:lineRule="auto"/>
              <w:ind w:left="-57" w:right="-57"/>
              <w:jc w:val="both"/>
              <w:rPr>
                <w:rFonts w:ascii="Times New Roman" w:hAnsi="Times New Roman" w:cs="Times New Roman"/>
                <w:lang w:val="en-US"/>
              </w:rPr>
            </w:pPr>
            <w:r>
              <w:rPr>
                <w:rFonts w:ascii="Times New Roman" w:hAnsi="Times New Roman" w:cs="Times New Roman"/>
                <w:lang w:val="en-US"/>
              </w:rPr>
              <w:t>5</w:t>
            </w:r>
          </w:p>
        </w:tc>
        <w:tc>
          <w:tcPr>
            <w:tcW w:w="0" w:type="auto"/>
            <w:tcMar>
              <w:top w:w="150" w:type="dxa"/>
              <w:left w:w="240" w:type="dxa"/>
              <w:bottom w:w="150" w:type="dxa"/>
              <w:right w:w="240" w:type="dxa"/>
            </w:tcMar>
            <w:vAlign w:val="center"/>
            <w:hideMark/>
          </w:tcPr>
          <w:p w14:paraId="2998DD29" w14:textId="77777777" w:rsidR="00D01426" w:rsidRPr="00F55ED2" w:rsidRDefault="00D01426" w:rsidP="00F55ED2">
            <w:pPr>
              <w:spacing w:after="0" w:line="240" w:lineRule="auto"/>
              <w:ind w:left="-57" w:right="-57"/>
              <w:jc w:val="both"/>
              <w:rPr>
                <w:rFonts w:ascii="Times New Roman" w:hAnsi="Times New Roman" w:cs="Times New Roman"/>
              </w:rPr>
            </w:pPr>
            <w:r w:rsidRPr="00F55ED2">
              <w:rPr>
                <w:rFonts w:ascii="Times New Roman" w:hAnsi="Times New Roman" w:cs="Times New Roman"/>
              </w:rPr>
              <w:t>0</w:t>
            </w:r>
          </w:p>
        </w:tc>
        <w:tc>
          <w:tcPr>
            <w:tcW w:w="1040" w:type="dxa"/>
            <w:tcMar>
              <w:top w:w="150" w:type="dxa"/>
              <w:left w:w="240" w:type="dxa"/>
              <w:bottom w:w="150" w:type="dxa"/>
              <w:right w:w="240" w:type="dxa"/>
            </w:tcMar>
            <w:vAlign w:val="center"/>
            <w:hideMark/>
          </w:tcPr>
          <w:p w14:paraId="68693107" w14:textId="47B0525C"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58</w:t>
            </w:r>
            <w:r w:rsidRPr="00F55ED2">
              <w:rPr>
                <w:rFonts w:ascii="Times New Roman" w:hAnsi="Times New Roman" w:cs="Times New Roman"/>
              </w:rPr>
              <w:t>%</w:t>
            </w:r>
          </w:p>
        </w:tc>
        <w:tc>
          <w:tcPr>
            <w:tcW w:w="707" w:type="dxa"/>
            <w:tcMar>
              <w:top w:w="150" w:type="dxa"/>
              <w:left w:w="240" w:type="dxa"/>
              <w:bottom w:w="150" w:type="dxa"/>
              <w:right w:w="240" w:type="dxa"/>
            </w:tcMar>
            <w:vAlign w:val="center"/>
            <w:hideMark/>
          </w:tcPr>
          <w:p w14:paraId="268AD028" w14:textId="4CC147F4"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0</w:t>
            </w:r>
          </w:p>
        </w:tc>
        <w:tc>
          <w:tcPr>
            <w:tcW w:w="701" w:type="dxa"/>
            <w:tcMar>
              <w:top w:w="150" w:type="dxa"/>
              <w:left w:w="240" w:type="dxa"/>
              <w:bottom w:w="150" w:type="dxa"/>
              <w:right w:w="240" w:type="dxa"/>
            </w:tcMar>
            <w:vAlign w:val="center"/>
            <w:hideMark/>
          </w:tcPr>
          <w:p w14:paraId="3660569D" w14:textId="206F22A4"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1</w:t>
            </w:r>
          </w:p>
        </w:tc>
        <w:tc>
          <w:tcPr>
            <w:tcW w:w="701" w:type="dxa"/>
            <w:tcMar>
              <w:top w:w="150" w:type="dxa"/>
              <w:left w:w="240" w:type="dxa"/>
              <w:bottom w:w="150" w:type="dxa"/>
              <w:right w:w="240" w:type="dxa"/>
            </w:tcMar>
            <w:vAlign w:val="center"/>
            <w:hideMark/>
          </w:tcPr>
          <w:p w14:paraId="28E794D6" w14:textId="56F4BBDF"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8</w:t>
            </w:r>
          </w:p>
        </w:tc>
        <w:tc>
          <w:tcPr>
            <w:tcW w:w="696" w:type="dxa"/>
            <w:tcMar>
              <w:top w:w="150" w:type="dxa"/>
              <w:left w:w="240" w:type="dxa"/>
              <w:bottom w:w="150" w:type="dxa"/>
              <w:right w:w="240" w:type="dxa"/>
            </w:tcMar>
            <w:vAlign w:val="center"/>
            <w:hideMark/>
          </w:tcPr>
          <w:p w14:paraId="57459A60" w14:textId="52838148"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2</w:t>
            </w:r>
          </w:p>
        </w:tc>
        <w:tc>
          <w:tcPr>
            <w:tcW w:w="960" w:type="dxa"/>
            <w:tcMar>
              <w:top w:w="150" w:type="dxa"/>
              <w:left w:w="240" w:type="dxa"/>
              <w:bottom w:w="150" w:type="dxa"/>
              <w:right w:w="0" w:type="dxa"/>
            </w:tcMar>
            <w:vAlign w:val="center"/>
            <w:hideMark/>
          </w:tcPr>
          <w:p w14:paraId="24403D67" w14:textId="0E2C7B47" w:rsidR="00D01426" w:rsidRPr="00F55ED2" w:rsidRDefault="00D01426" w:rsidP="00F55ED2">
            <w:pPr>
              <w:spacing w:after="0" w:line="240" w:lineRule="auto"/>
              <w:ind w:left="-57" w:right="-57"/>
              <w:jc w:val="both"/>
              <w:rPr>
                <w:rFonts w:ascii="Times New Roman" w:hAnsi="Times New Roman" w:cs="Times New Roman"/>
              </w:rPr>
            </w:pPr>
            <w:r>
              <w:rPr>
                <w:rFonts w:ascii="Times New Roman" w:hAnsi="Times New Roman" w:cs="Times New Roman"/>
              </w:rPr>
              <w:t>8</w:t>
            </w:r>
            <w:r w:rsidRPr="00F55ED2">
              <w:rPr>
                <w:rFonts w:ascii="Times New Roman" w:hAnsi="Times New Roman" w:cs="Times New Roman"/>
              </w:rPr>
              <w:t>%</w:t>
            </w:r>
          </w:p>
        </w:tc>
      </w:tr>
    </w:tbl>
    <w:p w14:paraId="2A640328" w14:textId="77777777" w:rsidR="0092278C" w:rsidRDefault="0092278C" w:rsidP="003C6EA7">
      <w:pPr>
        <w:spacing w:after="0" w:line="240" w:lineRule="auto"/>
        <w:ind w:firstLine="709"/>
        <w:jc w:val="both"/>
        <w:rPr>
          <w:rFonts w:ascii="Times New Roman" w:hAnsi="Times New Roman" w:cs="Times New Roman"/>
          <w:sz w:val="24"/>
          <w:szCs w:val="24"/>
        </w:rPr>
      </w:pPr>
    </w:p>
    <w:p w14:paraId="0A286822" w14:textId="3AC96691" w:rsidR="003C6EA7" w:rsidRPr="003C6EA7" w:rsidRDefault="003C6EA7" w:rsidP="00F70C02">
      <w:pPr>
        <w:rPr>
          <w:rFonts w:ascii="Times New Roman" w:hAnsi="Times New Roman" w:cs="Times New Roman"/>
          <w:sz w:val="24"/>
          <w:szCs w:val="24"/>
        </w:rPr>
      </w:pPr>
      <w:r w:rsidRPr="003C6EA7">
        <w:rPr>
          <w:rFonts w:ascii="Times New Roman" w:hAnsi="Times New Roman" w:cs="Times New Roman"/>
          <w:sz w:val="24"/>
          <w:szCs w:val="24"/>
        </w:rPr>
        <w:lastRenderedPageBreak/>
        <w:t xml:space="preserve">Таблица 6. Сравнительные данные результатов ВПР и годовых оценок – </w:t>
      </w:r>
      <w:r w:rsidRPr="00F55ED2">
        <w:rPr>
          <w:rFonts w:ascii="Times New Roman" w:hAnsi="Times New Roman" w:cs="Times New Roman"/>
          <w:b/>
          <w:bCs/>
          <w:sz w:val="24"/>
          <w:szCs w:val="24"/>
        </w:rPr>
        <w:t>Окружающий мир</w:t>
      </w: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8"/>
        <w:gridCol w:w="696"/>
        <w:gridCol w:w="696"/>
        <w:gridCol w:w="696"/>
        <w:gridCol w:w="696"/>
        <w:gridCol w:w="1072"/>
        <w:gridCol w:w="696"/>
        <w:gridCol w:w="696"/>
        <w:gridCol w:w="696"/>
        <w:gridCol w:w="696"/>
        <w:gridCol w:w="1072"/>
      </w:tblGrid>
      <w:tr w:rsidR="00D01426" w:rsidRPr="003C6EA7" w14:paraId="4B255CBA" w14:textId="77777777" w:rsidTr="00D01426">
        <w:trPr>
          <w:tblHeader/>
        </w:trPr>
        <w:tc>
          <w:tcPr>
            <w:tcW w:w="828" w:type="dxa"/>
            <w:vMerge w:val="restart"/>
            <w:tcMar>
              <w:top w:w="150" w:type="dxa"/>
              <w:left w:w="0" w:type="dxa"/>
              <w:bottom w:w="150" w:type="dxa"/>
              <w:right w:w="240" w:type="dxa"/>
            </w:tcMar>
            <w:vAlign w:val="center"/>
            <w:hideMark/>
          </w:tcPr>
          <w:p w14:paraId="4B2F84EB" w14:textId="77777777" w:rsidR="00D01426" w:rsidRPr="00A35C67" w:rsidRDefault="00D01426" w:rsidP="00A35C67">
            <w:pPr>
              <w:spacing w:after="0" w:line="240" w:lineRule="auto"/>
              <w:ind w:left="-57" w:right="-57"/>
              <w:jc w:val="center"/>
              <w:rPr>
                <w:rFonts w:ascii="Times New Roman" w:hAnsi="Times New Roman" w:cs="Times New Roman"/>
                <w:b/>
                <w:bCs/>
              </w:rPr>
            </w:pPr>
            <w:r w:rsidRPr="00A35C67">
              <w:rPr>
                <w:rFonts w:ascii="Times New Roman" w:hAnsi="Times New Roman" w:cs="Times New Roman"/>
                <w:b/>
                <w:bCs/>
              </w:rPr>
              <w:t>Класс</w:t>
            </w:r>
          </w:p>
        </w:tc>
        <w:tc>
          <w:tcPr>
            <w:tcW w:w="0" w:type="auto"/>
            <w:gridSpan w:val="4"/>
            <w:tcMar>
              <w:top w:w="150" w:type="dxa"/>
              <w:left w:w="240" w:type="dxa"/>
              <w:bottom w:w="150" w:type="dxa"/>
              <w:right w:w="240" w:type="dxa"/>
            </w:tcMar>
            <w:vAlign w:val="center"/>
            <w:hideMark/>
          </w:tcPr>
          <w:p w14:paraId="4C1E51AB" w14:textId="0959E0F0" w:rsidR="00D01426" w:rsidRPr="00A35C67" w:rsidRDefault="00D01426" w:rsidP="00A35C67">
            <w:pPr>
              <w:spacing w:after="0" w:line="240" w:lineRule="auto"/>
              <w:ind w:left="-57" w:right="-57"/>
              <w:jc w:val="center"/>
              <w:rPr>
                <w:rFonts w:ascii="Times New Roman" w:hAnsi="Times New Roman" w:cs="Times New Roman"/>
                <w:b/>
                <w:bCs/>
              </w:rPr>
            </w:pPr>
            <w:r w:rsidRPr="00A35C67">
              <w:rPr>
                <w:rFonts w:ascii="Times New Roman" w:hAnsi="Times New Roman" w:cs="Times New Roman"/>
                <w:b/>
                <w:bCs/>
              </w:rPr>
              <w:t>Итоги года (оценка)</w:t>
            </w:r>
          </w:p>
        </w:tc>
        <w:tc>
          <w:tcPr>
            <w:tcW w:w="0" w:type="auto"/>
            <w:vMerge w:val="restart"/>
            <w:tcMar>
              <w:top w:w="150" w:type="dxa"/>
              <w:left w:w="240" w:type="dxa"/>
              <w:bottom w:w="150" w:type="dxa"/>
              <w:right w:w="240" w:type="dxa"/>
            </w:tcMar>
            <w:vAlign w:val="center"/>
            <w:hideMark/>
          </w:tcPr>
          <w:p w14:paraId="422FF99E" w14:textId="686B6599" w:rsidR="00D01426" w:rsidRPr="00A35C67" w:rsidRDefault="00D01426" w:rsidP="00A35C67">
            <w:pPr>
              <w:spacing w:after="0" w:line="240" w:lineRule="auto"/>
              <w:ind w:left="-57" w:right="-57"/>
              <w:jc w:val="center"/>
              <w:rPr>
                <w:rFonts w:ascii="Times New Roman" w:hAnsi="Times New Roman" w:cs="Times New Roman"/>
                <w:b/>
                <w:bCs/>
              </w:rPr>
            </w:pPr>
            <w:r w:rsidRPr="00A35C67">
              <w:rPr>
                <w:rFonts w:ascii="Times New Roman" w:hAnsi="Times New Roman" w:cs="Times New Roman"/>
                <w:b/>
                <w:bCs/>
              </w:rPr>
              <w:t>Кач</w:t>
            </w:r>
            <w:r>
              <w:rPr>
                <w:rFonts w:ascii="Times New Roman" w:hAnsi="Times New Roman" w:cs="Times New Roman"/>
                <w:b/>
                <w:bCs/>
              </w:rPr>
              <w:t>-</w:t>
            </w:r>
            <w:r w:rsidRPr="00A35C67">
              <w:rPr>
                <w:rFonts w:ascii="Times New Roman" w:hAnsi="Times New Roman" w:cs="Times New Roman"/>
                <w:b/>
                <w:bCs/>
              </w:rPr>
              <w:t>во знаний</w:t>
            </w:r>
          </w:p>
        </w:tc>
        <w:tc>
          <w:tcPr>
            <w:tcW w:w="0" w:type="auto"/>
            <w:gridSpan w:val="4"/>
            <w:tcMar>
              <w:top w:w="150" w:type="dxa"/>
              <w:left w:w="240" w:type="dxa"/>
              <w:bottom w:w="150" w:type="dxa"/>
              <w:right w:w="240" w:type="dxa"/>
            </w:tcMar>
            <w:vAlign w:val="center"/>
            <w:hideMark/>
          </w:tcPr>
          <w:p w14:paraId="4B8E526A" w14:textId="6B3F3EFC" w:rsidR="00D01426" w:rsidRPr="00A35C67" w:rsidRDefault="00D01426" w:rsidP="00A35C67">
            <w:pPr>
              <w:spacing w:after="0" w:line="240" w:lineRule="auto"/>
              <w:ind w:left="-57" w:right="-57"/>
              <w:jc w:val="center"/>
              <w:rPr>
                <w:rFonts w:ascii="Times New Roman" w:hAnsi="Times New Roman" w:cs="Times New Roman"/>
                <w:b/>
                <w:bCs/>
              </w:rPr>
            </w:pPr>
            <w:r w:rsidRPr="00A35C67">
              <w:rPr>
                <w:rFonts w:ascii="Times New Roman" w:hAnsi="Times New Roman" w:cs="Times New Roman"/>
                <w:b/>
                <w:bCs/>
              </w:rPr>
              <w:t>Итоги ВПР</w:t>
            </w:r>
          </w:p>
        </w:tc>
        <w:tc>
          <w:tcPr>
            <w:tcW w:w="0" w:type="auto"/>
            <w:vMerge w:val="restart"/>
            <w:tcMar>
              <w:top w:w="150" w:type="dxa"/>
              <w:left w:w="240" w:type="dxa"/>
              <w:bottom w:w="150" w:type="dxa"/>
              <w:right w:w="240" w:type="dxa"/>
            </w:tcMar>
            <w:vAlign w:val="center"/>
            <w:hideMark/>
          </w:tcPr>
          <w:p w14:paraId="2DFC8274" w14:textId="312C4D5D" w:rsidR="00D01426" w:rsidRPr="00A35C67" w:rsidRDefault="00D01426" w:rsidP="00A35C67">
            <w:pPr>
              <w:spacing w:after="0" w:line="240" w:lineRule="auto"/>
              <w:ind w:left="-57" w:right="-57"/>
              <w:jc w:val="center"/>
              <w:rPr>
                <w:rFonts w:ascii="Times New Roman" w:hAnsi="Times New Roman" w:cs="Times New Roman"/>
                <w:b/>
                <w:bCs/>
              </w:rPr>
            </w:pPr>
            <w:r w:rsidRPr="00A35C67">
              <w:rPr>
                <w:rFonts w:ascii="Times New Roman" w:hAnsi="Times New Roman" w:cs="Times New Roman"/>
                <w:b/>
                <w:bCs/>
              </w:rPr>
              <w:t>Кач</w:t>
            </w:r>
            <w:r>
              <w:rPr>
                <w:rFonts w:ascii="Times New Roman" w:hAnsi="Times New Roman" w:cs="Times New Roman"/>
                <w:b/>
                <w:bCs/>
              </w:rPr>
              <w:t>-</w:t>
            </w:r>
            <w:r w:rsidRPr="00A35C67">
              <w:rPr>
                <w:rFonts w:ascii="Times New Roman" w:hAnsi="Times New Roman" w:cs="Times New Roman"/>
                <w:b/>
                <w:bCs/>
              </w:rPr>
              <w:t>во знаний</w:t>
            </w:r>
          </w:p>
        </w:tc>
      </w:tr>
      <w:tr w:rsidR="00D01426" w:rsidRPr="003C6EA7" w14:paraId="5CE1AF60" w14:textId="77777777" w:rsidTr="00D01426">
        <w:tc>
          <w:tcPr>
            <w:tcW w:w="828" w:type="dxa"/>
            <w:vMerge/>
            <w:tcMar>
              <w:top w:w="150" w:type="dxa"/>
              <w:left w:w="0" w:type="dxa"/>
              <w:bottom w:w="150" w:type="dxa"/>
              <w:right w:w="240" w:type="dxa"/>
            </w:tcMar>
            <w:vAlign w:val="center"/>
            <w:hideMark/>
          </w:tcPr>
          <w:p w14:paraId="73633B6F" w14:textId="77777777" w:rsidR="00D01426" w:rsidRPr="00F55ED2" w:rsidRDefault="00D01426" w:rsidP="00A35C67">
            <w:pPr>
              <w:spacing w:after="0" w:line="240" w:lineRule="auto"/>
              <w:ind w:left="-57" w:right="-57"/>
              <w:jc w:val="center"/>
              <w:rPr>
                <w:rFonts w:ascii="Times New Roman" w:hAnsi="Times New Roman" w:cs="Times New Roman"/>
              </w:rPr>
            </w:pPr>
          </w:p>
        </w:tc>
        <w:tc>
          <w:tcPr>
            <w:tcW w:w="0" w:type="auto"/>
            <w:tcMar>
              <w:top w:w="150" w:type="dxa"/>
              <w:left w:w="240" w:type="dxa"/>
              <w:bottom w:w="150" w:type="dxa"/>
              <w:right w:w="240" w:type="dxa"/>
            </w:tcMar>
            <w:vAlign w:val="center"/>
            <w:hideMark/>
          </w:tcPr>
          <w:p w14:paraId="3C800D2C"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«5»</w:t>
            </w:r>
          </w:p>
        </w:tc>
        <w:tc>
          <w:tcPr>
            <w:tcW w:w="0" w:type="auto"/>
            <w:tcMar>
              <w:top w:w="150" w:type="dxa"/>
              <w:left w:w="240" w:type="dxa"/>
              <w:bottom w:w="150" w:type="dxa"/>
              <w:right w:w="240" w:type="dxa"/>
            </w:tcMar>
            <w:vAlign w:val="center"/>
            <w:hideMark/>
          </w:tcPr>
          <w:p w14:paraId="17861A44"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«4»</w:t>
            </w:r>
          </w:p>
        </w:tc>
        <w:tc>
          <w:tcPr>
            <w:tcW w:w="0" w:type="auto"/>
            <w:tcMar>
              <w:top w:w="150" w:type="dxa"/>
              <w:left w:w="240" w:type="dxa"/>
              <w:bottom w:w="150" w:type="dxa"/>
              <w:right w:w="240" w:type="dxa"/>
            </w:tcMar>
            <w:vAlign w:val="center"/>
            <w:hideMark/>
          </w:tcPr>
          <w:p w14:paraId="0EAA6EE9"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«3»</w:t>
            </w:r>
          </w:p>
        </w:tc>
        <w:tc>
          <w:tcPr>
            <w:tcW w:w="0" w:type="auto"/>
            <w:tcMar>
              <w:top w:w="150" w:type="dxa"/>
              <w:left w:w="240" w:type="dxa"/>
              <w:bottom w:w="150" w:type="dxa"/>
              <w:right w:w="240" w:type="dxa"/>
            </w:tcMar>
            <w:vAlign w:val="center"/>
            <w:hideMark/>
          </w:tcPr>
          <w:p w14:paraId="3B6D89B5"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«2»</w:t>
            </w:r>
          </w:p>
        </w:tc>
        <w:tc>
          <w:tcPr>
            <w:tcW w:w="0" w:type="auto"/>
            <w:vMerge/>
            <w:tcMar>
              <w:top w:w="150" w:type="dxa"/>
              <w:left w:w="240" w:type="dxa"/>
              <w:bottom w:w="150" w:type="dxa"/>
              <w:right w:w="240" w:type="dxa"/>
            </w:tcMar>
            <w:vAlign w:val="center"/>
            <w:hideMark/>
          </w:tcPr>
          <w:p w14:paraId="7448ACE8" w14:textId="77777777" w:rsidR="00D01426" w:rsidRPr="00F55ED2" w:rsidRDefault="00D01426" w:rsidP="00A35C67">
            <w:pPr>
              <w:spacing w:after="0" w:line="240" w:lineRule="auto"/>
              <w:ind w:left="-57" w:right="-57"/>
              <w:jc w:val="center"/>
              <w:rPr>
                <w:rFonts w:ascii="Times New Roman" w:hAnsi="Times New Roman" w:cs="Times New Roman"/>
              </w:rPr>
            </w:pPr>
          </w:p>
        </w:tc>
        <w:tc>
          <w:tcPr>
            <w:tcW w:w="0" w:type="auto"/>
            <w:tcMar>
              <w:top w:w="150" w:type="dxa"/>
              <w:left w:w="240" w:type="dxa"/>
              <w:bottom w:w="150" w:type="dxa"/>
              <w:right w:w="240" w:type="dxa"/>
            </w:tcMar>
            <w:vAlign w:val="center"/>
            <w:hideMark/>
          </w:tcPr>
          <w:p w14:paraId="231E3D6A"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«5»</w:t>
            </w:r>
          </w:p>
        </w:tc>
        <w:tc>
          <w:tcPr>
            <w:tcW w:w="0" w:type="auto"/>
            <w:tcMar>
              <w:top w:w="150" w:type="dxa"/>
              <w:left w:w="240" w:type="dxa"/>
              <w:bottom w:w="150" w:type="dxa"/>
              <w:right w:w="240" w:type="dxa"/>
            </w:tcMar>
            <w:vAlign w:val="center"/>
            <w:hideMark/>
          </w:tcPr>
          <w:p w14:paraId="5A26CC2B"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«4»</w:t>
            </w:r>
          </w:p>
        </w:tc>
        <w:tc>
          <w:tcPr>
            <w:tcW w:w="0" w:type="auto"/>
            <w:tcMar>
              <w:top w:w="150" w:type="dxa"/>
              <w:left w:w="240" w:type="dxa"/>
              <w:bottom w:w="150" w:type="dxa"/>
              <w:right w:w="240" w:type="dxa"/>
            </w:tcMar>
            <w:vAlign w:val="center"/>
            <w:hideMark/>
          </w:tcPr>
          <w:p w14:paraId="1D738476"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«3»</w:t>
            </w:r>
          </w:p>
        </w:tc>
        <w:tc>
          <w:tcPr>
            <w:tcW w:w="0" w:type="auto"/>
            <w:tcMar>
              <w:top w:w="150" w:type="dxa"/>
              <w:left w:w="240" w:type="dxa"/>
              <w:bottom w:w="150" w:type="dxa"/>
              <w:right w:w="240" w:type="dxa"/>
            </w:tcMar>
            <w:vAlign w:val="center"/>
            <w:hideMark/>
          </w:tcPr>
          <w:p w14:paraId="73AD597D"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«2»</w:t>
            </w:r>
          </w:p>
        </w:tc>
        <w:tc>
          <w:tcPr>
            <w:tcW w:w="0" w:type="auto"/>
            <w:vMerge/>
            <w:tcMar>
              <w:top w:w="150" w:type="dxa"/>
              <w:left w:w="240" w:type="dxa"/>
              <w:bottom w:w="150" w:type="dxa"/>
              <w:right w:w="0" w:type="dxa"/>
            </w:tcMar>
            <w:vAlign w:val="center"/>
            <w:hideMark/>
          </w:tcPr>
          <w:p w14:paraId="5C4EFA35" w14:textId="77777777" w:rsidR="00D01426" w:rsidRPr="00F55ED2" w:rsidRDefault="00D01426" w:rsidP="00A35C67">
            <w:pPr>
              <w:spacing w:after="0" w:line="240" w:lineRule="auto"/>
              <w:ind w:left="-57" w:right="-57"/>
              <w:jc w:val="center"/>
              <w:rPr>
                <w:rFonts w:ascii="Times New Roman" w:hAnsi="Times New Roman" w:cs="Times New Roman"/>
              </w:rPr>
            </w:pPr>
          </w:p>
        </w:tc>
      </w:tr>
      <w:tr w:rsidR="00D01426" w:rsidRPr="003C6EA7" w14:paraId="79342560" w14:textId="77777777" w:rsidTr="00D01426">
        <w:tc>
          <w:tcPr>
            <w:tcW w:w="828" w:type="dxa"/>
            <w:tcMar>
              <w:top w:w="150" w:type="dxa"/>
              <w:left w:w="0" w:type="dxa"/>
              <w:bottom w:w="150" w:type="dxa"/>
              <w:right w:w="240" w:type="dxa"/>
            </w:tcMar>
            <w:vAlign w:val="center"/>
            <w:hideMark/>
          </w:tcPr>
          <w:p w14:paraId="5911D3D5"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4 «А»</w:t>
            </w:r>
          </w:p>
        </w:tc>
        <w:tc>
          <w:tcPr>
            <w:tcW w:w="0" w:type="auto"/>
            <w:tcMar>
              <w:top w:w="150" w:type="dxa"/>
              <w:left w:w="240" w:type="dxa"/>
              <w:bottom w:w="150" w:type="dxa"/>
              <w:right w:w="240" w:type="dxa"/>
            </w:tcMar>
            <w:vAlign w:val="center"/>
            <w:hideMark/>
          </w:tcPr>
          <w:p w14:paraId="28D47E8C"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240" w:type="dxa"/>
            </w:tcMar>
            <w:vAlign w:val="center"/>
            <w:hideMark/>
          </w:tcPr>
          <w:p w14:paraId="7B077D53" w14:textId="71AE4BE0" w:rsidR="00D01426" w:rsidRPr="00A35C67" w:rsidRDefault="00D01426" w:rsidP="00A35C67">
            <w:pPr>
              <w:spacing w:after="0" w:line="240" w:lineRule="auto"/>
              <w:ind w:left="-57" w:right="-57"/>
              <w:jc w:val="center"/>
              <w:rPr>
                <w:rFonts w:ascii="Times New Roman" w:hAnsi="Times New Roman" w:cs="Times New Roman"/>
                <w:lang w:val="en-US"/>
              </w:rPr>
            </w:pPr>
            <w:r>
              <w:rPr>
                <w:rFonts w:ascii="Times New Roman" w:hAnsi="Times New Roman" w:cs="Times New Roman"/>
                <w:lang w:val="en-US"/>
              </w:rPr>
              <w:t>5</w:t>
            </w:r>
          </w:p>
        </w:tc>
        <w:tc>
          <w:tcPr>
            <w:tcW w:w="0" w:type="auto"/>
            <w:tcMar>
              <w:top w:w="150" w:type="dxa"/>
              <w:left w:w="240" w:type="dxa"/>
              <w:bottom w:w="150" w:type="dxa"/>
              <w:right w:w="240" w:type="dxa"/>
            </w:tcMar>
            <w:vAlign w:val="center"/>
            <w:hideMark/>
          </w:tcPr>
          <w:p w14:paraId="695FC965"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4</w:t>
            </w:r>
          </w:p>
        </w:tc>
        <w:tc>
          <w:tcPr>
            <w:tcW w:w="0" w:type="auto"/>
            <w:tcMar>
              <w:top w:w="150" w:type="dxa"/>
              <w:left w:w="240" w:type="dxa"/>
              <w:bottom w:w="150" w:type="dxa"/>
              <w:right w:w="240" w:type="dxa"/>
            </w:tcMar>
            <w:vAlign w:val="center"/>
            <w:hideMark/>
          </w:tcPr>
          <w:p w14:paraId="1ABE056E"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240" w:type="dxa"/>
            </w:tcMar>
            <w:vAlign w:val="center"/>
            <w:hideMark/>
          </w:tcPr>
          <w:p w14:paraId="06E3095B" w14:textId="15403FFB"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lang w:val="en-US"/>
              </w:rPr>
              <w:t>55</w:t>
            </w:r>
            <w:r>
              <w:rPr>
                <w:rFonts w:ascii="Times New Roman" w:hAnsi="Times New Roman" w:cs="Times New Roman"/>
              </w:rPr>
              <w:t>,5</w:t>
            </w:r>
            <w:r w:rsidRPr="00F55ED2">
              <w:rPr>
                <w:rFonts w:ascii="Times New Roman" w:hAnsi="Times New Roman" w:cs="Times New Roman"/>
              </w:rPr>
              <w:t>%</w:t>
            </w:r>
          </w:p>
        </w:tc>
        <w:tc>
          <w:tcPr>
            <w:tcW w:w="0" w:type="auto"/>
            <w:tcMar>
              <w:top w:w="150" w:type="dxa"/>
              <w:left w:w="240" w:type="dxa"/>
              <w:bottom w:w="150" w:type="dxa"/>
              <w:right w:w="240" w:type="dxa"/>
            </w:tcMar>
            <w:vAlign w:val="center"/>
            <w:hideMark/>
          </w:tcPr>
          <w:p w14:paraId="4EEAAAF8"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240" w:type="dxa"/>
            </w:tcMar>
            <w:vAlign w:val="center"/>
            <w:hideMark/>
          </w:tcPr>
          <w:p w14:paraId="1BADCDCE" w14:textId="11CDFA66"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3</w:t>
            </w:r>
          </w:p>
        </w:tc>
        <w:tc>
          <w:tcPr>
            <w:tcW w:w="0" w:type="auto"/>
            <w:tcMar>
              <w:top w:w="150" w:type="dxa"/>
              <w:left w:w="240" w:type="dxa"/>
              <w:bottom w:w="150" w:type="dxa"/>
              <w:right w:w="240" w:type="dxa"/>
            </w:tcMar>
            <w:vAlign w:val="center"/>
            <w:hideMark/>
          </w:tcPr>
          <w:p w14:paraId="75BD05EA" w14:textId="6F4EBB34"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6</w:t>
            </w:r>
          </w:p>
        </w:tc>
        <w:tc>
          <w:tcPr>
            <w:tcW w:w="0" w:type="auto"/>
            <w:tcMar>
              <w:top w:w="150" w:type="dxa"/>
              <w:left w:w="240" w:type="dxa"/>
              <w:bottom w:w="150" w:type="dxa"/>
              <w:right w:w="240" w:type="dxa"/>
            </w:tcMar>
            <w:vAlign w:val="center"/>
            <w:hideMark/>
          </w:tcPr>
          <w:p w14:paraId="6F98D70B"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0" w:type="dxa"/>
            </w:tcMar>
            <w:vAlign w:val="center"/>
            <w:hideMark/>
          </w:tcPr>
          <w:p w14:paraId="557EB6B5" w14:textId="30970B35"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33</w:t>
            </w:r>
            <w:r w:rsidRPr="00F55ED2">
              <w:rPr>
                <w:rFonts w:ascii="Times New Roman" w:hAnsi="Times New Roman" w:cs="Times New Roman"/>
              </w:rPr>
              <w:t>%</w:t>
            </w:r>
          </w:p>
        </w:tc>
      </w:tr>
      <w:tr w:rsidR="00D01426" w:rsidRPr="003C6EA7" w14:paraId="048A03D3" w14:textId="77777777" w:rsidTr="00D01426">
        <w:tc>
          <w:tcPr>
            <w:tcW w:w="828" w:type="dxa"/>
            <w:tcMar>
              <w:top w:w="150" w:type="dxa"/>
              <w:left w:w="0" w:type="dxa"/>
              <w:bottom w:w="150" w:type="dxa"/>
              <w:right w:w="240" w:type="dxa"/>
            </w:tcMar>
            <w:vAlign w:val="center"/>
            <w:hideMark/>
          </w:tcPr>
          <w:p w14:paraId="608ADC18"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4 «Б»</w:t>
            </w:r>
          </w:p>
        </w:tc>
        <w:tc>
          <w:tcPr>
            <w:tcW w:w="0" w:type="auto"/>
            <w:tcMar>
              <w:top w:w="150" w:type="dxa"/>
              <w:left w:w="240" w:type="dxa"/>
              <w:bottom w:w="150" w:type="dxa"/>
              <w:right w:w="240" w:type="dxa"/>
            </w:tcMar>
            <w:vAlign w:val="center"/>
            <w:hideMark/>
          </w:tcPr>
          <w:p w14:paraId="57C7D69E" w14:textId="4A78FD7C" w:rsidR="00D01426" w:rsidRPr="006C2944"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3</w:t>
            </w:r>
          </w:p>
        </w:tc>
        <w:tc>
          <w:tcPr>
            <w:tcW w:w="0" w:type="auto"/>
            <w:tcMar>
              <w:top w:w="150" w:type="dxa"/>
              <w:left w:w="240" w:type="dxa"/>
              <w:bottom w:w="150" w:type="dxa"/>
              <w:right w:w="240" w:type="dxa"/>
            </w:tcMar>
            <w:vAlign w:val="center"/>
            <w:hideMark/>
          </w:tcPr>
          <w:p w14:paraId="28815978"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5</w:t>
            </w:r>
          </w:p>
        </w:tc>
        <w:tc>
          <w:tcPr>
            <w:tcW w:w="0" w:type="auto"/>
            <w:tcMar>
              <w:top w:w="150" w:type="dxa"/>
              <w:left w:w="240" w:type="dxa"/>
              <w:bottom w:w="150" w:type="dxa"/>
              <w:right w:w="240" w:type="dxa"/>
            </w:tcMar>
            <w:vAlign w:val="center"/>
            <w:hideMark/>
          </w:tcPr>
          <w:p w14:paraId="055223EB" w14:textId="67FD65A9" w:rsidR="00D01426" w:rsidRPr="001C2738" w:rsidRDefault="00D01426" w:rsidP="00A35C67">
            <w:pPr>
              <w:spacing w:after="0" w:line="240" w:lineRule="auto"/>
              <w:ind w:left="-57" w:right="-57"/>
              <w:jc w:val="center"/>
              <w:rPr>
                <w:rFonts w:ascii="Times New Roman" w:hAnsi="Times New Roman" w:cs="Times New Roman"/>
                <w:lang w:val="en-US"/>
              </w:rPr>
            </w:pPr>
            <w:r>
              <w:rPr>
                <w:rFonts w:ascii="Times New Roman" w:hAnsi="Times New Roman" w:cs="Times New Roman"/>
                <w:lang w:val="en-US"/>
              </w:rPr>
              <w:t>4</w:t>
            </w:r>
          </w:p>
        </w:tc>
        <w:tc>
          <w:tcPr>
            <w:tcW w:w="0" w:type="auto"/>
            <w:tcMar>
              <w:top w:w="150" w:type="dxa"/>
              <w:left w:w="240" w:type="dxa"/>
              <w:bottom w:w="150" w:type="dxa"/>
              <w:right w:w="240" w:type="dxa"/>
            </w:tcMar>
            <w:vAlign w:val="center"/>
            <w:hideMark/>
          </w:tcPr>
          <w:p w14:paraId="3B38A13F"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240" w:type="dxa"/>
            </w:tcMar>
            <w:vAlign w:val="center"/>
            <w:hideMark/>
          </w:tcPr>
          <w:p w14:paraId="068ED48B" w14:textId="713468FF"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66,7</w:t>
            </w:r>
            <w:r w:rsidRPr="00F55ED2">
              <w:rPr>
                <w:rFonts w:ascii="Times New Roman" w:hAnsi="Times New Roman" w:cs="Times New Roman"/>
              </w:rPr>
              <w:t>%</w:t>
            </w:r>
          </w:p>
        </w:tc>
        <w:tc>
          <w:tcPr>
            <w:tcW w:w="0" w:type="auto"/>
            <w:tcMar>
              <w:top w:w="150" w:type="dxa"/>
              <w:left w:w="240" w:type="dxa"/>
              <w:bottom w:w="150" w:type="dxa"/>
              <w:right w:w="240" w:type="dxa"/>
            </w:tcMar>
            <w:vAlign w:val="center"/>
            <w:hideMark/>
          </w:tcPr>
          <w:p w14:paraId="307C8621" w14:textId="7EAC684C"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1</w:t>
            </w:r>
          </w:p>
        </w:tc>
        <w:tc>
          <w:tcPr>
            <w:tcW w:w="0" w:type="auto"/>
            <w:tcMar>
              <w:top w:w="150" w:type="dxa"/>
              <w:left w:w="240" w:type="dxa"/>
              <w:bottom w:w="150" w:type="dxa"/>
              <w:right w:w="240" w:type="dxa"/>
            </w:tcMar>
            <w:vAlign w:val="center"/>
            <w:hideMark/>
          </w:tcPr>
          <w:p w14:paraId="34326B38" w14:textId="64C91FCC"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4</w:t>
            </w:r>
          </w:p>
        </w:tc>
        <w:tc>
          <w:tcPr>
            <w:tcW w:w="0" w:type="auto"/>
            <w:tcMar>
              <w:top w:w="150" w:type="dxa"/>
              <w:left w:w="240" w:type="dxa"/>
              <w:bottom w:w="150" w:type="dxa"/>
              <w:right w:w="240" w:type="dxa"/>
            </w:tcMar>
            <w:vAlign w:val="center"/>
            <w:hideMark/>
          </w:tcPr>
          <w:p w14:paraId="0D4804E9" w14:textId="61B6E318"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6</w:t>
            </w:r>
          </w:p>
        </w:tc>
        <w:tc>
          <w:tcPr>
            <w:tcW w:w="0" w:type="auto"/>
            <w:tcMar>
              <w:top w:w="150" w:type="dxa"/>
              <w:left w:w="240" w:type="dxa"/>
              <w:bottom w:w="150" w:type="dxa"/>
              <w:right w:w="240" w:type="dxa"/>
            </w:tcMar>
            <w:vAlign w:val="center"/>
            <w:hideMark/>
          </w:tcPr>
          <w:p w14:paraId="1EF10FA6" w14:textId="77777777" w:rsidR="00D01426" w:rsidRPr="00F55ED2" w:rsidRDefault="00D01426" w:rsidP="00A35C67">
            <w:pPr>
              <w:spacing w:after="0" w:line="240" w:lineRule="auto"/>
              <w:ind w:left="-57" w:right="-57"/>
              <w:jc w:val="center"/>
              <w:rPr>
                <w:rFonts w:ascii="Times New Roman" w:hAnsi="Times New Roman" w:cs="Times New Roman"/>
              </w:rPr>
            </w:pPr>
            <w:r w:rsidRPr="00F55ED2">
              <w:rPr>
                <w:rFonts w:ascii="Times New Roman" w:hAnsi="Times New Roman" w:cs="Times New Roman"/>
              </w:rPr>
              <w:t>0</w:t>
            </w:r>
          </w:p>
        </w:tc>
        <w:tc>
          <w:tcPr>
            <w:tcW w:w="0" w:type="auto"/>
            <w:tcMar>
              <w:top w:w="150" w:type="dxa"/>
              <w:left w:w="240" w:type="dxa"/>
              <w:bottom w:w="150" w:type="dxa"/>
              <w:right w:w="0" w:type="dxa"/>
            </w:tcMar>
            <w:vAlign w:val="center"/>
            <w:hideMark/>
          </w:tcPr>
          <w:p w14:paraId="20F22534" w14:textId="1DCE0978" w:rsidR="00D01426" w:rsidRPr="00F55ED2" w:rsidRDefault="00D01426" w:rsidP="00A35C67">
            <w:pPr>
              <w:spacing w:after="0" w:line="240" w:lineRule="auto"/>
              <w:ind w:left="-57" w:right="-57"/>
              <w:jc w:val="center"/>
              <w:rPr>
                <w:rFonts w:ascii="Times New Roman" w:hAnsi="Times New Roman" w:cs="Times New Roman"/>
              </w:rPr>
            </w:pPr>
            <w:r>
              <w:rPr>
                <w:rFonts w:ascii="Times New Roman" w:hAnsi="Times New Roman" w:cs="Times New Roman"/>
              </w:rPr>
              <w:t>41,7</w:t>
            </w:r>
            <w:r w:rsidRPr="00F55ED2">
              <w:rPr>
                <w:rFonts w:ascii="Times New Roman" w:hAnsi="Times New Roman" w:cs="Times New Roman"/>
              </w:rPr>
              <w:t>%</w:t>
            </w:r>
          </w:p>
        </w:tc>
      </w:tr>
    </w:tbl>
    <w:p w14:paraId="7FB21028" w14:textId="77777777" w:rsidR="0092278C" w:rsidRDefault="0092278C" w:rsidP="003C6EA7">
      <w:pPr>
        <w:spacing w:after="0" w:line="240" w:lineRule="auto"/>
        <w:ind w:firstLine="709"/>
        <w:jc w:val="both"/>
        <w:rPr>
          <w:rFonts w:ascii="Times New Roman" w:hAnsi="Times New Roman" w:cs="Times New Roman"/>
          <w:sz w:val="24"/>
          <w:szCs w:val="24"/>
        </w:rPr>
      </w:pPr>
    </w:p>
    <w:p w14:paraId="3DC17784" w14:textId="259FD4C3"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Таблица 7. Соответствие результатов ВПР текущей успеваемости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7"/>
        <w:gridCol w:w="1877"/>
        <w:gridCol w:w="2227"/>
        <w:gridCol w:w="1890"/>
        <w:gridCol w:w="1920"/>
      </w:tblGrid>
      <w:tr w:rsidR="003C6EA7" w:rsidRPr="00A35C67" w14:paraId="12D63A21" w14:textId="77777777" w:rsidTr="00BC1C60">
        <w:trPr>
          <w:tblHeader/>
        </w:trPr>
        <w:tc>
          <w:tcPr>
            <w:tcW w:w="0" w:type="auto"/>
            <w:tcMar>
              <w:top w:w="150" w:type="dxa"/>
              <w:left w:w="0" w:type="dxa"/>
              <w:bottom w:w="150" w:type="dxa"/>
              <w:right w:w="240" w:type="dxa"/>
            </w:tcMar>
            <w:vAlign w:val="center"/>
            <w:hideMark/>
          </w:tcPr>
          <w:p w14:paraId="4212CFD4" w14:textId="77777777" w:rsidR="003C6EA7" w:rsidRPr="003C6EA7" w:rsidRDefault="003C6EA7" w:rsidP="006C2944">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Предмет</w:t>
            </w:r>
          </w:p>
        </w:tc>
        <w:tc>
          <w:tcPr>
            <w:tcW w:w="0" w:type="auto"/>
            <w:tcMar>
              <w:top w:w="150" w:type="dxa"/>
              <w:left w:w="240" w:type="dxa"/>
              <w:bottom w:w="150" w:type="dxa"/>
              <w:right w:w="240" w:type="dxa"/>
            </w:tcMar>
            <w:vAlign w:val="center"/>
            <w:hideMark/>
          </w:tcPr>
          <w:p w14:paraId="66BBDFCA" w14:textId="77777777" w:rsidR="003C6EA7" w:rsidRPr="003C6EA7" w:rsidRDefault="003C6EA7" w:rsidP="006C2944">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Выполнено работ</w:t>
            </w:r>
          </w:p>
        </w:tc>
        <w:tc>
          <w:tcPr>
            <w:tcW w:w="0" w:type="auto"/>
            <w:tcMar>
              <w:top w:w="150" w:type="dxa"/>
              <w:left w:w="240" w:type="dxa"/>
              <w:bottom w:w="150" w:type="dxa"/>
              <w:right w:w="240" w:type="dxa"/>
            </w:tcMar>
            <w:vAlign w:val="center"/>
            <w:hideMark/>
          </w:tcPr>
          <w:p w14:paraId="5085382D" w14:textId="77777777" w:rsidR="003C6EA7" w:rsidRPr="003C6EA7" w:rsidRDefault="003C6EA7" w:rsidP="006C2944">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Подтвердили оценку, %</w:t>
            </w:r>
          </w:p>
        </w:tc>
        <w:tc>
          <w:tcPr>
            <w:tcW w:w="0" w:type="auto"/>
            <w:tcMar>
              <w:top w:w="150" w:type="dxa"/>
              <w:left w:w="240" w:type="dxa"/>
              <w:bottom w:w="150" w:type="dxa"/>
              <w:right w:w="240" w:type="dxa"/>
            </w:tcMar>
            <w:vAlign w:val="center"/>
            <w:hideMark/>
          </w:tcPr>
          <w:p w14:paraId="21C8F07D" w14:textId="77777777" w:rsidR="003C6EA7" w:rsidRPr="003C6EA7" w:rsidRDefault="003C6EA7" w:rsidP="006C2944">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Понизили оценку, %</w:t>
            </w:r>
          </w:p>
        </w:tc>
        <w:tc>
          <w:tcPr>
            <w:tcW w:w="0" w:type="auto"/>
            <w:tcMar>
              <w:top w:w="150" w:type="dxa"/>
              <w:left w:w="240" w:type="dxa"/>
              <w:bottom w:w="150" w:type="dxa"/>
              <w:right w:w="240" w:type="dxa"/>
            </w:tcMar>
            <w:vAlign w:val="center"/>
            <w:hideMark/>
          </w:tcPr>
          <w:p w14:paraId="34BEB298" w14:textId="77777777" w:rsidR="003C6EA7" w:rsidRPr="003C6EA7" w:rsidRDefault="003C6EA7" w:rsidP="006C2944">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Повысили оценку, %</w:t>
            </w:r>
          </w:p>
        </w:tc>
      </w:tr>
      <w:tr w:rsidR="003C6EA7" w:rsidRPr="003C6EA7" w14:paraId="6A35E9CD" w14:textId="77777777" w:rsidTr="006C2944">
        <w:trPr>
          <w:trHeight w:val="279"/>
        </w:trPr>
        <w:tc>
          <w:tcPr>
            <w:tcW w:w="0" w:type="auto"/>
            <w:tcMar>
              <w:top w:w="150" w:type="dxa"/>
              <w:left w:w="0" w:type="dxa"/>
              <w:bottom w:w="150" w:type="dxa"/>
              <w:right w:w="240" w:type="dxa"/>
            </w:tcMar>
            <w:vAlign w:val="center"/>
            <w:hideMark/>
          </w:tcPr>
          <w:p w14:paraId="3F80AD59" w14:textId="77777777" w:rsidR="003C6EA7" w:rsidRPr="003C6EA7" w:rsidRDefault="003C6EA7" w:rsidP="006C2944">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Русский язык</w:t>
            </w:r>
          </w:p>
        </w:tc>
        <w:tc>
          <w:tcPr>
            <w:tcW w:w="0" w:type="auto"/>
            <w:tcMar>
              <w:top w:w="150" w:type="dxa"/>
              <w:left w:w="240" w:type="dxa"/>
              <w:bottom w:w="150" w:type="dxa"/>
              <w:right w:w="240" w:type="dxa"/>
            </w:tcMar>
            <w:vAlign w:val="center"/>
            <w:hideMark/>
          </w:tcPr>
          <w:p w14:paraId="4687135C" w14:textId="79A840FB" w:rsidR="003C6EA7" w:rsidRPr="003C6EA7" w:rsidRDefault="006C2944" w:rsidP="006C29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B5DEB">
              <w:rPr>
                <w:rFonts w:ascii="Times New Roman" w:hAnsi="Times New Roman" w:cs="Times New Roman"/>
                <w:sz w:val="24"/>
                <w:szCs w:val="24"/>
              </w:rPr>
              <w:t>1</w:t>
            </w:r>
          </w:p>
        </w:tc>
        <w:tc>
          <w:tcPr>
            <w:tcW w:w="0" w:type="auto"/>
            <w:tcMar>
              <w:top w:w="150" w:type="dxa"/>
              <w:left w:w="240" w:type="dxa"/>
              <w:bottom w:w="150" w:type="dxa"/>
              <w:right w:w="240" w:type="dxa"/>
            </w:tcMar>
            <w:vAlign w:val="center"/>
            <w:hideMark/>
          </w:tcPr>
          <w:p w14:paraId="46FE9D11" w14:textId="664B1201" w:rsidR="003C6EA7" w:rsidRPr="003C6EA7" w:rsidRDefault="005B5DEB" w:rsidP="006C29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0" w:type="auto"/>
            <w:tcMar>
              <w:top w:w="150" w:type="dxa"/>
              <w:left w:w="240" w:type="dxa"/>
              <w:bottom w:w="150" w:type="dxa"/>
              <w:right w:w="240" w:type="dxa"/>
            </w:tcMar>
            <w:vAlign w:val="center"/>
            <w:hideMark/>
          </w:tcPr>
          <w:p w14:paraId="30DC7D8D" w14:textId="0C9AA9EE" w:rsidR="003C6EA7" w:rsidRPr="003C6EA7" w:rsidRDefault="005B5DEB" w:rsidP="006C29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0" w:type="auto"/>
            <w:tcMar>
              <w:top w:w="150" w:type="dxa"/>
              <w:left w:w="240" w:type="dxa"/>
              <w:bottom w:w="150" w:type="dxa"/>
              <w:right w:w="0" w:type="dxa"/>
            </w:tcMar>
            <w:vAlign w:val="center"/>
            <w:hideMark/>
          </w:tcPr>
          <w:p w14:paraId="15C9650A" w14:textId="564E1124" w:rsidR="003C6EA7" w:rsidRPr="003C6EA7" w:rsidRDefault="005B5DEB" w:rsidP="006C29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3C6EA7" w:rsidRPr="003C6EA7" w14:paraId="31221AB8" w14:textId="77777777" w:rsidTr="00BC1C60">
        <w:tc>
          <w:tcPr>
            <w:tcW w:w="0" w:type="auto"/>
            <w:tcMar>
              <w:top w:w="150" w:type="dxa"/>
              <w:left w:w="0" w:type="dxa"/>
              <w:bottom w:w="150" w:type="dxa"/>
              <w:right w:w="240" w:type="dxa"/>
            </w:tcMar>
            <w:vAlign w:val="center"/>
            <w:hideMark/>
          </w:tcPr>
          <w:p w14:paraId="31574E04"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Математика</w:t>
            </w:r>
          </w:p>
        </w:tc>
        <w:tc>
          <w:tcPr>
            <w:tcW w:w="0" w:type="auto"/>
            <w:tcMar>
              <w:top w:w="150" w:type="dxa"/>
              <w:left w:w="240" w:type="dxa"/>
              <w:bottom w:w="150" w:type="dxa"/>
              <w:right w:w="240" w:type="dxa"/>
            </w:tcMar>
            <w:vAlign w:val="center"/>
            <w:hideMark/>
          </w:tcPr>
          <w:p w14:paraId="7D58C28C" w14:textId="7B52044B" w:rsidR="003C6EA7" w:rsidRPr="003C6EA7" w:rsidRDefault="006C2944"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B5DEB">
              <w:rPr>
                <w:rFonts w:ascii="Times New Roman" w:hAnsi="Times New Roman" w:cs="Times New Roman"/>
                <w:sz w:val="24"/>
                <w:szCs w:val="24"/>
              </w:rPr>
              <w:t>1</w:t>
            </w:r>
          </w:p>
        </w:tc>
        <w:tc>
          <w:tcPr>
            <w:tcW w:w="0" w:type="auto"/>
            <w:tcMar>
              <w:top w:w="150" w:type="dxa"/>
              <w:left w:w="240" w:type="dxa"/>
              <w:bottom w:w="150" w:type="dxa"/>
              <w:right w:w="240" w:type="dxa"/>
            </w:tcMar>
            <w:vAlign w:val="center"/>
            <w:hideMark/>
          </w:tcPr>
          <w:p w14:paraId="512C5F8E" w14:textId="6F15666E" w:rsidR="003C6EA7" w:rsidRPr="003C6EA7" w:rsidRDefault="000F789A"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0" w:type="auto"/>
            <w:tcMar>
              <w:top w:w="150" w:type="dxa"/>
              <w:left w:w="240" w:type="dxa"/>
              <w:bottom w:w="150" w:type="dxa"/>
              <w:right w:w="240" w:type="dxa"/>
            </w:tcMar>
            <w:vAlign w:val="center"/>
            <w:hideMark/>
          </w:tcPr>
          <w:p w14:paraId="2E5ABD9A" w14:textId="4AFD5987" w:rsidR="003C6EA7" w:rsidRPr="003C6EA7" w:rsidRDefault="000F789A"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0" w:type="auto"/>
            <w:tcMar>
              <w:top w:w="150" w:type="dxa"/>
              <w:left w:w="240" w:type="dxa"/>
              <w:bottom w:w="150" w:type="dxa"/>
              <w:right w:w="0" w:type="dxa"/>
            </w:tcMar>
            <w:vAlign w:val="center"/>
            <w:hideMark/>
          </w:tcPr>
          <w:p w14:paraId="6A288FD0" w14:textId="160497A8"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9</w:t>
            </w:r>
          </w:p>
        </w:tc>
      </w:tr>
      <w:tr w:rsidR="003C6EA7" w:rsidRPr="003C6EA7" w14:paraId="669AC10B" w14:textId="77777777" w:rsidTr="00BC1C60">
        <w:tc>
          <w:tcPr>
            <w:tcW w:w="0" w:type="auto"/>
            <w:tcMar>
              <w:top w:w="150" w:type="dxa"/>
              <w:left w:w="0" w:type="dxa"/>
              <w:bottom w:w="150" w:type="dxa"/>
              <w:right w:w="240" w:type="dxa"/>
            </w:tcMar>
            <w:vAlign w:val="center"/>
            <w:hideMark/>
          </w:tcPr>
          <w:p w14:paraId="0467DDDD" w14:textId="77777777"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Окружающий мир</w:t>
            </w:r>
          </w:p>
        </w:tc>
        <w:tc>
          <w:tcPr>
            <w:tcW w:w="0" w:type="auto"/>
            <w:tcMar>
              <w:top w:w="150" w:type="dxa"/>
              <w:left w:w="240" w:type="dxa"/>
              <w:bottom w:w="150" w:type="dxa"/>
              <w:right w:w="240" w:type="dxa"/>
            </w:tcMar>
            <w:vAlign w:val="center"/>
            <w:hideMark/>
          </w:tcPr>
          <w:p w14:paraId="1FB712AC" w14:textId="6E7276DF" w:rsidR="003C6EA7" w:rsidRPr="003C6EA7" w:rsidRDefault="006C2944"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F789A">
              <w:rPr>
                <w:rFonts w:ascii="Times New Roman" w:hAnsi="Times New Roman" w:cs="Times New Roman"/>
                <w:sz w:val="24"/>
                <w:szCs w:val="24"/>
              </w:rPr>
              <w:t>1</w:t>
            </w:r>
          </w:p>
        </w:tc>
        <w:tc>
          <w:tcPr>
            <w:tcW w:w="0" w:type="auto"/>
            <w:tcMar>
              <w:top w:w="150" w:type="dxa"/>
              <w:left w:w="240" w:type="dxa"/>
              <w:bottom w:w="150" w:type="dxa"/>
              <w:right w:w="240" w:type="dxa"/>
            </w:tcMar>
            <w:vAlign w:val="center"/>
            <w:hideMark/>
          </w:tcPr>
          <w:p w14:paraId="4D540A7A" w14:textId="1DF67975" w:rsidR="003C6EA7" w:rsidRPr="003C6EA7" w:rsidRDefault="000F789A"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0" w:type="auto"/>
            <w:tcMar>
              <w:top w:w="150" w:type="dxa"/>
              <w:left w:w="240" w:type="dxa"/>
              <w:bottom w:w="150" w:type="dxa"/>
              <w:right w:w="240" w:type="dxa"/>
            </w:tcMar>
            <w:vAlign w:val="center"/>
            <w:hideMark/>
          </w:tcPr>
          <w:p w14:paraId="2C22DACA" w14:textId="0C715D1F" w:rsidR="003C6EA7" w:rsidRPr="003C6EA7" w:rsidRDefault="000F789A" w:rsidP="00BC1C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0" w:type="auto"/>
            <w:tcMar>
              <w:top w:w="150" w:type="dxa"/>
              <w:left w:w="240" w:type="dxa"/>
              <w:bottom w:w="150" w:type="dxa"/>
              <w:right w:w="0" w:type="dxa"/>
            </w:tcMar>
            <w:vAlign w:val="center"/>
            <w:hideMark/>
          </w:tcPr>
          <w:p w14:paraId="50304382" w14:textId="7338AE03" w:rsidR="003C6EA7" w:rsidRPr="003C6EA7" w:rsidRDefault="003C6EA7" w:rsidP="00BC1C6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w:t>
            </w:r>
            <w:r w:rsidR="000F789A">
              <w:rPr>
                <w:rFonts w:ascii="Times New Roman" w:hAnsi="Times New Roman" w:cs="Times New Roman"/>
                <w:sz w:val="24"/>
                <w:szCs w:val="24"/>
              </w:rPr>
              <w:t>4</w:t>
            </w:r>
          </w:p>
        </w:tc>
      </w:tr>
    </w:tbl>
    <w:p w14:paraId="6B4AD513" w14:textId="77777777" w:rsidR="0092278C" w:rsidRDefault="0092278C" w:rsidP="00723E8A">
      <w:pPr>
        <w:spacing w:after="0" w:line="240" w:lineRule="auto"/>
        <w:ind w:firstLine="709"/>
        <w:jc w:val="both"/>
        <w:rPr>
          <w:rFonts w:ascii="Times New Roman" w:hAnsi="Times New Roman" w:cs="Times New Roman"/>
          <w:sz w:val="24"/>
          <w:szCs w:val="24"/>
        </w:rPr>
      </w:pPr>
    </w:p>
    <w:p w14:paraId="1C4725DF" w14:textId="6D22CE22" w:rsidR="00723E8A" w:rsidRPr="00723E8A" w:rsidRDefault="00723E8A" w:rsidP="00723E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Комментарий</w:t>
      </w:r>
      <w:r w:rsidRPr="00723E8A">
        <w:rPr>
          <w:rFonts w:ascii="Times New Roman" w:hAnsi="Times New Roman" w:cs="Times New Roman"/>
          <w:sz w:val="24"/>
          <w:szCs w:val="24"/>
        </w:rPr>
        <w:t>:</w:t>
      </w:r>
    </w:p>
    <w:p w14:paraId="70849F4B" w14:textId="051CA8D1" w:rsidR="00723E8A" w:rsidRPr="00723E8A" w:rsidRDefault="00723E8A">
      <w:pPr>
        <w:numPr>
          <w:ilvl w:val="0"/>
          <w:numId w:val="76"/>
        </w:numPr>
        <w:spacing w:after="0" w:line="240" w:lineRule="auto"/>
        <w:ind w:left="0" w:firstLine="709"/>
        <w:jc w:val="both"/>
        <w:rPr>
          <w:rFonts w:ascii="Times New Roman" w:hAnsi="Times New Roman" w:cs="Times New Roman"/>
          <w:sz w:val="24"/>
          <w:szCs w:val="24"/>
        </w:rPr>
      </w:pPr>
      <w:r w:rsidRPr="00723E8A">
        <w:rPr>
          <w:rFonts w:ascii="Times New Roman" w:hAnsi="Times New Roman" w:cs="Times New Roman"/>
          <w:sz w:val="24"/>
          <w:szCs w:val="24"/>
        </w:rPr>
        <w:t xml:space="preserve">Русский язык: 62% обучающихся понизили свою отметку при выполнении ВПР. Это самый высокий показатель расхождения. </w:t>
      </w:r>
      <w:r>
        <w:rPr>
          <w:rFonts w:ascii="Times New Roman" w:hAnsi="Times New Roman" w:cs="Times New Roman"/>
          <w:sz w:val="24"/>
          <w:szCs w:val="24"/>
        </w:rPr>
        <w:t>З</w:t>
      </w:r>
      <w:r w:rsidRPr="00723E8A">
        <w:rPr>
          <w:rFonts w:ascii="Times New Roman" w:hAnsi="Times New Roman" w:cs="Times New Roman"/>
          <w:sz w:val="24"/>
          <w:szCs w:val="24"/>
        </w:rPr>
        <w:t>адания по русскому языку в ВПР содержат сложные грамматические и орфографические задачи, для решения которых требуется высокий уровень сформированности языковых навыков, что для детей с ЗПР является труднодостижимым.</w:t>
      </w:r>
    </w:p>
    <w:p w14:paraId="2AE004CC" w14:textId="59759B5C" w:rsidR="00723E8A" w:rsidRPr="00182E18" w:rsidRDefault="00723E8A">
      <w:pPr>
        <w:numPr>
          <w:ilvl w:val="0"/>
          <w:numId w:val="76"/>
        </w:numPr>
        <w:spacing w:after="0" w:line="240" w:lineRule="auto"/>
        <w:ind w:left="0" w:firstLine="709"/>
        <w:jc w:val="both"/>
        <w:rPr>
          <w:rFonts w:ascii="Times New Roman" w:hAnsi="Times New Roman" w:cs="Times New Roman"/>
          <w:sz w:val="24"/>
          <w:szCs w:val="24"/>
        </w:rPr>
      </w:pPr>
      <w:r w:rsidRPr="00723E8A">
        <w:rPr>
          <w:rFonts w:ascii="Times New Roman" w:hAnsi="Times New Roman" w:cs="Times New Roman"/>
          <w:sz w:val="24"/>
          <w:szCs w:val="24"/>
        </w:rPr>
        <w:t>Математика: 43%</w:t>
      </w:r>
      <w:r w:rsidR="00B34FDF">
        <w:rPr>
          <w:rFonts w:ascii="Times New Roman" w:hAnsi="Times New Roman" w:cs="Times New Roman"/>
          <w:sz w:val="24"/>
          <w:szCs w:val="24"/>
        </w:rPr>
        <w:t xml:space="preserve"> </w:t>
      </w:r>
      <w:r w:rsidR="00B34FDF" w:rsidRPr="00182E18">
        <w:rPr>
          <w:rFonts w:ascii="Times New Roman" w:hAnsi="Times New Roman" w:cs="Times New Roman"/>
          <w:sz w:val="24"/>
          <w:szCs w:val="24"/>
        </w:rPr>
        <w:t>обучающихся</w:t>
      </w:r>
      <w:r w:rsidRPr="00182E18">
        <w:rPr>
          <w:rFonts w:ascii="Times New Roman" w:hAnsi="Times New Roman" w:cs="Times New Roman"/>
          <w:sz w:val="24"/>
          <w:szCs w:val="24"/>
        </w:rPr>
        <w:t xml:space="preserve"> понизили отметку. Это также высокий показатель, но ниже, чем по русскому языку. Задания по математике в ВПР требуют быстрого счёта, понимания текстовых задач и логического мышления – всё это является зоной дефицита для детей с ЗПР.</w:t>
      </w:r>
    </w:p>
    <w:p w14:paraId="6F24C605" w14:textId="681B7524" w:rsidR="00723E8A" w:rsidRPr="00723E8A" w:rsidRDefault="00723E8A">
      <w:pPr>
        <w:numPr>
          <w:ilvl w:val="0"/>
          <w:numId w:val="76"/>
        </w:numPr>
        <w:spacing w:after="0" w:line="240" w:lineRule="auto"/>
        <w:ind w:left="0" w:firstLine="709"/>
        <w:jc w:val="both"/>
        <w:rPr>
          <w:rFonts w:ascii="Times New Roman" w:hAnsi="Times New Roman" w:cs="Times New Roman"/>
          <w:sz w:val="24"/>
          <w:szCs w:val="24"/>
        </w:rPr>
      </w:pPr>
      <w:r w:rsidRPr="00182E18">
        <w:rPr>
          <w:rFonts w:ascii="Times New Roman" w:hAnsi="Times New Roman" w:cs="Times New Roman"/>
          <w:sz w:val="24"/>
          <w:szCs w:val="24"/>
        </w:rPr>
        <w:t>Окружающий мир: 29%</w:t>
      </w:r>
      <w:r w:rsidRPr="00182E18">
        <w:rPr>
          <w:rFonts w:ascii="Times New Roman" w:hAnsi="Times New Roman" w:cs="Times New Roman"/>
          <w:b/>
          <w:bCs/>
          <w:sz w:val="24"/>
          <w:szCs w:val="24"/>
        </w:rPr>
        <w:t xml:space="preserve"> </w:t>
      </w:r>
      <w:r w:rsidR="00B34FDF" w:rsidRPr="00182E18">
        <w:rPr>
          <w:rFonts w:ascii="Times New Roman" w:hAnsi="Times New Roman" w:cs="Times New Roman"/>
          <w:sz w:val="24"/>
          <w:szCs w:val="24"/>
        </w:rPr>
        <w:t>обучающихся</w:t>
      </w:r>
      <w:r w:rsidR="00B34FDF">
        <w:rPr>
          <w:rFonts w:ascii="Times New Roman" w:hAnsi="Times New Roman" w:cs="Times New Roman"/>
          <w:sz w:val="24"/>
          <w:szCs w:val="24"/>
        </w:rPr>
        <w:t xml:space="preserve"> </w:t>
      </w:r>
      <w:r w:rsidRPr="00723E8A">
        <w:rPr>
          <w:rFonts w:ascii="Times New Roman" w:hAnsi="Times New Roman" w:cs="Times New Roman"/>
          <w:sz w:val="24"/>
          <w:szCs w:val="24"/>
        </w:rPr>
        <w:t>понизили отметку – наименьший показатель расхождения. Это объясняется тем, что задания по окружающему миру в большей степени опираются на фактический материал и жизненный опыт, что для детей с ЗПР более доступно.</w:t>
      </w:r>
    </w:p>
    <w:p w14:paraId="70CDABB1" w14:textId="77777777" w:rsidR="00723E8A" w:rsidRPr="00723E8A" w:rsidRDefault="00723E8A">
      <w:pPr>
        <w:numPr>
          <w:ilvl w:val="0"/>
          <w:numId w:val="76"/>
        </w:numPr>
        <w:spacing w:after="0" w:line="240" w:lineRule="auto"/>
        <w:ind w:left="0" w:firstLine="709"/>
        <w:jc w:val="both"/>
        <w:rPr>
          <w:rFonts w:ascii="Times New Roman" w:hAnsi="Times New Roman" w:cs="Times New Roman"/>
          <w:sz w:val="24"/>
          <w:szCs w:val="24"/>
        </w:rPr>
      </w:pPr>
      <w:r w:rsidRPr="00723E8A">
        <w:rPr>
          <w:rFonts w:ascii="Times New Roman" w:hAnsi="Times New Roman" w:cs="Times New Roman"/>
          <w:sz w:val="24"/>
          <w:szCs w:val="24"/>
        </w:rPr>
        <w:t>Повышение отметки в целом по всем предметам незначительно (от 5% до 14%), что указывает на отсутствие системного занижения текущих отметок.</w:t>
      </w:r>
    </w:p>
    <w:p w14:paraId="1D40AB80" w14:textId="56ABD707" w:rsidR="00723E8A" w:rsidRPr="00723E8A" w:rsidRDefault="00723E8A" w:rsidP="00723E8A">
      <w:pPr>
        <w:spacing w:after="0" w:line="240" w:lineRule="auto"/>
        <w:ind w:firstLine="709"/>
        <w:jc w:val="both"/>
        <w:rPr>
          <w:rFonts w:ascii="Times New Roman" w:hAnsi="Times New Roman" w:cs="Times New Roman"/>
          <w:sz w:val="24"/>
          <w:szCs w:val="24"/>
        </w:rPr>
      </w:pPr>
    </w:p>
    <w:p w14:paraId="6C42D127" w14:textId="7111D77F" w:rsidR="003C6EA7" w:rsidRPr="003C6EA7" w:rsidRDefault="003C6EA7" w:rsidP="003C6EA7">
      <w:pPr>
        <w:spacing w:after="0" w:line="240" w:lineRule="auto"/>
        <w:ind w:firstLine="709"/>
        <w:jc w:val="both"/>
        <w:rPr>
          <w:rFonts w:ascii="Times New Roman" w:hAnsi="Times New Roman" w:cs="Times New Roman"/>
          <w:sz w:val="24"/>
          <w:szCs w:val="24"/>
        </w:rPr>
      </w:pPr>
      <w:r w:rsidRPr="003C6EA7">
        <w:rPr>
          <w:rFonts w:ascii="Times New Roman" w:hAnsi="Times New Roman" w:cs="Times New Roman"/>
          <w:sz w:val="24"/>
          <w:szCs w:val="24"/>
        </w:rPr>
        <w:t>Таблица 8. Сравнительный анализ результатов ВПР за 202</w:t>
      </w:r>
      <w:r w:rsidR="001308F0">
        <w:rPr>
          <w:rFonts w:ascii="Times New Roman" w:hAnsi="Times New Roman" w:cs="Times New Roman"/>
          <w:sz w:val="24"/>
          <w:szCs w:val="24"/>
        </w:rPr>
        <w:t>4</w:t>
      </w:r>
      <w:r w:rsidRPr="003C6EA7">
        <w:rPr>
          <w:rFonts w:ascii="Times New Roman" w:hAnsi="Times New Roman" w:cs="Times New Roman"/>
          <w:sz w:val="24"/>
          <w:szCs w:val="24"/>
        </w:rPr>
        <w:t>–202</w:t>
      </w:r>
      <w:r w:rsidR="001308F0">
        <w:rPr>
          <w:rFonts w:ascii="Times New Roman" w:hAnsi="Times New Roman" w:cs="Times New Roman"/>
          <w:sz w:val="24"/>
          <w:szCs w:val="24"/>
        </w:rPr>
        <w:t>6</w:t>
      </w:r>
      <w:r w:rsidRPr="003C6EA7">
        <w:rPr>
          <w:rFonts w:ascii="Times New Roman" w:hAnsi="Times New Roman" w:cs="Times New Roman"/>
          <w:sz w:val="24"/>
          <w:szCs w:val="24"/>
        </w:rPr>
        <w:t xml:space="preserve">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850"/>
        <w:gridCol w:w="851"/>
        <w:gridCol w:w="806"/>
        <w:gridCol w:w="900"/>
        <w:gridCol w:w="845"/>
        <w:gridCol w:w="806"/>
        <w:gridCol w:w="895"/>
        <w:gridCol w:w="851"/>
        <w:gridCol w:w="805"/>
      </w:tblGrid>
      <w:tr w:rsidR="001308F0" w:rsidRPr="003C6EA7" w14:paraId="129FBA10" w14:textId="77777777" w:rsidTr="001308F0">
        <w:trPr>
          <w:tblHeader/>
        </w:trPr>
        <w:tc>
          <w:tcPr>
            <w:tcW w:w="2132" w:type="dxa"/>
            <w:vMerge w:val="restart"/>
            <w:tcMar>
              <w:top w:w="150" w:type="dxa"/>
              <w:left w:w="0" w:type="dxa"/>
              <w:bottom w:w="150" w:type="dxa"/>
              <w:right w:w="240" w:type="dxa"/>
            </w:tcMar>
            <w:vAlign w:val="center"/>
            <w:hideMark/>
          </w:tcPr>
          <w:p w14:paraId="5A5EC345" w14:textId="77777777" w:rsidR="001308F0" w:rsidRPr="001308F0" w:rsidRDefault="001308F0" w:rsidP="001308F0">
            <w:pPr>
              <w:spacing w:after="0" w:line="240" w:lineRule="auto"/>
              <w:ind w:left="-57" w:right="-57"/>
              <w:jc w:val="center"/>
              <w:rPr>
                <w:rFonts w:ascii="Times New Roman" w:hAnsi="Times New Roman" w:cs="Times New Roman"/>
                <w:b/>
                <w:bCs/>
              </w:rPr>
            </w:pPr>
            <w:r w:rsidRPr="001308F0">
              <w:rPr>
                <w:rFonts w:ascii="Times New Roman" w:hAnsi="Times New Roman" w:cs="Times New Roman"/>
                <w:b/>
                <w:bCs/>
              </w:rPr>
              <w:t>Предмет</w:t>
            </w:r>
          </w:p>
        </w:tc>
        <w:tc>
          <w:tcPr>
            <w:tcW w:w="2507" w:type="dxa"/>
            <w:gridSpan w:val="3"/>
            <w:tcMar>
              <w:top w:w="150" w:type="dxa"/>
              <w:left w:w="240" w:type="dxa"/>
              <w:bottom w:w="150" w:type="dxa"/>
              <w:right w:w="240" w:type="dxa"/>
            </w:tcMar>
            <w:vAlign w:val="center"/>
            <w:hideMark/>
          </w:tcPr>
          <w:p w14:paraId="5773F2AB" w14:textId="71C75545" w:rsidR="001308F0" w:rsidRPr="001308F0" w:rsidRDefault="001308F0" w:rsidP="001308F0">
            <w:pPr>
              <w:spacing w:after="0" w:line="240" w:lineRule="auto"/>
              <w:ind w:left="-57" w:right="-57"/>
              <w:jc w:val="center"/>
              <w:rPr>
                <w:rFonts w:ascii="Times New Roman" w:hAnsi="Times New Roman" w:cs="Times New Roman"/>
                <w:b/>
                <w:bCs/>
              </w:rPr>
            </w:pPr>
            <w:r w:rsidRPr="001308F0">
              <w:rPr>
                <w:rFonts w:ascii="Times New Roman" w:hAnsi="Times New Roman" w:cs="Times New Roman"/>
                <w:b/>
                <w:bCs/>
              </w:rPr>
              <w:t>Русский язык</w:t>
            </w:r>
          </w:p>
        </w:tc>
        <w:tc>
          <w:tcPr>
            <w:tcW w:w="2551" w:type="dxa"/>
            <w:gridSpan w:val="3"/>
            <w:tcMar>
              <w:top w:w="150" w:type="dxa"/>
              <w:left w:w="240" w:type="dxa"/>
              <w:bottom w:w="150" w:type="dxa"/>
              <w:right w:w="240" w:type="dxa"/>
            </w:tcMar>
            <w:vAlign w:val="center"/>
            <w:hideMark/>
          </w:tcPr>
          <w:p w14:paraId="7803065F" w14:textId="05C8030B" w:rsidR="001308F0" w:rsidRPr="001308F0" w:rsidRDefault="001308F0" w:rsidP="001308F0">
            <w:pPr>
              <w:spacing w:after="0" w:line="240" w:lineRule="auto"/>
              <w:ind w:left="-57" w:right="-57"/>
              <w:jc w:val="center"/>
              <w:rPr>
                <w:rFonts w:ascii="Times New Roman" w:hAnsi="Times New Roman" w:cs="Times New Roman"/>
                <w:b/>
                <w:bCs/>
              </w:rPr>
            </w:pPr>
            <w:r w:rsidRPr="001308F0">
              <w:rPr>
                <w:rFonts w:ascii="Times New Roman" w:hAnsi="Times New Roman" w:cs="Times New Roman"/>
                <w:b/>
                <w:bCs/>
              </w:rPr>
              <w:t>Математика</w:t>
            </w:r>
          </w:p>
        </w:tc>
        <w:tc>
          <w:tcPr>
            <w:tcW w:w="2551" w:type="dxa"/>
            <w:gridSpan w:val="3"/>
            <w:tcMar>
              <w:top w:w="150" w:type="dxa"/>
              <w:left w:w="240" w:type="dxa"/>
              <w:bottom w:w="150" w:type="dxa"/>
              <w:right w:w="240" w:type="dxa"/>
            </w:tcMar>
            <w:vAlign w:val="center"/>
            <w:hideMark/>
          </w:tcPr>
          <w:p w14:paraId="31CFF967" w14:textId="592D016F" w:rsidR="001308F0" w:rsidRPr="001308F0" w:rsidRDefault="001308F0" w:rsidP="001308F0">
            <w:pPr>
              <w:spacing w:after="0" w:line="240" w:lineRule="auto"/>
              <w:ind w:left="-57" w:right="-57"/>
              <w:jc w:val="center"/>
              <w:rPr>
                <w:rFonts w:ascii="Times New Roman" w:hAnsi="Times New Roman" w:cs="Times New Roman"/>
                <w:b/>
                <w:bCs/>
              </w:rPr>
            </w:pPr>
            <w:r w:rsidRPr="001308F0">
              <w:rPr>
                <w:rFonts w:ascii="Times New Roman" w:hAnsi="Times New Roman" w:cs="Times New Roman"/>
                <w:b/>
                <w:bCs/>
              </w:rPr>
              <w:t>Окружающий мир</w:t>
            </w:r>
          </w:p>
        </w:tc>
      </w:tr>
      <w:tr w:rsidR="001308F0" w:rsidRPr="003C6EA7" w14:paraId="6F1ABE8A" w14:textId="77777777" w:rsidTr="001308F0">
        <w:tc>
          <w:tcPr>
            <w:tcW w:w="2132" w:type="dxa"/>
            <w:vMerge/>
            <w:tcMar>
              <w:top w:w="150" w:type="dxa"/>
              <w:left w:w="0" w:type="dxa"/>
              <w:bottom w:w="150" w:type="dxa"/>
              <w:right w:w="240" w:type="dxa"/>
            </w:tcMar>
            <w:vAlign w:val="center"/>
            <w:hideMark/>
          </w:tcPr>
          <w:p w14:paraId="14B1C2E5" w14:textId="77777777" w:rsidR="001308F0" w:rsidRPr="001308F0" w:rsidRDefault="001308F0" w:rsidP="001308F0">
            <w:pPr>
              <w:spacing w:after="0" w:line="240" w:lineRule="auto"/>
              <w:ind w:left="-57" w:right="-57"/>
              <w:jc w:val="both"/>
              <w:rPr>
                <w:rFonts w:ascii="Times New Roman" w:hAnsi="Times New Roman" w:cs="Times New Roman"/>
                <w:b/>
                <w:bCs/>
              </w:rPr>
            </w:pPr>
          </w:p>
        </w:tc>
        <w:tc>
          <w:tcPr>
            <w:tcW w:w="850" w:type="dxa"/>
            <w:tcMar>
              <w:top w:w="150" w:type="dxa"/>
              <w:left w:w="240" w:type="dxa"/>
              <w:bottom w:w="150" w:type="dxa"/>
              <w:right w:w="240" w:type="dxa"/>
            </w:tcMar>
            <w:vAlign w:val="center"/>
            <w:hideMark/>
          </w:tcPr>
          <w:p w14:paraId="028E7ED2" w14:textId="667311F7" w:rsidR="001308F0" w:rsidRPr="001308F0" w:rsidRDefault="001308F0" w:rsidP="001308F0">
            <w:pPr>
              <w:spacing w:after="0" w:line="240" w:lineRule="auto"/>
              <w:ind w:left="-57" w:right="-57"/>
              <w:jc w:val="both"/>
              <w:rPr>
                <w:rFonts w:ascii="Times New Roman" w:hAnsi="Times New Roman" w:cs="Times New Roman"/>
                <w:b/>
                <w:bCs/>
              </w:rPr>
            </w:pPr>
            <w:r w:rsidRPr="001308F0">
              <w:rPr>
                <w:rFonts w:ascii="Times New Roman" w:hAnsi="Times New Roman" w:cs="Times New Roman"/>
                <w:b/>
                <w:bCs/>
              </w:rPr>
              <w:t>2024</w:t>
            </w:r>
          </w:p>
        </w:tc>
        <w:tc>
          <w:tcPr>
            <w:tcW w:w="851" w:type="dxa"/>
            <w:tcMar>
              <w:top w:w="150" w:type="dxa"/>
              <w:left w:w="240" w:type="dxa"/>
              <w:bottom w:w="150" w:type="dxa"/>
              <w:right w:w="240" w:type="dxa"/>
            </w:tcMar>
            <w:vAlign w:val="center"/>
          </w:tcPr>
          <w:p w14:paraId="2FA3F789" w14:textId="67851A3A" w:rsidR="001308F0" w:rsidRPr="001308F0" w:rsidRDefault="001308F0" w:rsidP="001308F0">
            <w:pPr>
              <w:spacing w:after="0" w:line="240" w:lineRule="auto"/>
              <w:ind w:left="-57" w:right="-57"/>
              <w:jc w:val="both"/>
              <w:rPr>
                <w:rFonts w:ascii="Times New Roman" w:hAnsi="Times New Roman" w:cs="Times New Roman"/>
                <w:b/>
                <w:bCs/>
              </w:rPr>
            </w:pPr>
            <w:r w:rsidRPr="001308F0">
              <w:rPr>
                <w:rFonts w:ascii="Times New Roman" w:hAnsi="Times New Roman" w:cs="Times New Roman"/>
                <w:b/>
                <w:bCs/>
              </w:rPr>
              <w:t>2025</w:t>
            </w:r>
          </w:p>
        </w:tc>
        <w:tc>
          <w:tcPr>
            <w:tcW w:w="806" w:type="dxa"/>
            <w:tcMar>
              <w:top w:w="150" w:type="dxa"/>
              <w:left w:w="240" w:type="dxa"/>
              <w:bottom w:w="150" w:type="dxa"/>
              <w:right w:w="240" w:type="dxa"/>
            </w:tcMar>
            <w:vAlign w:val="center"/>
          </w:tcPr>
          <w:p w14:paraId="405C13EB" w14:textId="16A66279" w:rsidR="001308F0" w:rsidRPr="001308F0" w:rsidRDefault="001308F0" w:rsidP="001308F0">
            <w:pPr>
              <w:spacing w:after="0" w:line="240" w:lineRule="auto"/>
              <w:ind w:left="-57" w:right="-57"/>
              <w:jc w:val="both"/>
              <w:rPr>
                <w:rFonts w:ascii="Times New Roman" w:hAnsi="Times New Roman" w:cs="Times New Roman"/>
                <w:b/>
                <w:bCs/>
              </w:rPr>
            </w:pPr>
            <w:r>
              <w:rPr>
                <w:rFonts w:ascii="Times New Roman" w:hAnsi="Times New Roman" w:cs="Times New Roman"/>
                <w:b/>
                <w:bCs/>
              </w:rPr>
              <w:t>2026</w:t>
            </w:r>
          </w:p>
        </w:tc>
        <w:tc>
          <w:tcPr>
            <w:tcW w:w="900" w:type="dxa"/>
            <w:tcMar>
              <w:top w:w="150" w:type="dxa"/>
              <w:left w:w="240" w:type="dxa"/>
              <w:bottom w:w="150" w:type="dxa"/>
              <w:right w:w="240" w:type="dxa"/>
            </w:tcMar>
            <w:vAlign w:val="center"/>
            <w:hideMark/>
          </w:tcPr>
          <w:p w14:paraId="2775045A" w14:textId="45253132" w:rsidR="001308F0" w:rsidRPr="001308F0" w:rsidRDefault="001308F0" w:rsidP="001308F0">
            <w:pPr>
              <w:spacing w:after="0" w:line="240" w:lineRule="auto"/>
              <w:ind w:left="-57" w:right="-57"/>
              <w:jc w:val="both"/>
              <w:rPr>
                <w:rFonts w:ascii="Times New Roman" w:hAnsi="Times New Roman" w:cs="Times New Roman"/>
                <w:b/>
                <w:bCs/>
              </w:rPr>
            </w:pPr>
            <w:r w:rsidRPr="001308F0">
              <w:rPr>
                <w:rFonts w:ascii="Times New Roman" w:hAnsi="Times New Roman" w:cs="Times New Roman"/>
                <w:b/>
                <w:bCs/>
              </w:rPr>
              <w:t>2024</w:t>
            </w:r>
          </w:p>
        </w:tc>
        <w:tc>
          <w:tcPr>
            <w:tcW w:w="845" w:type="dxa"/>
            <w:tcMar>
              <w:top w:w="150" w:type="dxa"/>
              <w:left w:w="240" w:type="dxa"/>
              <w:bottom w:w="150" w:type="dxa"/>
              <w:right w:w="240" w:type="dxa"/>
            </w:tcMar>
            <w:vAlign w:val="center"/>
          </w:tcPr>
          <w:p w14:paraId="4F34AC56" w14:textId="3EDD32F1" w:rsidR="001308F0" w:rsidRPr="001308F0" w:rsidRDefault="001308F0" w:rsidP="001308F0">
            <w:pPr>
              <w:spacing w:after="0" w:line="240" w:lineRule="auto"/>
              <w:ind w:left="-57" w:right="-57"/>
              <w:jc w:val="both"/>
              <w:rPr>
                <w:rFonts w:ascii="Times New Roman" w:hAnsi="Times New Roman" w:cs="Times New Roman"/>
                <w:b/>
                <w:bCs/>
              </w:rPr>
            </w:pPr>
            <w:r w:rsidRPr="001308F0">
              <w:rPr>
                <w:rFonts w:ascii="Times New Roman" w:hAnsi="Times New Roman" w:cs="Times New Roman"/>
                <w:b/>
                <w:bCs/>
              </w:rPr>
              <w:t>2025</w:t>
            </w:r>
          </w:p>
        </w:tc>
        <w:tc>
          <w:tcPr>
            <w:tcW w:w="806" w:type="dxa"/>
            <w:tcMar>
              <w:top w:w="150" w:type="dxa"/>
              <w:left w:w="240" w:type="dxa"/>
              <w:bottom w:w="150" w:type="dxa"/>
              <w:right w:w="240" w:type="dxa"/>
            </w:tcMar>
            <w:vAlign w:val="center"/>
          </w:tcPr>
          <w:p w14:paraId="32C44F90" w14:textId="30CA8F83" w:rsidR="001308F0" w:rsidRPr="001308F0" w:rsidRDefault="001308F0" w:rsidP="001308F0">
            <w:pPr>
              <w:spacing w:after="0" w:line="240" w:lineRule="auto"/>
              <w:ind w:left="-57" w:right="-57"/>
              <w:jc w:val="both"/>
              <w:rPr>
                <w:rFonts w:ascii="Times New Roman" w:hAnsi="Times New Roman" w:cs="Times New Roman"/>
                <w:b/>
                <w:bCs/>
              </w:rPr>
            </w:pPr>
            <w:r>
              <w:rPr>
                <w:rFonts w:ascii="Times New Roman" w:hAnsi="Times New Roman" w:cs="Times New Roman"/>
                <w:b/>
                <w:bCs/>
              </w:rPr>
              <w:t>2026</w:t>
            </w:r>
          </w:p>
        </w:tc>
        <w:tc>
          <w:tcPr>
            <w:tcW w:w="895" w:type="dxa"/>
            <w:tcMar>
              <w:top w:w="150" w:type="dxa"/>
              <w:left w:w="240" w:type="dxa"/>
              <w:bottom w:w="150" w:type="dxa"/>
              <w:right w:w="240" w:type="dxa"/>
            </w:tcMar>
            <w:vAlign w:val="center"/>
            <w:hideMark/>
          </w:tcPr>
          <w:p w14:paraId="302D0581" w14:textId="63B9A70B" w:rsidR="001308F0" w:rsidRPr="001308F0" w:rsidRDefault="001308F0" w:rsidP="001308F0">
            <w:pPr>
              <w:spacing w:after="0" w:line="240" w:lineRule="auto"/>
              <w:ind w:left="-57" w:right="-57"/>
              <w:jc w:val="both"/>
              <w:rPr>
                <w:rFonts w:ascii="Times New Roman" w:hAnsi="Times New Roman" w:cs="Times New Roman"/>
                <w:b/>
                <w:bCs/>
              </w:rPr>
            </w:pPr>
            <w:r w:rsidRPr="001308F0">
              <w:rPr>
                <w:rFonts w:ascii="Times New Roman" w:hAnsi="Times New Roman" w:cs="Times New Roman"/>
                <w:b/>
                <w:bCs/>
              </w:rPr>
              <w:t>2024</w:t>
            </w:r>
          </w:p>
        </w:tc>
        <w:tc>
          <w:tcPr>
            <w:tcW w:w="851" w:type="dxa"/>
            <w:tcMar>
              <w:top w:w="150" w:type="dxa"/>
              <w:left w:w="240" w:type="dxa"/>
              <w:bottom w:w="150" w:type="dxa"/>
              <w:right w:w="240" w:type="dxa"/>
            </w:tcMar>
            <w:vAlign w:val="center"/>
          </w:tcPr>
          <w:p w14:paraId="4A38F690" w14:textId="644A30E7" w:rsidR="001308F0" w:rsidRPr="001308F0" w:rsidRDefault="001308F0" w:rsidP="001308F0">
            <w:pPr>
              <w:spacing w:after="0" w:line="240" w:lineRule="auto"/>
              <w:ind w:left="-57" w:right="-57"/>
              <w:jc w:val="both"/>
              <w:rPr>
                <w:rFonts w:ascii="Times New Roman" w:hAnsi="Times New Roman" w:cs="Times New Roman"/>
                <w:b/>
                <w:bCs/>
              </w:rPr>
            </w:pPr>
            <w:r w:rsidRPr="001308F0">
              <w:rPr>
                <w:rFonts w:ascii="Times New Roman" w:hAnsi="Times New Roman" w:cs="Times New Roman"/>
                <w:b/>
                <w:bCs/>
              </w:rPr>
              <w:t>2025</w:t>
            </w:r>
          </w:p>
        </w:tc>
        <w:tc>
          <w:tcPr>
            <w:tcW w:w="805" w:type="dxa"/>
            <w:tcMar>
              <w:top w:w="150" w:type="dxa"/>
              <w:left w:w="240" w:type="dxa"/>
              <w:bottom w:w="150" w:type="dxa"/>
              <w:right w:w="0" w:type="dxa"/>
            </w:tcMar>
            <w:vAlign w:val="center"/>
          </w:tcPr>
          <w:p w14:paraId="0657BDD8" w14:textId="70C0F863" w:rsidR="001308F0" w:rsidRPr="001308F0" w:rsidRDefault="001308F0" w:rsidP="001308F0">
            <w:pPr>
              <w:spacing w:after="0" w:line="240" w:lineRule="auto"/>
              <w:ind w:left="-57" w:right="-57"/>
              <w:jc w:val="both"/>
              <w:rPr>
                <w:rFonts w:ascii="Times New Roman" w:hAnsi="Times New Roman" w:cs="Times New Roman"/>
                <w:b/>
                <w:bCs/>
              </w:rPr>
            </w:pPr>
            <w:r>
              <w:rPr>
                <w:rFonts w:ascii="Times New Roman" w:hAnsi="Times New Roman" w:cs="Times New Roman"/>
                <w:b/>
                <w:bCs/>
              </w:rPr>
              <w:t>2026</w:t>
            </w:r>
          </w:p>
        </w:tc>
      </w:tr>
      <w:tr w:rsidR="001308F0" w:rsidRPr="003C6EA7" w14:paraId="0698CC7D" w14:textId="77777777" w:rsidTr="001308F0">
        <w:tc>
          <w:tcPr>
            <w:tcW w:w="2132" w:type="dxa"/>
            <w:tcMar>
              <w:top w:w="150" w:type="dxa"/>
              <w:left w:w="0" w:type="dxa"/>
              <w:bottom w:w="150" w:type="dxa"/>
              <w:right w:w="240" w:type="dxa"/>
            </w:tcMar>
            <w:vAlign w:val="center"/>
            <w:hideMark/>
          </w:tcPr>
          <w:p w14:paraId="700CA160" w14:textId="7777777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Кол-во обучающихся</w:t>
            </w:r>
          </w:p>
        </w:tc>
        <w:tc>
          <w:tcPr>
            <w:tcW w:w="850" w:type="dxa"/>
            <w:tcMar>
              <w:top w:w="150" w:type="dxa"/>
              <w:left w:w="240" w:type="dxa"/>
              <w:bottom w:w="150" w:type="dxa"/>
              <w:right w:w="240" w:type="dxa"/>
            </w:tcMar>
            <w:vAlign w:val="center"/>
            <w:hideMark/>
          </w:tcPr>
          <w:p w14:paraId="2F97D9C9" w14:textId="1A8216A8"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34</w:t>
            </w:r>
          </w:p>
        </w:tc>
        <w:tc>
          <w:tcPr>
            <w:tcW w:w="851" w:type="dxa"/>
            <w:tcMar>
              <w:top w:w="150" w:type="dxa"/>
              <w:left w:w="240" w:type="dxa"/>
              <w:bottom w:w="150" w:type="dxa"/>
              <w:right w:w="240" w:type="dxa"/>
            </w:tcMar>
            <w:vAlign w:val="center"/>
          </w:tcPr>
          <w:p w14:paraId="6F8ABBE0" w14:textId="0BABFAFC"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21</w:t>
            </w:r>
          </w:p>
        </w:tc>
        <w:tc>
          <w:tcPr>
            <w:tcW w:w="806" w:type="dxa"/>
            <w:tcMar>
              <w:top w:w="150" w:type="dxa"/>
              <w:left w:w="240" w:type="dxa"/>
              <w:bottom w:w="150" w:type="dxa"/>
              <w:right w:w="240" w:type="dxa"/>
            </w:tcMar>
            <w:vAlign w:val="center"/>
          </w:tcPr>
          <w:p w14:paraId="385661A2" w14:textId="1B2D2934"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00" w:type="dxa"/>
            <w:tcMar>
              <w:top w:w="150" w:type="dxa"/>
              <w:left w:w="240" w:type="dxa"/>
              <w:bottom w:w="150" w:type="dxa"/>
              <w:right w:w="240" w:type="dxa"/>
            </w:tcMar>
            <w:vAlign w:val="center"/>
            <w:hideMark/>
          </w:tcPr>
          <w:p w14:paraId="64EC54FF" w14:textId="35B04753"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34</w:t>
            </w:r>
          </w:p>
        </w:tc>
        <w:tc>
          <w:tcPr>
            <w:tcW w:w="845" w:type="dxa"/>
            <w:tcMar>
              <w:top w:w="150" w:type="dxa"/>
              <w:left w:w="240" w:type="dxa"/>
              <w:bottom w:w="150" w:type="dxa"/>
              <w:right w:w="240" w:type="dxa"/>
            </w:tcMar>
            <w:vAlign w:val="center"/>
          </w:tcPr>
          <w:p w14:paraId="5985AFF9" w14:textId="46AD0256"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21</w:t>
            </w:r>
          </w:p>
        </w:tc>
        <w:tc>
          <w:tcPr>
            <w:tcW w:w="806" w:type="dxa"/>
            <w:tcMar>
              <w:top w:w="150" w:type="dxa"/>
              <w:left w:w="240" w:type="dxa"/>
              <w:bottom w:w="150" w:type="dxa"/>
              <w:right w:w="240" w:type="dxa"/>
            </w:tcMar>
            <w:vAlign w:val="center"/>
          </w:tcPr>
          <w:p w14:paraId="78BCCE87" w14:textId="3ED8E152"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895" w:type="dxa"/>
            <w:tcMar>
              <w:top w:w="150" w:type="dxa"/>
              <w:left w:w="240" w:type="dxa"/>
              <w:bottom w:w="150" w:type="dxa"/>
              <w:right w:w="240" w:type="dxa"/>
            </w:tcMar>
            <w:vAlign w:val="center"/>
            <w:hideMark/>
          </w:tcPr>
          <w:p w14:paraId="7E4C0088" w14:textId="5DA1AE0A"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34</w:t>
            </w:r>
          </w:p>
        </w:tc>
        <w:tc>
          <w:tcPr>
            <w:tcW w:w="851" w:type="dxa"/>
            <w:tcMar>
              <w:top w:w="150" w:type="dxa"/>
              <w:left w:w="240" w:type="dxa"/>
              <w:bottom w:w="150" w:type="dxa"/>
              <w:right w:w="240" w:type="dxa"/>
            </w:tcMar>
            <w:vAlign w:val="center"/>
          </w:tcPr>
          <w:p w14:paraId="44BD6C66" w14:textId="1E9EA235"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21</w:t>
            </w:r>
          </w:p>
        </w:tc>
        <w:tc>
          <w:tcPr>
            <w:tcW w:w="805" w:type="dxa"/>
            <w:tcMar>
              <w:top w:w="150" w:type="dxa"/>
              <w:left w:w="240" w:type="dxa"/>
              <w:bottom w:w="150" w:type="dxa"/>
              <w:right w:w="0" w:type="dxa"/>
            </w:tcMar>
            <w:vAlign w:val="center"/>
          </w:tcPr>
          <w:p w14:paraId="31F45CCC" w14:textId="48EAE932"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1308F0" w:rsidRPr="003C6EA7" w14:paraId="36A6E8CD" w14:textId="77777777" w:rsidTr="001308F0">
        <w:tc>
          <w:tcPr>
            <w:tcW w:w="2132" w:type="dxa"/>
            <w:tcMar>
              <w:top w:w="150" w:type="dxa"/>
              <w:left w:w="0" w:type="dxa"/>
              <w:bottom w:w="150" w:type="dxa"/>
              <w:right w:w="240" w:type="dxa"/>
            </w:tcMar>
            <w:vAlign w:val="center"/>
            <w:hideMark/>
          </w:tcPr>
          <w:p w14:paraId="2EE98ABD" w14:textId="7777777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Выполнено работ</w:t>
            </w:r>
          </w:p>
        </w:tc>
        <w:tc>
          <w:tcPr>
            <w:tcW w:w="850" w:type="dxa"/>
            <w:tcMar>
              <w:top w:w="150" w:type="dxa"/>
              <w:left w:w="240" w:type="dxa"/>
              <w:bottom w:w="150" w:type="dxa"/>
              <w:right w:w="240" w:type="dxa"/>
            </w:tcMar>
            <w:vAlign w:val="center"/>
            <w:hideMark/>
          </w:tcPr>
          <w:p w14:paraId="507C3865" w14:textId="208F6966"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31</w:t>
            </w:r>
          </w:p>
        </w:tc>
        <w:tc>
          <w:tcPr>
            <w:tcW w:w="851" w:type="dxa"/>
            <w:tcMar>
              <w:top w:w="150" w:type="dxa"/>
              <w:left w:w="240" w:type="dxa"/>
              <w:bottom w:w="150" w:type="dxa"/>
              <w:right w:w="240" w:type="dxa"/>
            </w:tcMar>
            <w:vAlign w:val="center"/>
          </w:tcPr>
          <w:p w14:paraId="488C5C53" w14:textId="38CB3131"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18</w:t>
            </w:r>
          </w:p>
        </w:tc>
        <w:tc>
          <w:tcPr>
            <w:tcW w:w="806" w:type="dxa"/>
            <w:tcMar>
              <w:top w:w="150" w:type="dxa"/>
              <w:left w:w="240" w:type="dxa"/>
              <w:bottom w:w="150" w:type="dxa"/>
              <w:right w:w="240" w:type="dxa"/>
            </w:tcMar>
            <w:vAlign w:val="center"/>
          </w:tcPr>
          <w:p w14:paraId="4BBEA9A1" w14:textId="4222F180"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00" w:type="dxa"/>
            <w:tcMar>
              <w:top w:w="150" w:type="dxa"/>
              <w:left w:w="240" w:type="dxa"/>
              <w:bottom w:w="150" w:type="dxa"/>
              <w:right w:w="240" w:type="dxa"/>
            </w:tcMar>
            <w:vAlign w:val="center"/>
            <w:hideMark/>
          </w:tcPr>
          <w:p w14:paraId="6C7E5848" w14:textId="793E8F86"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28</w:t>
            </w:r>
          </w:p>
        </w:tc>
        <w:tc>
          <w:tcPr>
            <w:tcW w:w="845" w:type="dxa"/>
            <w:tcMar>
              <w:top w:w="150" w:type="dxa"/>
              <w:left w:w="240" w:type="dxa"/>
              <w:bottom w:w="150" w:type="dxa"/>
              <w:right w:w="240" w:type="dxa"/>
            </w:tcMar>
            <w:vAlign w:val="center"/>
          </w:tcPr>
          <w:p w14:paraId="460DB758" w14:textId="70151212"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18</w:t>
            </w:r>
          </w:p>
        </w:tc>
        <w:tc>
          <w:tcPr>
            <w:tcW w:w="806" w:type="dxa"/>
            <w:tcMar>
              <w:top w:w="150" w:type="dxa"/>
              <w:left w:w="240" w:type="dxa"/>
              <w:bottom w:w="150" w:type="dxa"/>
              <w:right w:w="240" w:type="dxa"/>
            </w:tcMar>
            <w:vAlign w:val="center"/>
          </w:tcPr>
          <w:p w14:paraId="173F881C" w14:textId="04E3E665"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895" w:type="dxa"/>
            <w:tcMar>
              <w:top w:w="150" w:type="dxa"/>
              <w:left w:w="240" w:type="dxa"/>
              <w:bottom w:w="150" w:type="dxa"/>
              <w:right w:w="240" w:type="dxa"/>
            </w:tcMar>
            <w:vAlign w:val="center"/>
            <w:hideMark/>
          </w:tcPr>
          <w:p w14:paraId="7B55452D" w14:textId="0949F08C"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30</w:t>
            </w:r>
          </w:p>
        </w:tc>
        <w:tc>
          <w:tcPr>
            <w:tcW w:w="851" w:type="dxa"/>
            <w:tcMar>
              <w:top w:w="150" w:type="dxa"/>
              <w:left w:w="240" w:type="dxa"/>
              <w:bottom w:w="150" w:type="dxa"/>
              <w:right w:w="240" w:type="dxa"/>
            </w:tcMar>
            <w:vAlign w:val="center"/>
          </w:tcPr>
          <w:p w14:paraId="114BD998" w14:textId="749DE3A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26</w:t>
            </w:r>
          </w:p>
        </w:tc>
        <w:tc>
          <w:tcPr>
            <w:tcW w:w="805" w:type="dxa"/>
            <w:tcMar>
              <w:top w:w="150" w:type="dxa"/>
              <w:left w:w="240" w:type="dxa"/>
              <w:bottom w:w="150" w:type="dxa"/>
              <w:right w:w="0" w:type="dxa"/>
            </w:tcMar>
            <w:vAlign w:val="center"/>
          </w:tcPr>
          <w:p w14:paraId="25E754A4" w14:textId="7D91EE8A"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1308F0" w:rsidRPr="003C6EA7" w14:paraId="214DB155" w14:textId="77777777" w:rsidTr="001308F0">
        <w:tc>
          <w:tcPr>
            <w:tcW w:w="2132" w:type="dxa"/>
            <w:tcMar>
              <w:top w:w="150" w:type="dxa"/>
              <w:left w:w="0" w:type="dxa"/>
              <w:bottom w:w="150" w:type="dxa"/>
              <w:right w:w="240" w:type="dxa"/>
            </w:tcMar>
            <w:vAlign w:val="center"/>
            <w:hideMark/>
          </w:tcPr>
          <w:p w14:paraId="3C3DD66A" w14:textId="7777777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lastRenderedPageBreak/>
              <w:t>«5», %</w:t>
            </w:r>
          </w:p>
        </w:tc>
        <w:tc>
          <w:tcPr>
            <w:tcW w:w="850" w:type="dxa"/>
            <w:tcMar>
              <w:top w:w="150" w:type="dxa"/>
              <w:left w:w="240" w:type="dxa"/>
              <w:bottom w:w="150" w:type="dxa"/>
              <w:right w:w="240" w:type="dxa"/>
            </w:tcMar>
            <w:vAlign w:val="center"/>
            <w:hideMark/>
          </w:tcPr>
          <w:p w14:paraId="2B578776" w14:textId="1907BBCE"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851" w:type="dxa"/>
            <w:tcMar>
              <w:top w:w="150" w:type="dxa"/>
              <w:left w:w="240" w:type="dxa"/>
              <w:bottom w:w="150" w:type="dxa"/>
              <w:right w:w="240" w:type="dxa"/>
            </w:tcMar>
            <w:vAlign w:val="center"/>
          </w:tcPr>
          <w:p w14:paraId="57F4835F" w14:textId="58BC9DA2"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806" w:type="dxa"/>
            <w:tcMar>
              <w:top w:w="150" w:type="dxa"/>
              <w:left w:w="240" w:type="dxa"/>
              <w:bottom w:w="150" w:type="dxa"/>
              <w:right w:w="240" w:type="dxa"/>
            </w:tcMar>
            <w:vAlign w:val="center"/>
          </w:tcPr>
          <w:p w14:paraId="5A60B49E" w14:textId="62791619"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Mar>
              <w:top w:w="150" w:type="dxa"/>
              <w:left w:w="240" w:type="dxa"/>
              <w:bottom w:w="150" w:type="dxa"/>
              <w:right w:w="240" w:type="dxa"/>
            </w:tcMar>
            <w:vAlign w:val="center"/>
            <w:hideMark/>
          </w:tcPr>
          <w:p w14:paraId="4AFDFAD2" w14:textId="3E32B865"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7</w:t>
            </w:r>
          </w:p>
        </w:tc>
        <w:tc>
          <w:tcPr>
            <w:tcW w:w="845" w:type="dxa"/>
            <w:tcMar>
              <w:top w:w="150" w:type="dxa"/>
              <w:left w:w="240" w:type="dxa"/>
              <w:bottom w:w="150" w:type="dxa"/>
              <w:right w:w="240" w:type="dxa"/>
            </w:tcMar>
            <w:vAlign w:val="center"/>
          </w:tcPr>
          <w:p w14:paraId="0C8C39F0" w14:textId="3AD8D86D"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17</w:t>
            </w:r>
          </w:p>
        </w:tc>
        <w:tc>
          <w:tcPr>
            <w:tcW w:w="806" w:type="dxa"/>
            <w:tcMar>
              <w:top w:w="150" w:type="dxa"/>
              <w:left w:w="240" w:type="dxa"/>
              <w:bottom w:w="150" w:type="dxa"/>
              <w:right w:w="240" w:type="dxa"/>
            </w:tcMar>
            <w:vAlign w:val="center"/>
          </w:tcPr>
          <w:p w14:paraId="7A975206" w14:textId="5A51A18F" w:rsidR="001308F0" w:rsidRPr="003C6EA7" w:rsidRDefault="001308F0"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895" w:type="dxa"/>
            <w:tcMar>
              <w:top w:w="150" w:type="dxa"/>
              <w:left w:w="240" w:type="dxa"/>
              <w:bottom w:w="150" w:type="dxa"/>
              <w:right w:w="240" w:type="dxa"/>
            </w:tcMar>
            <w:vAlign w:val="center"/>
            <w:hideMark/>
          </w:tcPr>
          <w:p w14:paraId="1A32A5F8" w14:textId="189EFAB6"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w:t>
            </w:r>
          </w:p>
        </w:tc>
        <w:tc>
          <w:tcPr>
            <w:tcW w:w="851" w:type="dxa"/>
            <w:tcMar>
              <w:top w:w="150" w:type="dxa"/>
              <w:left w:w="240" w:type="dxa"/>
              <w:bottom w:w="150" w:type="dxa"/>
              <w:right w:w="240" w:type="dxa"/>
            </w:tcMar>
            <w:vAlign w:val="center"/>
          </w:tcPr>
          <w:p w14:paraId="2415E340" w14:textId="2604E18C"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805" w:type="dxa"/>
            <w:tcMar>
              <w:top w:w="150" w:type="dxa"/>
              <w:left w:w="240" w:type="dxa"/>
              <w:bottom w:w="150" w:type="dxa"/>
              <w:right w:w="0" w:type="dxa"/>
            </w:tcMar>
            <w:vAlign w:val="center"/>
          </w:tcPr>
          <w:p w14:paraId="76BBE504" w14:textId="1D1F441F"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1308F0" w:rsidRPr="003C6EA7" w14:paraId="1C957159" w14:textId="77777777" w:rsidTr="001308F0">
        <w:tc>
          <w:tcPr>
            <w:tcW w:w="2132" w:type="dxa"/>
            <w:tcMar>
              <w:top w:w="150" w:type="dxa"/>
              <w:left w:w="0" w:type="dxa"/>
              <w:bottom w:w="150" w:type="dxa"/>
              <w:right w:w="240" w:type="dxa"/>
            </w:tcMar>
            <w:vAlign w:val="center"/>
            <w:hideMark/>
          </w:tcPr>
          <w:p w14:paraId="3C98CC7E" w14:textId="7777777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«4», %</w:t>
            </w:r>
          </w:p>
        </w:tc>
        <w:tc>
          <w:tcPr>
            <w:tcW w:w="850" w:type="dxa"/>
            <w:tcMar>
              <w:top w:w="150" w:type="dxa"/>
              <w:left w:w="240" w:type="dxa"/>
              <w:bottom w:w="150" w:type="dxa"/>
              <w:right w:w="240" w:type="dxa"/>
            </w:tcMar>
            <w:vAlign w:val="center"/>
            <w:hideMark/>
          </w:tcPr>
          <w:p w14:paraId="4CE9C39B" w14:textId="0BF67F5C"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w:t>
            </w:r>
          </w:p>
        </w:tc>
        <w:tc>
          <w:tcPr>
            <w:tcW w:w="851" w:type="dxa"/>
            <w:tcMar>
              <w:top w:w="150" w:type="dxa"/>
              <w:left w:w="240" w:type="dxa"/>
              <w:bottom w:w="150" w:type="dxa"/>
              <w:right w:w="240" w:type="dxa"/>
            </w:tcMar>
            <w:vAlign w:val="center"/>
          </w:tcPr>
          <w:p w14:paraId="3F01F63D" w14:textId="0A80AED0"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33</w:t>
            </w:r>
          </w:p>
        </w:tc>
        <w:tc>
          <w:tcPr>
            <w:tcW w:w="806" w:type="dxa"/>
            <w:tcMar>
              <w:top w:w="150" w:type="dxa"/>
              <w:left w:w="240" w:type="dxa"/>
              <w:bottom w:w="150" w:type="dxa"/>
              <w:right w:w="240" w:type="dxa"/>
            </w:tcMar>
            <w:vAlign w:val="center"/>
          </w:tcPr>
          <w:p w14:paraId="49504F56" w14:textId="299DDD71"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900" w:type="dxa"/>
            <w:tcMar>
              <w:top w:w="150" w:type="dxa"/>
              <w:left w:w="240" w:type="dxa"/>
              <w:bottom w:w="150" w:type="dxa"/>
              <w:right w:w="240" w:type="dxa"/>
            </w:tcMar>
            <w:vAlign w:val="center"/>
            <w:hideMark/>
          </w:tcPr>
          <w:p w14:paraId="29007388" w14:textId="3EC155F8"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36</w:t>
            </w:r>
          </w:p>
        </w:tc>
        <w:tc>
          <w:tcPr>
            <w:tcW w:w="845" w:type="dxa"/>
            <w:tcMar>
              <w:top w:w="150" w:type="dxa"/>
              <w:left w:w="240" w:type="dxa"/>
              <w:bottom w:w="150" w:type="dxa"/>
              <w:right w:w="240" w:type="dxa"/>
            </w:tcMar>
            <w:vAlign w:val="center"/>
          </w:tcPr>
          <w:p w14:paraId="115CE15B" w14:textId="1A0BECCE"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38</w:t>
            </w:r>
          </w:p>
        </w:tc>
        <w:tc>
          <w:tcPr>
            <w:tcW w:w="806" w:type="dxa"/>
            <w:tcMar>
              <w:top w:w="150" w:type="dxa"/>
              <w:left w:w="240" w:type="dxa"/>
              <w:bottom w:w="150" w:type="dxa"/>
              <w:right w:w="240" w:type="dxa"/>
            </w:tcMar>
            <w:vAlign w:val="center"/>
          </w:tcPr>
          <w:p w14:paraId="333E1555" w14:textId="34FA6B11"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895" w:type="dxa"/>
            <w:tcMar>
              <w:top w:w="150" w:type="dxa"/>
              <w:left w:w="240" w:type="dxa"/>
              <w:bottom w:w="150" w:type="dxa"/>
              <w:right w:w="240" w:type="dxa"/>
            </w:tcMar>
            <w:vAlign w:val="center"/>
            <w:hideMark/>
          </w:tcPr>
          <w:p w14:paraId="6FC53D56" w14:textId="4EE6D12E"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30</w:t>
            </w:r>
          </w:p>
        </w:tc>
        <w:tc>
          <w:tcPr>
            <w:tcW w:w="851" w:type="dxa"/>
            <w:tcMar>
              <w:top w:w="150" w:type="dxa"/>
              <w:left w:w="240" w:type="dxa"/>
              <w:bottom w:w="150" w:type="dxa"/>
              <w:right w:w="240" w:type="dxa"/>
            </w:tcMar>
            <w:vAlign w:val="center"/>
          </w:tcPr>
          <w:p w14:paraId="7CCEF5D0" w14:textId="07F3C0FC"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59</w:t>
            </w:r>
          </w:p>
        </w:tc>
        <w:tc>
          <w:tcPr>
            <w:tcW w:w="805" w:type="dxa"/>
            <w:tcMar>
              <w:top w:w="150" w:type="dxa"/>
              <w:left w:w="240" w:type="dxa"/>
              <w:bottom w:w="150" w:type="dxa"/>
              <w:right w:w="0" w:type="dxa"/>
            </w:tcMar>
            <w:vAlign w:val="center"/>
          </w:tcPr>
          <w:p w14:paraId="2AB92A38" w14:textId="7E06314E"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1308F0" w:rsidRPr="003C6EA7" w14:paraId="56DD88C2" w14:textId="77777777" w:rsidTr="001308F0">
        <w:tc>
          <w:tcPr>
            <w:tcW w:w="2132" w:type="dxa"/>
            <w:tcMar>
              <w:top w:w="150" w:type="dxa"/>
              <w:left w:w="0" w:type="dxa"/>
              <w:bottom w:w="150" w:type="dxa"/>
              <w:right w:w="240" w:type="dxa"/>
            </w:tcMar>
            <w:vAlign w:val="center"/>
            <w:hideMark/>
          </w:tcPr>
          <w:p w14:paraId="2C2A365B" w14:textId="7777777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 %</w:t>
            </w:r>
          </w:p>
        </w:tc>
        <w:tc>
          <w:tcPr>
            <w:tcW w:w="850" w:type="dxa"/>
            <w:tcMar>
              <w:top w:w="150" w:type="dxa"/>
              <w:left w:w="240" w:type="dxa"/>
              <w:bottom w:w="150" w:type="dxa"/>
              <w:right w:w="240" w:type="dxa"/>
            </w:tcMar>
            <w:vAlign w:val="center"/>
            <w:hideMark/>
          </w:tcPr>
          <w:p w14:paraId="6A73FE6C" w14:textId="0E3536B5"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29</w:t>
            </w:r>
          </w:p>
        </w:tc>
        <w:tc>
          <w:tcPr>
            <w:tcW w:w="851" w:type="dxa"/>
            <w:tcMar>
              <w:top w:w="150" w:type="dxa"/>
              <w:left w:w="240" w:type="dxa"/>
              <w:bottom w:w="150" w:type="dxa"/>
              <w:right w:w="240" w:type="dxa"/>
            </w:tcMar>
            <w:vAlign w:val="center"/>
          </w:tcPr>
          <w:p w14:paraId="7EF46C5E" w14:textId="2A806372"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40</w:t>
            </w:r>
          </w:p>
        </w:tc>
        <w:tc>
          <w:tcPr>
            <w:tcW w:w="806" w:type="dxa"/>
            <w:tcMar>
              <w:top w:w="150" w:type="dxa"/>
              <w:left w:w="240" w:type="dxa"/>
              <w:bottom w:w="150" w:type="dxa"/>
              <w:right w:w="240" w:type="dxa"/>
            </w:tcMar>
            <w:vAlign w:val="center"/>
          </w:tcPr>
          <w:p w14:paraId="01EE4B03" w14:textId="7ADDBFBE"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900" w:type="dxa"/>
            <w:tcMar>
              <w:top w:w="150" w:type="dxa"/>
              <w:left w:w="240" w:type="dxa"/>
              <w:bottom w:w="150" w:type="dxa"/>
              <w:right w:w="240" w:type="dxa"/>
            </w:tcMar>
            <w:vAlign w:val="center"/>
            <w:hideMark/>
          </w:tcPr>
          <w:p w14:paraId="2DC0651E" w14:textId="45622E0C"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28,5</w:t>
            </w:r>
          </w:p>
        </w:tc>
        <w:tc>
          <w:tcPr>
            <w:tcW w:w="845" w:type="dxa"/>
            <w:tcMar>
              <w:top w:w="150" w:type="dxa"/>
              <w:left w:w="240" w:type="dxa"/>
              <w:bottom w:w="150" w:type="dxa"/>
              <w:right w:w="240" w:type="dxa"/>
            </w:tcMar>
            <w:vAlign w:val="center"/>
          </w:tcPr>
          <w:p w14:paraId="48F3FE20" w14:textId="628D518F"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27</w:t>
            </w:r>
          </w:p>
        </w:tc>
        <w:tc>
          <w:tcPr>
            <w:tcW w:w="806" w:type="dxa"/>
            <w:tcMar>
              <w:top w:w="150" w:type="dxa"/>
              <w:left w:w="240" w:type="dxa"/>
              <w:bottom w:w="150" w:type="dxa"/>
              <w:right w:w="240" w:type="dxa"/>
            </w:tcMar>
            <w:vAlign w:val="center"/>
          </w:tcPr>
          <w:p w14:paraId="5368F461" w14:textId="0638A9B5"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895" w:type="dxa"/>
            <w:tcMar>
              <w:top w:w="150" w:type="dxa"/>
              <w:left w:w="240" w:type="dxa"/>
              <w:bottom w:w="150" w:type="dxa"/>
              <w:right w:w="240" w:type="dxa"/>
            </w:tcMar>
            <w:vAlign w:val="center"/>
            <w:hideMark/>
          </w:tcPr>
          <w:p w14:paraId="7C741682" w14:textId="6BAAA44F"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64</w:t>
            </w:r>
          </w:p>
        </w:tc>
        <w:tc>
          <w:tcPr>
            <w:tcW w:w="851" w:type="dxa"/>
            <w:tcMar>
              <w:top w:w="150" w:type="dxa"/>
              <w:left w:w="240" w:type="dxa"/>
              <w:bottom w:w="150" w:type="dxa"/>
              <w:right w:w="240" w:type="dxa"/>
            </w:tcMar>
            <w:vAlign w:val="center"/>
          </w:tcPr>
          <w:p w14:paraId="0C90814D" w14:textId="0C6E5759"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41</w:t>
            </w:r>
          </w:p>
        </w:tc>
        <w:tc>
          <w:tcPr>
            <w:tcW w:w="805" w:type="dxa"/>
            <w:tcMar>
              <w:top w:w="150" w:type="dxa"/>
              <w:left w:w="240" w:type="dxa"/>
              <w:bottom w:w="150" w:type="dxa"/>
              <w:right w:w="0" w:type="dxa"/>
            </w:tcMar>
            <w:vAlign w:val="center"/>
          </w:tcPr>
          <w:p w14:paraId="1EBD150E" w14:textId="32BA07F7"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r>
      <w:tr w:rsidR="001308F0" w:rsidRPr="003C6EA7" w14:paraId="20036601" w14:textId="77777777" w:rsidTr="001308F0">
        <w:tc>
          <w:tcPr>
            <w:tcW w:w="2132" w:type="dxa"/>
            <w:tcMar>
              <w:top w:w="150" w:type="dxa"/>
              <w:left w:w="0" w:type="dxa"/>
              <w:bottom w:w="150" w:type="dxa"/>
              <w:right w:w="240" w:type="dxa"/>
            </w:tcMar>
            <w:vAlign w:val="center"/>
            <w:hideMark/>
          </w:tcPr>
          <w:p w14:paraId="0BD4700B" w14:textId="77777777"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 %</w:t>
            </w:r>
          </w:p>
        </w:tc>
        <w:tc>
          <w:tcPr>
            <w:tcW w:w="850" w:type="dxa"/>
            <w:tcMar>
              <w:top w:w="150" w:type="dxa"/>
              <w:left w:w="240" w:type="dxa"/>
              <w:bottom w:w="150" w:type="dxa"/>
              <w:right w:w="240" w:type="dxa"/>
            </w:tcMar>
            <w:vAlign w:val="center"/>
            <w:hideMark/>
          </w:tcPr>
          <w:p w14:paraId="6FDB093F" w14:textId="67AEE750"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68</w:t>
            </w:r>
          </w:p>
        </w:tc>
        <w:tc>
          <w:tcPr>
            <w:tcW w:w="851" w:type="dxa"/>
            <w:tcMar>
              <w:top w:w="150" w:type="dxa"/>
              <w:left w:w="240" w:type="dxa"/>
              <w:bottom w:w="150" w:type="dxa"/>
              <w:right w:w="240" w:type="dxa"/>
            </w:tcMar>
            <w:vAlign w:val="center"/>
          </w:tcPr>
          <w:p w14:paraId="40FE9904" w14:textId="3BECE472"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27</w:t>
            </w:r>
          </w:p>
        </w:tc>
        <w:tc>
          <w:tcPr>
            <w:tcW w:w="806" w:type="dxa"/>
            <w:tcMar>
              <w:top w:w="150" w:type="dxa"/>
              <w:left w:w="240" w:type="dxa"/>
              <w:bottom w:w="150" w:type="dxa"/>
              <w:right w:w="240" w:type="dxa"/>
            </w:tcMar>
            <w:vAlign w:val="center"/>
          </w:tcPr>
          <w:p w14:paraId="02411449" w14:textId="4D26D240"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900" w:type="dxa"/>
            <w:tcMar>
              <w:top w:w="150" w:type="dxa"/>
              <w:left w:w="240" w:type="dxa"/>
              <w:bottom w:w="150" w:type="dxa"/>
              <w:right w:w="240" w:type="dxa"/>
            </w:tcMar>
            <w:vAlign w:val="center"/>
            <w:hideMark/>
          </w:tcPr>
          <w:p w14:paraId="15B3E23B" w14:textId="31E1DB72"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28,5</w:t>
            </w:r>
          </w:p>
        </w:tc>
        <w:tc>
          <w:tcPr>
            <w:tcW w:w="845" w:type="dxa"/>
            <w:tcMar>
              <w:top w:w="150" w:type="dxa"/>
              <w:left w:w="240" w:type="dxa"/>
              <w:bottom w:w="150" w:type="dxa"/>
              <w:right w:w="240" w:type="dxa"/>
            </w:tcMar>
            <w:vAlign w:val="center"/>
          </w:tcPr>
          <w:p w14:paraId="30FA9D45" w14:textId="40AC63CE"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17</w:t>
            </w:r>
          </w:p>
        </w:tc>
        <w:tc>
          <w:tcPr>
            <w:tcW w:w="806" w:type="dxa"/>
            <w:tcMar>
              <w:top w:w="150" w:type="dxa"/>
              <w:left w:w="240" w:type="dxa"/>
              <w:bottom w:w="150" w:type="dxa"/>
              <w:right w:w="240" w:type="dxa"/>
            </w:tcMar>
            <w:vAlign w:val="center"/>
          </w:tcPr>
          <w:p w14:paraId="19703483" w14:textId="31AACF64"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895" w:type="dxa"/>
            <w:tcMar>
              <w:top w:w="150" w:type="dxa"/>
              <w:left w:w="240" w:type="dxa"/>
              <w:bottom w:w="150" w:type="dxa"/>
              <w:right w:w="240" w:type="dxa"/>
            </w:tcMar>
            <w:vAlign w:val="center"/>
            <w:hideMark/>
          </w:tcPr>
          <w:p w14:paraId="009B5445" w14:textId="7507D185"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3</w:t>
            </w:r>
          </w:p>
        </w:tc>
        <w:tc>
          <w:tcPr>
            <w:tcW w:w="851" w:type="dxa"/>
            <w:tcMar>
              <w:top w:w="150" w:type="dxa"/>
              <w:left w:w="240" w:type="dxa"/>
              <w:bottom w:w="150" w:type="dxa"/>
              <w:right w:w="240" w:type="dxa"/>
            </w:tcMar>
            <w:vAlign w:val="center"/>
          </w:tcPr>
          <w:p w14:paraId="61FC83E7" w14:textId="47FDD8F9" w:rsidR="001308F0" w:rsidRPr="003C6EA7" w:rsidRDefault="001308F0" w:rsidP="001308F0">
            <w:pPr>
              <w:spacing w:after="0" w:line="240" w:lineRule="auto"/>
              <w:jc w:val="both"/>
              <w:rPr>
                <w:rFonts w:ascii="Times New Roman" w:hAnsi="Times New Roman" w:cs="Times New Roman"/>
                <w:sz w:val="24"/>
                <w:szCs w:val="24"/>
              </w:rPr>
            </w:pPr>
            <w:r w:rsidRPr="003C6EA7">
              <w:rPr>
                <w:rFonts w:ascii="Times New Roman" w:hAnsi="Times New Roman" w:cs="Times New Roman"/>
                <w:sz w:val="24"/>
                <w:szCs w:val="24"/>
              </w:rPr>
              <w:t>0</w:t>
            </w:r>
          </w:p>
        </w:tc>
        <w:tc>
          <w:tcPr>
            <w:tcW w:w="805" w:type="dxa"/>
            <w:tcMar>
              <w:top w:w="150" w:type="dxa"/>
              <w:left w:w="240" w:type="dxa"/>
              <w:bottom w:w="150" w:type="dxa"/>
              <w:right w:w="0" w:type="dxa"/>
            </w:tcMar>
            <w:vAlign w:val="center"/>
          </w:tcPr>
          <w:p w14:paraId="2F5D0E89" w14:textId="53850CBD" w:rsidR="001308F0" w:rsidRPr="003C6EA7" w:rsidRDefault="007E49A4" w:rsidP="00130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bl>
    <w:p w14:paraId="066CF883" w14:textId="04FD41EF" w:rsidR="0092278C" w:rsidRPr="008470D0" w:rsidRDefault="0092278C" w:rsidP="0092278C">
      <w:pPr>
        <w:spacing w:after="0" w:line="240" w:lineRule="auto"/>
        <w:ind w:firstLine="709"/>
        <w:jc w:val="both"/>
        <w:rPr>
          <w:rFonts w:ascii="Times New Roman" w:hAnsi="Times New Roman" w:cs="Times New Roman"/>
          <w:b/>
          <w:bCs/>
          <w:sz w:val="24"/>
          <w:szCs w:val="24"/>
        </w:rPr>
      </w:pPr>
      <w:r w:rsidRPr="008470D0">
        <w:rPr>
          <w:rFonts w:ascii="Times New Roman" w:hAnsi="Times New Roman" w:cs="Times New Roman"/>
          <w:b/>
          <w:bCs/>
          <w:sz w:val="24"/>
          <w:szCs w:val="24"/>
        </w:rPr>
        <w:t>Вывод:</w:t>
      </w:r>
    </w:p>
    <w:p w14:paraId="1D866AF8" w14:textId="4725CBA2" w:rsidR="0092278C" w:rsidRPr="0092278C" w:rsidRDefault="0092278C" w:rsidP="009227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Результаты пробных ВПР не являются показателем качества образования в ГБОУ,</w:t>
      </w:r>
      <w:r>
        <w:rPr>
          <w:rFonts w:ascii="Times New Roman" w:hAnsi="Times New Roman" w:cs="Times New Roman"/>
          <w:sz w:val="24"/>
          <w:szCs w:val="24"/>
        </w:rPr>
        <w:t xml:space="preserve"> </w:t>
      </w:r>
      <w:r w:rsidRPr="0092278C">
        <w:rPr>
          <w:rFonts w:ascii="Times New Roman" w:hAnsi="Times New Roman" w:cs="Times New Roman"/>
          <w:sz w:val="24"/>
          <w:szCs w:val="24"/>
        </w:rPr>
        <w:t>так как задания не адаптированы для обучающихся с ЗПР. Работы проводились исключительно в ознакомительных целях для знакомства детей с формой ВПР и типами заданий.</w:t>
      </w:r>
    </w:p>
    <w:p w14:paraId="48C27A78" w14:textId="306B77F1" w:rsidR="0092278C" w:rsidRPr="0092278C" w:rsidRDefault="0092278C" w:rsidP="009227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Наибольшие трудности у обучающихся с ЗПР вызывают задания по русскому языку (62% понизили отметку). Это объясняется особенностями речевого и познавательного развития детей с ЗПР: недостаточная сформированность языковых обобщений, бедность словарного запаса, трудности грамматического структурирования.</w:t>
      </w:r>
    </w:p>
    <w:p w14:paraId="67E12748" w14:textId="6515B4A3" w:rsidR="0092278C" w:rsidRPr="0092278C" w:rsidRDefault="0092278C" w:rsidP="009227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Математика также является проблемной зоной (43% понизили отметку). Дети с ЗПР испытывают трудности с пониманием условий задач, выполнением многошаговых вычислений, абстрактным мышлением.</w:t>
      </w:r>
    </w:p>
    <w:p w14:paraId="43ACDF41" w14:textId="31317CD4" w:rsidR="0092278C" w:rsidRPr="0092278C" w:rsidRDefault="0092278C" w:rsidP="009227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Наиболее доступным предметом для обучающихся с ЗПР в формате ВПР является окружающий мир (только 29% понизили отметку, отсутствие «2»). Это объясняется большей опорой на наглядность, фактический материал и жизненный опыт.</w:t>
      </w:r>
    </w:p>
    <w:p w14:paraId="59FDA23E" w14:textId="41E7D727" w:rsidR="0092278C" w:rsidRPr="0092278C" w:rsidRDefault="0092278C" w:rsidP="009227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Значительное расхождение между текущей успеваемостью и результатами ВПР в 4 «Б» классе (по русскому языку и математике) указывает на возможное завышение годовых отметок учителем. Рекомендуется провести анализ объективности оценивания в этом классе.</w:t>
      </w:r>
    </w:p>
    <w:p w14:paraId="7246185C" w14:textId="05E1BB9D" w:rsidR="0092278C" w:rsidRPr="0092278C" w:rsidRDefault="0092278C" w:rsidP="009227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В 4 «А» классе результаты ВПР и годовых отметок более сбалансированы (по русскому языку – полное совпадение, по математике – даже повышение). Это может свидетельствовать о более объективной системе оценивания в этом классе.</w:t>
      </w:r>
    </w:p>
    <w:p w14:paraId="06217A96" w14:textId="122988B8" w:rsidR="0092278C" w:rsidRPr="00182E18" w:rsidRDefault="0092278C" w:rsidP="0092278C">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2278C">
        <w:rPr>
          <w:rFonts w:ascii="Times New Roman" w:hAnsi="Times New Roman" w:cs="Times New Roman"/>
          <w:sz w:val="24"/>
          <w:szCs w:val="24"/>
        </w:rPr>
        <w:t xml:space="preserve">Отсутствие отметок «5» по русскому языку и математике в обоих классах является закономерным, так как задания повышенной сложности в данных предметах недоступны для большинства обучающихся с ЗПР без </w:t>
      </w:r>
      <w:r w:rsidRPr="00182E18">
        <w:rPr>
          <w:rFonts w:ascii="Times New Roman" w:hAnsi="Times New Roman" w:cs="Times New Roman"/>
          <w:sz w:val="24"/>
          <w:szCs w:val="24"/>
        </w:rPr>
        <w:t>адаптации</w:t>
      </w:r>
      <w:r w:rsidR="00B34FDF" w:rsidRPr="00182E18">
        <w:rPr>
          <w:rFonts w:ascii="Times New Roman" w:hAnsi="Times New Roman" w:cs="Times New Roman"/>
          <w:sz w:val="24"/>
          <w:szCs w:val="24"/>
        </w:rPr>
        <w:t xml:space="preserve"> материала</w:t>
      </w:r>
      <w:r w:rsidRPr="00182E18">
        <w:rPr>
          <w:rFonts w:ascii="Times New Roman" w:hAnsi="Times New Roman" w:cs="Times New Roman"/>
          <w:sz w:val="24"/>
          <w:szCs w:val="24"/>
        </w:rPr>
        <w:t>.</w:t>
      </w:r>
    </w:p>
    <w:p w14:paraId="4D687507" w14:textId="02870720" w:rsidR="0092278C" w:rsidRPr="00723E8A" w:rsidRDefault="0092278C" w:rsidP="0092278C">
      <w:pPr>
        <w:spacing w:after="0" w:line="240" w:lineRule="auto"/>
        <w:ind w:firstLine="709"/>
        <w:jc w:val="both"/>
        <w:rPr>
          <w:rFonts w:ascii="Times New Roman" w:hAnsi="Times New Roman" w:cs="Times New Roman"/>
          <w:sz w:val="24"/>
          <w:szCs w:val="24"/>
        </w:rPr>
      </w:pPr>
    </w:p>
    <w:p w14:paraId="3B5E71A6" w14:textId="677EDF00" w:rsidR="0092278C" w:rsidRDefault="0092278C" w:rsidP="0092278C">
      <w:pPr>
        <w:spacing w:after="0" w:line="240" w:lineRule="auto"/>
        <w:ind w:firstLine="709"/>
        <w:jc w:val="both"/>
        <w:rPr>
          <w:rFonts w:ascii="Times New Roman" w:hAnsi="Times New Roman" w:cs="Times New Roman"/>
          <w:b/>
          <w:bCs/>
          <w:sz w:val="24"/>
          <w:szCs w:val="24"/>
        </w:rPr>
      </w:pPr>
      <w:r w:rsidRPr="00723E8A">
        <w:rPr>
          <w:rFonts w:ascii="Times New Roman" w:hAnsi="Times New Roman" w:cs="Times New Roman"/>
          <w:b/>
          <w:bCs/>
          <w:sz w:val="24"/>
          <w:szCs w:val="24"/>
        </w:rPr>
        <w:t>Рекомендации</w:t>
      </w:r>
    </w:p>
    <w:p w14:paraId="286D11D4" w14:textId="4A295B33" w:rsidR="0092278C" w:rsidRDefault="0092278C" w:rsidP="0092278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u w:val="single"/>
        </w:rPr>
        <w:t>Учителям</w:t>
      </w:r>
      <w:r>
        <w:rPr>
          <w:rFonts w:ascii="Times New Roman" w:hAnsi="Times New Roman" w:cs="Times New Roman"/>
          <w:sz w:val="24"/>
          <w:szCs w:val="24"/>
        </w:rPr>
        <w:t>:</w:t>
      </w:r>
    </w:p>
    <w:p w14:paraId="6B3C3133" w14:textId="77777777" w:rsidR="0092278C" w:rsidRPr="0025636D" w:rsidRDefault="0092278C" w:rsidP="0092278C">
      <w:pPr>
        <w:spacing w:after="0" w:line="240" w:lineRule="auto"/>
        <w:ind w:firstLine="709"/>
        <w:jc w:val="both"/>
      </w:pPr>
      <w:r w:rsidRPr="0025636D">
        <w:rPr>
          <w:rFonts w:ascii="Times New Roman" w:hAnsi="Times New Roman" w:cs="Times New Roman"/>
          <w:sz w:val="24"/>
          <w:szCs w:val="24"/>
        </w:rPr>
        <w:t>Провести анализ типичных ошибок по математике и русскому языку; включить в уроки регулярное выполнение заданий в формате ВПР</w:t>
      </w:r>
      <w:r>
        <w:rPr>
          <w:rFonts w:ascii="Times New Roman" w:hAnsi="Times New Roman" w:cs="Times New Roman"/>
          <w:sz w:val="24"/>
          <w:szCs w:val="24"/>
        </w:rPr>
        <w:t>;</w:t>
      </w:r>
    </w:p>
    <w:p w14:paraId="7F3873F9" w14:textId="77777777" w:rsidR="0092278C" w:rsidRDefault="0092278C" w:rsidP="0092278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u w:val="single"/>
        </w:rPr>
        <w:t>Руководителю МО</w:t>
      </w:r>
      <w:r>
        <w:rPr>
          <w:rFonts w:ascii="Times New Roman" w:hAnsi="Times New Roman" w:cs="Times New Roman"/>
          <w:sz w:val="24"/>
          <w:szCs w:val="24"/>
        </w:rPr>
        <w:t xml:space="preserve">: </w:t>
      </w:r>
    </w:p>
    <w:p w14:paraId="33C620CD" w14:textId="77777777" w:rsidR="0092278C" w:rsidRDefault="0092278C" w:rsidP="0092278C">
      <w:pPr>
        <w:spacing w:after="0" w:line="240" w:lineRule="auto"/>
        <w:ind w:firstLine="709"/>
        <w:jc w:val="both"/>
        <w:rPr>
          <w:rFonts w:ascii="Times New Roman" w:hAnsi="Times New Roman" w:cs="Times New Roman"/>
          <w:sz w:val="24"/>
          <w:szCs w:val="24"/>
        </w:rPr>
      </w:pPr>
      <w:r w:rsidRPr="0025636D">
        <w:rPr>
          <w:rFonts w:ascii="Times New Roman" w:hAnsi="Times New Roman" w:cs="Times New Roman"/>
          <w:sz w:val="24"/>
          <w:szCs w:val="24"/>
        </w:rPr>
        <w:t xml:space="preserve">Организовать обмен опытом по подготовке к ВПР; </w:t>
      </w:r>
    </w:p>
    <w:p w14:paraId="52E5305D" w14:textId="77777777" w:rsidR="0092278C" w:rsidRDefault="0092278C" w:rsidP="0092278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u w:val="single"/>
        </w:rPr>
        <w:t>Заместителю директора по УВР</w:t>
      </w:r>
      <w:r>
        <w:rPr>
          <w:rFonts w:ascii="Times New Roman" w:hAnsi="Times New Roman" w:cs="Times New Roman"/>
          <w:sz w:val="24"/>
          <w:szCs w:val="24"/>
        </w:rPr>
        <w:t>:</w:t>
      </w:r>
    </w:p>
    <w:p w14:paraId="3D7D3C19" w14:textId="77777777" w:rsidR="0092278C" w:rsidRDefault="0092278C" w:rsidP="0092278C">
      <w:pPr>
        <w:spacing w:after="0" w:line="240" w:lineRule="auto"/>
        <w:ind w:firstLine="709"/>
        <w:jc w:val="both"/>
        <w:rPr>
          <w:rFonts w:ascii="Times New Roman" w:hAnsi="Times New Roman" w:cs="Times New Roman"/>
          <w:sz w:val="24"/>
          <w:szCs w:val="24"/>
        </w:rPr>
      </w:pPr>
      <w:r w:rsidRPr="0025636D">
        <w:rPr>
          <w:rFonts w:ascii="Times New Roman" w:hAnsi="Times New Roman" w:cs="Times New Roman"/>
          <w:sz w:val="24"/>
          <w:szCs w:val="24"/>
        </w:rPr>
        <w:t xml:space="preserve">Провести анализ причин снижения результатов ВПР в 2026 году; организовать заседание МО по вопросу </w:t>
      </w:r>
      <w:r>
        <w:rPr>
          <w:rFonts w:ascii="Times New Roman" w:hAnsi="Times New Roman" w:cs="Times New Roman"/>
          <w:sz w:val="24"/>
          <w:szCs w:val="24"/>
        </w:rPr>
        <w:t>успешных методик по подготовке к ВПР</w:t>
      </w:r>
      <w:r w:rsidRPr="0025636D">
        <w:rPr>
          <w:rFonts w:ascii="Times New Roman" w:hAnsi="Times New Roman" w:cs="Times New Roman"/>
          <w:sz w:val="24"/>
          <w:szCs w:val="24"/>
        </w:rPr>
        <w:t>; усилить контроль за подготовкой к ВПР</w:t>
      </w:r>
      <w:r>
        <w:rPr>
          <w:rFonts w:ascii="Times New Roman" w:hAnsi="Times New Roman" w:cs="Times New Roman"/>
          <w:sz w:val="24"/>
          <w:szCs w:val="24"/>
        </w:rPr>
        <w:t>.</w:t>
      </w:r>
    </w:p>
    <w:p w14:paraId="6EC14437" w14:textId="6289D50C" w:rsidR="003C6EA7" w:rsidRPr="00942C4F" w:rsidRDefault="003C6EA7" w:rsidP="00942C4F">
      <w:pPr>
        <w:spacing w:after="0" w:line="240" w:lineRule="auto"/>
        <w:jc w:val="both"/>
        <w:rPr>
          <w:rFonts w:ascii="Times New Roman" w:hAnsi="Times New Roman" w:cs="Times New Roman"/>
          <w:sz w:val="24"/>
          <w:szCs w:val="24"/>
        </w:rPr>
      </w:pPr>
    </w:p>
    <w:p w14:paraId="0762F4CF" w14:textId="32DFF7EF" w:rsidR="003C6EA7" w:rsidRPr="0092278C" w:rsidRDefault="003C6EA7" w:rsidP="000815F4">
      <w:pPr>
        <w:spacing w:after="0" w:line="240" w:lineRule="auto"/>
        <w:ind w:firstLine="709"/>
        <w:jc w:val="both"/>
        <w:rPr>
          <w:rFonts w:ascii="Times New Roman" w:hAnsi="Times New Roman" w:cs="Times New Roman"/>
          <w:b/>
          <w:bCs/>
          <w:sz w:val="24"/>
          <w:szCs w:val="24"/>
        </w:rPr>
      </w:pPr>
      <w:r w:rsidRPr="0092278C">
        <w:rPr>
          <w:rFonts w:ascii="Times New Roman" w:hAnsi="Times New Roman" w:cs="Times New Roman"/>
          <w:b/>
          <w:bCs/>
          <w:sz w:val="24"/>
          <w:szCs w:val="24"/>
        </w:rPr>
        <w:t>Выводы по разделу</w:t>
      </w:r>
      <w:r w:rsidR="0025636D" w:rsidRPr="0092278C">
        <w:rPr>
          <w:rFonts w:ascii="Times New Roman" w:hAnsi="Times New Roman" w:cs="Times New Roman"/>
          <w:b/>
          <w:bCs/>
          <w:sz w:val="24"/>
          <w:szCs w:val="24"/>
        </w:rPr>
        <w:t>:</w:t>
      </w:r>
    </w:p>
    <w:p w14:paraId="0759E9B4" w14:textId="4A15D2FD" w:rsidR="0025636D" w:rsidRPr="0025636D" w:rsidRDefault="0025636D" w:rsidP="000815F4">
      <w:pPr>
        <w:spacing w:after="0" w:line="240" w:lineRule="auto"/>
        <w:ind w:firstLine="709"/>
        <w:jc w:val="both"/>
        <w:rPr>
          <w:rFonts w:ascii="Times New Roman" w:hAnsi="Times New Roman" w:cs="Times New Roman"/>
          <w:sz w:val="24"/>
          <w:szCs w:val="24"/>
        </w:rPr>
      </w:pPr>
      <w:r w:rsidRPr="0025636D">
        <w:rPr>
          <w:rFonts w:ascii="Times New Roman" w:hAnsi="Times New Roman" w:cs="Times New Roman"/>
          <w:sz w:val="24"/>
          <w:szCs w:val="24"/>
        </w:rPr>
        <w:t>Школьная система контроля достижения планируемых результатов в 2025–2026 учебном году функционировала в соответствии с нормативными требованиями.</w:t>
      </w:r>
      <w:r>
        <w:rPr>
          <w:rFonts w:ascii="Times New Roman" w:hAnsi="Times New Roman" w:cs="Times New Roman"/>
          <w:sz w:val="24"/>
          <w:szCs w:val="24"/>
        </w:rPr>
        <w:t xml:space="preserve"> </w:t>
      </w:r>
      <w:r w:rsidRPr="0025636D">
        <w:rPr>
          <w:rFonts w:ascii="Times New Roman" w:hAnsi="Times New Roman" w:cs="Times New Roman"/>
          <w:sz w:val="24"/>
          <w:szCs w:val="24"/>
        </w:rPr>
        <w:t>Все запланированные контрольно-оценочные мероприятия проведены, система оценивания соответствует ФГОС и ФАОП.</w:t>
      </w:r>
    </w:p>
    <w:p w14:paraId="75FB4AF4" w14:textId="49C7CB76" w:rsidR="0092278C" w:rsidRPr="0092278C" w:rsidRDefault="0092278C" w:rsidP="0092278C">
      <w:pPr>
        <w:spacing w:after="0" w:line="240" w:lineRule="auto"/>
        <w:ind w:firstLine="709"/>
        <w:jc w:val="both"/>
        <w:rPr>
          <w:rFonts w:ascii="Times New Roman" w:hAnsi="Times New Roman" w:cs="Times New Roman"/>
          <w:sz w:val="24"/>
          <w:szCs w:val="24"/>
        </w:rPr>
      </w:pPr>
      <w:r w:rsidRPr="0092278C">
        <w:rPr>
          <w:rFonts w:ascii="Times New Roman" w:hAnsi="Times New Roman" w:cs="Times New Roman"/>
          <w:sz w:val="24"/>
          <w:szCs w:val="24"/>
        </w:rPr>
        <w:lastRenderedPageBreak/>
        <w:t>Пробные ВПР показали, что</w:t>
      </w:r>
      <w:r w:rsidR="00546421">
        <w:rPr>
          <w:rFonts w:ascii="Times New Roman" w:hAnsi="Times New Roman" w:cs="Times New Roman"/>
          <w:sz w:val="24"/>
          <w:szCs w:val="24"/>
        </w:rPr>
        <w:t xml:space="preserve"> </w:t>
      </w:r>
      <w:r w:rsidRPr="0092278C">
        <w:rPr>
          <w:rFonts w:ascii="Times New Roman" w:hAnsi="Times New Roman" w:cs="Times New Roman"/>
          <w:sz w:val="24"/>
          <w:szCs w:val="24"/>
        </w:rPr>
        <w:t>наиболее сложными для них являются задания по русскому языку и математике, требующие сформированности абстрактного мышления, языковых обобщений и алгоритмических навыков.</w:t>
      </w:r>
      <w:r w:rsidR="00546421">
        <w:rPr>
          <w:rFonts w:ascii="Times New Roman" w:hAnsi="Times New Roman" w:cs="Times New Roman"/>
          <w:sz w:val="24"/>
          <w:szCs w:val="24"/>
        </w:rPr>
        <w:t xml:space="preserve"> </w:t>
      </w:r>
      <w:r w:rsidRPr="0092278C">
        <w:rPr>
          <w:rFonts w:ascii="Times New Roman" w:hAnsi="Times New Roman" w:cs="Times New Roman"/>
          <w:sz w:val="24"/>
          <w:szCs w:val="24"/>
        </w:rPr>
        <w:t>Окружающий мир</w:t>
      </w:r>
      <w:r w:rsidR="00546421">
        <w:rPr>
          <w:rFonts w:ascii="Times New Roman" w:hAnsi="Times New Roman" w:cs="Times New Roman"/>
          <w:sz w:val="24"/>
          <w:szCs w:val="24"/>
        </w:rPr>
        <w:t xml:space="preserve"> </w:t>
      </w:r>
      <w:r w:rsidRPr="0092278C">
        <w:rPr>
          <w:rFonts w:ascii="Times New Roman" w:hAnsi="Times New Roman" w:cs="Times New Roman"/>
          <w:sz w:val="24"/>
          <w:szCs w:val="24"/>
        </w:rPr>
        <w:t>оказался наиболее доступным предметом.</w:t>
      </w:r>
    </w:p>
    <w:p w14:paraId="3C5F7B00" w14:textId="7C308413" w:rsidR="002372C0" w:rsidRPr="00131848" w:rsidRDefault="0092278C" w:rsidP="008470D0">
      <w:pPr>
        <w:spacing w:after="0" w:line="240" w:lineRule="auto"/>
        <w:ind w:firstLine="709"/>
        <w:jc w:val="both"/>
        <w:rPr>
          <w:rFonts w:ascii="Times New Roman" w:hAnsi="Times New Roman" w:cs="Times New Roman"/>
          <w:sz w:val="24"/>
          <w:szCs w:val="24"/>
        </w:rPr>
      </w:pPr>
      <w:r w:rsidRPr="0092278C">
        <w:rPr>
          <w:rFonts w:ascii="Times New Roman" w:hAnsi="Times New Roman" w:cs="Times New Roman"/>
          <w:sz w:val="24"/>
          <w:szCs w:val="24"/>
        </w:rPr>
        <w:t>При этом важно помнить, что</w:t>
      </w:r>
      <w:r w:rsidR="00546421">
        <w:rPr>
          <w:rFonts w:ascii="Times New Roman" w:hAnsi="Times New Roman" w:cs="Times New Roman"/>
          <w:sz w:val="24"/>
          <w:szCs w:val="24"/>
        </w:rPr>
        <w:t xml:space="preserve"> </w:t>
      </w:r>
      <w:r w:rsidRPr="0092278C">
        <w:rPr>
          <w:rFonts w:ascii="Times New Roman" w:hAnsi="Times New Roman" w:cs="Times New Roman"/>
          <w:sz w:val="24"/>
          <w:szCs w:val="24"/>
        </w:rPr>
        <w:t>результаты пробных ВПР на неадаптированном материале не могут служить основанием для выводов о неэффективности работы педагогов</w:t>
      </w:r>
      <w:r w:rsidR="00546421">
        <w:rPr>
          <w:rFonts w:ascii="Times New Roman" w:hAnsi="Times New Roman" w:cs="Times New Roman"/>
          <w:sz w:val="24"/>
          <w:szCs w:val="24"/>
        </w:rPr>
        <w:t xml:space="preserve"> </w:t>
      </w:r>
      <w:r w:rsidRPr="0092278C">
        <w:rPr>
          <w:rFonts w:ascii="Times New Roman" w:hAnsi="Times New Roman" w:cs="Times New Roman"/>
          <w:sz w:val="24"/>
          <w:szCs w:val="24"/>
        </w:rPr>
        <w:t>– они лишь отражают объективные трудности, возникающие у детей с ЗПР при выполнении заданий, не соответствующих их психофизическим возможностям.</w:t>
      </w:r>
    </w:p>
    <w:p w14:paraId="68EAD0DD" w14:textId="77777777" w:rsidR="002372C0" w:rsidRPr="00131848" w:rsidRDefault="002372C0">
      <w:pPr>
        <w:rPr>
          <w:rFonts w:ascii="Times New Roman" w:hAnsi="Times New Roman" w:cs="Times New Roman"/>
          <w:sz w:val="24"/>
          <w:szCs w:val="24"/>
        </w:rPr>
      </w:pPr>
      <w:r w:rsidRPr="00131848">
        <w:rPr>
          <w:rFonts w:ascii="Times New Roman" w:hAnsi="Times New Roman" w:cs="Times New Roman"/>
          <w:sz w:val="24"/>
          <w:szCs w:val="24"/>
        </w:rPr>
        <w:br w:type="page"/>
      </w:r>
    </w:p>
    <w:p w14:paraId="7E398FC7" w14:textId="77777777" w:rsidR="00EF7D4D" w:rsidRPr="00131848" w:rsidRDefault="00DA1969" w:rsidP="002372C0">
      <w:pPr>
        <w:spacing w:after="0" w:line="240" w:lineRule="auto"/>
        <w:jc w:val="both"/>
        <w:rPr>
          <w:rFonts w:ascii="Times New Roman" w:hAnsi="Times New Roman" w:cs="Times New Roman"/>
          <w:b/>
          <w:bCs/>
          <w:sz w:val="24"/>
          <w:szCs w:val="24"/>
        </w:rPr>
      </w:pPr>
      <w:r w:rsidRPr="00131848">
        <w:rPr>
          <w:rFonts w:ascii="Times New Roman" w:hAnsi="Times New Roman" w:cs="Times New Roman"/>
          <w:b/>
          <w:bCs/>
          <w:sz w:val="24"/>
          <w:szCs w:val="24"/>
        </w:rPr>
        <w:lastRenderedPageBreak/>
        <w:t>4. АНАЛИЗ РЕАЛИЗАЦИИ ПРОГРАММ ФОРМИРОВАНИЯ, РАЗВИТИЯ УУД</w:t>
      </w:r>
    </w:p>
    <w:p w14:paraId="605EDFB3" w14:textId="77777777" w:rsidR="005A74DE" w:rsidRPr="005A74DE" w:rsidRDefault="005A74DE"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Результаты освоения обучающимися адаптированных основных общеобразовательных программ начального общего образования (АООП НОО) включают три группы результатов:</w:t>
      </w:r>
    </w:p>
    <w:p w14:paraId="32B8C047" w14:textId="1D2183C7" w:rsidR="005A74DE" w:rsidRPr="005A74DE" w:rsidRDefault="00546421">
      <w:pPr>
        <w:numPr>
          <w:ilvl w:val="0"/>
          <w:numId w:val="2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5A74DE" w:rsidRPr="005A74DE">
        <w:rPr>
          <w:rFonts w:ascii="Times New Roman" w:eastAsia="Times New Roman" w:hAnsi="Times New Roman" w:cs="Times New Roman"/>
          <w:sz w:val="24"/>
          <w:szCs w:val="24"/>
          <w:lang w:eastAsia="ru-RU"/>
        </w:rPr>
        <w:t>редметные</w:t>
      </w:r>
      <w:r>
        <w:rPr>
          <w:rFonts w:ascii="Times New Roman" w:eastAsia="Times New Roman" w:hAnsi="Times New Roman" w:cs="Times New Roman"/>
          <w:sz w:val="24"/>
          <w:szCs w:val="24"/>
          <w:lang w:eastAsia="ru-RU"/>
        </w:rPr>
        <w:t xml:space="preserve"> </w:t>
      </w:r>
      <w:r w:rsidR="005A74DE" w:rsidRPr="005A74DE">
        <w:rPr>
          <w:rFonts w:ascii="Times New Roman" w:eastAsia="Times New Roman" w:hAnsi="Times New Roman" w:cs="Times New Roman"/>
          <w:sz w:val="24"/>
          <w:szCs w:val="24"/>
          <w:lang w:eastAsia="ru-RU"/>
        </w:rPr>
        <w:t>– освоенный опыт деятельности по каждому учебному предмету;</w:t>
      </w:r>
    </w:p>
    <w:p w14:paraId="74B52CFF" w14:textId="2763B512" w:rsidR="005A74DE" w:rsidRPr="005A74DE" w:rsidRDefault="005A74DE">
      <w:pPr>
        <w:numPr>
          <w:ilvl w:val="0"/>
          <w:numId w:val="27"/>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метапредметные</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 освоенные способы деятельности, применяемые как в рамках образовательного процесса, так и при решении проблем в реальных жизненных ситуациях;</w:t>
      </w:r>
    </w:p>
    <w:p w14:paraId="658C1E3B" w14:textId="515F8BD6" w:rsidR="005A74DE" w:rsidRPr="005A74DE" w:rsidRDefault="005A74DE">
      <w:pPr>
        <w:numPr>
          <w:ilvl w:val="0"/>
          <w:numId w:val="27"/>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личностные</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 система ценностных отношений, интересов, мотивов обучающихся.</w:t>
      </w:r>
    </w:p>
    <w:p w14:paraId="4B70B757" w14:textId="77777777" w:rsidR="005A74DE" w:rsidRPr="005A74DE" w:rsidRDefault="005A74DE"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Оценка метапредметных результатов предполагает оценку сформированности у обучающихся трёх групп универсальных учебных действий (УУД):</w:t>
      </w:r>
    </w:p>
    <w:p w14:paraId="3E3672C0" w14:textId="472D90FC" w:rsidR="005A74DE" w:rsidRPr="005A74DE" w:rsidRDefault="005A74DE">
      <w:pPr>
        <w:numPr>
          <w:ilvl w:val="0"/>
          <w:numId w:val="28"/>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познавательных</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(логические операции, работа с информацией, знаково-символические действия);</w:t>
      </w:r>
    </w:p>
    <w:p w14:paraId="49DD0A0A" w14:textId="73AC7A1C" w:rsidR="005A74DE" w:rsidRPr="005A74DE" w:rsidRDefault="005A74DE">
      <w:pPr>
        <w:numPr>
          <w:ilvl w:val="0"/>
          <w:numId w:val="28"/>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регулятивных</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(целеполагание, планирование, контроль, коррекция, оценка);</w:t>
      </w:r>
    </w:p>
    <w:p w14:paraId="3FD6F6C0" w14:textId="2D217E97" w:rsidR="005A74DE" w:rsidRPr="005A74DE" w:rsidRDefault="005A74DE">
      <w:pPr>
        <w:numPr>
          <w:ilvl w:val="0"/>
          <w:numId w:val="28"/>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коммуникативных</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(речевое взаимодействие, умение слушать, договариваться, выражать свои мысли).</w:t>
      </w:r>
    </w:p>
    <w:p w14:paraId="2AC9F031" w14:textId="77777777" w:rsidR="005A74DE" w:rsidRPr="005A74DE" w:rsidRDefault="005A74DE"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В 2025–2026 учебном году для объективной оценки продвижения каждого обучающегося и класса в целом проводился мониторинг сформированности универсальных учебных действий.</w:t>
      </w:r>
    </w:p>
    <w:p w14:paraId="20104B3D" w14:textId="77777777" w:rsidR="005A74DE" w:rsidRPr="005A74DE" w:rsidRDefault="005A74DE"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Диагностический инструментарий:</w:t>
      </w:r>
    </w:p>
    <w:p w14:paraId="2C2328EC" w14:textId="77777777" w:rsidR="005A74DE" w:rsidRPr="005A74DE" w:rsidRDefault="005A74DE">
      <w:pPr>
        <w:numPr>
          <w:ilvl w:val="0"/>
          <w:numId w:val="29"/>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разработан и утверждён на заседании методического объединения учителей начальных классов;</w:t>
      </w:r>
    </w:p>
    <w:p w14:paraId="5BE59D54" w14:textId="77777777" w:rsidR="005A74DE" w:rsidRPr="005A74DE" w:rsidRDefault="005A74DE">
      <w:pPr>
        <w:numPr>
          <w:ilvl w:val="0"/>
          <w:numId w:val="29"/>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адаптирован для обучающихся с ограниченными возможностями здоровья;</w:t>
      </w:r>
    </w:p>
    <w:p w14:paraId="12D1972E" w14:textId="77777777" w:rsidR="005A74DE" w:rsidRPr="005A74DE" w:rsidRDefault="005A74DE">
      <w:pPr>
        <w:numPr>
          <w:ilvl w:val="0"/>
          <w:numId w:val="29"/>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проводится учителями начальных классов, специалистами психолого-педагогического консилиума, педагогами дополнительного образования.</w:t>
      </w:r>
    </w:p>
    <w:p w14:paraId="0DA17643" w14:textId="77777777" w:rsidR="005A74DE" w:rsidRPr="005A74DE" w:rsidRDefault="005A74DE"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Периодичность проведения:</w:t>
      </w:r>
    </w:p>
    <w:p w14:paraId="0642A4D0" w14:textId="64D7F116" w:rsidR="005A74DE" w:rsidRPr="005A74DE" w:rsidRDefault="005A74DE">
      <w:pPr>
        <w:numPr>
          <w:ilvl w:val="0"/>
          <w:numId w:val="30"/>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в 1-х классах</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 2 раза в год (входящая диагностика – сентябрь, итоговая – апрель);</w:t>
      </w:r>
    </w:p>
    <w:p w14:paraId="45B96314" w14:textId="4243018C" w:rsidR="005A74DE" w:rsidRPr="005A74DE" w:rsidRDefault="005A74DE">
      <w:pPr>
        <w:numPr>
          <w:ilvl w:val="0"/>
          <w:numId w:val="30"/>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в 2–4-х классах</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 1 раз в год (апрель) с последующим сравнением с результатами предыдущего учебного года.</w:t>
      </w:r>
    </w:p>
    <w:p w14:paraId="741AD3D9" w14:textId="77777777" w:rsidR="005A74DE" w:rsidRPr="005A74DE" w:rsidRDefault="005A74DE"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По результатам входящей диагностики определяются приоритетные направления работы, отбираются методы и приёмы для развития метапредметных результатов, уровень которых оценён как низкий или недостаточно высокий. Итоговая диагностика позволяет оценить динамику сформированности УУД.</w:t>
      </w:r>
    </w:p>
    <w:p w14:paraId="67EE8984" w14:textId="2B1E2EE5" w:rsidR="00EF7D4D" w:rsidRDefault="00DA1969" w:rsidP="00372F06">
      <w:pPr>
        <w:spacing w:after="0" w:line="240" w:lineRule="auto"/>
        <w:ind w:firstLine="709"/>
        <w:jc w:val="both"/>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 xml:space="preserve">Результаты сформированности УУД в </w:t>
      </w:r>
      <w:r w:rsidR="002B586D" w:rsidRPr="00131848">
        <w:rPr>
          <w:rFonts w:ascii="Times New Roman" w:eastAsia="Times New Roman" w:hAnsi="Times New Roman" w:cs="Times New Roman"/>
          <w:b/>
          <w:sz w:val="24"/>
          <w:szCs w:val="24"/>
          <w:lang w:eastAsia="ru-RU"/>
        </w:rPr>
        <w:t>202</w:t>
      </w:r>
      <w:r w:rsidR="008A23EA">
        <w:rPr>
          <w:rFonts w:ascii="Times New Roman" w:eastAsia="Times New Roman" w:hAnsi="Times New Roman" w:cs="Times New Roman"/>
          <w:b/>
          <w:sz w:val="24"/>
          <w:szCs w:val="24"/>
          <w:lang w:eastAsia="ru-RU"/>
        </w:rPr>
        <w:t>5</w:t>
      </w:r>
      <w:r w:rsidR="00BB285D" w:rsidRPr="00131848">
        <w:rPr>
          <w:rFonts w:ascii="Times New Roman" w:eastAsia="Times New Roman" w:hAnsi="Times New Roman" w:cs="Times New Roman"/>
          <w:b/>
          <w:sz w:val="24"/>
          <w:szCs w:val="24"/>
          <w:lang w:eastAsia="ru-RU"/>
        </w:rPr>
        <w:t>–202</w:t>
      </w:r>
      <w:r w:rsidR="008A23EA">
        <w:rPr>
          <w:rFonts w:ascii="Times New Roman" w:eastAsia="Times New Roman" w:hAnsi="Times New Roman" w:cs="Times New Roman"/>
          <w:b/>
          <w:sz w:val="24"/>
          <w:szCs w:val="24"/>
          <w:lang w:eastAsia="ru-RU"/>
        </w:rPr>
        <w:t>6</w:t>
      </w:r>
      <w:r w:rsidRPr="00131848">
        <w:rPr>
          <w:rFonts w:ascii="Times New Roman" w:eastAsia="Times New Roman" w:hAnsi="Times New Roman" w:cs="Times New Roman"/>
          <w:b/>
          <w:sz w:val="24"/>
          <w:szCs w:val="24"/>
          <w:lang w:eastAsia="ru-RU"/>
        </w:rPr>
        <w:t xml:space="preserve"> уч</w:t>
      </w:r>
      <w:r w:rsidR="0053270D">
        <w:rPr>
          <w:rFonts w:ascii="Times New Roman" w:eastAsia="Times New Roman" w:hAnsi="Times New Roman" w:cs="Times New Roman"/>
          <w:b/>
          <w:sz w:val="24"/>
          <w:szCs w:val="24"/>
          <w:lang w:eastAsia="ru-RU"/>
        </w:rPr>
        <w:t>ебном</w:t>
      </w:r>
      <w:r w:rsidRPr="00131848">
        <w:rPr>
          <w:rFonts w:ascii="Times New Roman" w:eastAsia="Times New Roman" w:hAnsi="Times New Roman" w:cs="Times New Roman"/>
          <w:b/>
          <w:sz w:val="24"/>
          <w:szCs w:val="24"/>
          <w:lang w:eastAsia="ru-RU"/>
        </w:rPr>
        <w:t xml:space="preserve"> </w:t>
      </w:r>
      <w:r w:rsidR="00BA3EB1" w:rsidRPr="00131848">
        <w:rPr>
          <w:rFonts w:ascii="Times New Roman" w:eastAsia="Times New Roman" w:hAnsi="Times New Roman" w:cs="Times New Roman"/>
          <w:b/>
          <w:sz w:val="24"/>
          <w:szCs w:val="24"/>
          <w:lang w:eastAsia="ru-RU"/>
        </w:rPr>
        <w:t>г</w:t>
      </w:r>
      <w:r w:rsidRPr="00131848">
        <w:rPr>
          <w:rFonts w:ascii="Times New Roman" w:eastAsia="Times New Roman" w:hAnsi="Times New Roman" w:cs="Times New Roman"/>
          <w:b/>
          <w:sz w:val="24"/>
          <w:szCs w:val="24"/>
          <w:lang w:eastAsia="ru-RU"/>
        </w:rPr>
        <w:t>оду</w:t>
      </w:r>
    </w:p>
    <w:p w14:paraId="2775F894" w14:textId="32C58E4E" w:rsidR="007E3BF9" w:rsidRDefault="0053270D" w:rsidP="00372F06">
      <w:pPr>
        <w:spacing w:after="0" w:line="240" w:lineRule="auto"/>
        <w:ind w:firstLine="709"/>
        <w:jc w:val="both"/>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 xml:space="preserve">Таблица 9. </w:t>
      </w:r>
      <w:r w:rsidR="00CC01EB">
        <w:rPr>
          <w:rFonts w:ascii="Times New Roman" w:hAnsi="Times New Roman" w:cs="Times New Roman"/>
          <w:color w:val="000000"/>
        </w:rPr>
        <w:t>Сравнительные результаты уровня сформированности (средний балл) личностных УУД</w:t>
      </w:r>
    </w:p>
    <w:tbl>
      <w:tblPr>
        <w:tblStyle w:val="16"/>
        <w:tblW w:w="9640" w:type="dxa"/>
        <w:tblLayout w:type="fixed"/>
        <w:tblLook w:val="04A0" w:firstRow="1" w:lastRow="0" w:firstColumn="1" w:lastColumn="0" w:noHBand="0" w:noVBand="1"/>
      </w:tblPr>
      <w:tblGrid>
        <w:gridCol w:w="963"/>
        <w:gridCol w:w="963"/>
        <w:gridCol w:w="963"/>
        <w:gridCol w:w="905"/>
        <w:gridCol w:w="57"/>
        <w:gridCol w:w="964"/>
        <w:gridCol w:w="964"/>
        <w:gridCol w:w="964"/>
        <w:gridCol w:w="28"/>
        <w:gridCol w:w="936"/>
        <w:gridCol w:w="964"/>
        <w:gridCol w:w="935"/>
        <w:gridCol w:w="34"/>
      </w:tblGrid>
      <w:tr w:rsidR="00CC01EB" w14:paraId="0DA0CB08" w14:textId="5C32ECD4" w:rsidTr="0053270D">
        <w:trPr>
          <w:gridAfter w:val="1"/>
          <w:wAfter w:w="34" w:type="dxa"/>
        </w:trPr>
        <w:tc>
          <w:tcPr>
            <w:tcW w:w="963" w:type="dxa"/>
            <w:vMerge w:val="restart"/>
          </w:tcPr>
          <w:p w14:paraId="319C5C79" w14:textId="77777777" w:rsidR="00CC01EB" w:rsidRPr="005A07CA" w:rsidRDefault="00CC01EB" w:rsidP="00CC01EB">
            <w:pPr>
              <w:ind w:right="-1"/>
              <w:jc w:val="center"/>
              <w:rPr>
                <w:rFonts w:ascii="Times New Roman" w:hAnsi="Times New Roman" w:cs="Times New Roman"/>
                <w:sz w:val="24"/>
                <w:szCs w:val="24"/>
              </w:rPr>
            </w:pPr>
            <w:r w:rsidRPr="005A07CA">
              <w:rPr>
                <w:rFonts w:ascii="Times New Roman" w:hAnsi="Times New Roman" w:cs="Times New Roman"/>
                <w:sz w:val="24"/>
                <w:szCs w:val="24"/>
              </w:rPr>
              <w:t>Класс</w:t>
            </w:r>
          </w:p>
        </w:tc>
        <w:tc>
          <w:tcPr>
            <w:tcW w:w="2831" w:type="dxa"/>
            <w:gridSpan w:val="3"/>
          </w:tcPr>
          <w:p w14:paraId="5590A008" w14:textId="1F8AB1BA" w:rsidR="00CC01EB" w:rsidRPr="005A07CA" w:rsidRDefault="00CC01EB" w:rsidP="00CC01EB">
            <w:pPr>
              <w:ind w:right="-1"/>
              <w:jc w:val="center"/>
              <w:rPr>
                <w:rFonts w:ascii="Times New Roman" w:hAnsi="Times New Roman" w:cs="Times New Roman"/>
                <w:sz w:val="24"/>
                <w:szCs w:val="24"/>
              </w:rPr>
            </w:pPr>
            <w:r w:rsidRPr="005A07CA">
              <w:rPr>
                <w:rFonts w:ascii="Times New Roman" w:hAnsi="Times New Roman" w:cs="Times New Roman"/>
                <w:sz w:val="24"/>
                <w:szCs w:val="24"/>
              </w:rPr>
              <w:t>Самоопределение</w:t>
            </w:r>
          </w:p>
        </w:tc>
        <w:tc>
          <w:tcPr>
            <w:tcW w:w="2977" w:type="dxa"/>
            <w:gridSpan w:val="5"/>
          </w:tcPr>
          <w:p w14:paraId="134B3238" w14:textId="7C519804" w:rsidR="00CC01EB" w:rsidRPr="005A07CA" w:rsidRDefault="00CC01EB" w:rsidP="00CC01EB">
            <w:pPr>
              <w:ind w:right="-1"/>
              <w:jc w:val="center"/>
              <w:rPr>
                <w:rFonts w:ascii="Times New Roman" w:hAnsi="Times New Roman" w:cs="Times New Roman"/>
                <w:sz w:val="24"/>
                <w:szCs w:val="24"/>
              </w:rPr>
            </w:pPr>
            <w:proofErr w:type="spellStart"/>
            <w:r w:rsidRPr="005A07CA">
              <w:rPr>
                <w:rFonts w:ascii="Times New Roman" w:hAnsi="Times New Roman" w:cs="Times New Roman"/>
                <w:sz w:val="24"/>
                <w:szCs w:val="24"/>
              </w:rPr>
              <w:t>Смыслообразование</w:t>
            </w:r>
            <w:proofErr w:type="spellEnd"/>
          </w:p>
        </w:tc>
        <w:tc>
          <w:tcPr>
            <w:tcW w:w="2835" w:type="dxa"/>
            <w:gridSpan w:val="3"/>
          </w:tcPr>
          <w:p w14:paraId="28B46340" w14:textId="5FB420CE" w:rsidR="00CC01EB" w:rsidRPr="005A07CA" w:rsidRDefault="00CC01EB" w:rsidP="00CC01EB">
            <w:pPr>
              <w:ind w:right="-1"/>
              <w:jc w:val="center"/>
              <w:rPr>
                <w:rFonts w:ascii="Times New Roman" w:hAnsi="Times New Roman" w:cs="Times New Roman"/>
                <w:sz w:val="24"/>
                <w:szCs w:val="24"/>
              </w:rPr>
            </w:pPr>
            <w:r w:rsidRPr="005A07CA">
              <w:rPr>
                <w:rFonts w:ascii="Times New Roman" w:hAnsi="Times New Roman" w:cs="Times New Roman"/>
                <w:sz w:val="24"/>
                <w:szCs w:val="24"/>
              </w:rPr>
              <w:t>Нравственно-этическая ориентация</w:t>
            </w:r>
          </w:p>
        </w:tc>
      </w:tr>
      <w:tr w:rsidR="00CC01EB" w14:paraId="4D3CC6EF" w14:textId="2B5046BF" w:rsidTr="00CC01EB">
        <w:tc>
          <w:tcPr>
            <w:tcW w:w="963" w:type="dxa"/>
            <w:vMerge/>
          </w:tcPr>
          <w:p w14:paraId="7FC5530C" w14:textId="77777777" w:rsidR="00CC01EB" w:rsidRDefault="00CC01EB" w:rsidP="00CC01EB">
            <w:pPr>
              <w:ind w:right="-1"/>
              <w:jc w:val="center"/>
              <w:rPr>
                <w:rFonts w:ascii="Times New Roman" w:hAnsi="Times New Roman" w:cs="Times New Roman"/>
              </w:rPr>
            </w:pPr>
          </w:p>
        </w:tc>
        <w:tc>
          <w:tcPr>
            <w:tcW w:w="963" w:type="dxa"/>
            <w:vAlign w:val="center"/>
          </w:tcPr>
          <w:p w14:paraId="594DC44E" w14:textId="77777777" w:rsidR="00546421" w:rsidRDefault="00CC01EB" w:rsidP="00CC01EB">
            <w:pPr>
              <w:ind w:left="-57" w:right="-57"/>
              <w:jc w:val="center"/>
              <w:rPr>
                <w:rFonts w:ascii="Times New Roman" w:eastAsia="Times New Roman" w:hAnsi="Times New Roman" w:cs="Times New Roman"/>
                <w:b/>
                <w:bCs/>
                <w:sz w:val="18"/>
                <w:szCs w:val="18"/>
                <w:lang w:eastAsia="ru-RU"/>
              </w:rPr>
            </w:pPr>
            <w:r w:rsidRPr="00131848">
              <w:rPr>
                <w:rFonts w:ascii="Times New Roman" w:eastAsia="Times New Roman" w:hAnsi="Times New Roman" w:cs="Times New Roman"/>
                <w:b/>
                <w:bCs/>
                <w:sz w:val="18"/>
                <w:szCs w:val="18"/>
                <w:lang w:eastAsia="ru-RU"/>
              </w:rPr>
              <w:t>Нач. года</w:t>
            </w:r>
            <w:r w:rsidR="00546421">
              <w:rPr>
                <w:rFonts w:ascii="Times New Roman" w:eastAsia="Times New Roman" w:hAnsi="Times New Roman" w:cs="Times New Roman"/>
                <w:b/>
                <w:bCs/>
                <w:sz w:val="18"/>
                <w:szCs w:val="18"/>
                <w:lang w:eastAsia="ru-RU"/>
              </w:rPr>
              <w:t>/</w:t>
            </w:r>
          </w:p>
          <w:p w14:paraId="66A392D0" w14:textId="1467484F" w:rsidR="00CC01EB" w:rsidRDefault="00546421" w:rsidP="00CC01EB">
            <w:pPr>
              <w:ind w:left="-57" w:right="-57"/>
              <w:jc w:val="center"/>
              <w:rPr>
                <w:rFonts w:ascii="Times New Roman" w:hAnsi="Times New Roman" w:cs="Times New Roman"/>
              </w:rPr>
            </w:pPr>
            <w:r>
              <w:rPr>
                <w:rFonts w:ascii="Times New Roman" w:eastAsia="Times New Roman" w:hAnsi="Times New Roman" w:cs="Times New Roman"/>
                <w:b/>
                <w:bCs/>
                <w:sz w:val="18"/>
                <w:szCs w:val="18"/>
                <w:lang w:eastAsia="ru-RU"/>
              </w:rPr>
              <w:t>конец прошлого года</w:t>
            </w:r>
          </w:p>
        </w:tc>
        <w:tc>
          <w:tcPr>
            <w:tcW w:w="963" w:type="dxa"/>
            <w:vAlign w:val="center"/>
          </w:tcPr>
          <w:p w14:paraId="500FFF40" w14:textId="1D22CD50" w:rsidR="00CC01EB" w:rsidRDefault="00CC01EB" w:rsidP="00CC01EB">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конец года</w:t>
            </w:r>
          </w:p>
        </w:tc>
        <w:tc>
          <w:tcPr>
            <w:tcW w:w="962" w:type="dxa"/>
            <w:gridSpan w:val="2"/>
            <w:vAlign w:val="center"/>
          </w:tcPr>
          <w:p w14:paraId="5DE0FD35" w14:textId="5B2B306E" w:rsidR="00CC01EB" w:rsidRDefault="00CC01EB" w:rsidP="00CC01EB">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динамика</w:t>
            </w:r>
          </w:p>
        </w:tc>
        <w:tc>
          <w:tcPr>
            <w:tcW w:w="964" w:type="dxa"/>
            <w:vAlign w:val="center"/>
          </w:tcPr>
          <w:p w14:paraId="21420371" w14:textId="77777777" w:rsidR="00546421" w:rsidRDefault="00546421" w:rsidP="00546421">
            <w:pPr>
              <w:ind w:left="-57" w:right="-57"/>
              <w:jc w:val="center"/>
              <w:rPr>
                <w:rFonts w:ascii="Times New Roman" w:eastAsia="Times New Roman" w:hAnsi="Times New Roman" w:cs="Times New Roman"/>
                <w:b/>
                <w:bCs/>
                <w:sz w:val="18"/>
                <w:szCs w:val="18"/>
                <w:lang w:eastAsia="ru-RU"/>
              </w:rPr>
            </w:pPr>
            <w:r w:rsidRPr="00131848">
              <w:rPr>
                <w:rFonts w:ascii="Times New Roman" w:eastAsia="Times New Roman" w:hAnsi="Times New Roman" w:cs="Times New Roman"/>
                <w:b/>
                <w:bCs/>
                <w:sz w:val="18"/>
                <w:szCs w:val="18"/>
                <w:lang w:eastAsia="ru-RU"/>
              </w:rPr>
              <w:t>Нач. года</w:t>
            </w:r>
            <w:r>
              <w:rPr>
                <w:rFonts w:ascii="Times New Roman" w:eastAsia="Times New Roman" w:hAnsi="Times New Roman" w:cs="Times New Roman"/>
                <w:b/>
                <w:bCs/>
                <w:sz w:val="18"/>
                <w:szCs w:val="18"/>
                <w:lang w:eastAsia="ru-RU"/>
              </w:rPr>
              <w:t>/</w:t>
            </w:r>
          </w:p>
          <w:p w14:paraId="453B4C4B" w14:textId="7C8ACD01" w:rsidR="00CC01EB" w:rsidRDefault="00546421" w:rsidP="00546421">
            <w:pPr>
              <w:ind w:left="-57" w:right="-57"/>
              <w:jc w:val="center"/>
              <w:rPr>
                <w:rFonts w:ascii="Times New Roman" w:hAnsi="Times New Roman" w:cs="Times New Roman"/>
              </w:rPr>
            </w:pPr>
            <w:r>
              <w:rPr>
                <w:rFonts w:ascii="Times New Roman" w:eastAsia="Times New Roman" w:hAnsi="Times New Roman" w:cs="Times New Roman"/>
                <w:b/>
                <w:bCs/>
                <w:sz w:val="18"/>
                <w:szCs w:val="18"/>
                <w:lang w:eastAsia="ru-RU"/>
              </w:rPr>
              <w:t>конец прошлого года</w:t>
            </w:r>
          </w:p>
        </w:tc>
        <w:tc>
          <w:tcPr>
            <w:tcW w:w="964" w:type="dxa"/>
            <w:vAlign w:val="center"/>
          </w:tcPr>
          <w:p w14:paraId="1A1D766D" w14:textId="0FB3E117" w:rsidR="00CC01EB" w:rsidRDefault="00CC01EB" w:rsidP="00CC01EB">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конец года</w:t>
            </w:r>
          </w:p>
        </w:tc>
        <w:tc>
          <w:tcPr>
            <w:tcW w:w="964" w:type="dxa"/>
            <w:vAlign w:val="center"/>
          </w:tcPr>
          <w:p w14:paraId="10C018E3" w14:textId="02CEE156" w:rsidR="00CC01EB" w:rsidRDefault="00CC01EB" w:rsidP="00CC01EB">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динамика</w:t>
            </w:r>
          </w:p>
        </w:tc>
        <w:tc>
          <w:tcPr>
            <w:tcW w:w="964" w:type="dxa"/>
            <w:gridSpan w:val="2"/>
            <w:vAlign w:val="center"/>
          </w:tcPr>
          <w:p w14:paraId="63C991EA" w14:textId="77777777" w:rsidR="00546421" w:rsidRDefault="00546421" w:rsidP="00546421">
            <w:pPr>
              <w:ind w:left="-57" w:right="-57"/>
              <w:jc w:val="center"/>
              <w:rPr>
                <w:rFonts w:ascii="Times New Roman" w:eastAsia="Times New Roman" w:hAnsi="Times New Roman" w:cs="Times New Roman"/>
                <w:b/>
                <w:bCs/>
                <w:sz w:val="18"/>
                <w:szCs w:val="18"/>
                <w:lang w:eastAsia="ru-RU"/>
              </w:rPr>
            </w:pPr>
            <w:r w:rsidRPr="00131848">
              <w:rPr>
                <w:rFonts w:ascii="Times New Roman" w:eastAsia="Times New Roman" w:hAnsi="Times New Roman" w:cs="Times New Roman"/>
                <w:b/>
                <w:bCs/>
                <w:sz w:val="18"/>
                <w:szCs w:val="18"/>
                <w:lang w:eastAsia="ru-RU"/>
              </w:rPr>
              <w:t>Нач. года</w:t>
            </w:r>
            <w:r>
              <w:rPr>
                <w:rFonts w:ascii="Times New Roman" w:eastAsia="Times New Roman" w:hAnsi="Times New Roman" w:cs="Times New Roman"/>
                <w:b/>
                <w:bCs/>
                <w:sz w:val="18"/>
                <w:szCs w:val="18"/>
                <w:lang w:eastAsia="ru-RU"/>
              </w:rPr>
              <w:t>/</w:t>
            </w:r>
          </w:p>
          <w:p w14:paraId="34877FC0" w14:textId="46EF96DF" w:rsidR="00CC01EB" w:rsidRDefault="00546421" w:rsidP="00546421">
            <w:pPr>
              <w:ind w:left="-57" w:right="-57"/>
              <w:jc w:val="center"/>
              <w:rPr>
                <w:rFonts w:ascii="Times New Roman" w:hAnsi="Times New Roman" w:cs="Times New Roman"/>
              </w:rPr>
            </w:pPr>
            <w:r>
              <w:rPr>
                <w:rFonts w:ascii="Times New Roman" w:eastAsia="Times New Roman" w:hAnsi="Times New Roman" w:cs="Times New Roman"/>
                <w:b/>
                <w:bCs/>
                <w:sz w:val="18"/>
                <w:szCs w:val="18"/>
                <w:lang w:eastAsia="ru-RU"/>
              </w:rPr>
              <w:t>конец прошлого года</w:t>
            </w:r>
          </w:p>
        </w:tc>
        <w:tc>
          <w:tcPr>
            <w:tcW w:w="964" w:type="dxa"/>
            <w:vAlign w:val="center"/>
          </w:tcPr>
          <w:p w14:paraId="3727716A" w14:textId="0C2EDA34" w:rsidR="00CC01EB" w:rsidRDefault="00CC01EB" w:rsidP="00CC01EB">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конец года</w:t>
            </w:r>
          </w:p>
        </w:tc>
        <w:tc>
          <w:tcPr>
            <w:tcW w:w="969" w:type="dxa"/>
            <w:gridSpan w:val="2"/>
            <w:vAlign w:val="center"/>
          </w:tcPr>
          <w:p w14:paraId="41B6E594" w14:textId="7C75B143" w:rsidR="00CC01EB" w:rsidRDefault="00CC01EB" w:rsidP="00CC01EB">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динамика</w:t>
            </w:r>
          </w:p>
        </w:tc>
      </w:tr>
      <w:tr w:rsidR="00CC01EB" w14:paraId="03EF43B0" w14:textId="20923097" w:rsidTr="00CC01EB">
        <w:tc>
          <w:tcPr>
            <w:tcW w:w="963" w:type="dxa"/>
          </w:tcPr>
          <w:p w14:paraId="7E55E71C" w14:textId="00BD56F8"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1А</w:t>
            </w:r>
          </w:p>
        </w:tc>
        <w:tc>
          <w:tcPr>
            <w:tcW w:w="963" w:type="dxa"/>
          </w:tcPr>
          <w:p w14:paraId="4E98FFD7" w14:textId="3B3168AF"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3" w:type="dxa"/>
          </w:tcPr>
          <w:p w14:paraId="409015BB" w14:textId="78909D57"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62" w:type="dxa"/>
            <w:gridSpan w:val="2"/>
          </w:tcPr>
          <w:p w14:paraId="1C943E5B" w14:textId="70C1BC99"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964" w:type="dxa"/>
          </w:tcPr>
          <w:p w14:paraId="5B7AF4F5" w14:textId="5EF111AF"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64" w:type="dxa"/>
          </w:tcPr>
          <w:p w14:paraId="103449F0" w14:textId="661156EA"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64" w:type="dxa"/>
          </w:tcPr>
          <w:p w14:paraId="729E8ACF" w14:textId="534F58E4"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64" w:type="dxa"/>
            <w:gridSpan w:val="2"/>
          </w:tcPr>
          <w:p w14:paraId="47402C46" w14:textId="3FACA103"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64" w:type="dxa"/>
          </w:tcPr>
          <w:p w14:paraId="703F5663" w14:textId="738D216E"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9" w:type="dxa"/>
            <w:gridSpan w:val="2"/>
          </w:tcPr>
          <w:p w14:paraId="235ED1D2" w14:textId="61A9D445"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CC01EB" w14:paraId="758BD27B" w14:textId="07A42B47" w:rsidTr="00CC01EB">
        <w:tc>
          <w:tcPr>
            <w:tcW w:w="963" w:type="dxa"/>
          </w:tcPr>
          <w:p w14:paraId="0DE25B59" w14:textId="695B7B79"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1Б</w:t>
            </w:r>
          </w:p>
        </w:tc>
        <w:tc>
          <w:tcPr>
            <w:tcW w:w="963" w:type="dxa"/>
          </w:tcPr>
          <w:p w14:paraId="19DD9288" w14:textId="2FDADA44"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3" w:type="dxa"/>
          </w:tcPr>
          <w:p w14:paraId="3FD719DB" w14:textId="7E7AF051"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2" w:type="dxa"/>
            <w:gridSpan w:val="2"/>
          </w:tcPr>
          <w:p w14:paraId="04785937" w14:textId="138067FE"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64" w:type="dxa"/>
          </w:tcPr>
          <w:p w14:paraId="003E717C" w14:textId="6B6CE022"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964" w:type="dxa"/>
          </w:tcPr>
          <w:p w14:paraId="00D9C939" w14:textId="6573240E"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4" w:type="dxa"/>
          </w:tcPr>
          <w:p w14:paraId="3A07CD10" w14:textId="4C5F9932"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64" w:type="dxa"/>
            <w:gridSpan w:val="2"/>
          </w:tcPr>
          <w:p w14:paraId="5852A4DF" w14:textId="387D745E"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20893146" w14:textId="16B99D78"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9" w:type="dxa"/>
            <w:gridSpan w:val="2"/>
          </w:tcPr>
          <w:p w14:paraId="401CE8EF" w14:textId="1371A09F"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r>
      <w:tr w:rsidR="00CC01EB" w14:paraId="7E1B6FA2" w14:textId="3020DDC2" w:rsidTr="00CC01EB">
        <w:tc>
          <w:tcPr>
            <w:tcW w:w="963" w:type="dxa"/>
          </w:tcPr>
          <w:p w14:paraId="1A97E7FC" w14:textId="5B766294"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1В</w:t>
            </w:r>
          </w:p>
        </w:tc>
        <w:tc>
          <w:tcPr>
            <w:tcW w:w="963" w:type="dxa"/>
          </w:tcPr>
          <w:p w14:paraId="34117190" w14:textId="757ADEDC"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3" w:type="dxa"/>
          </w:tcPr>
          <w:p w14:paraId="50AB5FC6" w14:textId="2869ACFB"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2" w:type="dxa"/>
            <w:gridSpan w:val="2"/>
          </w:tcPr>
          <w:p w14:paraId="5222B79F" w14:textId="250C8234"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64" w:type="dxa"/>
          </w:tcPr>
          <w:p w14:paraId="34C6FA2A" w14:textId="7A0A7F9A"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964" w:type="dxa"/>
          </w:tcPr>
          <w:p w14:paraId="06855B2E" w14:textId="19F97B9C"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64" w:type="dxa"/>
          </w:tcPr>
          <w:p w14:paraId="598615BB" w14:textId="7E89EB7A"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64" w:type="dxa"/>
            <w:gridSpan w:val="2"/>
          </w:tcPr>
          <w:p w14:paraId="07FC88DE" w14:textId="1F4A95F7"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64" w:type="dxa"/>
          </w:tcPr>
          <w:p w14:paraId="477B20A2" w14:textId="11CC3539"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9" w:type="dxa"/>
            <w:gridSpan w:val="2"/>
          </w:tcPr>
          <w:p w14:paraId="77E83982" w14:textId="53ADCB81"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+0,8</w:t>
            </w:r>
          </w:p>
        </w:tc>
      </w:tr>
      <w:tr w:rsidR="00CC01EB" w14:paraId="37245610" w14:textId="77777777" w:rsidTr="00CC01EB">
        <w:tc>
          <w:tcPr>
            <w:tcW w:w="963" w:type="dxa"/>
          </w:tcPr>
          <w:p w14:paraId="58E8D449" w14:textId="596F9DC3"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2А</w:t>
            </w:r>
          </w:p>
        </w:tc>
        <w:tc>
          <w:tcPr>
            <w:tcW w:w="963" w:type="dxa"/>
          </w:tcPr>
          <w:p w14:paraId="7724DE04" w14:textId="0B30977F"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963" w:type="dxa"/>
          </w:tcPr>
          <w:p w14:paraId="5C663610" w14:textId="0094A6E7"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2" w:type="dxa"/>
            <w:gridSpan w:val="2"/>
          </w:tcPr>
          <w:p w14:paraId="5834F255" w14:textId="7DBB2997"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64" w:type="dxa"/>
          </w:tcPr>
          <w:p w14:paraId="02417DA6" w14:textId="3575ECAD"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64" w:type="dxa"/>
          </w:tcPr>
          <w:p w14:paraId="257E09D2" w14:textId="0DAD6DDE"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4" w:type="dxa"/>
          </w:tcPr>
          <w:p w14:paraId="6F4B7FD3" w14:textId="571AF292"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64" w:type="dxa"/>
            <w:gridSpan w:val="2"/>
          </w:tcPr>
          <w:p w14:paraId="3E73BDE2" w14:textId="2757718E"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4" w:type="dxa"/>
          </w:tcPr>
          <w:p w14:paraId="7948673B" w14:textId="6DEB8EBE"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69" w:type="dxa"/>
            <w:gridSpan w:val="2"/>
          </w:tcPr>
          <w:p w14:paraId="69AD445B" w14:textId="25B970BC"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CC01EB" w14:paraId="21DEA9B8" w14:textId="77777777" w:rsidTr="00CC01EB">
        <w:tc>
          <w:tcPr>
            <w:tcW w:w="963" w:type="dxa"/>
          </w:tcPr>
          <w:p w14:paraId="757E23F4" w14:textId="7B338D8B"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2Б</w:t>
            </w:r>
          </w:p>
        </w:tc>
        <w:tc>
          <w:tcPr>
            <w:tcW w:w="963" w:type="dxa"/>
          </w:tcPr>
          <w:p w14:paraId="03365123" w14:textId="5F516694"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3" w:type="dxa"/>
          </w:tcPr>
          <w:p w14:paraId="55D36B2E" w14:textId="45DD60CB"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2" w:type="dxa"/>
            <w:gridSpan w:val="2"/>
          </w:tcPr>
          <w:p w14:paraId="2AC397C9" w14:textId="1B22B128"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64" w:type="dxa"/>
          </w:tcPr>
          <w:p w14:paraId="2CA2BCDB" w14:textId="0792B96E"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4" w:type="dxa"/>
          </w:tcPr>
          <w:p w14:paraId="7A33F84B" w14:textId="58D71DDE"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4" w:type="dxa"/>
          </w:tcPr>
          <w:p w14:paraId="36C9542D" w14:textId="42D58296"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64" w:type="dxa"/>
            <w:gridSpan w:val="2"/>
          </w:tcPr>
          <w:p w14:paraId="64AF10CC" w14:textId="7A3DA5A9"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64" w:type="dxa"/>
          </w:tcPr>
          <w:p w14:paraId="2B2442C5" w14:textId="0981711F"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969" w:type="dxa"/>
            <w:gridSpan w:val="2"/>
          </w:tcPr>
          <w:p w14:paraId="29223F2F" w14:textId="2C57341C"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C01EB" w14:paraId="453D8F7B" w14:textId="77777777" w:rsidTr="00CC01EB">
        <w:tc>
          <w:tcPr>
            <w:tcW w:w="963" w:type="dxa"/>
          </w:tcPr>
          <w:p w14:paraId="322BAD28" w14:textId="77E71015"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2В</w:t>
            </w:r>
          </w:p>
        </w:tc>
        <w:tc>
          <w:tcPr>
            <w:tcW w:w="963" w:type="dxa"/>
          </w:tcPr>
          <w:p w14:paraId="509EB69D" w14:textId="2B89D489"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3" w:type="dxa"/>
          </w:tcPr>
          <w:p w14:paraId="73D09221" w14:textId="695EA602"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62" w:type="dxa"/>
            <w:gridSpan w:val="2"/>
          </w:tcPr>
          <w:p w14:paraId="2382E7D0" w14:textId="57E2C606"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64" w:type="dxa"/>
          </w:tcPr>
          <w:p w14:paraId="7003D8B9" w14:textId="4D8D74C2"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64" w:type="dxa"/>
          </w:tcPr>
          <w:p w14:paraId="5E9E19F5" w14:textId="0AAED1CB"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4" w:type="dxa"/>
          </w:tcPr>
          <w:p w14:paraId="7256A371" w14:textId="1F1A1D34"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964" w:type="dxa"/>
            <w:gridSpan w:val="2"/>
          </w:tcPr>
          <w:p w14:paraId="00C92549" w14:textId="67C46275"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4" w:type="dxa"/>
          </w:tcPr>
          <w:p w14:paraId="3FA7FF1E" w14:textId="6FB2FF68"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9" w:type="dxa"/>
            <w:gridSpan w:val="2"/>
          </w:tcPr>
          <w:p w14:paraId="2AF2F213" w14:textId="0C0E914A" w:rsidR="00CC01EB" w:rsidRPr="00CC01EB" w:rsidRDefault="006962C8"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-0,6</w:t>
            </w:r>
          </w:p>
        </w:tc>
      </w:tr>
      <w:tr w:rsidR="00CC01EB" w14:paraId="433EF983" w14:textId="77777777" w:rsidTr="00CC01EB">
        <w:tc>
          <w:tcPr>
            <w:tcW w:w="963" w:type="dxa"/>
          </w:tcPr>
          <w:p w14:paraId="11B00F71" w14:textId="7DE0FF6F"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3А</w:t>
            </w:r>
          </w:p>
        </w:tc>
        <w:tc>
          <w:tcPr>
            <w:tcW w:w="963" w:type="dxa"/>
          </w:tcPr>
          <w:p w14:paraId="2A4D0B1D" w14:textId="4832F134"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3" w:type="dxa"/>
          </w:tcPr>
          <w:p w14:paraId="68B01FB0" w14:textId="7487E845"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2" w:type="dxa"/>
            <w:gridSpan w:val="2"/>
          </w:tcPr>
          <w:p w14:paraId="47BCA011" w14:textId="655C26A3"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64" w:type="dxa"/>
          </w:tcPr>
          <w:p w14:paraId="2A55930E" w14:textId="5536A4F9"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2FF742A0" w14:textId="045DAC2A"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3BC3B2FE" w14:textId="2C63BCA6"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64" w:type="dxa"/>
            <w:gridSpan w:val="2"/>
          </w:tcPr>
          <w:p w14:paraId="5DB67CF5" w14:textId="2051316D"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4" w:type="dxa"/>
          </w:tcPr>
          <w:p w14:paraId="3CE4B62B" w14:textId="4EEB77B2"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9" w:type="dxa"/>
            <w:gridSpan w:val="2"/>
          </w:tcPr>
          <w:p w14:paraId="2D2D706E" w14:textId="512FCD53"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CC01EB" w14:paraId="550926A9" w14:textId="77777777" w:rsidTr="00CC01EB">
        <w:tc>
          <w:tcPr>
            <w:tcW w:w="963" w:type="dxa"/>
          </w:tcPr>
          <w:p w14:paraId="507C0BDC" w14:textId="7CBFA07B"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3Б</w:t>
            </w:r>
          </w:p>
        </w:tc>
        <w:tc>
          <w:tcPr>
            <w:tcW w:w="963" w:type="dxa"/>
          </w:tcPr>
          <w:p w14:paraId="41DFE238" w14:textId="653968C0"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3" w:type="dxa"/>
          </w:tcPr>
          <w:p w14:paraId="44F65C61" w14:textId="3A9D4645"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2" w:type="dxa"/>
            <w:gridSpan w:val="2"/>
          </w:tcPr>
          <w:p w14:paraId="3A42CD81" w14:textId="597995D0"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64" w:type="dxa"/>
          </w:tcPr>
          <w:p w14:paraId="2FD2A6A8" w14:textId="1A4EC6DE"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3F5037E0" w14:textId="3E9D8C06"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4" w:type="dxa"/>
          </w:tcPr>
          <w:p w14:paraId="037C52BD" w14:textId="685476EE"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64" w:type="dxa"/>
            <w:gridSpan w:val="2"/>
          </w:tcPr>
          <w:p w14:paraId="537EBF47" w14:textId="67E9FC90"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64" w:type="dxa"/>
          </w:tcPr>
          <w:p w14:paraId="407CDD7C" w14:textId="3D119C8B"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9" w:type="dxa"/>
            <w:gridSpan w:val="2"/>
          </w:tcPr>
          <w:p w14:paraId="1149BDF5" w14:textId="5D3A5F66"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C01EB" w14:paraId="0ED1D3F0" w14:textId="77777777" w:rsidTr="00CC01EB">
        <w:tc>
          <w:tcPr>
            <w:tcW w:w="963" w:type="dxa"/>
          </w:tcPr>
          <w:p w14:paraId="501C6659" w14:textId="6AADB5C8"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3В</w:t>
            </w:r>
          </w:p>
        </w:tc>
        <w:tc>
          <w:tcPr>
            <w:tcW w:w="963" w:type="dxa"/>
          </w:tcPr>
          <w:p w14:paraId="6C8F48A9" w14:textId="5E75F837"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3" w:type="dxa"/>
          </w:tcPr>
          <w:p w14:paraId="4FE35D8D" w14:textId="503CF571"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2" w:type="dxa"/>
            <w:gridSpan w:val="2"/>
          </w:tcPr>
          <w:p w14:paraId="6088C243" w14:textId="3CFD7BC3"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964" w:type="dxa"/>
          </w:tcPr>
          <w:p w14:paraId="79916E96" w14:textId="22D0DCB9"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64" w:type="dxa"/>
          </w:tcPr>
          <w:p w14:paraId="5B4C600F" w14:textId="39989B62"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64" w:type="dxa"/>
          </w:tcPr>
          <w:p w14:paraId="1C0E0B20" w14:textId="281AA4DB"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964" w:type="dxa"/>
            <w:gridSpan w:val="2"/>
          </w:tcPr>
          <w:p w14:paraId="61CD7EC6" w14:textId="10859804"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23855BF5" w14:textId="0F1B77F7"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9" w:type="dxa"/>
            <w:gridSpan w:val="2"/>
          </w:tcPr>
          <w:p w14:paraId="4E257A4E" w14:textId="6477EAEE"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CC01EB" w14:paraId="01084B7C" w14:textId="77777777" w:rsidTr="00CC01EB">
        <w:tc>
          <w:tcPr>
            <w:tcW w:w="963" w:type="dxa"/>
          </w:tcPr>
          <w:p w14:paraId="3E125C5C" w14:textId="618D98EB"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lastRenderedPageBreak/>
              <w:t>3Г</w:t>
            </w:r>
          </w:p>
        </w:tc>
        <w:tc>
          <w:tcPr>
            <w:tcW w:w="963" w:type="dxa"/>
          </w:tcPr>
          <w:p w14:paraId="616E1B3F" w14:textId="7C729CE4"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63" w:type="dxa"/>
          </w:tcPr>
          <w:p w14:paraId="58183A52" w14:textId="28869B5D"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2" w:type="dxa"/>
            <w:gridSpan w:val="2"/>
          </w:tcPr>
          <w:p w14:paraId="34822DFD" w14:textId="6282730C" w:rsidR="00CC01EB" w:rsidRPr="00CC01EB" w:rsidRDefault="00F06789"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964" w:type="dxa"/>
          </w:tcPr>
          <w:p w14:paraId="012B005B" w14:textId="460BF6F4" w:rsidR="00CC01EB" w:rsidRPr="00CC01EB" w:rsidRDefault="00735294"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4" w:type="dxa"/>
          </w:tcPr>
          <w:p w14:paraId="69B9546F" w14:textId="683DE1AB" w:rsidR="00CC01EB" w:rsidRPr="00CC01EB" w:rsidRDefault="00F06789"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64" w:type="dxa"/>
          </w:tcPr>
          <w:p w14:paraId="05E91B11" w14:textId="054D7669" w:rsidR="00CC01EB" w:rsidRPr="00CC01EB" w:rsidRDefault="00F06789"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964" w:type="dxa"/>
            <w:gridSpan w:val="2"/>
          </w:tcPr>
          <w:p w14:paraId="5AC019F7" w14:textId="3CCD715D" w:rsidR="00CC01EB" w:rsidRPr="00CC01EB" w:rsidRDefault="00F06789"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4" w:type="dxa"/>
          </w:tcPr>
          <w:p w14:paraId="16B0FAD0" w14:textId="083E9349" w:rsidR="00CC01EB" w:rsidRPr="00CC01EB" w:rsidRDefault="00F06789"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9" w:type="dxa"/>
            <w:gridSpan w:val="2"/>
          </w:tcPr>
          <w:p w14:paraId="1E92CE7D" w14:textId="07E843F9" w:rsidR="00CC01EB" w:rsidRPr="00CC01EB" w:rsidRDefault="00F06789"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r>
      <w:tr w:rsidR="00CC01EB" w14:paraId="1DB18AF0" w14:textId="77777777" w:rsidTr="00CC01EB">
        <w:tc>
          <w:tcPr>
            <w:tcW w:w="963" w:type="dxa"/>
          </w:tcPr>
          <w:p w14:paraId="08CEDC83" w14:textId="0A33E36B"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4А</w:t>
            </w:r>
          </w:p>
        </w:tc>
        <w:tc>
          <w:tcPr>
            <w:tcW w:w="963" w:type="dxa"/>
          </w:tcPr>
          <w:p w14:paraId="02EE4CD5" w14:textId="66BBC89B"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w:t>
            </w:r>
          </w:p>
        </w:tc>
        <w:tc>
          <w:tcPr>
            <w:tcW w:w="963" w:type="dxa"/>
          </w:tcPr>
          <w:p w14:paraId="0B06468C" w14:textId="141512C6"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2" w:type="dxa"/>
            <w:gridSpan w:val="2"/>
          </w:tcPr>
          <w:p w14:paraId="0ACD2110" w14:textId="5BB2D502"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64" w:type="dxa"/>
          </w:tcPr>
          <w:p w14:paraId="7A7A0FC2" w14:textId="4D0BE0A3"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w:t>
            </w:r>
          </w:p>
        </w:tc>
        <w:tc>
          <w:tcPr>
            <w:tcW w:w="964" w:type="dxa"/>
          </w:tcPr>
          <w:p w14:paraId="37BB75D3" w14:textId="077DE776"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4" w:type="dxa"/>
          </w:tcPr>
          <w:p w14:paraId="2DA3E543" w14:textId="76A29EB7"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64" w:type="dxa"/>
            <w:gridSpan w:val="2"/>
          </w:tcPr>
          <w:p w14:paraId="039F0B5E" w14:textId="23E42B17"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2,1</w:t>
            </w:r>
          </w:p>
        </w:tc>
        <w:tc>
          <w:tcPr>
            <w:tcW w:w="964" w:type="dxa"/>
          </w:tcPr>
          <w:p w14:paraId="0783C854" w14:textId="44F3E55C"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9" w:type="dxa"/>
            <w:gridSpan w:val="2"/>
          </w:tcPr>
          <w:p w14:paraId="65A8F450" w14:textId="20ED0773" w:rsidR="005A07CA" w:rsidRPr="00CC01EB" w:rsidRDefault="005A07CA" w:rsidP="005A07CA">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CC01EB" w14:paraId="5F3EC80F" w14:textId="77777777" w:rsidTr="00CC01EB">
        <w:tc>
          <w:tcPr>
            <w:tcW w:w="963" w:type="dxa"/>
          </w:tcPr>
          <w:p w14:paraId="797F65BB" w14:textId="64A48793" w:rsidR="00CC01EB" w:rsidRPr="00CC01EB" w:rsidRDefault="00CC01EB" w:rsidP="00CC01EB">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4Б</w:t>
            </w:r>
          </w:p>
        </w:tc>
        <w:tc>
          <w:tcPr>
            <w:tcW w:w="963" w:type="dxa"/>
          </w:tcPr>
          <w:p w14:paraId="276EA887" w14:textId="5A6ADD01"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3" w:type="dxa"/>
          </w:tcPr>
          <w:p w14:paraId="5B44049B" w14:textId="29F5CEAD"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2" w:type="dxa"/>
            <w:gridSpan w:val="2"/>
          </w:tcPr>
          <w:p w14:paraId="5B7185AC" w14:textId="56069A37"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64" w:type="dxa"/>
          </w:tcPr>
          <w:p w14:paraId="2D220FBF" w14:textId="36A26605"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4" w:type="dxa"/>
          </w:tcPr>
          <w:p w14:paraId="0EC2DA52" w14:textId="26F17459"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4" w:type="dxa"/>
          </w:tcPr>
          <w:p w14:paraId="643E3DA6" w14:textId="6C9BFAEC"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64" w:type="dxa"/>
            <w:gridSpan w:val="2"/>
          </w:tcPr>
          <w:p w14:paraId="42CFFC8B" w14:textId="13393B4C"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64" w:type="dxa"/>
          </w:tcPr>
          <w:p w14:paraId="40184846" w14:textId="0B728913"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9" w:type="dxa"/>
            <w:gridSpan w:val="2"/>
          </w:tcPr>
          <w:p w14:paraId="7E996EDB" w14:textId="508F61D5" w:rsidR="00CC01EB" w:rsidRPr="00CC01EB" w:rsidRDefault="005A07CA" w:rsidP="00CC01EB">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CC01EB" w14:paraId="497FC962" w14:textId="77777777" w:rsidTr="00CC01EB">
        <w:tc>
          <w:tcPr>
            <w:tcW w:w="963" w:type="dxa"/>
          </w:tcPr>
          <w:p w14:paraId="4A18A642" w14:textId="792229C9" w:rsidR="00CC01EB" w:rsidRDefault="00CC01EB" w:rsidP="00CC01EB">
            <w:pPr>
              <w:spacing w:line="360" w:lineRule="auto"/>
              <w:ind w:left="-57" w:right="-57"/>
              <w:jc w:val="center"/>
              <w:rPr>
                <w:rFonts w:ascii="Times New Roman" w:hAnsi="Times New Roman" w:cs="Times New Roman"/>
              </w:rPr>
            </w:pPr>
            <w:r>
              <w:rPr>
                <w:rFonts w:ascii="Times New Roman" w:hAnsi="Times New Roman" w:cs="Times New Roman"/>
              </w:rPr>
              <w:t>Класс - комплект</w:t>
            </w:r>
          </w:p>
        </w:tc>
        <w:tc>
          <w:tcPr>
            <w:tcW w:w="963" w:type="dxa"/>
          </w:tcPr>
          <w:p w14:paraId="2EAF04D9" w14:textId="49590F6E"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63" w:type="dxa"/>
          </w:tcPr>
          <w:p w14:paraId="0B59CEA1" w14:textId="1853540F"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2" w:type="dxa"/>
            <w:gridSpan w:val="2"/>
          </w:tcPr>
          <w:p w14:paraId="0F58A925" w14:textId="4EB16340"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964" w:type="dxa"/>
          </w:tcPr>
          <w:p w14:paraId="575D9BD3" w14:textId="78B1CF51"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4" w:type="dxa"/>
          </w:tcPr>
          <w:p w14:paraId="3D2FCE03" w14:textId="4FCC73DA"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4" w:type="dxa"/>
          </w:tcPr>
          <w:p w14:paraId="6DFF1331" w14:textId="06396F10"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64" w:type="dxa"/>
            <w:gridSpan w:val="2"/>
          </w:tcPr>
          <w:p w14:paraId="6D90314A" w14:textId="526F711D"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64" w:type="dxa"/>
          </w:tcPr>
          <w:p w14:paraId="4FBFD2B3" w14:textId="71855912"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9" w:type="dxa"/>
            <w:gridSpan w:val="2"/>
          </w:tcPr>
          <w:p w14:paraId="0D030FBF" w14:textId="6CE1C7CA" w:rsidR="00CC01EB" w:rsidRPr="00CC01EB" w:rsidRDefault="00F06789" w:rsidP="00CC01EB">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r>
    </w:tbl>
    <w:p w14:paraId="45998F3D" w14:textId="58B0B6A3" w:rsidR="007E3BF9" w:rsidRPr="005A74DE" w:rsidRDefault="005A74DE" w:rsidP="00372F06">
      <w:pPr>
        <w:spacing w:after="0" w:line="240" w:lineRule="auto"/>
        <w:ind w:firstLine="709"/>
        <w:jc w:val="both"/>
        <w:rPr>
          <w:rFonts w:ascii="Times New Roman" w:eastAsia="Times New Roman" w:hAnsi="Times New Roman" w:cs="Times New Roman"/>
          <w:bCs/>
          <w:sz w:val="24"/>
          <w:szCs w:val="24"/>
          <w:lang w:eastAsia="ru-RU"/>
        </w:rPr>
      </w:pPr>
      <w:r w:rsidRPr="005A74DE">
        <w:rPr>
          <w:rFonts w:ascii="Times New Roman" w:eastAsia="Times New Roman" w:hAnsi="Times New Roman" w:cs="Times New Roman"/>
          <w:bCs/>
          <w:sz w:val="24"/>
          <w:szCs w:val="24"/>
          <w:lang w:eastAsia="ru-RU"/>
        </w:rPr>
        <w:t>Комментарий:</w:t>
      </w:r>
    </w:p>
    <w:p w14:paraId="78EEFC9B" w14:textId="77777777" w:rsidR="0019271C" w:rsidRPr="008466DC" w:rsidRDefault="0019271C" w:rsidP="0019271C">
      <w:pPr>
        <w:spacing w:after="0" w:line="240" w:lineRule="auto"/>
        <w:ind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Самоопределение:</w:t>
      </w:r>
    </w:p>
    <w:p w14:paraId="035DADDD" w14:textId="77777777" w:rsidR="0019271C" w:rsidRPr="005A74DE" w:rsidRDefault="0019271C">
      <w:pPr>
        <w:numPr>
          <w:ilvl w:val="0"/>
          <w:numId w:val="24"/>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Наиболее высокие показатели отмечены в 1А (+0,9), 3Г (+0,8), 1В (+0,5).</w:t>
      </w:r>
    </w:p>
    <w:p w14:paraId="3BE3ABF6" w14:textId="77777777" w:rsidR="0019271C" w:rsidRPr="005A74DE" w:rsidRDefault="0019271C">
      <w:pPr>
        <w:numPr>
          <w:ilvl w:val="0"/>
          <w:numId w:val="24"/>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Снижение зафиксировано в 2А (-0,5), 2В (-0,5), 2Б (-0,3), класс-комплект (-0,6).</w:t>
      </w:r>
    </w:p>
    <w:p w14:paraId="2848CA72" w14:textId="77777777" w:rsidR="0019271C" w:rsidRPr="005A74DE" w:rsidRDefault="0019271C">
      <w:pPr>
        <w:numPr>
          <w:ilvl w:val="0"/>
          <w:numId w:val="24"/>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В 3А, 4А, 4Б динамика нулевая.</w:t>
      </w:r>
    </w:p>
    <w:p w14:paraId="0B8B353C" w14:textId="77777777" w:rsidR="0019271C" w:rsidRPr="008466DC" w:rsidRDefault="0019271C" w:rsidP="0019271C">
      <w:pPr>
        <w:spacing w:after="0" w:line="240" w:lineRule="auto"/>
        <w:ind w:firstLine="709"/>
        <w:jc w:val="both"/>
        <w:rPr>
          <w:rFonts w:ascii="Times New Roman" w:eastAsia="Times New Roman" w:hAnsi="Times New Roman" w:cs="Times New Roman"/>
          <w:sz w:val="24"/>
          <w:szCs w:val="24"/>
          <w:lang w:eastAsia="ru-RU"/>
        </w:rPr>
      </w:pPr>
      <w:proofErr w:type="spellStart"/>
      <w:r w:rsidRPr="008466DC">
        <w:rPr>
          <w:rFonts w:ascii="Times New Roman" w:eastAsia="Times New Roman" w:hAnsi="Times New Roman" w:cs="Times New Roman"/>
          <w:sz w:val="24"/>
          <w:szCs w:val="24"/>
          <w:lang w:eastAsia="ru-RU"/>
        </w:rPr>
        <w:t>Смыслообразование</w:t>
      </w:r>
      <w:proofErr w:type="spellEnd"/>
      <w:r w:rsidRPr="008466DC">
        <w:rPr>
          <w:rFonts w:ascii="Times New Roman" w:eastAsia="Times New Roman" w:hAnsi="Times New Roman" w:cs="Times New Roman"/>
          <w:sz w:val="24"/>
          <w:szCs w:val="24"/>
          <w:lang w:eastAsia="ru-RU"/>
        </w:rPr>
        <w:t xml:space="preserve"> (учебная мотивация):</w:t>
      </w:r>
    </w:p>
    <w:p w14:paraId="7685ECA6" w14:textId="77777777" w:rsidR="0019271C" w:rsidRPr="005A74DE" w:rsidRDefault="0019271C">
      <w:pPr>
        <w:numPr>
          <w:ilvl w:val="0"/>
          <w:numId w:val="25"/>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Наибольшая зона риска: отрицательная динамика в 7 классах из 12.</w:t>
      </w:r>
    </w:p>
    <w:p w14:paraId="0AD4A2CE" w14:textId="77777777" w:rsidR="0019271C" w:rsidRPr="005A74DE" w:rsidRDefault="0019271C">
      <w:pPr>
        <w:numPr>
          <w:ilvl w:val="0"/>
          <w:numId w:val="25"/>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Наиболее значительное снижение – в 2А (-1,1), 3Г (-0,4), 1А (-0,3), 1Б (-0,3), 2Б (-0,3).</w:t>
      </w:r>
    </w:p>
    <w:p w14:paraId="1A766E1D" w14:textId="77777777" w:rsidR="0019271C" w:rsidRPr="005A74DE" w:rsidRDefault="0019271C">
      <w:pPr>
        <w:numPr>
          <w:ilvl w:val="0"/>
          <w:numId w:val="25"/>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Положительная динамика отмечена только в 2В (+0,8).</w:t>
      </w:r>
    </w:p>
    <w:p w14:paraId="4C6B07A1" w14:textId="77777777" w:rsidR="0019271C" w:rsidRPr="008466DC" w:rsidRDefault="0019271C" w:rsidP="0019271C">
      <w:pPr>
        <w:spacing w:after="0" w:line="240" w:lineRule="auto"/>
        <w:ind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Нравственно-этическая ориентация:</w:t>
      </w:r>
    </w:p>
    <w:p w14:paraId="41109510" w14:textId="77777777" w:rsidR="0019271C" w:rsidRPr="005A74DE" w:rsidRDefault="0019271C">
      <w:pPr>
        <w:numPr>
          <w:ilvl w:val="0"/>
          <w:numId w:val="26"/>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Положительная динамика в большинстве классов.</w:t>
      </w:r>
    </w:p>
    <w:p w14:paraId="34335E08" w14:textId="77777777" w:rsidR="0019271C" w:rsidRPr="005A74DE" w:rsidRDefault="0019271C">
      <w:pPr>
        <w:numPr>
          <w:ilvl w:val="0"/>
          <w:numId w:val="26"/>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Наибольший рост – в 1А (+1,4), 2Б (+1,2), 1В (+0,8), класс-комплект (+0,6).</w:t>
      </w:r>
    </w:p>
    <w:p w14:paraId="31AB1CDE" w14:textId="77777777" w:rsidR="0019271C" w:rsidRPr="005A74DE" w:rsidRDefault="0019271C">
      <w:pPr>
        <w:numPr>
          <w:ilvl w:val="0"/>
          <w:numId w:val="26"/>
        </w:numPr>
        <w:spacing w:after="0" w:line="240" w:lineRule="auto"/>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Снижение – в 3Б (-1,2), 2В (-0,6).</w:t>
      </w:r>
    </w:p>
    <w:p w14:paraId="63EA3420" w14:textId="77777777" w:rsidR="005A74DE" w:rsidRPr="008466DC" w:rsidRDefault="0019271C" w:rsidP="005A74DE">
      <w:pPr>
        <w:spacing w:after="0" w:line="240" w:lineRule="auto"/>
        <w:ind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Вывод по личностным УУД:</w:t>
      </w:r>
    </w:p>
    <w:p w14:paraId="0C7F40D3" w14:textId="75B0C08C" w:rsidR="0019271C" w:rsidRPr="005A74DE" w:rsidRDefault="0019271C" w:rsidP="005A74DE">
      <w:pPr>
        <w:spacing w:after="0" w:line="240" w:lineRule="auto"/>
        <w:ind w:firstLine="709"/>
        <w:jc w:val="both"/>
        <w:rPr>
          <w:rFonts w:ascii="Times New Roman" w:eastAsia="Times New Roman" w:hAnsi="Times New Roman" w:cs="Times New Roman"/>
          <w:sz w:val="24"/>
          <w:szCs w:val="24"/>
          <w:lang w:eastAsia="ru-RU"/>
        </w:rPr>
      </w:pPr>
      <w:r w:rsidRPr="005A74DE">
        <w:rPr>
          <w:rFonts w:ascii="Times New Roman" w:eastAsia="Times New Roman" w:hAnsi="Times New Roman" w:cs="Times New Roman"/>
          <w:sz w:val="24"/>
          <w:szCs w:val="24"/>
          <w:lang w:eastAsia="ru-RU"/>
        </w:rPr>
        <w:t>Наиболее проблемным компонентом является</w:t>
      </w:r>
      <w:r w:rsidR="00546421">
        <w:rPr>
          <w:rFonts w:ascii="Times New Roman" w:eastAsia="Times New Roman" w:hAnsi="Times New Roman" w:cs="Times New Roman"/>
          <w:sz w:val="24"/>
          <w:szCs w:val="24"/>
          <w:lang w:eastAsia="ru-RU"/>
        </w:rPr>
        <w:t xml:space="preserve"> </w:t>
      </w:r>
      <w:proofErr w:type="spellStart"/>
      <w:r w:rsidRPr="005A74DE">
        <w:rPr>
          <w:rFonts w:ascii="Times New Roman" w:eastAsia="Times New Roman" w:hAnsi="Times New Roman" w:cs="Times New Roman"/>
          <w:sz w:val="24"/>
          <w:szCs w:val="24"/>
          <w:lang w:eastAsia="ru-RU"/>
        </w:rPr>
        <w:t>смыслообразование</w:t>
      </w:r>
      <w:proofErr w:type="spellEnd"/>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 снижение учебной мотивации наблюдается в большинстве классов. Это требует усиления работы по формированию внутренней учебной мотивации, особенно во 2-х классах. Наиболее благополучный компонент –</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нравственно-этическая ориентация</w:t>
      </w:r>
      <w:r w:rsidR="00546421">
        <w:rPr>
          <w:rFonts w:ascii="Times New Roman" w:eastAsia="Times New Roman" w:hAnsi="Times New Roman" w:cs="Times New Roman"/>
          <w:sz w:val="24"/>
          <w:szCs w:val="24"/>
          <w:lang w:eastAsia="ru-RU"/>
        </w:rPr>
        <w:t xml:space="preserve"> </w:t>
      </w:r>
      <w:r w:rsidRPr="005A74DE">
        <w:rPr>
          <w:rFonts w:ascii="Times New Roman" w:eastAsia="Times New Roman" w:hAnsi="Times New Roman" w:cs="Times New Roman"/>
          <w:sz w:val="24"/>
          <w:szCs w:val="24"/>
          <w:lang w:eastAsia="ru-RU"/>
        </w:rPr>
        <w:t>(положительная динамика в большинстве классов).</w:t>
      </w:r>
    </w:p>
    <w:p w14:paraId="2D8AA49A" w14:textId="77777777" w:rsidR="0053270D" w:rsidRDefault="0053270D" w:rsidP="00372F06">
      <w:pPr>
        <w:spacing w:after="0" w:line="240" w:lineRule="auto"/>
        <w:ind w:firstLine="709"/>
        <w:jc w:val="both"/>
        <w:rPr>
          <w:rFonts w:ascii="Times New Roman" w:eastAsia="Times New Roman" w:hAnsi="Times New Roman" w:cs="Times New Roman"/>
          <w:b/>
          <w:sz w:val="24"/>
          <w:szCs w:val="24"/>
          <w:lang w:eastAsia="ru-RU"/>
        </w:rPr>
      </w:pPr>
    </w:p>
    <w:p w14:paraId="37F285C3" w14:textId="6B825C76" w:rsidR="007E3BF9" w:rsidRDefault="0053270D" w:rsidP="0053270D">
      <w:pPr>
        <w:spacing w:after="0" w:line="240" w:lineRule="auto"/>
        <w:ind w:firstLine="709"/>
        <w:jc w:val="both"/>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 xml:space="preserve">Таблица </w:t>
      </w:r>
      <w:r>
        <w:rPr>
          <w:rFonts w:ascii="Times New Roman" w:eastAsia="Times New Roman" w:hAnsi="Times New Roman" w:cs="Times New Roman"/>
          <w:b/>
          <w:sz w:val="24"/>
          <w:szCs w:val="24"/>
          <w:lang w:eastAsia="ru-RU"/>
        </w:rPr>
        <w:t>10</w:t>
      </w:r>
      <w:r w:rsidRPr="00131848">
        <w:rPr>
          <w:rFonts w:ascii="Times New Roman" w:eastAsia="Times New Roman" w:hAnsi="Times New Roman" w:cs="Times New Roman"/>
          <w:b/>
          <w:sz w:val="24"/>
          <w:szCs w:val="24"/>
          <w:lang w:eastAsia="ru-RU"/>
        </w:rPr>
        <w:t xml:space="preserve">. </w:t>
      </w:r>
      <w:r>
        <w:rPr>
          <w:rFonts w:ascii="Times New Roman" w:hAnsi="Times New Roman" w:cs="Times New Roman"/>
          <w:color w:val="000000"/>
        </w:rPr>
        <w:t>Сравнительные результаты уровня сформированности (средний балл) метапредметных УУД</w:t>
      </w:r>
    </w:p>
    <w:tbl>
      <w:tblPr>
        <w:tblStyle w:val="16"/>
        <w:tblW w:w="9640" w:type="dxa"/>
        <w:tblLayout w:type="fixed"/>
        <w:tblLook w:val="04A0" w:firstRow="1" w:lastRow="0" w:firstColumn="1" w:lastColumn="0" w:noHBand="0" w:noVBand="1"/>
      </w:tblPr>
      <w:tblGrid>
        <w:gridCol w:w="963"/>
        <w:gridCol w:w="963"/>
        <w:gridCol w:w="963"/>
        <w:gridCol w:w="1047"/>
        <w:gridCol w:w="879"/>
        <w:gridCol w:w="964"/>
        <w:gridCol w:w="992"/>
        <w:gridCol w:w="936"/>
        <w:gridCol w:w="964"/>
        <w:gridCol w:w="935"/>
        <w:gridCol w:w="34"/>
      </w:tblGrid>
      <w:tr w:rsidR="00F06789" w14:paraId="244DB856" w14:textId="77777777" w:rsidTr="0053270D">
        <w:trPr>
          <w:gridAfter w:val="1"/>
          <w:wAfter w:w="34" w:type="dxa"/>
        </w:trPr>
        <w:tc>
          <w:tcPr>
            <w:tcW w:w="963" w:type="dxa"/>
          </w:tcPr>
          <w:p w14:paraId="1BEC2987" w14:textId="68DD957B" w:rsidR="00F06789" w:rsidRPr="005A07CA" w:rsidRDefault="00F06789" w:rsidP="00A33D5C">
            <w:pPr>
              <w:ind w:right="-1"/>
              <w:jc w:val="center"/>
              <w:rPr>
                <w:rFonts w:ascii="Times New Roman" w:hAnsi="Times New Roman" w:cs="Times New Roman"/>
                <w:sz w:val="24"/>
                <w:szCs w:val="24"/>
              </w:rPr>
            </w:pPr>
            <w:r>
              <w:rPr>
                <w:rFonts w:ascii="Times New Roman" w:hAnsi="Times New Roman" w:cs="Times New Roman"/>
                <w:sz w:val="24"/>
                <w:szCs w:val="24"/>
              </w:rPr>
              <w:t>УУД</w:t>
            </w:r>
          </w:p>
        </w:tc>
        <w:tc>
          <w:tcPr>
            <w:tcW w:w="2973" w:type="dxa"/>
            <w:gridSpan w:val="3"/>
          </w:tcPr>
          <w:p w14:paraId="4E01F23D" w14:textId="0E8B0E64" w:rsidR="00F06789" w:rsidRPr="005A07CA" w:rsidRDefault="00F06789" w:rsidP="00A33D5C">
            <w:pPr>
              <w:ind w:right="-1"/>
              <w:jc w:val="center"/>
              <w:rPr>
                <w:rFonts w:ascii="Times New Roman" w:hAnsi="Times New Roman" w:cs="Times New Roman"/>
                <w:sz w:val="24"/>
                <w:szCs w:val="24"/>
              </w:rPr>
            </w:pPr>
            <w:r w:rsidRPr="00131848">
              <w:rPr>
                <w:rFonts w:ascii="Times New Roman" w:eastAsia="Times New Roman" w:hAnsi="Times New Roman" w:cs="Times New Roman"/>
                <w:b/>
                <w:bCs/>
                <w:lang w:eastAsia="ru-RU"/>
              </w:rPr>
              <w:t xml:space="preserve">познавательные </w:t>
            </w:r>
          </w:p>
        </w:tc>
        <w:tc>
          <w:tcPr>
            <w:tcW w:w="2835" w:type="dxa"/>
            <w:gridSpan w:val="3"/>
          </w:tcPr>
          <w:p w14:paraId="3BB6F1F7" w14:textId="18168EB3" w:rsidR="00F06789" w:rsidRPr="005A07CA" w:rsidRDefault="00F06789" w:rsidP="00A33D5C">
            <w:pPr>
              <w:ind w:right="-1"/>
              <w:jc w:val="center"/>
              <w:rPr>
                <w:rFonts w:ascii="Times New Roman" w:hAnsi="Times New Roman" w:cs="Times New Roman"/>
                <w:sz w:val="24"/>
                <w:szCs w:val="24"/>
              </w:rPr>
            </w:pPr>
            <w:r w:rsidRPr="00131848">
              <w:rPr>
                <w:rFonts w:ascii="Times New Roman" w:eastAsia="Times New Roman" w:hAnsi="Times New Roman" w:cs="Times New Roman"/>
                <w:b/>
                <w:bCs/>
                <w:lang w:eastAsia="ru-RU"/>
              </w:rPr>
              <w:t xml:space="preserve">регулятивные </w:t>
            </w:r>
          </w:p>
        </w:tc>
        <w:tc>
          <w:tcPr>
            <w:tcW w:w="2835" w:type="dxa"/>
            <w:gridSpan w:val="3"/>
          </w:tcPr>
          <w:p w14:paraId="746D6878" w14:textId="7E0B1F80" w:rsidR="00F06789" w:rsidRPr="005A07CA" w:rsidRDefault="00F06789" w:rsidP="00A33D5C">
            <w:pPr>
              <w:ind w:right="-1"/>
              <w:jc w:val="center"/>
              <w:rPr>
                <w:rFonts w:ascii="Times New Roman" w:hAnsi="Times New Roman" w:cs="Times New Roman"/>
                <w:sz w:val="24"/>
                <w:szCs w:val="24"/>
              </w:rPr>
            </w:pPr>
            <w:r w:rsidRPr="00131848">
              <w:rPr>
                <w:rFonts w:ascii="Times New Roman" w:eastAsia="Times New Roman" w:hAnsi="Times New Roman" w:cs="Times New Roman"/>
                <w:b/>
                <w:bCs/>
                <w:lang w:eastAsia="ru-RU"/>
              </w:rPr>
              <w:t xml:space="preserve">коммуникативные </w:t>
            </w:r>
          </w:p>
        </w:tc>
      </w:tr>
      <w:tr w:rsidR="00F06789" w14:paraId="61D65C4E" w14:textId="77777777" w:rsidTr="0053270D">
        <w:tc>
          <w:tcPr>
            <w:tcW w:w="963" w:type="dxa"/>
          </w:tcPr>
          <w:p w14:paraId="54A56EB8" w14:textId="67A6EA57" w:rsidR="00F06789" w:rsidRDefault="00F06789" w:rsidP="00A33D5C">
            <w:pPr>
              <w:ind w:right="-1"/>
              <w:jc w:val="center"/>
              <w:rPr>
                <w:rFonts w:ascii="Times New Roman" w:hAnsi="Times New Roman" w:cs="Times New Roman"/>
              </w:rPr>
            </w:pPr>
            <w:r w:rsidRPr="005A07CA">
              <w:rPr>
                <w:rFonts w:ascii="Times New Roman" w:hAnsi="Times New Roman" w:cs="Times New Roman"/>
                <w:sz w:val="24"/>
                <w:szCs w:val="24"/>
              </w:rPr>
              <w:t>Класс</w:t>
            </w:r>
          </w:p>
        </w:tc>
        <w:tc>
          <w:tcPr>
            <w:tcW w:w="963" w:type="dxa"/>
            <w:vAlign w:val="center"/>
          </w:tcPr>
          <w:p w14:paraId="69955A83"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Нач. года</w:t>
            </w:r>
          </w:p>
        </w:tc>
        <w:tc>
          <w:tcPr>
            <w:tcW w:w="963" w:type="dxa"/>
            <w:vAlign w:val="center"/>
          </w:tcPr>
          <w:p w14:paraId="21BE5358"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конец года</w:t>
            </w:r>
          </w:p>
        </w:tc>
        <w:tc>
          <w:tcPr>
            <w:tcW w:w="1047" w:type="dxa"/>
            <w:vAlign w:val="center"/>
          </w:tcPr>
          <w:p w14:paraId="1D902532"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динамика</w:t>
            </w:r>
          </w:p>
        </w:tc>
        <w:tc>
          <w:tcPr>
            <w:tcW w:w="879" w:type="dxa"/>
            <w:vAlign w:val="center"/>
          </w:tcPr>
          <w:p w14:paraId="3DEFBAEB"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Нач. года</w:t>
            </w:r>
          </w:p>
        </w:tc>
        <w:tc>
          <w:tcPr>
            <w:tcW w:w="964" w:type="dxa"/>
            <w:vAlign w:val="center"/>
          </w:tcPr>
          <w:p w14:paraId="30E2955A"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конец года</w:t>
            </w:r>
          </w:p>
        </w:tc>
        <w:tc>
          <w:tcPr>
            <w:tcW w:w="992" w:type="dxa"/>
            <w:vAlign w:val="center"/>
          </w:tcPr>
          <w:p w14:paraId="7F885836"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динамика</w:t>
            </w:r>
          </w:p>
        </w:tc>
        <w:tc>
          <w:tcPr>
            <w:tcW w:w="936" w:type="dxa"/>
            <w:vAlign w:val="center"/>
          </w:tcPr>
          <w:p w14:paraId="2CAD0A80"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Нач. года</w:t>
            </w:r>
          </w:p>
        </w:tc>
        <w:tc>
          <w:tcPr>
            <w:tcW w:w="964" w:type="dxa"/>
            <w:vAlign w:val="center"/>
          </w:tcPr>
          <w:p w14:paraId="0578A626"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конец года</w:t>
            </w:r>
          </w:p>
        </w:tc>
        <w:tc>
          <w:tcPr>
            <w:tcW w:w="969" w:type="dxa"/>
            <w:gridSpan w:val="2"/>
            <w:vAlign w:val="center"/>
          </w:tcPr>
          <w:p w14:paraId="008AA486" w14:textId="77777777" w:rsidR="00F06789" w:rsidRDefault="00F06789" w:rsidP="00A33D5C">
            <w:pPr>
              <w:ind w:left="-57" w:right="-57"/>
              <w:jc w:val="center"/>
              <w:rPr>
                <w:rFonts w:ascii="Times New Roman" w:hAnsi="Times New Roman" w:cs="Times New Roman"/>
              </w:rPr>
            </w:pPr>
            <w:r w:rsidRPr="00131848">
              <w:rPr>
                <w:rFonts w:ascii="Times New Roman" w:eastAsia="Times New Roman" w:hAnsi="Times New Roman" w:cs="Times New Roman"/>
                <w:b/>
                <w:bCs/>
                <w:sz w:val="18"/>
                <w:szCs w:val="18"/>
                <w:lang w:eastAsia="ru-RU"/>
              </w:rPr>
              <w:t>динамика</w:t>
            </w:r>
          </w:p>
        </w:tc>
      </w:tr>
      <w:tr w:rsidR="00F06789" w14:paraId="5275D460" w14:textId="77777777" w:rsidTr="0053270D">
        <w:tc>
          <w:tcPr>
            <w:tcW w:w="963" w:type="dxa"/>
          </w:tcPr>
          <w:p w14:paraId="779FFBF1"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1А</w:t>
            </w:r>
          </w:p>
        </w:tc>
        <w:tc>
          <w:tcPr>
            <w:tcW w:w="963" w:type="dxa"/>
          </w:tcPr>
          <w:p w14:paraId="4F914F86" w14:textId="23E0AC8E"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3" w:type="dxa"/>
          </w:tcPr>
          <w:p w14:paraId="14A4B501" w14:textId="0D55CB26"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047" w:type="dxa"/>
          </w:tcPr>
          <w:p w14:paraId="0DC09B5E" w14:textId="65ED3422"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879" w:type="dxa"/>
          </w:tcPr>
          <w:p w14:paraId="31151AE0" w14:textId="6E1836BF"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64" w:type="dxa"/>
          </w:tcPr>
          <w:p w14:paraId="11B4BFEC" w14:textId="2F5F1A2B"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5E336B38" w14:textId="6CCFAC14"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36" w:type="dxa"/>
          </w:tcPr>
          <w:p w14:paraId="75A51CCE" w14:textId="31F92D2E"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4" w:type="dxa"/>
          </w:tcPr>
          <w:p w14:paraId="5A4F0664" w14:textId="6E7BA149"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9" w:type="dxa"/>
            <w:gridSpan w:val="2"/>
          </w:tcPr>
          <w:p w14:paraId="24B51866" w14:textId="76095986"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06789" w14:paraId="2E01C2D9" w14:textId="77777777" w:rsidTr="0053270D">
        <w:tc>
          <w:tcPr>
            <w:tcW w:w="963" w:type="dxa"/>
          </w:tcPr>
          <w:p w14:paraId="0D61401E"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1Б</w:t>
            </w:r>
          </w:p>
        </w:tc>
        <w:tc>
          <w:tcPr>
            <w:tcW w:w="963" w:type="dxa"/>
          </w:tcPr>
          <w:p w14:paraId="66E57F2F" w14:textId="3611DFDB"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3" w:type="dxa"/>
          </w:tcPr>
          <w:p w14:paraId="0D4D286F" w14:textId="23103840"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047" w:type="dxa"/>
          </w:tcPr>
          <w:p w14:paraId="6414F58D" w14:textId="4D479E1A"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879" w:type="dxa"/>
          </w:tcPr>
          <w:p w14:paraId="131D0A27" w14:textId="4615AB4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64" w:type="dxa"/>
          </w:tcPr>
          <w:p w14:paraId="5C1B2B2B" w14:textId="3BA269D1"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92" w:type="dxa"/>
          </w:tcPr>
          <w:p w14:paraId="195408E2" w14:textId="676CE0E6"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936" w:type="dxa"/>
          </w:tcPr>
          <w:p w14:paraId="47E58E08" w14:textId="2F8F0647"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4" w:type="dxa"/>
          </w:tcPr>
          <w:p w14:paraId="4C86B122" w14:textId="4E9B182B"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9" w:type="dxa"/>
            <w:gridSpan w:val="2"/>
          </w:tcPr>
          <w:p w14:paraId="6646323A" w14:textId="5BC9432A"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r>
      <w:tr w:rsidR="00F06789" w14:paraId="3EEB0931" w14:textId="77777777" w:rsidTr="0053270D">
        <w:tc>
          <w:tcPr>
            <w:tcW w:w="963" w:type="dxa"/>
          </w:tcPr>
          <w:p w14:paraId="149CC844"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1В</w:t>
            </w:r>
          </w:p>
        </w:tc>
        <w:tc>
          <w:tcPr>
            <w:tcW w:w="963" w:type="dxa"/>
          </w:tcPr>
          <w:p w14:paraId="5DBB8C7A" w14:textId="0DBC4A19"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63" w:type="dxa"/>
          </w:tcPr>
          <w:p w14:paraId="7F0911DD" w14:textId="4888B3D4"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47" w:type="dxa"/>
          </w:tcPr>
          <w:p w14:paraId="19FF3A8E" w14:textId="1DA9D879"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879" w:type="dxa"/>
          </w:tcPr>
          <w:p w14:paraId="6F762962" w14:textId="7DC07E22"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64" w:type="dxa"/>
          </w:tcPr>
          <w:p w14:paraId="231E7F9A" w14:textId="1F2C31E0"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tcPr>
          <w:p w14:paraId="6411F91B" w14:textId="7F9954BD"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36" w:type="dxa"/>
          </w:tcPr>
          <w:p w14:paraId="208E6990" w14:textId="287FE984"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64" w:type="dxa"/>
          </w:tcPr>
          <w:p w14:paraId="12746A3E" w14:textId="31AFB36A"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9" w:type="dxa"/>
            <w:gridSpan w:val="2"/>
          </w:tcPr>
          <w:p w14:paraId="171C9774" w14:textId="238F712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r>
      <w:tr w:rsidR="00F06789" w14:paraId="15FFA441" w14:textId="77777777" w:rsidTr="0053270D">
        <w:tc>
          <w:tcPr>
            <w:tcW w:w="963" w:type="dxa"/>
          </w:tcPr>
          <w:p w14:paraId="59CC84A6"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1Г</w:t>
            </w:r>
          </w:p>
        </w:tc>
        <w:tc>
          <w:tcPr>
            <w:tcW w:w="963" w:type="dxa"/>
          </w:tcPr>
          <w:p w14:paraId="1609CB12" w14:textId="2C2D0BE9"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63" w:type="dxa"/>
          </w:tcPr>
          <w:p w14:paraId="10C02132" w14:textId="72774BE9"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047" w:type="dxa"/>
          </w:tcPr>
          <w:p w14:paraId="35C642B9" w14:textId="33380192"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Pr>
          <w:p w14:paraId="11FA7898" w14:textId="4ED9941E"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64" w:type="dxa"/>
          </w:tcPr>
          <w:p w14:paraId="50F11A56" w14:textId="65A8299F"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4C8C3B25" w14:textId="61E3D9AF"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36" w:type="dxa"/>
          </w:tcPr>
          <w:p w14:paraId="3AC5D57B" w14:textId="413213AC"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4" w:type="dxa"/>
          </w:tcPr>
          <w:p w14:paraId="529B9DC2" w14:textId="531DA461"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9" w:type="dxa"/>
            <w:gridSpan w:val="2"/>
          </w:tcPr>
          <w:p w14:paraId="36FFFFA8" w14:textId="04C9C3A5"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F06789" w14:paraId="3169E9D8" w14:textId="77777777" w:rsidTr="0053270D">
        <w:tc>
          <w:tcPr>
            <w:tcW w:w="963" w:type="dxa"/>
          </w:tcPr>
          <w:p w14:paraId="0B4D0B63"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2А</w:t>
            </w:r>
          </w:p>
        </w:tc>
        <w:tc>
          <w:tcPr>
            <w:tcW w:w="963" w:type="dxa"/>
          </w:tcPr>
          <w:p w14:paraId="25BA8A2A" w14:textId="2CBEB3E6"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3" w:type="dxa"/>
          </w:tcPr>
          <w:p w14:paraId="005345C1" w14:textId="2B0844EA"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7" w:type="dxa"/>
          </w:tcPr>
          <w:p w14:paraId="15A79E16" w14:textId="399A5B44"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879" w:type="dxa"/>
          </w:tcPr>
          <w:p w14:paraId="5A686279" w14:textId="702368ED"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4" w:type="dxa"/>
          </w:tcPr>
          <w:p w14:paraId="719691CE" w14:textId="1227E228"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Pr>
          <w:p w14:paraId="386473B0" w14:textId="241B5627"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36" w:type="dxa"/>
          </w:tcPr>
          <w:p w14:paraId="00B6F77D" w14:textId="272A5E53"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4" w:type="dxa"/>
          </w:tcPr>
          <w:p w14:paraId="06413401" w14:textId="1F7152FF"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69" w:type="dxa"/>
            <w:gridSpan w:val="2"/>
          </w:tcPr>
          <w:p w14:paraId="0E74C9AF" w14:textId="1F674E39"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-0,4</w:t>
            </w:r>
          </w:p>
        </w:tc>
      </w:tr>
      <w:tr w:rsidR="00F06789" w14:paraId="6111BB3E" w14:textId="77777777" w:rsidTr="0053270D">
        <w:tc>
          <w:tcPr>
            <w:tcW w:w="963" w:type="dxa"/>
          </w:tcPr>
          <w:p w14:paraId="473CBE91"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2Б</w:t>
            </w:r>
          </w:p>
        </w:tc>
        <w:tc>
          <w:tcPr>
            <w:tcW w:w="963" w:type="dxa"/>
          </w:tcPr>
          <w:p w14:paraId="0067AE73" w14:textId="1C05E41D"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63" w:type="dxa"/>
          </w:tcPr>
          <w:p w14:paraId="249C293A" w14:textId="4BCC1DE8"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047" w:type="dxa"/>
          </w:tcPr>
          <w:p w14:paraId="15E6596F" w14:textId="7CB2B8B8"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879" w:type="dxa"/>
          </w:tcPr>
          <w:p w14:paraId="4101C480" w14:textId="29419703"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7BDC3FC8" w14:textId="7C1208FD"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Pr>
          <w:p w14:paraId="4B87E154" w14:textId="31E8F7C5"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36" w:type="dxa"/>
          </w:tcPr>
          <w:p w14:paraId="36DC2F27" w14:textId="52F8E74A"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64" w:type="dxa"/>
          </w:tcPr>
          <w:p w14:paraId="3809CAA1" w14:textId="05D1C23D"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69" w:type="dxa"/>
            <w:gridSpan w:val="2"/>
          </w:tcPr>
          <w:p w14:paraId="6AAF45B2" w14:textId="48FA3026"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r>
      <w:tr w:rsidR="00F06789" w14:paraId="1CFBFC2F" w14:textId="77777777" w:rsidTr="0053270D">
        <w:tc>
          <w:tcPr>
            <w:tcW w:w="963" w:type="dxa"/>
          </w:tcPr>
          <w:p w14:paraId="004923DA"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2В</w:t>
            </w:r>
          </w:p>
        </w:tc>
        <w:tc>
          <w:tcPr>
            <w:tcW w:w="963" w:type="dxa"/>
          </w:tcPr>
          <w:p w14:paraId="10F10C02" w14:textId="2C149520"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3" w:type="dxa"/>
          </w:tcPr>
          <w:p w14:paraId="0A6669D8" w14:textId="6A00D60B"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047" w:type="dxa"/>
          </w:tcPr>
          <w:p w14:paraId="15F73F65" w14:textId="5D7D2B30"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Pr>
          <w:p w14:paraId="4947CD01" w14:textId="116B52A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64" w:type="dxa"/>
          </w:tcPr>
          <w:p w14:paraId="62907E0D" w14:textId="42818D55"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tcPr>
          <w:p w14:paraId="5C40B135" w14:textId="216DED1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36" w:type="dxa"/>
          </w:tcPr>
          <w:p w14:paraId="38DB1B17" w14:textId="305BFEDB"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48AB1D38" w14:textId="6B45528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9" w:type="dxa"/>
            <w:gridSpan w:val="2"/>
          </w:tcPr>
          <w:p w14:paraId="678CBB58" w14:textId="3F130BC6"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F06789" w14:paraId="70B0C18B" w14:textId="77777777" w:rsidTr="0053270D">
        <w:tc>
          <w:tcPr>
            <w:tcW w:w="963" w:type="dxa"/>
          </w:tcPr>
          <w:p w14:paraId="0A06490E"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3А</w:t>
            </w:r>
          </w:p>
        </w:tc>
        <w:tc>
          <w:tcPr>
            <w:tcW w:w="963" w:type="dxa"/>
          </w:tcPr>
          <w:p w14:paraId="2E2D577C" w14:textId="5E9D20D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3" w:type="dxa"/>
          </w:tcPr>
          <w:p w14:paraId="1C81E8C5" w14:textId="30747404"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047" w:type="dxa"/>
          </w:tcPr>
          <w:p w14:paraId="3ECB944D" w14:textId="0C8E58B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879" w:type="dxa"/>
          </w:tcPr>
          <w:p w14:paraId="2305136F" w14:textId="260BFB1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64" w:type="dxa"/>
          </w:tcPr>
          <w:p w14:paraId="14C74B6A" w14:textId="7E937FE9"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3CA4DCED" w14:textId="4BC6F5F3"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936" w:type="dxa"/>
          </w:tcPr>
          <w:p w14:paraId="1BBC4B83" w14:textId="149157C0"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64" w:type="dxa"/>
          </w:tcPr>
          <w:p w14:paraId="21A9AB25" w14:textId="4F16C89E"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9" w:type="dxa"/>
            <w:gridSpan w:val="2"/>
          </w:tcPr>
          <w:p w14:paraId="05177A05" w14:textId="31D53031"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r>
      <w:tr w:rsidR="00F06789" w14:paraId="52DD3E4B" w14:textId="77777777" w:rsidTr="0053270D">
        <w:tc>
          <w:tcPr>
            <w:tcW w:w="963" w:type="dxa"/>
          </w:tcPr>
          <w:p w14:paraId="47FDE662"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3Б</w:t>
            </w:r>
          </w:p>
        </w:tc>
        <w:tc>
          <w:tcPr>
            <w:tcW w:w="963" w:type="dxa"/>
          </w:tcPr>
          <w:p w14:paraId="727C253A" w14:textId="210990F5"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3" w:type="dxa"/>
          </w:tcPr>
          <w:p w14:paraId="1FAD03EE" w14:textId="32E8702D"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047" w:type="dxa"/>
          </w:tcPr>
          <w:p w14:paraId="4B7C7DA1" w14:textId="3EBA4099"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879" w:type="dxa"/>
          </w:tcPr>
          <w:p w14:paraId="01EC5DDD" w14:textId="430C49D3"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64" w:type="dxa"/>
          </w:tcPr>
          <w:p w14:paraId="63D988A0" w14:textId="2103DDC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Pr>
          <w:p w14:paraId="2B5B5BD0" w14:textId="4A0707E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936" w:type="dxa"/>
          </w:tcPr>
          <w:p w14:paraId="6ADE0471" w14:textId="2EC9EE8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4" w:type="dxa"/>
          </w:tcPr>
          <w:p w14:paraId="625D40A2" w14:textId="1E8E73CD"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9" w:type="dxa"/>
            <w:gridSpan w:val="2"/>
          </w:tcPr>
          <w:p w14:paraId="2E85821C" w14:textId="6066FACB"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r>
      <w:tr w:rsidR="00F06789" w14:paraId="1438831C" w14:textId="77777777" w:rsidTr="0053270D">
        <w:tc>
          <w:tcPr>
            <w:tcW w:w="963" w:type="dxa"/>
          </w:tcPr>
          <w:p w14:paraId="0CABA016"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3В</w:t>
            </w:r>
          </w:p>
        </w:tc>
        <w:tc>
          <w:tcPr>
            <w:tcW w:w="963" w:type="dxa"/>
          </w:tcPr>
          <w:p w14:paraId="2F29217E" w14:textId="59309BAD"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3" w:type="dxa"/>
          </w:tcPr>
          <w:p w14:paraId="57F6ACC6" w14:textId="7E778EDE"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047" w:type="dxa"/>
          </w:tcPr>
          <w:p w14:paraId="2D4F0524" w14:textId="1DF880C3"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879" w:type="dxa"/>
          </w:tcPr>
          <w:p w14:paraId="4B850E6B" w14:textId="28712CCC"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64" w:type="dxa"/>
          </w:tcPr>
          <w:p w14:paraId="4A86FEA1" w14:textId="69EB1CA7"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Pr>
          <w:p w14:paraId="37E34593" w14:textId="5D732C89"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936" w:type="dxa"/>
          </w:tcPr>
          <w:p w14:paraId="24F0DF23" w14:textId="5E7DC048"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64" w:type="dxa"/>
          </w:tcPr>
          <w:p w14:paraId="47AD072C" w14:textId="51A697AE"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69" w:type="dxa"/>
            <w:gridSpan w:val="2"/>
          </w:tcPr>
          <w:p w14:paraId="53F90B6F" w14:textId="1683E2BF" w:rsidR="00F06789" w:rsidRPr="00CC01EB" w:rsidRDefault="0053270D"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F06789" w14:paraId="71F5719F" w14:textId="77777777" w:rsidTr="0053270D">
        <w:tc>
          <w:tcPr>
            <w:tcW w:w="963" w:type="dxa"/>
          </w:tcPr>
          <w:p w14:paraId="570A7E38"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3Г</w:t>
            </w:r>
          </w:p>
        </w:tc>
        <w:tc>
          <w:tcPr>
            <w:tcW w:w="963" w:type="dxa"/>
          </w:tcPr>
          <w:p w14:paraId="48991B43" w14:textId="703D8069"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3" w:type="dxa"/>
          </w:tcPr>
          <w:p w14:paraId="34B7A8EA" w14:textId="0908735F"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047" w:type="dxa"/>
          </w:tcPr>
          <w:p w14:paraId="04D7EF1B" w14:textId="51C9D34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879" w:type="dxa"/>
          </w:tcPr>
          <w:p w14:paraId="6AFC86F8" w14:textId="5138DA75"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64" w:type="dxa"/>
          </w:tcPr>
          <w:p w14:paraId="74D2BFB7" w14:textId="410EC281"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Pr>
          <w:p w14:paraId="5411D7C6" w14:textId="434E89E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36" w:type="dxa"/>
          </w:tcPr>
          <w:p w14:paraId="4B8FB05A" w14:textId="320AEEDB"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64" w:type="dxa"/>
          </w:tcPr>
          <w:p w14:paraId="626D5C56" w14:textId="24BB893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9" w:type="dxa"/>
            <w:gridSpan w:val="2"/>
          </w:tcPr>
          <w:p w14:paraId="187C41CF" w14:textId="6EB2DB8A"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F06789" w14:paraId="6348A9F8" w14:textId="77777777" w:rsidTr="0053270D">
        <w:tc>
          <w:tcPr>
            <w:tcW w:w="963" w:type="dxa"/>
          </w:tcPr>
          <w:p w14:paraId="7014CF47"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4А</w:t>
            </w:r>
          </w:p>
        </w:tc>
        <w:tc>
          <w:tcPr>
            <w:tcW w:w="963" w:type="dxa"/>
          </w:tcPr>
          <w:p w14:paraId="6960D3FF" w14:textId="50F57575"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63" w:type="dxa"/>
          </w:tcPr>
          <w:p w14:paraId="42B1CB8F" w14:textId="034B9227"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047" w:type="dxa"/>
          </w:tcPr>
          <w:p w14:paraId="39DAF255" w14:textId="3070C879"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879" w:type="dxa"/>
          </w:tcPr>
          <w:p w14:paraId="1F8F885D" w14:textId="05B36461"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4" w:type="dxa"/>
          </w:tcPr>
          <w:p w14:paraId="606F1753" w14:textId="14937CC3"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Pr>
          <w:p w14:paraId="20DEA631" w14:textId="490D0976"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936" w:type="dxa"/>
          </w:tcPr>
          <w:p w14:paraId="189A73E1" w14:textId="7955078A"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64" w:type="dxa"/>
          </w:tcPr>
          <w:p w14:paraId="785C3C8D" w14:textId="44CCD89E"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9" w:type="dxa"/>
            <w:gridSpan w:val="2"/>
          </w:tcPr>
          <w:p w14:paraId="058BE7CF" w14:textId="6430E0CC" w:rsidR="00F06789" w:rsidRPr="00CC01EB" w:rsidRDefault="00F25E58"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+0,6</w:t>
            </w:r>
          </w:p>
        </w:tc>
      </w:tr>
      <w:tr w:rsidR="00F06789" w14:paraId="0D81C58B" w14:textId="77777777" w:rsidTr="0053270D">
        <w:tc>
          <w:tcPr>
            <w:tcW w:w="963" w:type="dxa"/>
          </w:tcPr>
          <w:p w14:paraId="75AD6AA7" w14:textId="77777777" w:rsidR="00F06789" w:rsidRPr="00CC01EB" w:rsidRDefault="00F06789" w:rsidP="00A33D5C">
            <w:pPr>
              <w:spacing w:line="276" w:lineRule="auto"/>
              <w:jc w:val="center"/>
              <w:rPr>
                <w:rFonts w:ascii="Times New Roman" w:hAnsi="Times New Roman" w:cs="Times New Roman"/>
                <w:sz w:val="24"/>
                <w:szCs w:val="24"/>
              </w:rPr>
            </w:pPr>
            <w:r w:rsidRPr="00CC01EB">
              <w:rPr>
                <w:rFonts w:ascii="Times New Roman" w:hAnsi="Times New Roman" w:cs="Times New Roman"/>
                <w:sz w:val="24"/>
                <w:szCs w:val="24"/>
              </w:rPr>
              <w:t>4Б</w:t>
            </w:r>
          </w:p>
        </w:tc>
        <w:tc>
          <w:tcPr>
            <w:tcW w:w="963" w:type="dxa"/>
          </w:tcPr>
          <w:p w14:paraId="18E18786" w14:textId="2F8825C7"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63" w:type="dxa"/>
          </w:tcPr>
          <w:p w14:paraId="1F18E717" w14:textId="778F6CD6"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47" w:type="dxa"/>
          </w:tcPr>
          <w:p w14:paraId="196614CE" w14:textId="03292254"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879" w:type="dxa"/>
          </w:tcPr>
          <w:p w14:paraId="7C38E631" w14:textId="14AFC578"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964" w:type="dxa"/>
          </w:tcPr>
          <w:p w14:paraId="2DE3F152" w14:textId="6ACBF15E"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Pr>
          <w:p w14:paraId="1CAD92A9" w14:textId="74A56184"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936" w:type="dxa"/>
          </w:tcPr>
          <w:p w14:paraId="49E015E4" w14:textId="64799A7F"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4" w:type="dxa"/>
          </w:tcPr>
          <w:p w14:paraId="34B4A405" w14:textId="2EE817F7"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9" w:type="dxa"/>
            <w:gridSpan w:val="2"/>
          </w:tcPr>
          <w:p w14:paraId="110525A4" w14:textId="079AE89D" w:rsidR="00F06789" w:rsidRPr="00CC01EB" w:rsidRDefault="00F06789" w:rsidP="00A33D5C">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06789" w14:paraId="51E8C47B" w14:textId="77777777" w:rsidTr="0053270D">
        <w:tc>
          <w:tcPr>
            <w:tcW w:w="963" w:type="dxa"/>
          </w:tcPr>
          <w:p w14:paraId="46842B7B" w14:textId="77777777" w:rsidR="00F06789" w:rsidRDefault="00F06789" w:rsidP="00A33D5C">
            <w:pPr>
              <w:spacing w:line="360" w:lineRule="auto"/>
              <w:ind w:left="-57" w:right="-57"/>
              <w:jc w:val="center"/>
              <w:rPr>
                <w:rFonts w:ascii="Times New Roman" w:hAnsi="Times New Roman" w:cs="Times New Roman"/>
              </w:rPr>
            </w:pPr>
            <w:r>
              <w:rPr>
                <w:rFonts w:ascii="Times New Roman" w:hAnsi="Times New Roman" w:cs="Times New Roman"/>
              </w:rPr>
              <w:t>Класс - комплект</w:t>
            </w:r>
          </w:p>
        </w:tc>
        <w:tc>
          <w:tcPr>
            <w:tcW w:w="963" w:type="dxa"/>
          </w:tcPr>
          <w:p w14:paraId="5784DA2F" w14:textId="167A6A61"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3" w:type="dxa"/>
          </w:tcPr>
          <w:p w14:paraId="1EB32860" w14:textId="0E6A30E2"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047" w:type="dxa"/>
          </w:tcPr>
          <w:p w14:paraId="5A20A28C" w14:textId="5B7F14E0"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Pr>
          <w:p w14:paraId="3108AD20" w14:textId="33D020F0"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64" w:type="dxa"/>
          </w:tcPr>
          <w:p w14:paraId="34E67D6B" w14:textId="1AE1FEA8"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09662EB7" w14:textId="3248A10A"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936" w:type="dxa"/>
          </w:tcPr>
          <w:p w14:paraId="301AE8D7" w14:textId="4B3AE9A0"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64" w:type="dxa"/>
          </w:tcPr>
          <w:p w14:paraId="13634917" w14:textId="2A2EABBC"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969" w:type="dxa"/>
            <w:gridSpan w:val="2"/>
          </w:tcPr>
          <w:p w14:paraId="62F7A7AF" w14:textId="66600D03" w:rsidR="00F06789" w:rsidRPr="00CC01EB" w:rsidRDefault="00F25E58" w:rsidP="00A33D5C">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r>
    </w:tbl>
    <w:p w14:paraId="2D57C9F9" w14:textId="77777777" w:rsidR="00F06789" w:rsidRPr="00131848" w:rsidRDefault="00F06789" w:rsidP="00372F06">
      <w:pPr>
        <w:spacing w:after="0" w:line="240" w:lineRule="auto"/>
        <w:ind w:firstLine="709"/>
        <w:jc w:val="both"/>
        <w:rPr>
          <w:rFonts w:ascii="Times New Roman" w:eastAsia="Times New Roman" w:hAnsi="Times New Roman" w:cs="Times New Roman"/>
          <w:b/>
          <w:sz w:val="24"/>
          <w:szCs w:val="24"/>
          <w:lang w:eastAsia="ru-RU"/>
        </w:rPr>
      </w:pPr>
    </w:p>
    <w:p w14:paraId="0F767B1C" w14:textId="77777777" w:rsidR="00F97197" w:rsidRPr="008466DC" w:rsidRDefault="00F97197" w:rsidP="008466DC">
      <w:pPr>
        <w:spacing w:after="0" w:line="240" w:lineRule="auto"/>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Комментарий:</w:t>
      </w:r>
    </w:p>
    <w:p w14:paraId="4F5D96D2" w14:textId="77777777" w:rsidR="00F97197" w:rsidRPr="008466DC" w:rsidRDefault="00F97197" w:rsidP="008466DC">
      <w:pPr>
        <w:spacing w:after="0" w:line="240" w:lineRule="auto"/>
        <w:ind w:firstLine="709"/>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Познавательные УУД:</w:t>
      </w:r>
    </w:p>
    <w:p w14:paraId="546FD23A" w14:textId="77777777" w:rsidR="00F97197" w:rsidRPr="00F97197" w:rsidRDefault="00F97197">
      <w:pPr>
        <w:numPr>
          <w:ilvl w:val="0"/>
          <w:numId w:val="31"/>
        </w:numPr>
        <w:spacing w:after="0" w:line="240" w:lineRule="auto"/>
        <w:ind w:left="0" w:firstLine="709"/>
        <w:rPr>
          <w:rFonts w:ascii="Times New Roman" w:eastAsia="Times New Roman" w:hAnsi="Times New Roman" w:cs="Times New Roman"/>
          <w:sz w:val="24"/>
          <w:szCs w:val="24"/>
          <w:lang w:eastAsia="ru-RU"/>
        </w:rPr>
      </w:pPr>
      <w:r w:rsidRPr="00F97197">
        <w:rPr>
          <w:rFonts w:ascii="Times New Roman" w:eastAsia="Times New Roman" w:hAnsi="Times New Roman" w:cs="Times New Roman"/>
          <w:sz w:val="24"/>
          <w:szCs w:val="24"/>
          <w:lang w:eastAsia="ru-RU"/>
        </w:rPr>
        <w:lastRenderedPageBreak/>
        <w:t>Наибольший рост – в 3Б (+0,9), 4Б (+0,3).</w:t>
      </w:r>
    </w:p>
    <w:p w14:paraId="60E0D00A" w14:textId="77777777" w:rsidR="00F97197" w:rsidRPr="00F97197" w:rsidRDefault="00F97197">
      <w:pPr>
        <w:numPr>
          <w:ilvl w:val="0"/>
          <w:numId w:val="31"/>
        </w:numPr>
        <w:spacing w:after="0" w:line="240" w:lineRule="auto"/>
        <w:ind w:left="0" w:firstLine="709"/>
        <w:jc w:val="both"/>
        <w:rPr>
          <w:rFonts w:ascii="Times New Roman" w:eastAsia="Times New Roman" w:hAnsi="Times New Roman" w:cs="Times New Roman"/>
          <w:sz w:val="24"/>
          <w:szCs w:val="24"/>
          <w:lang w:eastAsia="ru-RU"/>
        </w:rPr>
      </w:pPr>
      <w:r w:rsidRPr="00F97197">
        <w:rPr>
          <w:rFonts w:ascii="Times New Roman" w:eastAsia="Times New Roman" w:hAnsi="Times New Roman" w:cs="Times New Roman"/>
          <w:sz w:val="24"/>
          <w:szCs w:val="24"/>
          <w:lang w:eastAsia="ru-RU"/>
        </w:rPr>
        <w:t>Наибольшее снижение – в 3В (-0,4), 1А (-0,3), 1Б (-0,2), 3А (-0,2), 3Г (-0,2), 2А (-0,1), 1В (-0,1).</w:t>
      </w:r>
    </w:p>
    <w:p w14:paraId="2B99E8B9" w14:textId="30BF36EA" w:rsidR="00F97197" w:rsidRPr="00F97197" w:rsidRDefault="00F97197">
      <w:pPr>
        <w:numPr>
          <w:ilvl w:val="0"/>
          <w:numId w:val="31"/>
        </w:numPr>
        <w:spacing w:after="0" w:line="240" w:lineRule="auto"/>
        <w:ind w:left="0" w:firstLine="709"/>
        <w:jc w:val="both"/>
        <w:rPr>
          <w:rFonts w:ascii="Times New Roman" w:eastAsia="Times New Roman" w:hAnsi="Times New Roman" w:cs="Times New Roman"/>
          <w:sz w:val="24"/>
          <w:szCs w:val="24"/>
          <w:lang w:eastAsia="ru-RU"/>
        </w:rPr>
      </w:pPr>
      <w:r w:rsidRPr="00F97197">
        <w:rPr>
          <w:rFonts w:ascii="Times New Roman" w:eastAsia="Times New Roman" w:hAnsi="Times New Roman" w:cs="Times New Roman"/>
          <w:sz w:val="24"/>
          <w:szCs w:val="24"/>
          <w:lang w:eastAsia="ru-RU"/>
        </w:rPr>
        <w:t>Это указывает на</w:t>
      </w:r>
      <w:r w:rsidR="00546421">
        <w:rPr>
          <w:rFonts w:ascii="Times New Roman" w:eastAsia="Times New Roman" w:hAnsi="Times New Roman" w:cs="Times New Roman"/>
          <w:sz w:val="24"/>
          <w:szCs w:val="24"/>
          <w:lang w:eastAsia="ru-RU"/>
        </w:rPr>
        <w:t xml:space="preserve"> </w:t>
      </w:r>
      <w:r w:rsidRPr="008466DC">
        <w:rPr>
          <w:rFonts w:ascii="Times New Roman" w:eastAsia="Times New Roman" w:hAnsi="Times New Roman" w:cs="Times New Roman"/>
          <w:sz w:val="24"/>
          <w:szCs w:val="24"/>
          <w:lang w:eastAsia="ru-RU"/>
        </w:rPr>
        <w:t>системную проблему</w:t>
      </w:r>
      <w:r w:rsidR="00546421">
        <w:rPr>
          <w:rFonts w:ascii="Times New Roman" w:eastAsia="Times New Roman" w:hAnsi="Times New Roman" w:cs="Times New Roman"/>
          <w:sz w:val="24"/>
          <w:szCs w:val="24"/>
          <w:lang w:eastAsia="ru-RU"/>
        </w:rPr>
        <w:t xml:space="preserve"> </w:t>
      </w:r>
      <w:r w:rsidRPr="00F97197">
        <w:rPr>
          <w:rFonts w:ascii="Times New Roman" w:eastAsia="Times New Roman" w:hAnsi="Times New Roman" w:cs="Times New Roman"/>
          <w:sz w:val="24"/>
          <w:szCs w:val="24"/>
          <w:lang w:eastAsia="ru-RU"/>
        </w:rPr>
        <w:t>в развитии логического мышления, анализа, синтеза, обобщения и работы с информацией.</w:t>
      </w:r>
    </w:p>
    <w:p w14:paraId="4A81D9EC" w14:textId="77777777" w:rsidR="00F97197" w:rsidRPr="008466DC"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Регулятивные УУД:</w:t>
      </w:r>
    </w:p>
    <w:p w14:paraId="72920EF8" w14:textId="77777777" w:rsidR="00F97197" w:rsidRPr="008466DC" w:rsidRDefault="00F97197">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Наиболее благополучная группа: в 9 классах из 12 – положительная динамика.</w:t>
      </w:r>
    </w:p>
    <w:p w14:paraId="685530EF" w14:textId="77777777" w:rsidR="00F97197" w:rsidRPr="008466DC" w:rsidRDefault="00F97197">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Наибольший рост – в 3Б (+0,8), 1Б (+0,7), 3В (+0,7), 4Б (+0,6), 1А (+0,5), 1Г (+0,5).</w:t>
      </w:r>
    </w:p>
    <w:p w14:paraId="27432FF2" w14:textId="77777777" w:rsidR="00F97197" w:rsidRPr="008466DC" w:rsidRDefault="00F97197">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Снижение – только в 1В (-0,1), 2А (-0,1), класс-комплект (-0,2).</w:t>
      </w:r>
    </w:p>
    <w:p w14:paraId="579318B3" w14:textId="77777777" w:rsidR="00F97197" w:rsidRPr="008466DC"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Коммуникативные УУД:</w:t>
      </w:r>
    </w:p>
    <w:p w14:paraId="4127774D" w14:textId="77777777" w:rsidR="00F97197" w:rsidRPr="008466DC" w:rsidRDefault="00F97197">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В большинстве классов – положительная или нулевая динамика.</w:t>
      </w:r>
    </w:p>
    <w:p w14:paraId="22188A82" w14:textId="77777777" w:rsidR="00F97197" w:rsidRPr="008466DC" w:rsidRDefault="00F97197">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Наибольший рост – в 4А (+0,6), класс-комплект (+0,4), 1В (+0,3).</w:t>
      </w:r>
    </w:p>
    <w:p w14:paraId="22866649" w14:textId="77777777" w:rsidR="00F97197" w:rsidRPr="008466DC" w:rsidRDefault="00F97197">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Снижение – в 2А (-0,4), 3А (-0,3), 3Г (-0,1).</w:t>
      </w:r>
    </w:p>
    <w:p w14:paraId="2459671D" w14:textId="77777777" w:rsidR="008466DC" w:rsidRPr="008466DC"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8466DC">
        <w:rPr>
          <w:rFonts w:ascii="Times New Roman" w:eastAsia="Times New Roman" w:hAnsi="Times New Roman" w:cs="Times New Roman"/>
          <w:sz w:val="24"/>
          <w:szCs w:val="24"/>
          <w:lang w:eastAsia="ru-RU"/>
        </w:rPr>
        <w:t>Вывод по метапредметным УУД:</w:t>
      </w:r>
    </w:p>
    <w:p w14:paraId="190EB5D2" w14:textId="00CC5D65" w:rsidR="00F97197" w:rsidRPr="00F97197"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F97197">
        <w:rPr>
          <w:rFonts w:ascii="Times New Roman" w:eastAsia="Times New Roman" w:hAnsi="Times New Roman" w:cs="Times New Roman"/>
          <w:sz w:val="24"/>
          <w:szCs w:val="24"/>
          <w:lang w:eastAsia="ru-RU"/>
        </w:rPr>
        <w:t>Наиболее проблемной группой являются</w:t>
      </w:r>
      <w:r w:rsidR="00546421">
        <w:rPr>
          <w:rFonts w:ascii="Times New Roman" w:eastAsia="Times New Roman" w:hAnsi="Times New Roman" w:cs="Times New Roman"/>
          <w:sz w:val="24"/>
          <w:szCs w:val="24"/>
          <w:lang w:eastAsia="ru-RU"/>
        </w:rPr>
        <w:t xml:space="preserve"> </w:t>
      </w:r>
      <w:r w:rsidRPr="008466DC">
        <w:rPr>
          <w:rFonts w:ascii="Times New Roman" w:eastAsia="Times New Roman" w:hAnsi="Times New Roman" w:cs="Times New Roman"/>
          <w:sz w:val="24"/>
          <w:szCs w:val="24"/>
          <w:lang w:eastAsia="ru-RU"/>
        </w:rPr>
        <w:t>познавательные УУД</w:t>
      </w:r>
      <w:r w:rsidR="00546421">
        <w:rPr>
          <w:rFonts w:ascii="Times New Roman" w:eastAsia="Times New Roman" w:hAnsi="Times New Roman" w:cs="Times New Roman"/>
          <w:sz w:val="24"/>
          <w:szCs w:val="24"/>
          <w:lang w:eastAsia="ru-RU"/>
        </w:rPr>
        <w:t xml:space="preserve"> </w:t>
      </w:r>
      <w:r w:rsidRPr="008466DC">
        <w:rPr>
          <w:rFonts w:ascii="Times New Roman" w:eastAsia="Times New Roman" w:hAnsi="Times New Roman" w:cs="Times New Roman"/>
          <w:sz w:val="24"/>
          <w:szCs w:val="24"/>
          <w:lang w:eastAsia="ru-RU"/>
        </w:rPr>
        <w:t>– в половине классов отмечено снижение результатов. Это требует усиления работы по формированию логических операций, умения работать с информацией и знаково-символическими средствами. Наиболее благополучная группа –</w:t>
      </w:r>
      <w:r w:rsidR="00546421">
        <w:rPr>
          <w:rFonts w:ascii="Times New Roman" w:eastAsia="Times New Roman" w:hAnsi="Times New Roman" w:cs="Times New Roman"/>
          <w:sz w:val="24"/>
          <w:szCs w:val="24"/>
          <w:lang w:eastAsia="ru-RU"/>
        </w:rPr>
        <w:t xml:space="preserve"> </w:t>
      </w:r>
      <w:r w:rsidRPr="008466DC">
        <w:rPr>
          <w:rFonts w:ascii="Times New Roman" w:eastAsia="Times New Roman" w:hAnsi="Times New Roman" w:cs="Times New Roman"/>
          <w:sz w:val="24"/>
          <w:szCs w:val="24"/>
          <w:lang w:eastAsia="ru-RU"/>
        </w:rPr>
        <w:t>регулятивные УУД</w:t>
      </w:r>
      <w:r w:rsidR="00546421">
        <w:rPr>
          <w:rFonts w:ascii="Times New Roman" w:eastAsia="Times New Roman" w:hAnsi="Times New Roman" w:cs="Times New Roman"/>
          <w:sz w:val="24"/>
          <w:szCs w:val="24"/>
          <w:lang w:eastAsia="ru-RU"/>
        </w:rPr>
        <w:t xml:space="preserve"> </w:t>
      </w:r>
      <w:r w:rsidRPr="00F97197">
        <w:rPr>
          <w:rFonts w:ascii="Times New Roman" w:eastAsia="Times New Roman" w:hAnsi="Times New Roman" w:cs="Times New Roman"/>
          <w:sz w:val="24"/>
          <w:szCs w:val="24"/>
          <w:lang w:eastAsia="ru-RU"/>
        </w:rPr>
        <w:t>(положительная динамика в большинстве классов, что свидетельствует о развитии навыков планирования, контроля и самооценки).</w:t>
      </w:r>
    </w:p>
    <w:p w14:paraId="1C0FA984" w14:textId="63C1ADC2" w:rsidR="00F97197" w:rsidRPr="008470D0" w:rsidRDefault="00F97197" w:rsidP="00D763CC">
      <w:pPr>
        <w:spacing w:after="0" w:line="240" w:lineRule="auto"/>
        <w:ind w:firstLine="709"/>
        <w:jc w:val="both"/>
        <w:rPr>
          <w:rFonts w:ascii="Times New Roman" w:eastAsia="Times New Roman" w:hAnsi="Times New Roman" w:cs="Times New Roman"/>
          <w:b/>
          <w:bCs/>
          <w:sz w:val="24"/>
          <w:szCs w:val="24"/>
          <w:lang w:eastAsia="ru-RU"/>
        </w:rPr>
      </w:pPr>
      <w:r w:rsidRPr="008470D0">
        <w:rPr>
          <w:rFonts w:ascii="Times New Roman" w:eastAsia="Times New Roman" w:hAnsi="Times New Roman" w:cs="Times New Roman"/>
          <w:b/>
          <w:bCs/>
          <w:sz w:val="24"/>
          <w:szCs w:val="24"/>
          <w:lang w:eastAsia="ru-RU"/>
        </w:rPr>
        <w:t>Вывод</w:t>
      </w:r>
      <w:r w:rsidR="008466DC" w:rsidRPr="008470D0">
        <w:rPr>
          <w:rFonts w:ascii="Times New Roman" w:eastAsia="Times New Roman" w:hAnsi="Times New Roman" w:cs="Times New Roman"/>
          <w:b/>
          <w:bCs/>
          <w:sz w:val="24"/>
          <w:szCs w:val="24"/>
          <w:lang w:eastAsia="ru-RU"/>
        </w:rPr>
        <w:t>:</w:t>
      </w:r>
    </w:p>
    <w:p w14:paraId="1FE6E7ED" w14:textId="77777777"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Система мониторинга УУД в ГБОУ организована в соответствии с требованиями ФГОС НОО и ФАОП НОО. Диагностический инструментарий адаптирован для обучающихся с ограниченными возможностями здоровья. Периодичность проведения позволяет отслеживать динамику формирования УУД.</w:t>
      </w:r>
    </w:p>
    <w:p w14:paraId="785C20B2" w14:textId="77777777"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По личностным УУД:</w:t>
      </w:r>
    </w:p>
    <w:p w14:paraId="015F5650" w14:textId="42A627FA"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Наиболее проблемным компонентом является</w:t>
      </w:r>
      <w:r w:rsidR="00546421">
        <w:rPr>
          <w:rFonts w:ascii="Times New Roman" w:eastAsia="Times New Roman" w:hAnsi="Times New Roman" w:cs="Times New Roman"/>
          <w:sz w:val="24"/>
          <w:szCs w:val="24"/>
          <w:lang w:eastAsia="ru-RU"/>
        </w:rPr>
        <w:t xml:space="preserve"> </w:t>
      </w:r>
      <w:proofErr w:type="spellStart"/>
      <w:r w:rsidR="00F97197" w:rsidRPr="003E00A4">
        <w:rPr>
          <w:rFonts w:ascii="Times New Roman" w:eastAsia="Times New Roman" w:hAnsi="Times New Roman" w:cs="Times New Roman"/>
          <w:sz w:val="24"/>
          <w:szCs w:val="24"/>
          <w:lang w:eastAsia="ru-RU"/>
        </w:rPr>
        <w:t>смыслообразование</w:t>
      </w:r>
      <w:proofErr w:type="spellEnd"/>
      <w:r w:rsidR="00546421">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 снижение учебной мотивации наблюдается в 7 классах из 12. Тр</w:t>
      </w:r>
      <w:r w:rsidR="00546421">
        <w:rPr>
          <w:rFonts w:ascii="Times New Roman" w:eastAsia="Times New Roman" w:hAnsi="Times New Roman" w:cs="Times New Roman"/>
          <w:sz w:val="24"/>
          <w:szCs w:val="24"/>
          <w:lang w:eastAsia="ru-RU"/>
        </w:rPr>
        <w:t>е</w:t>
      </w:r>
      <w:r w:rsidR="00F97197" w:rsidRPr="003E00A4">
        <w:rPr>
          <w:rFonts w:ascii="Times New Roman" w:eastAsia="Times New Roman" w:hAnsi="Times New Roman" w:cs="Times New Roman"/>
          <w:sz w:val="24"/>
          <w:szCs w:val="24"/>
          <w:lang w:eastAsia="ru-RU"/>
        </w:rPr>
        <w:t>буется усиление работы по формированию внутренней учебной мотивации.</w:t>
      </w:r>
    </w:p>
    <w:p w14:paraId="417EE21A" w14:textId="09D50E05"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Самоопределение</w:t>
      </w:r>
      <w:r w:rsidR="00546421">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и</w:t>
      </w:r>
      <w:r w:rsidR="00546421">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нравственно-этическая ориентация</w:t>
      </w:r>
      <w:r w:rsidR="00546421">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имеют преимущественно положительную динамику.</w:t>
      </w:r>
    </w:p>
    <w:p w14:paraId="3BB4CB46" w14:textId="77777777"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По метапредметным УУД:</w:t>
      </w:r>
    </w:p>
    <w:p w14:paraId="21E71AD7" w14:textId="69E68210"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Наиболее проблемной группой являются</w:t>
      </w:r>
      <w:r w:rsidR="00546421">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познавательные УУД</w:t>
      </w:r>
      <w:r w:rsidR="00546421">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 снижение в 6 классах из 12. Это указывает на необходимость усиления работы по развитию логического мышления, аналитических способностей и умения работать с информацией.</w:t>
      </w:r>
    </w:p>
    <w:p w14:paraId="39FD7EDA" w14:textId="65F959F6"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Регулятивные УУД – наиболее благополучная группа (положительная динамика в 9 классах из 12). Навыки планирования, контроля и самооценки развиваются эффективно.</w:t>
      </w:r>
    </w:p>
    <w:p w14:paraId="4CF83561" w14:textId="6DF20618"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Коммуникативные УУД – преимущественно положительная динамика, что свидетельствует об эффективной работе по развитию речевого взаимодействия и навыков сотрудничества.</w:t>
      </w:r>
    </w:p>
    <w:p w14:paraId="6924AF50" w14:textId="77777777"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Классы, требующие особого внимания:</w:t>
      </w:r>
    </w:p>
    <w:p w14:paraId="3F66918A" w14:textId="5E9307A4"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2А класс – снижение по 4 из 6 компонентов УУД.</w:t>
      </w:r>
    </w:p>
    <w:p w14:paraId="5CEA302D" w14:textId="0D98A5DF"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3В класс – снижение познавательных УУД (-0,4) при положительной динамике регулятивных.</w:t>
      </w:r>
    </w:p>
    <w:p w14:paraId="1F470E68" w14:textId="4FA5618F"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1А и 1Б классы – снижение познавательных УУД при положительной динамике регулятивных.</w:t>
      </w:r>
    </w:p>
    <w:p w14:paraId="04008061" w14:textId="77777777"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Положительные тенденции:</w:t>
      </w:r>
    </w:p>
    <w:p w14:paraId="2249BF7D" w14:textId="114820E6"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Устойчивый рост регулятивных УУД практически во всех классах – это свидетельствует о развитии навыков самоорганизации, контроля и оценки.</w:t>
      </w:r>
    </w:p>
    <w:p w14:paraId="0243E55F" w14:textId="3E12A063"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Положительная динамика коммуникативных УУД в большинстве классов.</w:t>
      </w:r>
    </w:p>
    <w:p w14:paraId="01C32184" w14:textId="6C52EABF" w:rsidR="00F97197" w:rsidRPr="003E00A4" w:rsidRDefault="008466DC"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w:t>
      </w:r>
      <w:r w:rsidR="00F97197" w:rsidRPr="003E00A4">
        <w:rPr>
          <w:rFonts w:ascii="Times New Roman" w:eastAsia="Times New Roman" w:hAnsi="Times New Roman" w:cs="Times New Roman"/>
          <w:sz w:val="24"/>
          <w:szCs w:val="24"/>
          <w:lang w:eastAsia="ru-RU"/>
        </w:rPr>
        <w:t>Наибольший прогресс отмечен в 3Б классе (рост познавательных и регулятивных УУД).</w:t>
      </w:r>
    </w:p>
    <w:p w14:paraId="35E97AAE" w14:textId="77777777"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lastRenderedPageBreak/>
        <w:t>Рекомендации:</w:t>
      </w:r>
    </w:p>
    <w:p w14:paraId="1F44CACD" w14:textId="77777777" w:rsidR="003E00A4" w:rsidRPr="008470D0" w:rsidRDefault="00F97197" w:rsidP="00D763CC">
      <w:pPr>
        <w:spacing w:after="0" w:line="240" w:lineRule="auto"/>
        <w:ind w:firstLine="709"/>
        <w:jc w:val="both"/>
        <w:rPr>
          <w:rFonts w:ascii="Times New Roman" w:eastAsia="Times New Roman" w:hAnsi="Times New Roman" w:cs="Times New Roman"/>
          <w:sz w:val="24"/>
          <w:szCs w:val="24"/>
          <w:u w:val="single"/>
          <w:lang w:eastAsia="ru-RU"/>
        </w:rPr>
      </w:pPr>
      <w:r w:rsidRPr="008470D0">
        <w:rPr>
          <w:rFonts w:ascii="Times New Roman" w:eastAsia="Times New Roman" w:hAnsi="Times New Roman" w:cs="Times New Roman"/>
          <w:sz w:val="24"/>
          <w:szCs w:val="24"/>
          <w:u w:val="single"/>
          <w:lang w:eastAsia="ru-RU"/>
        </w:rPr>
        <w:t>Учителям</w:t>
      </w:r>
      <w:r w:rsidR="003E00A4" w:rsidRPr="008470D0">
        <w:rPr>
          <w:rFonts w:ascii="Times New Roman" w:eastAsia="Times New Roman" w:hAnsi="Times New Roman" w:cs="Times New Roman"/>
          <w:sz w:val="24"/>
          <w:szCs w:val="24"/>
          <w:u w:val="single"/>
          <w:lang w:eastAsia="ru-RU"/>
        </w:rPr>
        <w:t xml:space="preserve">: </w:t>
      </w:r>
    </w:p>
    <w:p w14:paraId="591438C0" w14:textId="1E7F935B"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усилить работу по развитию познавательных УУД: включить в уроки задания на анализ, сравнение, классификацию, обобщение; использовать технологии развития критического мышления.</w:t>
      </w:r>
    </w:p>
    <w:p w14:paraId="76052B25" w14:textId="77777777" w:rsid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8470D0">
        <w:rPr>
          <w:rFonts w:ascii="Times New Roman" w:eastAsia="Times New Roman" w:hAnsi="Times New Roman" w:cs="Times New Roman"/>
          <w:sz w:val="24"/>
          <w:szCs w:val="24"/>
          <w:u w:val="single"/>
          <w:lang w:eastAsia="ru-RU"/>
        </w:rPr>
        <w:t>Учителям 2-х классов</w:t>
      </w:r>
      <w:r w:rsidR="003E00A4">
        <w:rPr>
          <w:rFonts w:ascii="Times New Roman" w:eastAsia="Times New Roman" w:hAnsi="Times New Roman" w:cs="Times New Roman"/>
          <w:sz w:val="24"/>
          <w:szCs w:val="24"/>
          <w:lang w:eastAsia="ru-RU"/>
        </w:rPr>
        <w:t>:</w:t>
      </w:r>
    </w:p>
    <w:p w14:paraId="77D20440" w14:textId="328A12EF"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обратить внимание на формирование учебной мотивации (</w:t>
      </w:r>
      <w:proofErr w:type="spellStart"/>
      <w:r w:rsidRPr="003E00A4">
        <w:rPr>
          <w:rFonts w:ascii="Times New Roman" w:eastAsia="Times New Roman" w:hAnsi="Times New Roman" w:cs="Times New Roman"/>
          <w:sz w:val="24"/>
          <w:szCs w:val="24"/>
          <w:lang w:eastAsia="ru-RU"/>
        </w:rPr>
        <w:t>смыслообразование</w:t>
      </w:r>
      <w:proofErr w:type="spellEnd"/>
      <w:r w:rsidRPr="003E00A4">
        <w:rPr>
          <w:rFonts w:ascii="Times New Roman" w:eastAsia="Times New Roman" w:hAnsi="Times New Roman" w:cs="Times New Roman"/>
          <w:sz w:val="24"/>
          <w:szCs w:val="24"/>
          <w:lang w:eastAsia="ru-RU"/>
        </w:rPr>
        <w:t>) – использовать приёмы создания ситуации успеха, поощрения, личностно ориентированные задания.</w:t>
      </w:r>
    </w:p>
    <w:p w14:paraId="7DAED247" w14:textId="77777777" w:rsid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8470D0">
        <w:rPr>
          <w:rFonts w:ascii="Times New Roman" w:eastAsia="Times New Roman" w:hAnsi="Times New Roman" w:cs="Times New Roman"/>
          <w:sz w:val="24"/>
          <w:szCs w:val="24"/>
          <w:u w:val="single"/>
          <w:lang w:eastAsia="ru-RU"/>
        </w:rPr>
        <w:t>Педагог</w:t>
      </w:r>
      <w:r w:rsidR="003E00A4" w:rsidRPr="008470D0">
        <w:rPr>
          <w:rFonts w:ascii="Times New Roman" w:eastAsia="Times New Roman" w:hAnsi="Times New Roman" w:cs="Times New Roman"/>
          <w:sz w:val="24"/>
          <w:szCs w:val="24"/>
          <w:u w:val="single"/>
          <w:lang w:eastAsia="ru-RU"/>
        </w:rPr>
        <w:t>ам</w:t>
      </w:r>
      <w:r w:rsidRPr="008470D0">
        <w:rPr>
          <w:rFonts w:ascii="Times New Roman" w:eastAsia="Times New Roman" w:hAnsi="Times New Roman" w:cs="Times New Roman"/>
          <w:sz w:val="24"/>
          <w:szCs w:val="24"/>
          <w:u w:val="single"/>
          <w:lang w:eastAsia="ru-RU"/>
        </w:rPr>
        <w:t>-психолог</w:t>
      </w:r>
      <w:r w:rsidR="003E00A4" w:rsidRPr="008470D0">
        <w:rPr>
          <w:rFonts w:ascii="Times New Roman" w:eastAsia="Times New Roman" w:hAnsi="Times New Roman" w:cs="Times New Roman"/>
          <w:sz w:val="24"/>
          <w:szCs w:val="24"/>
          <w:u w:val="single"/>
          <w:lang w:eastAsia="ru-RU"/>
        </w:rPr>
        <w:t>ам</w:t>
      </w:r>
      <w:r w:rsidR="003E00A4">
        <w:rPr>
          <w:rFonts w:ascii="Times New Roman" w:eastAsia="Times New Roman" w:hAnsi="Times New Roman" w:cs="Times New Roman"/>
          <w:sz w:val="24"/>
          <w:szCs w:val="24"/>
          <w:lang w:eastAsia="ru-RU"/>
        </w:rPr>
        <w:t>:</w:t>
      </w:r>
    </w:p>
    <w:p w14:paraId="4EF9F7AC" w14:textId="4CA0C895"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провести дополнительную диагностику в классах, показавших снижение познавательных УУД, и </w:t>
      </w:r>
      <w:r w:rsidR="003E00A4">
        <w:rPr>
          <w:rFonts w:ascii="Times New Roman" w:eastAsia="Times New Roman" w:hAnsi="Times New Roman" w:cs="Times New Roman"/>
          <w:sz w:val="24"/>
          <w:szCs w:val="24"/>
          <w:lang w:eastAsia="ru-RU"/>
        </w:rPr>
        <w:t>скорректировать в этом направлении</w:t>
      </w:r>
      <w:r w:rsidRPr="003E00A4">
        <w:rPr>
          <w:rFonts w:ascii="Times New Roman" w:eastAsia="Times New Roman" w:hAnsi="Times New Roman" w:cs="Times New Roman"/>
          <w:sz w:val="24"/>
          <w:szCs w:val="24"/>
          <w:lang w:eastAsia="ru-RU"/>
        </w:rPr>
        <w:t xml:space="preserve"> коррекционные программы.</w:t>
      </w:r>
    </w:p>
    <w:p w14:paraId="0609D262" w14:textId="77777777" w:rsid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8470D0">
        <w:rPr>
          <w:rFonts w:ascii="Times New Roman" w:eastAsia="Times New Roman" w:hAnsi="Times New Roman" w:cs="Times New Roman"/>
          <w:sz w:val="24"/>
          <w:szCs w:val="24"/>
          <w:u w:val="single"/>
          <w:lang w:eastAsia="ru-RU"/>
        </w:rPr>
        <w:t>Руководителю МО</w:t>
      </w:r>
      <w:r w:rsidR="003E00A4">
        <w:rPr>
          <w:rFonts w:ascii="Times New Roman" w:eastAsia="Times New Roman" w:hAnsi="Times New Roman" w:cs="Times New Roman"/>
          <w:sz w:val="24"/>
          <w:szCs w:val="24"/>
          <w:lang w:eastAsia="ru-RU"/>
        </w:rPr>
        <w:t>:</w:t>
      </w:r>
    </w:p>
    <w:p w14:paraId="669F5507" w14:textId="0697B0F2"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 xml:space="preserve"> организовать обмен опытом по развитию УУД между учителями</w:t>
      </w:r>
      <w:r w:rsidR="003E00A4">
        <w:rPr>
          <w:rFonts w:ascii="Times New Roman" w:eastAsia="Times New Roman" w:hAnsi="Times New Roman" w:cs="Times New Roman"/>
          <w:sz w:val="24"/>
          <w:szCs w:val="24"/>
          <w:lang w:eastAsia="ru-RU"/>
        </w:rPr>
        <w:t>.</w:t>
      </w:r>
    </w:p>
    <w:p w14:paraId="202FD9A0" w14:textId="77777777" w:rsidR="003E00A4" w:rsidRPr="008470D0" w:rsidRDefault="00F97197" w:rsidP="00D763CC">
      <w:pPr>
        <w:spacing w:after="0" w:line="240" w:lineRule="auto"/>
        <w:ind w:firstLine="709"/>
        <w:jc w:val="both"/>
        <w:rPr>
          <w:rFonts w:ascii="Times New Roman" w:eastAsia="Times New Roman" w:hAnsi="Times New Roman" w:cs="Times New Roman"/>
          <w:sz w:val="24"/>
          <w:szCs w:val="24"/>
          <w:u w:val="single"/>
          <w:lang w:eastAsia="ru-RU"/>
        </w:rPr>
      </w:pPr>
      <w:r w:rsidRPr="008470D0">
        <w:rPr>
          <w:rFonts w:ascii="Times New Roman" w:eastAsia="Times New Roman" w:hAnsi="Times New Roman" w:cs="Times New Roman"/>
          <w:sz w:val="24"/>
          <w:szCs w:val="24"/>
          <w:u w:val="single"/>
          <w:lang w:eastAsia="ru-RU"/>
        </w:rPr>
        <w:t>Заместителю директора по УВР</w:t>
      </w:r>
      <w:r w:rsidR="003E00A4" w:rsidRPr="008470D0">
        <w:rPr>
          <w:rFonts w:ascii="Times New Roman" w:eastAsia="Times New Roman" w:hAnsi="Times New Roman" w:cs="Times New Roman"/>
          <w:sz w:val="24"/>
          <w:szCs w:val="24"/>
          <w:u w:val="single"/>
          <w:lang w:eastAsia="ru-RU"/>
        </w:rPr>
        <w:t>:</w:t>
      </w:r>
    </w:p>
    <w:p w14:paraId="2231C93A" w14:textId="1833C6D1" w:rsidR="00F97197" w:rsidRPr="003E00A4" w:rsidRDefault="00F97197" w:rsidP="00D763CC">
      <w:pPr>
        <w:spacing w:after="0" w:line="240" w:lineRule="auto"/>
        <w:ind w:firstLine="709"/>
        <w:jc w:val="both"/>
        <w:rPr>
          <w:rFonts w:ascii="Times New Roman" w:eastAsia="Times New Roman" w:hAnsi="Times New Roman" w:cs="Times New Roman"/>
          <w:sz w:val="24"/>
          <w:szCs w:val="24"/>
          <w:lang w:eastAsia="ru-RU"/>
        </w:rPr>
      </w:pPr>
      <w:r w:rsidRPr="003E00A4">
        <w:rPr>
          <w:rFonts w:ascii="Times New Roman" w:eastAsia="Times New Roman" w:hAnsi="Times New Roman" w:cs="Times New Roman"/>
          <w:sz w:val="24"/>
          <w:szCs w:val="24"/>
          <w:lang w:eastAsia="ru-RU"/>
        </w:rPr>
        <w:t>включить вопрос о развитии познавательных УУД в повестку педагогического совета и методических объединений.</w:t>
      </w:r>
    </w:p>
    <w:p w14:paraId="7BD163E1" w14:textId="20CCA69C" w:rsidR="00DF603D" w:rsidRPr="00131848" w:rsidRDefault="00DF603D" w:rsidP="00D763CC">
      <w:pPr>
        <w:spacing w:line="240" w:lineRule="auto"/>
        <w:jc w:val="both"/>
        <w:rPr>
          <w:rFonts w:ascii="Times New Roman" w:eastAsia="Times New Roman" w:hAnsi="Times New Roman" w:cs="Times New Roman"/>
          <w:sz w:val="24"/>
          <w:szCs w:val="24"/>
          <w:lang w:eastAsia="ru-RU"/>
        </w:rPr>
      </w:pPr>
      <w:r w:rsidRPr="00131848">
        <w:rPr>
          <w:rFonts w:ascii="Times New Roman" w:hAnsi="Times New Roman" w:cs="Times New Roman"/>
        </w:rPr>
        <w:br w:type="page"/>
      </w:r>
    </w:p>
    <w:p w14:paraId="2F3A04FE" w14:textId="77777777" w:rsidR="00EF7D4D" w:rsidRPr="00131848" w:rsidRDefault="00DA1969" w:rsidP="00372F06">
      <w:pPr>
        <w:spacing w:line="240" w:lineRule="auto"/>
        <w:jc w:val="both"/>
        <w:rPr>
          <w:rFonts w:ascii="Times New Roman" w:hAnsi="Times New Roman" w:cs="Times New Roman"/>
          <w:b/>
          <w:bCs/>
          <w:sz w:val="24"/>
          <w:szCs w:val="24"/>
        </w:rPr>
      </w:pPr>
      <w:r w:rsidRPr="00131848">
        <w:rPr>
          <w:rFonts w:ascii="Times New Roman" w:hAnsi="Times New Roman" w:cs="Times New Roman"/>
          <w:b/>
          <w:bCs/>
          <w:sz w:val="24"/>
          <w:szCs w:val="24"/>
        </w:rPr>
        <w:lastRenderedPageBreak/>
        <w:t>5. АНАЛИЗ РЕАЛИЗАЦИИ РАБОЧИХ ПРОГРАММ УЧЕБНЫХ ПРЕДМЕТОВ, КУРСОВ, ДИСЦИПЛИН И УЧЕБНЫХ ПЛАНОВ</w:t>
      </w:r>
    </w:p>
    <w:p w14:paraId="5FDE5771" w14:textId="5AFCD6EA" w:rsidR="00C27C01" w:rsidRDefault="00DA1969" w:rsidP="007471A1">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рамках анализа</w:t>
      </w:r>
      <w:r w:rsidR="008F1631" w:rsidRPr="00131848">
        <w:rPr>
          <w:rFonts w:ascii="Times New Roman" w:hAnsi="Times New Roman" w:cs="Times New Roman"/>
          <w:sz w:val="24"/>
          <w:szCs w:val="24"/>
        </w:rPr>
        <w:t xml:space="preserve"> </w:t>
      </w:r>
      <w:r w:rsidR="00B61015" w:rsidRPr="00131848">
        <w:rPr>
          <w:rFonts w:ascii="Times New Roman" w:hAnsi="Times New Roman" w:cs="Times New Roman"/>
          <w:sz w:val="24"/>
          <w:szCs w:val="24"/>
        </w:rPr>
        <w:t>реализации рабочих программ учебных предметов</w:t>
      </w:r>
      <w:r w:rsidRPr="00131848">
        <w:rPr>
          <w:rFonts w:ascii="Times New Roman" w:hAnsi="Times New Roman" w:cs="Times New Roman"/>
          <w:sz w:val="24"/>
          <w:szCs w:val="24"/>
        </w:rPr>
        <w:t xml:space="preserve"> проведена проверка выполнения рабочих программ учебных предметов, курсов, дисциплин в </w:t>
      </w:r>
      <w:r w:rsidR="007D4668" w:rsidRPr="00131848">
        <w:rPr>
          <w:rFonts w:ascii="Times New Roman" w:hAnsi="Times New Roman" w:cs="Times New Roman"/>
          <w:sz w:val="24"/>
          <w:szCs w:val="24"/>
        </w:rPr>
        <w:t>202</w:t>
      </w:r>
      <w:r w:rsidR="00AE3B29">
        <w:rPr>
          <w:rFonts w:ascii="Times New Roman" w:hAnsi="Times New Roman" w:cs="Times New Roman"/>
          <w:sz w:val="24"/>
          <w:szCs w:val="24"/>
        </w:rPr>
        <w:t>5</w:t>
      </w:r>
      <w:r w:rsidR="007D4668" w:rsidRPr="00131848">
        <w:rPr>
          <w:rFonts w:ascii="Times New Roman" w:hAnsi="Times New Roman" w:cs="Times New Roman"/>
          <w:sz w:val="24"/>
          <w:szCs w:val="24"/>
        </w:rPr>
        <w:t>–202</w:t>
      </w:r>
      <w:r w:rsidR="00AE3B29">
        <w:rPr>
          <w:rFonts w:ascii="Times New Roman" w:hAnsi="Times New Roman" w:cs="Times New Roman"/>
          <w:sz w:val="24"/>
          <w:szCs w:val="24"/>
        </w:rPr>
        <w:t>6</w:t>
      </w:r>
      <w:r w:rsidR="007D4668" w:rsidRPr="00131848">
        <w:rPr>
          <w:rFonts w:ascii="Times New Roman" w:hAnsi="Times New Roman" w:cs="Times New Roman"/>
          <w:sz w:val="24"/>
          <w:szCs w:val="24"/>
        </w:rPr>
        <w:t xml:space="preserve"> </w:t>
      </w:r>
      <w:r w:rsidRPr="00131848">
        <w:rPr>
          <w:rFonts w:ascii="Times New Roman" w:hAnsi="Times New Roman" w:cs="Times New Roman"/>
          <w:sz w:val="24"/>
          <w:szCs w:val="24"/>
        </w:rPr>
        <w:t>учебном году. Проанализировано выполнение учебных планов по предметам обязательной части учебного плана.</w:t>
      </w:r>
    </w:p>
    <w:p w14:paraId="5C7CF79E" w14:textId="6FE77823" w:rsidR="00AE3B29" w:rsidRPr="00AE3B29" w:rsidRDefault="00AE3B29" w:rsidP="007471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2025-2026 учебном году 1Г класс был сформирован в конце 1 четверти </w:t>
      </w:r>
      <w:r w:rsidRPr="00AE3B29">
        <w:rPr>
          <w:rFonts w:ascii="Times New Roman" w:hAnsi="Times New Roman" w:cs="Times New Roman"/>
          <w:bCs/>
          <w:sz w:val="24"/>
          <w:szCs w:val="24"/>
        </w:rPr>
        <w:t>в связи с обращениями родителей (законных представителей)</w:t>
      </w:r>
      <w:r>
        <w:rPr>
          <w:rFonts w:ascii="Times New Roman" w:hAnsi="Times New Roman" w:cs="Times New Roman"/>
          <w:bCs/>
          <w:sz w:val="24"/>
          <w:szCs w:val="24"/>
        </w:rPr>
        <w:t xml:space="preserve"> для обучающихся с ЗПР вариант 7.2, которым необходимо дублирование программы 1 класса. В связи с этим, выполнение учебного плана в 1Г классе началось с начала </w:t>
      </w:r>
      <w:r w:rsidR="006E0168">
        <w:rPr>
          <w:rFonts w:ascii="Times New Roman" w:hAnsi="Times New Roman" w:cs="Times New Roman"/>
          <w:bCs/>
          <w:sz w:val="24"/>
          <w:szCs w:val="24"/>
        </w:rPr>
        <w:t>2 четверти,</w:t>
      </w:r>
      <w:r>
        <w:rPr>
          <w:rFonts w:ascii="Times New Roman" w:hAnsi="Times New Roman" w:cs="Times New Roman"/>
          <w:bCs/>
          <w:sz w:val="24"/>
          <w:szCs w:val="24"/>
        </w:rPr>
        <w:t xml:space="preserve"> и программа считается выполненной по всем предметам, кроме ИЗО и Труда (Технологии), по которым программа скорректирована и выполнена</w:t>
      </w:r>
      <w:r w:rsidR="007471A1">
        <w:rPr>
          <w:rFonts w:ascii="Times New Roman" w:hAnsi="Times New Roman" w:cs="Times New Roman"/>
          <w:bCs/>
          <w:sz w:val="24"/>
          <w:szCs w:val="24"/>
        </w:rPr>
        <w:t xml:space="preserve"> в полном объеме (с учетом уплотнения материала)</w:t>
      </w:r>
      <w:r>
        <w:rPr>
          <w:rFonts w:ascii="Times New Roman" w:hAnsi="Times New Roman" w:cs="Times New Roman"/>
          <w:bCs/>
          <w:sz w:val="24"/>
          <w:szCs w:val="24"/>
        </w:rPr>
        <w:t>.</w:t>
      </w:r>
    </w:p>
    <w:p w14:paraId="64CF856F" w14:textId="77777777" w:rsidR="00D763CC" w:rsidRDefault="00D763CC" w:rsidP="00372F06">
      <w:pPr>
        <w:spacing w:after="0" w:line="240" w:lineRule="auto"/>
        <w:jc w:val="both"/>
        <w:rPr>
          <w:rFonts w:ascii="Times New Roman" w:hAnsi="Times New Roman" w:cs="Times New Roman"/>
          <w:sz w:val="24"/>
          <w:szCs w:val="24"/>
        </w:rPr>
      </w:pPr>
    </w:p>
    <w:p w14:paraId="6FCD7BB7" w14:textId="67B34E4B" w:rsidR="00EF7D4D" w:rsidRDefault="00657218" w:rsidP="00372F06">
      <w:pPr>
        <w:spacing w:after="0" w:line="240" w:lineRule="auto"/>
        <w:jc w:val="both"/>
        <w:rPr>
          <w:rFonts w:ascii="Times New Roman" w:hAnsi="Times New Roman" w:cs="Times New Roman"/>
          <w:sz w:val="24"/>
          <w:szCs w:val="24"/>
        </w:rPr>
      </w:pPr>
      <w:r w:rsidRPr="00D763CC">
        <w:rPr>
          <w:rFonts w:ascii="Times New Roman" w:hAnsi="Times New Roman" w:cs="Times New Roman"/>
          <w:sz w:val="24"/>
          <w:szCs w:val="24"/>
        </w:rPr>
        <w:t xml:space="preserve">Таблица </w:t>
      </w:r>
      <w:r w:rsidR="00DF603D" w:rsidRPr="00D763CC">
        <w:rPr>
          <w:rFonts w:ascii="Times New Roman" w:hAnsi="Times New Roman" w:cs="Times New Roman"/>
          <w:sz w:val="24"/>
          <w:szCs w:val="24"/>
        </w:rPr>
        <w:t>10</w:t>
      </w:r>
      <w:r w:rsidRPr="00D763CC">
        <w:rPr>
          <w:rFonts w:ascii="Times New Roman" w:hAnsi="Times New Roman" w:cs="Times New Roman"/>
          <w:sz w:val="24"/>
          <w:szCs w:val="24"/>
        </w:rPr>
        <w:t xml:space="preserve">. </w:t>
      </w:r>
      <w:r w:rsidR="00DA1969" w:rsidRPr="00D763CC">
        <w:rPr>
          <w:rFonts w:ascii="Times New Roman" w:hAnsi="Times New Roman" w:cs="Times New Roman"/>
          <w:sz w:val="24"/>
          <w:szCs w:val="24"/>
        </w:rPr>
        <w:t xml:space="preserve">Выполнение учебного плана </w:t>
      </w:r>
    </w:p>
    <w:p w14:paraId="20E40C29" w14:textId="77777777" w:rsidR="00D763CC" w:rsidRPr="00D763CC" w:rsidRDefault="00D763CC" w:rsidP="00372F06">
      <w:pPr>
        <w:spacing w:after="0" w:line="240" w:lineRule="auto"/>
        <w:jc w:val="both"/>
        <w:rPr>
          <w:rFonts w:ascii="Times New Roman" w:hAnsi="Times New Roman" w:cs="Times New Roman"/>
          <w:sz w:val="24"/>
          <w:szCs w:val="24"/>
        </w:rPr>
      </w:pPr>
    </w:p>
    <w:tbl>
      <w:tblPr>
        <w:tblW w:w="5653" w:type="pct"/>
        <w:tblInd w:w="-351"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1209"/>
        <w:gridCol w:w="709"/>
        <w:gridCol w:w="709"/>
        <w:gridCol w:w="709"/>
        <w:gridCol w:w="709"/>
        <w:gridCol w:w="709"/>
        <w:gridCol w:w="709"/>
        <w:gridCol w:w="709"/>
        <w:gridCol w:w="709"/>
        <w:gridCol w:w="709"/>
        <w:gridCol w:w="709"/>
        <w:gridCol w:w="709"/>
        <w:gridCol w:w="709"/>
        <w:gridCol w:w="632"/>
        <w:gridCol w:w="77"/>
        <w:gridCol w:w="412"/>
      </w:tblGrid>
      <w:tr w:rsidR="004D45C3" w:rsidRPr="00131848" w14:paraId="18F1EF89" w14:textId="77777777" w:rsidTr="004D45C3">
        <w:trPr>
          <w:gridAfter w:val="2"/>
          <w:wAfter w:w="489" w:type="dxa"/>
        </w:trPr>
        <w:tc>
          <w:tcPr>
            <w:tcW w:w="1209" w:type="dxa"/>
            <w:vMerge w:val="restart"/>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9100A60" w14:textId="77777777" w:rsidR="004D45C3" w:rsidRPr="00131848" w:rsidRDefault="004D45C3" w:rsidP="00372F06">
            <w:pPr>
              <w:spacing w:line="240" w:lineRule="auto"/>
              <w:rPr>
                <w:rFonts w:ascii="Times New Roman" w:hAnsi="Times New Roman" w:cs="Times New Roman"/>
              </w:rPr>
            </w:pPr>
            <w:r w:rsidRPr="00131848">
              <w:rPr>
                <w:rFonts w:ascii="Times New Roman" w:hAnsi="Times New Roman" w:cs="Times New Roman"/>
                <w:b/>
                <w:bCs/>
              </w:rPr>
              <w:t>Учебные предметы</w:t>
            </w:r>
          </w:p>
        </w:tc>
        <w:tc>
          <w:tcPr>
            <w:tcW w:w="9140" w:type="dxa"/>
            <w:gridSpan w:val="13"/>
            <w:tcBorders>
              <w:top w:val="single" w:sz="6" w:space="0" w:color="222222"/>
              <w:left w:val="single" w:sz="6" w:space="0" w:color="222222"/>
              <w:bottom w:val="single" w:sz="6" w:space="0" w:color="222222"/>
              <w:right w:val="single" w:sz="6" w:space="0" w:color="222222"/>
            </w:tcBorders>
          </w:tcPr>
          <w:p w14:paraId="376AD81F" w14:textId="3C7FC80E" w:rsidR="004D45C3" w:rsidRPr="00131848" w:rsidRDefault="004D45C3" w:rsidP="00372F06">
            <w:pPr>
              <w:spacing w:line="240" w:lineRule="auto"/>
              <w:rPr>
                <w:rFonts w:ascii="Times New Roman" w:hAnsi="Times New Roman" w:cs="Times New Roman"/>
                <w:b/>
                <w:bCs/>
              </w:rPr>
            </w:pPr>
            <w:r w:rsidRPr="00131848">
              <w:rPr>
                <w:rFonts w:ascii="Times New Roman" w:hAnsi="Times New Roman" w:cs="Times New Roman"/>
                <w:b/>
                <w:bCs/>
              </w:rPr>
              <w:t>Количество часов в год (план/факт)</w:t>
            </w:r>
          </w:p>
        </w:tc>
      </w:tr>
      <w:tr w:rsidR="004D45C3" w:rsidRPr="00131848" w14:paraId="69451C73" w14:textId="77777777" w:rsidTr="004D45C3">
        <w:trPr>
          <w:gridAfter w:val="1"/>
          <w:wAfter w:w="412" w:type="dxa"/>
        </w:trPr>
        <w:tc>
          <w:tcPr>
            <w:tcW w:w="1209" w:type="dxa"/>
            <w:vMerge/>
            <w:tcBorders>
              <w:top w:val="single" w:sz="6" w:space="0" w:color="222222"/>
              <w:left w:val="single" w:sz="6" w:space="0" w:color="222222"/>
              <w:bottom w:val="single" w:sz="6" w:space="0" w:color="222222"/>
              <w:right w:val="single" w:sz="6" w:space="0" w:color="222222"/>
            </w:tcBorders>
            <w:noWrap/>
            <w:vAlign w:val="center"/>
          </w:tcPr>
          <w:p w14:paraId="147F1F2F" w14:textId="77777777" w:rsidR="004D45C3" w:rsidRPr="00131848" w:rsidRDefault="004D45C3" w:rsidP="00372F06">
            <w:pPr>
              <w:spacing w:line="240" w:lineRule="auto"/>
              <w:rPr>
                <w:rFonts w:ascii="Times New Roman" w:hAnsi="Times New Roman" w:cs="Times New Roman"/>
              </w:rPr>
            </w:pP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6BDBFB54" w14:textId="77777777" w:rsidR="004D45C3" w:rsidRPr="00131848" w:rsidRDefault="004D45C3" w:rsidP="004D45C3">
            <w:pPr>
              <w:spacing w:line="240" w:lineRule="auto"/>
              <w:jc w:val="center"/>
              <w:rPr>
                <w:rFonts w:ascii="Times New Roman" w:hAnsi="Times New Roman" w:cs="Times New Roman"/>
              </w:rPr>
            </w:pPr>
            <w:r w:rsidRPr="00131848">
              <w:rPr>
                <w:rFonts w:ascii="Times New Roman" w:hAnsi="Times New Roman" w:cs="Times New Roman"/>
                <w:b/>
                <w:bCs/>
              </w:rPr>
              <w:t>1А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145BAA0" w14:textId="77777777" w:rsidR="004D45C3" w:rsidRPr="00131848" w:rsidRDefault="004D45C3" w:rsidP="004D45C3">
            <w:pPr>
              <w:spacing w:line="240" w:lineRule="auto"/>
              <w:jc w:val="center"/>
              <w:rPr>
                <w:rFonts w:ascii="Times New Roman" w:hAnsi="Times New Roman" w:cs="Times New Roman"/>
              </w:rPr>
            </w:pPr>
            <w:r w:rsidRPr="00131848">
              <w:rPr>
                <w:rFonts w:ascii="Times New Roman" w:hAnsi="Times New Roman" w:cs="Times New Roman"/>
                <w:b/>
                <w:bCs/>
              </w:rPr>
              <w:t>1Б</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B1588BC" w14:textId="77777777" w:rsidR="004D45C3" w:rsidRPr="00131848" w:rsidRDefault="004D45C3" w:rsidP="004D45C3">
            <w:pPr>
              <w:spacing w:line="240" w:lineRule="auto"/>
              <w:jc w:val="center"/>
              <w:rPr>
                <w:rFonts w:ascii="Times New Roman" w:hAnsi="Times New Roman" w:cs="Times New Roman"/>
              </w:rPr>
            </w:pPr>
            <w:r w:rsidRPr="00131848">
              <w:rPr>
                <w:rFonts w:ascii="Times New Roman" w:hAnsi="Times New Roman" w:cs="Times New Roman"/>
                <w:b/>
                <w:bCs/>
              </w:rPr>
              <w:t>1В</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42B4A79" w14:textId="77777777"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1Г</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BD4C3F3" w14:textId="77777777"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2А</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C6DF967" w14:textId="77777777"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2Б</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20599C4" w14:textId="7715A553"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2В</w:t>
            </w:r>
          </w:p>
        </w:tc>
        <w:tc>
          <w:tcPr>
            <w:tcW w:w="709" w:type="dxa"/>
            <w:tcBorders>
              <w:top w:val="single" w:sz="6" w:space="0" w:color="222222"/>
              <w:left w:val="single" w:sz="6" w:space="0" w:color="222222"/>
              <w:bottom w:val="single" w:sz="6" w:space="0" w:color="222222"/>
              <w:right w:val="single" w:sz="6" w:space="0" w:color="222222"/>
            </w:tcBorders>
          </w:tcPr>
          <w:p w14:paraId="5A76CDF0" w14:textId="2B892D75" w:rsidR="004D45C3" w:rsidRPr="00131848" w:rsidRDefault="004D45C3" w:rsidP="004D45C3">
            <w:pPr>
              <w:spacing w:line="240" w:lineRule="auto"/>
              <w:jc w:val="center"/>
              <w:rPr>
                <w:rFonts w:ascii="Times New Roman" w:hAnsi="Times New Roman" w:cs="Times New Roman"/>
                <w:b/>
                <w:bCs/>
              </w:rPr>
            </w:pPr>
            <w:r>
              <w:rPr>
                <w:rFonts w:ascii="Times New Roman" w:hAnsi="Times New Roman" w:cs="Times New Roman"/>
                <w:b/>
                <w:bCs/>
              </w:rPr>
              <w:t>3А</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BE8DAA1" w14:textId="7AF9C60D"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3</w:t>
            </w:r>
            <w:r>
              <w:rPr>
                <w:rFonts w:ascii="Times New Roman" w:hAnsi="Times New Roman" w:cs="Times New Roman"/>
                <w:b/>
                <w:bCs/>
              </w:rPr>
              <w:t>Б</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F1837F1" w14:textId="531D4093"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3</w:t>
            </w:r>
            <w:r>
              <w:rPr>
                <w:rFonts w:ascii="Times New Roman" w:hAnsi="Times New Roman" w:cs="Times New Roman"/>
                <w:b/>
                <w:bCs/>
              </w:rPr>
              <w:t>В</w:t>
            </w:r>
          </w:p>
        </w:tc>
        <w:tc>
          <w:tcPr>
            <w:tcW w:w="709" w:type="dxa"/>
            <w:tcBorders>
              <w:top w:val="single" w:sz="6" w:space="0" w:color="222222"/>
              <w:left w:val="single" w:sz="6" w:space="0" w:color="222222"/>
              <w:bottom w:val="single" w:sz="6" w:space="0" w:color="222222"/>
              <w:right w:val="single" w:sz="6" w:space="0" w:color="222222"/>
            </w:tcBorders>
          </w:tcPr>
          <w:p w14:paraId="7BEF562C" w14:textId="18E86EB8" w:rsidR="004D45C3" w:rsidRPr="00131848" w:rsidRDefault="004D45C3" w:rsidP="004D45C3">
            <w:pPr>
              <w:spacing w:line="240" w:lineRule="auto"/>
              <w:jc w:val="center"/>
              <w:rPr>
                <w:rFonts w:ascii="Times New Roman" w:hAnsi="Times New Roman" w:cs="Times New Roman"/>
                <w:b/>
                <w:bCs/>
              </w:rPr>
            </w:pPr>
            <w:r>
              <w:rPr>
                <w:rFonts w:ascii="Times New Roman" w:hAnsi="Times New Roman" w:cs="Times New Roman"/>
                <w:b/>
                <w:bCs/>
              </w:rPr>
              <w:t>3Г</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F26F04B" w14:textId="36808807"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4А</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53DD3B9F" w14:textId="2462EB95" w:rsidR="004D45C3" w:rsidRPr="00131848" w:rsidRDefault="004D45C3" w:rsidP="004D45C3">
            <w:pPr>
              <w:spacing w:line="240" w:lineRule="auto"/>
              <w:jc w:val="center"/>
              <w:rPr>
                <w:rFonts w:ascii="Times New Roman" w:hAnsi="Times New Roman" w:cs="Times New Roman"/>
                <w:b/>
                <w:bCs/>
              </w:rPr>
            </w:pPr>
            <w:r w:rsidRPr="00131848">
              <w:rPr>
                <w:rFonts w:ascii="Times New Roman" w:hAnsi="Times New Roman" w:cs="Times New Roman"/>
                <w:b/>
                <w:bCs/>
              </w:rPr>
              <w:t>4Б</w:t>
            </w:r>
          </w:p>
        </w:tc>
      </w:tr>
      <w:tr w:rsidR="004D45C3" w:rsidRPr="004D45C3" w14:paraId="5DA15A3F"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B6151E1" w14:textId="77777777" w:rsidR="004D45C3" w:rsidRPr="00131848" w:rsidRDefault="004D45C3" w:rsidP="004D45C3">
            <w:pPr>
              <w:spacing w:line="240" w:lineRule="auto"/>
              <w:rPr>
                <w:rFonts w:ascii="Times New Roman" w:hAnsi="Times New Roman" w:cs="Times New Roman"/>
              </w:rPr>
            </w:pPr>
            <w:r w:rsidRPr="00131848">
              <w:rPr>
                <w:rFonts w:ascii="Times New Roman" w:hAnsi="Times New Roman" w:cs="Times New Roman"/>
              </w:rPr>
              <w:t>Русский язык</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F8EE001" w14:textId="03E6BF82"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163/ 163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7347A34" w14:textId="5A2CB80C"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163/ 163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340EFD7" w14:textId="356B9C9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163/ 163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AF91999"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123/</w:t>
            </w:r>
          </w:p>
          <w:p w14:paraId="0D3DC182" w14:textId="249DF62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123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2E68A73"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168/</w:t>
            </w:r>
          </w:p>
          <w:p w14:paraId="153546C3" w14:textId="2157DDD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168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CC6DD91"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168/</w:t>
            </w:r>
          </w:p>
          <w:p w14:paraId="37E85299" w14:textId="215A359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168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E914C36"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168/</w:t>
            </w:r>
          </w:p>
          <w:p w14:paraId="66B5946B" w14:textId="142EB2E2"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168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47546BCE"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w:t>
            </w:r>
          </w:p>
          <w:p w14:paraId="6DF9377A" w14:textId="072591B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FD94272"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w:t>
            </w:r>
          </w:p>
          <w:p w14:paraId="5F0BA8BB" w14:textId="0CB89282"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 (100%)</w:t>
            </w:r>
          </w:p>
        </w:tc>
        <w:tc>
          <w:tcPr>
            <w:tcW w:w="709" w:type="dxa"/>
            <w:tcBorders>
              <w:top w:val="single" w:sz="6" w:space="0" w:color="222222"/>
              <w:left w:val="single" w:sz="6" w:space="0" w:color="222222"/>
              <w:bottom w:val="single" w:sz="6" w:space="0" w:color="222222"/>
              <w:right w:val="single" w:sz="6" w:space="0" w:color="222222"/>
            </w:tcBorders>
            <w:noWrap/>
          </w:tcPr>
          <w:p w14:paraId="084CBBFE"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w:t>
            </w:r>
          </w:p>
          <w:p w14:paraId="5D55024C" w14:textId="6CD6D23F"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 (100%)</w:t>
            </w:r>
          </w:p>
        </w:tc>
        <w:tc>
          <w:tcPr>
            <w:tcW w:w="709" w:type="dxa"/>
            <w:tcBorders>
              <w:top w:val="single" w:sz="6" w:space="0" w:color="222222"/>
              <w:left w:val="single" w:sz="6" w:space="0" w:color="222222"/>
              <w:bottom w:val="single" w:sz="6" w:space="0" w:color="222222"/>
              <w:right w:val="single" w:sz="6" w:space="0" w:color="222222"/>
            </w:tcBorders>
          </w:tcPr>
          <w:p w14:paraId="34AC437E"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w:t>
            </w:r>
          </w:p>
          <w:p w14:paraId="0350769A" w14:textId="02D4B18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 (100%)</w:t>
            </w:r>
          </w:p>
        </w:tc>
        <w:tc>
          <w:tcPr>
            <w:tcW w:w="709" w:type="dxa"/>
            <w:tcBorders>
              <w:top w:val="single" w:sz="6" w:space="0" w:color="222222"/>
              <w:left w:val="single" w:sz="6" w:space="0" w:color="222222"/>
              <w:bottom w:val="single" w:sz="6" w:space="0" w:color="222222"/>
              <w:right w:val="single" w:sz="6" w:space="0" w:color="222222"/>
            </w:tcBorders>
            <w:noWrap/>
          </w:tcPr>
          <w:p w14:paraId="64CCA8C6" w14:textId="1A738EAC"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w:t>
            </w:r>
          </w:p>
          <w:p w14:paraId="2145FAD3" w14:textId="5E350EAF" w:rsidR="004D45C3" w:rsidRPr="004D45C3" w:rsidRDefault="004D45C3" w:rsidP="004D45C3">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r w:rsidRPr="004D45C3">
              <w:rPr>
                <w:rFonts w:ascii="Times New Roman" w:hAnsi="Times New Roman" w:cs="Times New Roman"/>
                <w:sz w:val="20"/>
                <w:szCs w:val="20"/>
              </w:rPr>
              <w:t>34  (100%)</w:t>
            </w:r>
          </w:p>
        </w:tc>
        <w:tc>
          <w:tcPr>
            <w:tcW w:w="709" w:type="dxa"/>
            <w:gridSpan w:val="2"/>
            <w:tcBorders>
              <w:top w:val="single" w:sz="6" w:space="0" w:color="222222"/>
              <w:left w:val="single" w:sz="6" w:space="0" w:color="222222"/>
              <w:bottom w:val="single" w:sz="6" w:space="0" w:color="222222"/>
              <w:right w:val="single" w:sz="6" w:space="0" w:color="222222"/>
            </w:tcBorders>
            <w:noWrap/>
          </w:tcPr>
          <w:p w14:paraId="195F67F6"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w:t>
            </w:r>
          </w:p>
          <w:p w14:paraId="14B422A2" w14:textId="5E23AAE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134 (100%)</w:t>
            </w:r>
          </w:p>
        </w:tc>
      </w:tr>
      <w:tr w:rsidR="004D45C3" w:rsidRPr="004D45C3" w14:paraId="42B2C1B6"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21001F9" w14:textId="3BA4B4F6" w:rsidR="004D45C3" w:rsidRPr="00131848" w:rsidRDefault="004D45C3" w:rsidP="004D45C3">
            <w:pPr>
              <w:spacing w:line="240" w:lineRule="auto"/>
              <w:ind w:left="-57" w:right="-57"/>
              <w:rPr>
                <w:rFonts w:ascii="Times New Roman" w:hAnsi="Times New Roman" w:cs="Times New Roman"/>
              </w:rPr>
            </w:pPr>
            <w:r w:rsidRPr="00131848">
              <w:rPr>
                <w:rFonts w:ascii="Times New Roman" w:hAnsi="Times New Roman" w:cs="Times New Roman"/>
              </w:rPr>
              <w:t>Литератур</w:t>
            </w:r>
            <w:r>
              <w:rPr>
                <w:rFonts w:ascii="Times New Roman" w:hAnsi="Times New Roman" w:cs="Times New Roman"/>
              </w:rPr>
              <w:t>-</w:t>
            </w:r>
            <w:proofErr w:type="spellStart"/>
            <w:r w:rsidRPr="00131848">
              <w:rPr>
                <w:rFonts w:ascii="Times New Roman" w:hAnsi="Times New Roman" w:cs="Times New Roman"/>
              </w:rPr>
              <w:t>ное</w:t>
            </w:r>
            <w:proofErr w:type="spellEnd"/>
            <w:r w:rsidRPr="00131848">
              <w:rPr>
                <w:rFonts w:ascii="Times New Roman" w:hAnsi="Times New Roman" w:cs="Times New Roman"/>
              </w:rPr>
              <w:t xml:space="preserve"> чтение</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B287431" w14:textId="3529A23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132/ 132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9FE4143" w14:textId="00CB96F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132/ 132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A1A696E" w14:textId="1D6B344F"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132/ 132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8A6A8A3"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100/</w:t>
            </w:r>
          </w:p>
          <w:p w14:paraId="024B5C62" w14:textId="10D5799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100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AF4942F"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2023D0A7" w14:textId="11D1068A"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3E90604"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1908613A" w14:textId="060AB5B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26197FA"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7186AE48" w14:textId="63A169B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382D1D0D"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7492D59B" w14:textId="48A9E11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135 (99%)</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4727F4F"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56D8F38B" w14:textId="2E2C4C2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135 (99%)</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726770F"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5C041135" w14:textId="55A57280"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135 (99%)</w:t>
            </w:r>
          </w:p>
        </w:tc>
        <w:tc>
          <w:tcPr>
            <w:tcW w:w="709" w:type="dxa"/>
            <w:tcBorders>
              <w:top w:val="single" w:sz="6" w:space="0" w:color="222222"/>
              <w:left w:val="single" w:sz="6" w:space="0" w:color="222222"/>
              <w:bottom w:val="single" w:sz="6" w:space="0" w:color="222222"/>
              <w:right w:val="single" w:sz="6" w:space="0" w:color="222222"/>
            </w:tcBorders>
            <w:vAlign w:val="center"/>
          </w:tcPr>
          <w:p w14:paraId="64BE2C12"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52610CDD" w14:textId="3AAB9D4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135 (99%)</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0C92C8C"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231505CF" w14:textId="17382AA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135 (99%)</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20287350"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788C8AB9" w14:textId="54140C4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 (100%)</w:t>
            </w:r>
          </w:p>
        </w:tc>
      </w:tr>
      <w:tr w:rsidR="004D45C3" w:rsidRPr="004D45C3" w14:paraId="59C93B52"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EBE292C" w14:textId="38BF0747" w:rsidR="004D45C3" w:rsidRPr="00131848" w:rsidRDefault="004D45C3" w:rsidP="004D45C3">
            <w:pPr>
              <w:spacing w:line="240" w:lineRule="auto"/>
              <w:rPr>
                <w:rFonts w:ascii="Times New Roman" w:hAnsi="Times New Roman" w:cs="Times New Roman"/>
              </w:rPr>
            </w:pPr>
            <w:r w:rsidRPr="00131848">
              <w:rPr>
                <w:rFonts w:ascii="Times New Roman" w:hAnsi="Times New Roman" w:cs="Times New Roman"/>
              </w:rPr>
              <w:t>Англий</w:t>
            </w:r>
            <w:r>
              <w:rPr>
                <w:rFonts w:ascii="Times New Roman" w:hAnsi="Times New Roman" w:cs="Times New Roman"/>
              </w:rPr>
              <w:t>-</w:t>
            </w:r>
            <w:proofErr w:type="spellStart"/>
            <w:r w:rsidRPr="00131848">
              <w:rPr>
                <w:rFonts w:ascii="Times New Roman" w:hAnsi="Times New Roman" w:cs="Times New Roman"/>
              </w:rPr>
              <w:t>ский</w:t>
            </w:r>
            <w:proofErr w:type="spellEnd"/>
            <w:r w:rsidRPr="00131848">
              <w:rPr>
                <w:rFonts w:ascii="Times New Roman" w:hAnsi="Times New Roman" w:cs="Times New Roman"/>
              </w:rPr>
              <w:t xml:space="preserve"> язык</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03E76D1"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761171A"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2C01EDB"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F6C8C4E"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24F5085" w14:textId="24EE6EC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68/68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7D0E364"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3B074CE" w14:textId="7257C75A"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vAlign w:val="center"/>
          </w:tcPr>
          <w:p w14:paraId="2FCEF52A" w14:textId="15E6CEA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37DD7E1" w14:textId="401990A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DCFB2CC" w14:textId="3C8314E5"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17ED86EB" w14:textId="1ABBD2E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40B10B4" w14:textId="7037636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68/68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278CA601" w14:textId="6D4636FF"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r>
      <w:tr w:rsidR="004D45C3" w:rsidRPr="004D45C3" w14:paraId="1C242DC1"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7F59328" w14:textId="1386F454" w:rsidR="004D45C3" w:rsidRPr="00131848" w:rsidRDefault="004D45C3" w:rsidP="004D45C3">
            <w:pPr>
              <w:spacing w:line="240" w:lineRule="auto"/>
              <w:rPr>
                <w:rFonts w:ascii="Times New Roman" w:hAnsi="Times New Roman" w:cs="Times New Roman"/>
              </w:rPr>
            </w:pPr>
            <w:proofErr w:type="spellStart"/>
            <w:r w:rsidRPr="00131848">
              <w:rPr>
                <w:rFonts w:ascii="Times New Roman" w:hAnsi="Times New Roman" w:cs="Times New Roman"/>
              </w:rPr>
              <w:t>Математи</w:t>
            </w:r>
            <w:proofErr w:type="spellEnd"/>
            <w:r>
              <w:rPr>
                <w:rFonts w:ascii="Times New Roman" w:hAnsi="Times New Roman" w:cs="Times New Roman"/>
              </w:rPr>
              <w:t>-</w:t>
            </w:r>
            <w:r w:rsidRPr="00131848">
              <w:rPr>
                <w:rFonts w:ascii="Times New Roman" w:hAnsi="Times New Roman" w:cs="Times New Roman"/>
              </w:rPr>
              <w:t>ка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31B1B41" w14:textId="0C6B890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132/ 132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1F16F86" w14:textId="623DF04A"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132/ 132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650122A" w14:textId="7761A6D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132/ 132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DE79BA2"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100/</w:t>
            </w:r>
          </w:p>
          <w:p w14:paraId="68D5AEB9" w14:textId="08CB64D3"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100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0FA2599"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689CDB67" w14:textId="7F79713D"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40A5E3B"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6499E358" w14:textId="44F0C6E0"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961EF42"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7EB39A81" w14:textId="0548EABC"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3D53B8F7"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67780389" w14:textId="219A73A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C481063"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4B3B4A83" w14:textId="21426C7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195D211"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3CA662F9" w14:textId="7CDF679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51701CD8"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38308955" w14:textId="5CDAD02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CBAB111"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562FCD10" w14:textId="48C4B0AD"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4040CDD5"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w:t>
            </w:r>
          </w:p>
          <w:p w14:paraId="02DABA27" w14:textId="4BFCE743"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136 (100%)</w:t>
            </w:r>
          </w:p>
        </w:tc>
      </w:tr>
      <w:tr w:rsidR="004D45C3" w:rsidRPr="004D45C3" w14:paraId="3B59F7F7"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2FC18D0" w14:textId="3B580392" w:rsidR="004D45C3" w:rsidRPr="00131848" w:rsidRDefault="004D45C3" w:rsidP="004D45C3">
            <w:pPr>
              <w:spacing w:line="240" w:lineRule="auto"/>
              <w:ind w:left="-57" w:right="-57"/>
              <w:rPr>
                <w:rFonts w:ascii="Times New Roman" w:hAnsi="Times New Roman" w:cs="Times New Roman"/>
              </w:rPr>
            </w:pPr>
            <w:r w:rsidRPr="00131848">
              <w:rPr>
                <w:rFonts w:ascii="Times New Roman" w:hAnsi="Times New Roman" w:cs="Times New Roman"/>
              </w:rPr>
              <w:t>Окружаю</w:t>
            </w:r>
            <w:r>
              <w:rPr>
                <w:rFonts w:ascii="Times New Roman" w:hAnsi="Times New Roman" w:cs="Times New Roman"/>
              </w:rPr>
              <w:t>-</w:t>
            </w:r>
            <w:proofErr w:type="spellStart"/>
            <w:r w:rsidRPr="00131848">
              <w:rPr>
                <w:rFonts w:ascii="Times New Roman" w:hAnsi="Times New Roman" w:cs="Times New Roman"/>
              </w:rPr>
              <w:t>щий</w:t>
            </w:r>
            <w:proofErr w:type="spellEnd"/>
            <w:r w:rsidRPr="00131848">
              <w:rPr>
                <w:rFonts w:ascii="Times New Roman" w:hAnsi="Times New Roman" w:cs="Times New Roman"/>
              </w:rPr>
              <w:t xml:space="preserve"> мир</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E09D09B"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66/</w:t>
            </w:r>
          </w:p>
          <w:p w14:paraId="0C50A9EC" w14:textId="68D993D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66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D163590"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66/</w:t>
            </w:r>
          </w:p>
          <w:p w14:paraId="0D938BB8" w14:textId="3DED20F5"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66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F94AC97"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66/</w:t>
            </w:r>
          </w:p>
          <w:p w14:paraId="7063C22B" w14:textId="0ACC6D95"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66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5009713"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50/</w:t>
            </w:r>
          </w:p>
          <w:p w14:paraId="3E1CF1E5" w14:textId="62C04414"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50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553C01A" w14:textId="77777777" w:rsid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0D3E3592"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 xml:space="preserve">67 </w:t>
            </w:r>
          </w:p>
          <w:p w14:paraId="7778A4D9" w14:textId="72143B92"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(98%)</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A561E85"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6A58FDAF" w14:textId="7758F25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E22B41C"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73090F4B" w14:textId="038C72F4"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2DFE7FAF" w14:textId="77777777" w:rsidR="00727309" w:rsidRDefault="004D45C3" w:rsidP="00727309">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04A4EA97" w14:textId="17752269" w:rsidR="004D45C3" w:rsidRPr="004D45C3" w:rsidRDefault="004D45C3" w:rsidP="00727309">
            <w:pPr>
              <w:spacing w:after="0" w:line="240" w:lineRule="auto"/>
              <w:ind w:right="-57"/>
              <w:jc w:val="center"/>
              <w:rPr>
                <w:rFonts w:ascii="Times New Roman" w:hAnsi="Times New Roman" w:cs="Times New Roman"/>
                <w:sz w:val="20"/>
                <w:szCs w:val="20"/>
              </w:rPr>
            </w:pPr>
            <w:r w:rsidRPr="004D45C3">
              <w:rPr>
                <w:rFonts w:ascii="Times New Roman" w:hAnsi="Times New Roman" w:cs="Times New Roman"/>
                <w:sz w:val="20"/>
                <w:szCs w:val="20"/>
              </w:rPr>
              <w:t>68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869C1C9"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3D9C9F97" w14:textId="3EC0758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B4B4FD6"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5CE49625"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 xml:space="preserve">67 </w:t>
            </w:r>
          </w:p>
          <w:p w14:paraId="3CA33AB3" w14:textId="7342989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(98%)</w:t>
            </w:r>
          </w:p>
        </w:tc>
        <w:tc>
          <w:tcPr>
            <w:tcW w:w="709" w:type="dxa"/>
            <w:tcBorders>
              <w:top w:val="single" w:sz="6" w:space="0" w:color="222222"/>
              <w:left w:val="single" w:sz="6" w:space="0" w:color="222222"/>
              <w:bottom w:val="single" w:sz="6" w:space="0" w:color="222222"/>
              <w:right w:val="single" w:sz="6" w:space="0" w:color="222222"/>
            </w:tcBorders>
            <w:vAlign w:val="center"/>
          </w:tcPr>
          <w:p w14:paraId="66EF3F9A"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445C372E"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 xml:space="preserve">67 </w:t>
            </w:r>
          </w:p>
          <w:p w14:paraId="683247F2" w14:textId="0367E8D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(98%)</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264AF3E"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5D0FAC82" w14:textId="26ACE89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5F0A295C"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68/</w:t>
            </w:r>
          </w:p>
          <w:p w14:paraId="1F51D736"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 xml:space="preserve">67 </w:t>
            </w:r>
          </w:p>
          <w:p w14:paraId="3D59DC01" w14:textId="23E18FA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(98%)</w:t>
            </w:r>
          </w:p>
        </w:tc>
      </w:tr>
      <w:tr w:rsidR="004D45C3" w:rsidRPr="004D45C3" w14:paraId="46885BDF"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58AA443" w14:textId="77777777" w:rsidR="004D45C3" w:rsidRPr="00131848" w:rsidRDefault="004D45C3" w:rsidP="004D45C3">
            <w:pPr>
              <w:spacing w:line="240" w:lineRule="auto"/>
              <w:rPr>
                <w:rFonts w:ascii="Times New Roman" w:hAnsi="Times New Roman" w:cs="Times New Roman"/>
              </w:rPr>
            </w:pPr>
            <w:r w:rsidRPr="00131848">
              <w:rPr>
                <w:rFonts w:ascii="Times New Roman" w:hAnsi="Times New Roman" w:cs="Times New Roman"/>
              </w:rPr>
              <w:t>ОРКСЭ</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2CC568A"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6420A873"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3EB2615"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F20D974"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A433193"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ED1A6BF"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BF6DF20"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vAlign w:val="center"/>
          </w:tcPr>
          <w:p w14:paraId="31D0019B" w14:textId="5AFDA94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8DAC4A3" w14:textId="45C85775"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BB67E5B" w14:textId="640359E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vAlign w:val="center"/>
          </w:tcPr>
          <w:p w14:paraId="32BA4628" w14:textId="2BD9770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B5ACBEE"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w:t>
            </w:r>
          </w:p>
          <w:p w14:paraId="2499BB13"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 xml:space="preserve">33 </w:t>
            </w:r>
          </w:p>
          <w:p w14:paraId="731A1411" w14:textId="241B00E8" w:rsidR="004D45C3" w:rsidRPr="004D45C3" w:rsidRDefault="00727309" w:rsidP="004D45C3">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r w:rsidR="004D45C3" w:rsidRPr="004D45C3">
              <w:rPr>
                <w:rFonts w:ascii="Times New Roman" w:hAnsi="Times New Roman" w:cs="Times New Roman"/>
                <w:sz w:val="20"/>
                <w:szCs w:val="20"/>
              </w:rPr>
              <w:t>97%)</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7F886731" w14:textId="2EEBB8BD" w:rsidR="00727309" w:rsidRDefault="004D45C3" w:rsidP="00727309">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w:t>
            </w:r>
          </w:p>
          <w:p w14:paraId="4A80B40E" w14:textId="38AA7CF4" w:rsidR="004D45C3" w:rsidRPr="004D45C3" w:rsidRDefault="004D45C3" w:rsidP="00727309">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(100%)</w:t>
            </w:r>
          </w:p>
        </w:tc>
      </w:tr>
      <w:tr w:rsidR="004D45C3" w:rsidRPr="004D45C3" w14:paraId="023C6E90"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8394B3B" w14:textId="77777777" w:rsidR="004D45C3" w:rsidRPr="00131848" w:rsidRDefault="004D45C3" w:rsidP="004D45C3">
            <w:pPr>
              <w:spacing w:line="240" w:lineRule="auto"/>
              <w:rPr>
                <w:rFonts w:ascii="Times New Roman" w:hAnsi="Times New Roman" w:cs="Times New Roman"/>
              </w:rPr>
            </w:pPr>
            <w:r w:rsidRPr="00131848">
              <w:rPr>
                <w:rFonts w:ascii="Times New Roman" w:hAnsi="Times New Roman" w:cs="Times New Roman"/>
              </w:rPr>
              <w:t>Музыка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90812BD"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32 (97%)</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5C3C3B0" w14:textId="6E25E8DF"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33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2370769" w14:textId="2EC09D85"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33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4242422" w14:textId="13F39A5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25/25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98AEFCA"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21DDE25"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EDFE90A"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vAlign w:val="center"/>
          </w:tcPr>
          <w:p w14:paraId="3CB8218C" w14:textId="564E30F6"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32 (94%)</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EFBF5EE" w14:textId="2C24242A"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32 (94%)</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3169F61"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vAlign w:val="center"/>
          </w:tcPr>
          <w:p w14:paraId="51C172DF" w14:textId="50B82700"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5ECFFB7" w14:textId="2F224BC4"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601AE127"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r>
      <w:tr w:rsidR="004D45C3" w:rsidRPr="004D45C3" w14:paraId="42B54601"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636A322C" w14:textId="277BEBC6" w:rsidR="004D45C3" w:rsidRPr="00131848" w:rsidRDefault="004D45C3" w:rsidP="004D45C3">
            <w:pPr>
              <w:spacing w:line="240" w:lineRule="auto"/>
              <w:rPr>
                <w:rFonts w:ascii="Times New Roman" w:hAnsi="Times New Roman" w:cs="Times New Roman"/>
              </w:rPr>
            </w:pPr>
            <w:r w:rsidRPr="00131848">
              <w:rPr>
                <w:rFonts w:ascii="Times New Roman" w:hAnsi="Times New Roman" w:cs="Times New Roman"/>
              </w:rPr>
              <w:t>ИЗО</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C13B419" w14:textId="6AD682D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32 (97%)</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AF12C6E" w14:textId="4B2A59E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32 (97%)</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142297D" w14:textId="22B7ED6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32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23E7CB9" w14:textId="4F917780"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24/ 25 (96%)</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24396A7" w14:textId="6E8DD89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5F76F84" w14:textId="4B72BDD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07DF58A"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38CFC694" w14:textId="2CD6AEC2"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B41A020" w14:textId="6EB4170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FA8C22C" w14:textId="3DDD3BD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vAlign w:val="center"/>
          </w:tcPr>
          <w:p w14:paraId="6A96620D" w14:textId="43BD1493"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82DBD97" w14:textId="0560B89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6DCF3F1E" w14:textId="37D6074D"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r>
      <w:tr w:rsidR="004D45C3" w:rsidRPr="004D45C3" w14:paraId="30B33AF2"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F4B619D" w14:textId="2EBD0AAA" w:rsidR="004D45C3" w:rsidRPr="00131848" w:rsidRDefault="004D45C3" w:rsidP="004D45C3">
            <w:pPr>
              <w:spacing w:after="0" w:line="240" w:lineRule="auto"/>
              <w:ind w:left="-57" w:right="-57"/>
              <w:rPr>
                <w:rFonts w:ascii="Times New Roman" w:hAnsi="Times New Roman" w:cs="Times New Roman"/>
              </w:rPr>
            </w:pPr>
            <w:r w:rsidRPr="00131848">
              <w:rPr>
                <w:rFonts w:ascii="Times New Roman" w:hAnsi="Times New Roman" w:cs="Times New Roman"/>
              </w:rPr>
              <w:t>Труд (Технология)</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9ECA84A" w14:textId="0FEE4D5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33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700FA13"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32 (97%)</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B86608E"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33/ 33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D32DD2A" w14:textId="13AE2B54"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23/ 25 (92%)</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35B42DC"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F20F161"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DD8C8A9"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c>
          <w:tcPr>
            <w:tcW w:w="709" w:type="dxa"/>
            <w:tcBorders>
              <w:top w:val="single" w:sz="6" w:space="0" w:color="222222"/>
              <w:left w:val="single" w:sz="6" w:space="0" w:color="222222"/>
              <w:bottom w:val="single" w:sz="6" w:space="0" w:color="222222"/>
              <w:right w:val="single" w:sz="6" w:space="0" w:color="222222"/>
            </w:tcBorders>
            <w:vAlign w:val="center"/>
          </w:tcPr>
          <w:p w14:paraId="62C81D88" w14:textId="37F2E88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09704F8" w14:textId="28FFCC7F"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CA63E17"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7C19B037" w14:textId="47CB229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0A8C156" w14:textId="263C8DD3"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34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750DE265" w14:textId="77777777"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34/ 33 (97%)</w:t>
            </w:r>
          </w:p>
        </w:tc>
      </w:tr>
      <w:tr w:rsidR="004D45C3" w:rsidRPr="004D45C3" w14:paraId="3EC818AC" w14:textId="77777777" w:rsidTr="004D45C3">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66E9324C" w14:textId="4FB84938" w:rsidR="004D45C3" w:rsidRPr="00131848" w:rsidRDefault="004D45C3" w:rsidP="004D45C3">
            <w:pPr>
              <w:spacing w:line="240" w:lineRule="auto"/>
              <w:rPr>
                <w:rFonts w:ascii="Times New Roman" w:hAnsi="Times New Roman" w:cs="Times New Roman"/>
              </w:rPr>
            </w:pPr>
            <w:proofErr w:type="spellStart"/>
            <w:r w:rsidRPr="00131848">
              <w:rPr>
                <w:rFonts w:ascii="Times New Roman" w:hAnsi="Times New Roman" w:cs="Times New Roman"/>
              </w:rPr>
              <w:t>Физиче</w:t>
            </w:r>
            <w:r>
              <w:rPr>
                <w:rFonts w:ascii="Times New Roman" w:hAnsi="Times New Roman" w:cs="Times New Roman"/>
              </w:rPr>
              <w:t>-</w:t>
            </w:r>
            <w:r w:rsidRPr="00131848">
              <w:rPr>
                <w:rFonts w:ascii="Times New Roman" w:hAnsi="Times New Roman" w:cs="Times New Roman"/>
              </w:rPr>
              <w:t>ская</w:t>
            </w:r>
            <w:proofErr w:type="spellEnd"/>
            <w:r w:rsidRPr="00131848">
              <w:rPr>
                <w:rFonts w:ascii="Times New Roman" w:hAnsi="Times New Roman" w:cs="Times New Roman"/>
              </w:rPr>
              <w:t xml:space="preserve"> культура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FA9BA9F"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99/</w:t>
            </w:r>
          </w:p>
          <w:p w14:paraId="1B3B8C64" w14:textId="3AFE7A61"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99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1D8093FF"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99/</w:t>
            </w:r>
          </w:p>
          <w:p w14:paraId="568598B1" w14:textId="2A28077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w:t>
            </w:r>
            <w:r w:rsidR="00F70C02">
              <w:rPr>
                <w:rFonts w:ascii="Times New Roman" w:hAnsi="Times New Roman" w:cs="Times New Roman"/>
                <w:sz w:val="20"/>
                <w:szCs w:val="20"/>
              </w:rPr>
              <w:t>9</w:t>
            </w:r>
            <w:r w:rsidRPr="004D45C3">
              <w:rPr>
                <w:rFonts w:ascii="Times New Roman" w:hAnsi="Times New Roman" w:cs="Times New Roman"/>
                <w:sz w:val="20"/>
                <w:szCs w:val="20"/>
              </w:rPr>
              <w:t xml:space="preserve"> (</w:t>
            </w:r>
            <w:r w:rsidR="00F70C02">
              <w:rPr>
                <w:rFonts w:ascii="Times New Roman" w:hAnsi="Times New Roman" w:cs="Times New Roman"/>
                <w:sz w:val="20"/>
                <w:szCs w:val="20"/>
              </w:rPr>
              <w:t>100</w:t>
            </w:r>
            <w:r w:rsidRPr="004D45C3">
              <w:rPr>
                <w:rFonts w:ascii="Times New Roman" w:hAnsi="Times New Roman" w:cs="Times New Roman"/>
                <w:sz w:val="20"/>
                <w:szCs w:val="20"/>
              </w:rPr>
              <w:t>%)</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245305B" w14:textId="21651A4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99</w:t>
            </w:r>
            <w:r w:rsidR="00727309">
              <w:rPr>
                <w:rFonts w:ascii="Times New Roman" w:hAnsi="Times New Roman" w:cs="Times New Roman"/>
                <w:sz w:val="20"/>
                <w:szCs w:val="20"/>
              </w:rPr>
              <w:t>/</w:t>
            </w:r>
          </w:p>
          <w:p w14:paraId="5E3F9943" w14:textId="0C40E7A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9</w:t>
            </w:r>
            <w:r w:rsidR="00F70C02">
              <w:rPr>
                <w:rFonts w:ascii="Times New Roman" w:hAnsi="Times New Roman" w:cs="Times New Roman"/>
                <w:sz w:val="20"/>
                <w:szCs w:val="20"/>
              </w:rPr>
              <w:t>9</w:t>
            </w:r>
            <w:r w:rsidRPr="004D45C3">
              <w:rPr>
                <w:rFonts w:ascii="Times New Roman" w:hAnsi="Times New Roman" w:cs="Times New Roman"/>
                <w:sz w:val="20"/>
                <w:szCs w:val="20"/>
              </w:rPr>
              <w:t xml:space="preserve"> (</w:t>
            </w:r>
            <w:r w:rsidR="00F70C02">
              <w:rPr>
                <w:rFonts w:ascii="Times New Roman" w:hAnsi="Times New Roman" w:cs="Times New Roman"/>
                <w:sz w:val="20"/>
                <w:szCs w:val="20"/>
              </w:rPr>
              <w:t>100</w:t>
            </w:r>
            <w:r w:rsidRPr="004D45C3">
              <w:rPr>
                <w:rFonts w:ascii="Times New Roman" w:hAnsi="Times New Roman" w:cs="Times New Roman"/>
                <w:sz w:val="20"/>
                <w:szCs w:val="20"/>
              </w:rPr>
              <w:t>%)</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F08EB78"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75/</w:t>
            </w:r>
          </w:p>
          <w:p w14:paraId="48E78CCF" w14:textId="3EADDD20"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75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7CF53D0"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7611C97F" w14:textId="5EAE17A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207FBB1"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236C0759" w14:textId="73A7A8EA"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E5CFAA6" w14:textId="7B75009D" w:rsidR="00727309" w:rsidRDefault="00F70C02" w:rsidP="004D45C3">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102</w:t>
            </w:r>
            <w:r w:rsidR="004D45C3" w:rsidRPr="004D45C3">
              <w:rPr>
                <w:rFonts w:ascii="Times New Roman" w:hAnsi="Times New Roman" w:cs="Times New Roman"/>
                <w:sz w:val="20"/>
                <w:szCs w:val="20"/>
              </w:rPr>
              <w:t>/</w:t>
            </w:r>
          </w:p>
          <w:p w14:paraId="53F95D5F" w14:textId="13D28EF6" w:rsidR="00727309" w:rsidRDefault="00F70C02" w:rsidP="004D45C3">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102</w:t>
            </w:r>
            <w:r w:rsidR="004D45C3" w:rsidRPr="004D45C3">
              <w:rPr>
                <w:rFonts w:ascii="Times New Roman" w:hAnsi="Times New Roman" w:cs="Times New Roman"/>
                <w:sz w:val="20"/>
                <w:szCs w:val="20"/>
              </w:rPr>
              <w:t xml:space="preserve"> </w:t>
            </w:r>
          </w:p>
          <w:p w14:paraId="02629EB4" w14:textId="3860FA3E"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w:t>
            </w:r>
            <w:r w:rsidR="00F70C02">
              <w:rPr>
                <w:rFonts w:ascii="Times New Roman" w:hAnsi="Times New Roman" w:cs="Times New Roman"/>
                <w:sz w:val="20"/>
                <w:szCs w:val="20"/>
              </w:rPr>
              <w:t>100</w:t>
            </w:r>
            <w:r w:rsidRPr="004D45C3">
              <w:rPr>
                <w:rFonts w:ascii="Times New Roman" w:hAnsi="Times New Roman" w:cs="Times New Roman"/>
                <w:sz w:val="20"/>
                <w:szCs w:val="20"/>
              </w:rPr>
              <w:t>%)</w:t>
            </w:r>
          </w:p>
        </w:tc>
        <w:tc>
          <w:tcPr>
            <w:tcW w:w="709" w:type="dxa"/>
            <w:tcBorders>
              <w:top w:val="single" w:sz="6" w:space="0" w:color="222222"/>
              <w:left w:val="single" w:sz="6" w:space="0" w:color="222222"/>
              <w:bottom w:val="single" w:sz="6" w:space="0" w:color="222222"/>
              <w:right w:val="single" w:sz="6" w:space="0" w:color="222222"/>
            </w:tcBorders>
            <w:vAlign w:val="center"/>
          </w:tcPr>
          <w:p w14:paraId="6D0796B2"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58B105AC" w14:textId="404143CB"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w:t>
            </w:r>
            <w:r w:rsidR="00F70C02">
              <w:rPr>
                <w:rFonts w:ascii="Times New Roman" w:hAnsi="Times New Roman" w:cs="Times New Roman"/>
                <w:sz w:val="20"/>
                <w:szCs w:val="20"/>
              </w:rPr>
              <w:t>2</w:t>
            </w:r>
            <w:r w:rsidRPr="004D45C3">
              <w:rPr>
                <w:rFonts w:ascii="Times New Roman" w:hAnsi="Times New Roman" w:cs="Times New Roman"/>
                <w:sz w:val="20"/>
                <w:szCs w:val="20"/>
              </w:rPr>
              <w:t xml:space="preserve"> (</w:t>
            </w:r>
            <w:r w:rsidR="00F70C02">
              <w:rPr>
                <w:rFonts w:ascii="Times New Roman" w:hAnsi="Times New Roman" w:cs="Times New Roman"/>
                <w:sz w:val="20"/>
                <w:szCs w:val="20"/>
              </w:rPr>
              <w:t>100</w:t>
            </w:r>
            <w:r w:rsidRPr="004D45C3">
              <w:rPr>
                <w:rFonts w:ascii="Times New Roman" w:hAnsi="Times New Roman" w:cs="Times New Roman"/>
                <w:sz w:val="20"/>
                <w:szCs w:val="20"/>
              </w:rPr>
              <w:t>%)</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8E918A5"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1C6F09CD" w14:textId="53EC80F3"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w:t>
            </w:r>
            <w:r w:rsidR="00F70C02">
              <w:rPr>
                <w:rFonts w:ascii="Times New Roman" w:hAnsi="Times New Roman" w:cs="Times New Roman"/>
                <w:sz w:val="20"/>
                <w:szCs w:val="20"/>
              </w:rPr>
              <w:t>2</w:t>
            </w:r>
            <w:r w:rsidRPr="004D45C3">
              <w:rPr>
                <w:rFonts w:ascii="Times New Roman" w:hAnsi="Times New Roman" w:cs="Times New Roman"/>
                <w:sz w:val="20"/>
                <w:szCs w:val="20"/>
              </w:rPr>
              <w:t xml:space="preserve"> (</w:t>
            </w:r>
            <w:r w:rsidR="00F70C02">
              <w:rPr>
                <w:rFonts w:ascii="Times New Roman" w:hAnsi="Times New Roman" w:cs="Times New Roman"/>
                <w:sz w:val="20"/>
                <w:szCs w:val="20"/>
              </w:rPr>
              <w:t>100</w:t>
            </w:r>
            <w:r w:rsidRPr="004D45C3">
              <w:rPr>
                <w:rFonts w:ascii="Times New Roman" w:hAnsi="Times New Roman" w:cs="Times New Roman"/>
                <w:sz w:val="20"/>
                <w:szCs w:val="20"/>
              </w:rPr>
              <w:t>%)</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B40523C"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6AD7CFF8" w14:textId="35348789"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 (100%)</w:t>
            </w:r>
          </w:p>
        </w:tc>
        <w:tc>
          <w:tcPr>
            <w:tcW w:w="709" w:type="dxa"/>
            <w:tcBorders>
              <w:top w:val="single" w:sz="6" w:space="0" w:color="222222"/>
              <w:left w:val="single" w:sz="6" w:space="0" w:color="222222"/>
              <w:bottom w:val="single" w:sz="6" w:space="0" w:color="222222"/>
              <w:right w:val="single" w:sz="6" w:space="0" w:color="222222"/>
            </w:tcBorders>
            <w:vAlign w:val="center"/>
          </w:tcPr>
          <w:p w14:paraId="1EEEF347"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4E5FE6BD" w14:textId="5F2B65D8"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DE02D1C" w14:textId="26CFDEE7" w:rsidR="00727309" w:rsidRDefault="00F70C02" w:rsidP="004D45C3">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102</w:t>
            </w:r>
            <w:r w:rsidR="004D45C3" w:rsidRPr="004D45C3">
              <w:rPr>
                <w:rFonts w:ascii="Times New Roman" w:hAnsi="Times New Roman" w:cs="Times New Roman"/>
                <w:sz w:val="20"/>
                <w:szCs w:val="20"/>
              </w:rPr>
              <w:t>/</w:t>
            </w:r>
          </w:p>
          <w:p w14:paraId="74524D69" w14:textId="0A1F3E26" w:rsidR="004D45C3" w:rsidRPr="004D45C3" w:rsidRDefault="00F70C02" w:rsidP="004D45C3">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102</w:t>
            </w:r>
            <w:r w:rsidR="004D45C3" w:rsidRPr="004D45C3">
              <w:rPr>
                <w:rFonts w:ascii="Times New Roman" w:hAnsi="Times New Roman" w:cs="Times New Roman"/>
                <w:sz w:val="20"/>
                <w:szCs w:val="20"/>
              </w:rPr>
              <w:t xml:space="preserve">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6A8AD580" w14:textId="77777777" w:rsidR="00727309"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w:t>
            </w:r>
          </w:p>
          <w:p w14:paraId="147099C7" w14:textId="33B2B9B3" w:rsidR="004D45C3" w:rsidRPr="004D45C3" w:rsidRDefault="004D45C3" w:rsidP="004D45C3">
            <w:pPr>
              <w:spacing w:after="0" w:line="240" w:lineRule="auto"/>
              <w:ind w:left="-57" w:right="-57"/>
              <w:jc w:val="center"/>
              <w:rPr>
                <w:rFonts w:ascii="Times New Roman" w:hAnsi="Times New Roman" w:cs="Times New Roman"/>
                <w:sz w:val="20"/>
                <w:szCs w:val="20"/>
              </w:rPr>
            </w:pPr>
            <w:r w:rsidRPr="004D45C3">
              <w:rPr>
                <w:rFonts w:ascii="Times New Roman" w:hAnsi="Times New Roman" w:cs="Times New Roman"/>
                <w:sz w:val="20"/>
                <w:szCs w:val="20"/>
              </w:rPr>
              <w:t>102 (100%)</w:t>
            </w:r>
          </w:p>
        </w:tc>
      </w:tr>
      <w:tr w:rsidR="004D45C3" w:rsidRPr="00131848" w14:paraId="028990B1" w14:textId="77777777" w:rsidTr="004D45C3">
        <w:trPr>
          <w:trHeight w:val="1"/>
        </w:trPr>
        <w:tc>
          <w:tcPr>
            <w:tcW w:w="10838" w:type="dxa"/>
            <w:gridSpan w:val="16"/>
            <w:tcBorders>
              <w:top w:val="single" w:sz="6" w:space="0" w:color="222222"/>
              <w:left w:val="single" w:sz="6" w:space="0" w:color="222222"/>
              <w:bottom w:val="single" w:sz="6" w:space="0" w:color="222222"/>
              <w:right w:val="single" w:sz="6" w:space="0" w:color="222222"/>
            </w:tcBorders>
          </w:tcPr>
          <w:p w14:paraId="185B52F0" w14:textId="5023AF7C" w:rsidR="004D45C3" w:rsidRPr="00131848" w:rsidRDefault="004D45C3" w:rsidP="004D45C3">
            <w:pPr>
              <w:spacing w:after="0" w:line="240" w:lineRule="auto"/>
              <w:rPr>
                <w:rFonts w:ascii="Times New Roman" w:hAnsi="Times New Roman" w:cs="Times New Roman"/>
                <w:sz w:val="20"/>
                <w:szCs w:val="20"/>
              </w:rPr>
            </w:pPr>
            <w:r w:rsidRPr="00131848">
              <w:rPr>
                <w:rFonts w:ascii="Times New Roman" w:hAnsi="Times New Roman" w:cs="Times New Roman"/>
                <w:b/>
                <w:bCs/>
              </w:rPr>
              <w:t>Часть, формируемая участниками образовательного процесса</w:t>
            </w:r>
          </w:p>
        </w:tc>
      </w:tr>
      <w:tr w:rsidR="004D45C3" w:rsidRPr="00131848" w14:paraId="51AC21BC" w14:textId="77777777" w:rsidTr="00F70C02">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505E3C5" w14:textId="6B2D88A8" w:rsidR="004D45C3" w:rsidRPr="00131848" w:rsidRDefault="004D45C3" w:rsidP="004D45C3">
            <w:pPr>
              <w:spacing w:line="240" w:lineRule="auto"/>
              <w:ind w:left="-57" w:right="-57"/>
              <w:rPr>
                <w:rFonts w:ascii="Times New Roman" w:hAnsi="Times New Roman" w:cs="Times New Roman"/>
              </w:rPr>
            </w:pPr>
            <w:proofErr w:type="spellStart"/>
            <w:r w:rsidRPr="00131848">
              <w:rPr>
                <w:rFonts w:ascii="Times New Roman" w:hAnsi="Times New Roman" w:cs="Times New Roman"/>
              </w:rPr>
              <w:t>Информа</w:t>
            </w:r>
            <w:proofErr w:type="spellEnd"/>
            <w:r w:rsidR="00727309">
              <w:rPr>
                <w:rFonts w:ascii="Times New Roman" w:hAnsi="Times New Roman" w:cs="Times New Roman"/>
              </w:rPr>
              <w:t>-</w:t>
            </w:r>
            <w:r w:rsidRPr="00131848">
              <w:rPr>
                <w:rFonts w:ascii="Times New Roman" w:hAnsi="Times New Roman" w:cs="Times New Roman"/>
              </w:rPr>
              <w:lastRenderedPageBreak/>
              <w:t>тика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DFFDE32"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BFC1801"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131B129"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A6640B7"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FCDAFFB" w14:textId="1E6F497F"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0E501A1" w14:textId="77777777" w:rsidR="004D45C3" w:rsidRPr="00131848" w:rsidRDefault="004D45C3"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 xml:space="preserve">34/ 34 </w:t>
            </w:r>
            <w:r w:rsidRPr="00131848">
              <w:rPr>
                <w:rFonts w:ascii="Times New Roman" w:hAnsi="Times New Roman" w:cs="Times New Roman"/>
                <w:sz w:val="20"/>
                <w:szCs w:val="20"/>
              </w:rPr>
              <w:lastRenderedPageBreak/>
              <w:t>(100%)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C7C6855" w14:textId="77777777" w:rsidR="004D45C3" w:rsidRPr="00131848" w:rsidRDefault="004D45C3"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 xml:space="preserve">34/ 34 </w:t>
            </w:r>
            <w:r w:rsidRPr="00131848">
              <w:rPr>
                <w:rFonts w:ascii="Times New Roman" w:hAnsi="Times New Roman" w:cs="Times New Roman"/>
                <w:sz w:val="20"/>
                <w:szCs w:val="20"/>
              </w:rPr>
              <w:lastRenderedPageBreak/>
              <w:t>(100%)</w:t>
            </w:r>
          </w:p>
        </w:tc>
        <w:tc>
          <w:tcPr>
            <w:tcW w:w="709" w:type="dxa"/>
            <w:tcBorders>
              <w:top w:val="single" w:sz="6" w:space="0" w:color="222222"/>
              <w:left w:val="single" w:sz="6" w:space="0" w:color="222222"/>
              <w:bottom w:val="single" w:sz="6" w:space="0" w:color="222222"/>
              <w:right w:val="single" w:sz="6" w:space="0" w:color="222222"/>
            </w:tcBorders>
            <w:vAlign w:val="center"/>
          </w:tcPr>
          <w:p w14:paraId="5B8DB1F6" w14:textId="48C567D8" w:rsidR="004D45C3" w:rsidRPr="00131848" w:rsidRDefault="004D45C3"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 xml:space="preserve">34/ 34 </w:t>
            </w:r>
            <w:r w:rsidRPr="00131848">
              <w:rPr>
                <w:rFonts w:ascii="Times New Roman" w:hAnsi="Times New Roman" w:cs="Times New Roman"/>
                <w:sz w:val="20"/>
                <w:szCs w:val="20"/>
              </w:rPr>
              <w:lastRenderedPageBreak/>
              <w:t>(100%)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BBB85D5" w14:textId="7CB8E09C" w:rsidR="004D45C3" w:rsidRPr="00131848" w:rsidRDefault="004D45C3"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 xml:space="preserve">34/ 34 </w:t>
            </w:r>
            <w:r w:rsidRPr="00131848">
              <w:rPr>
                <w:rFonts w:ascii="Times New Roman" w:hAnsi="Times New Roman" w:cs="Times New Roman"/>
                <w:sz w:val="20"/>
                <w:szCs w:val="20"/>
              </w:rPr>
              <w:lastRenderedPageBreak/>
              <w:t>(100%)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40A0714" w14:textId="29ECA378" w:rsidR="004D45C3" w:rsidRPr="00131848" w:rsidRDefault="004D45C3"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 xml:space="preserve">34/ 34 </w:t>
            </w:r>
            <w:r w:rsidRPr="00131848">
              <w:rPr>
                <w:rFonts w:ascii="Times New Roman" w:hAnsi="Times New Roman" w:cs="Times New Roman"/>
                <w:sz w:val="20"/>
                <w:szCs w:val="20"/>
              </w:rPr>
              <w:lastRenderedPageBreak/>
              <w:t>(100%)</w:t>
            </w:r>
          </w:p>
        </w:tc>
        <w:tc>
          <w:tcPr>
            <w:tcW w:w="709" w:type="dxa"/>
            <w:tcBorders>
              <w:top w:val="single" w:sz="6" w:space="0" w:color="222222"/>
              <w:left w:val="single" w:sz="6" w:space="0" w:color="222222"/>
              <w:bottom w:val="single" w:sz="6" w:space="0" w:color="222222"/>
              <w:right w:val="single" w:sz="6" w:space="0" w:color="222222"/>
            </w:tcBorders>
            <w:vAlign w:val="center"/>
          </w:tcPr>
          <w:p w14:paraId="0B571B92" w14:textId="520B661B" w:rsidR="004D45C3"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 xml:space="preserve">34/ 34 </w:t>
            </w:r>
            <w:r w:rsidRPr="00131848">
              <w:rPr>
                <w:rFonts w:ascii="Times New Roman" w:hAnsi="Times New Roman" w:cs="Times New Roman"/>
                <w:sz w:val="20"/>
                <w:szCs w:val="20"/>
              </w:rPr>
              <w:lastRenderedPageBreak/>
              <w:t>(100%)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FBE8E24" w14:textId="775B79A8"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lastRenderedPageBreak/>
              <w:t>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0C5FC8EF"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r>
      <w:tr w:rsidR="004D45C3" w:rsidRPr="00131848" w14:paraId="5CE7BDA2" w14:textId="77777777" w:rsidTr="00727309">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39709E1" w14:textId="77777777" w:rsidR="004D45C3" w:rsidRPr="00131848" w:rsidRDefault="004D45C3" w:rsidP="004D45C3">
            <w:pPr>
              <w:spacing w:line="240" w:lineRule="auto"/>
              <w:rPr>
                <w:rFonts w:ascii="Times New Roman" w:hAnsi="Times New Roman" w:cs="Times New Roman"/>
              </w:rPr>
            </w:pPr>
            <w:r w:rsidRPr="00131848">
              <w:rPr>
                <w:rFonts w:ascii="Times New Roman" w:hAnsi="Times New Roman" w:cs="Times New Roman"/>
              </w:rPr>
              <w:t>Русский язык</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6462DBBF"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F951484"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540D588"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34CAA7C"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F3515FD"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2995490"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F4E075B"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tcPr>
          <w:p w14:paraId="78363069" w14:textId="77777777" w:rsidR="004D45C3" w:rsidRPr="00131848" w:rsidRDefault="004D45C3" w:rsidP="004D45C3">
            <w:pPr>
              <w:spacing w:after="0" w:line="240" w:lineRule="auto"/>
              <w:jc w:val="center"/>
              <w:rPr>
                <w:rFonts w:ascii="Times New Roman" w:hAnsi="Times New Roman" w:cs="Times New Roman"/>
                <w:sz w:val="20"/>
                <w:szCs w:val="20"/>
              </w:rPr>
            </w:pPr>
          </w:p>
          <w:p w14:paraId="6DEA0C81" w14:textId="0D4A589D"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F7D0F3D" w14:textId="65F11CC8"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BBE878E" w14:textId="7BF848D1"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tcPr>
          <w:p w14:paraId="71D3A974" w14:textId="77777777" w:rsidR="004D45C3" w:rsidRPr="00131848" w:rsidRDefault="004D45C3" w:rsidP="004D45C3">
            <w:pPr>
              <w:spacing w:after="0" w:line="240" w:lineRule="auto"/>
              <w:jc w:val="center"/>
              <w:rPr>
                <w:rFonts w:ascii="Times New Roman" w:hAnsi="Times New Roman" w:cs="Times New Roman"/>
                <w:sz w:val="20"/>
                <w:szCs w:val="20"/>
              </w:rPr>
            </w:pP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76317BF" w14:textId="27C95521"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34/ 34 (100%)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1F92C6F7"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34/ 34 (100%)</w:t>
            </w:r>
          </w:p>
        </w:tc>
      </w:tr>
      <w:tr w:rsidR="004D45C3" w:rsidRPr="00131848" w14:paraId="5336BCA9" w14:textId="77777777" w:rsidTr="00727309">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162C9C4" w14:textId="4CE08A38" w:rsidR="004D45C3" w:rsidRPr="00131848" w:rsidRDefault="004D45C3" w:rsidP="004D45C3">
            <w:pPr>
              <w:spacing w:line="240" w:lineRule="auto"/>
              <w:ind w:left="-57" w:right="-57"/>
              <w:rPr>
                <w:rFonts w:ascii="Times New Roman" w:hAnsi="Times New Roman" w:cs="Times New Roman"/>
              </w:rPr>
            </w:pPr>
            <w:r w:rsidRPr="00131848">
              <w:rPr>
                <w:rFonts w:ascii="Times New Roman" w:hAnsi="Times New Roman" w:cs="Times New Roman"/>
              </w:rPr>
              <w:t>Литератур</w:t>
            </w:r>
            <w:r w:rsidR="00727309">
              <w:rPr>
                <w:rFonts w:ascii="Times New Roman" w:hAnsi="Times New Roman" w:cs="Times New Roman"/>
              </w:rPr>
              <w:t>-</w:t>
            </w:r>
            <w:proofErr w:type="spellStart"/>
            <w:r w:rsidRPr="00131848">
              <w:rPr>
                <w:rFonts w:ascii="Times New Roman" w:hAnsi="Times New Roman" w:cs="Times New Roman"/>
              </w:rPr>
              <w:t>ное</w:t>
            </w:r>
            <w:proofErr w:type="spellEnd"/>
            <w:r w:rsidRPr="00131848">
              <w:rPr>
                <w:rFonts w:ascii="Times New Roman" w:hAnsi="Times New Roman" w:cs="Times New Roman"/>
              </w:rPr>
              <w:t xml:space="preserve"> чтение </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5E33CD9"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9A1FFBC"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6DCC442"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E6206A5"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1A5CCA5"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0A8B494"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324550D"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tcPr>
          <w:p w14:paraId="5CDDD870" w14:textId="77777777" w:rsidR="004D45C3" w:rsidRPr="00131848" w:rsidRDefault="004D45C3" w:rsidP="004D45C3">
            <w:pPr>
              <w:spacing w:after="0" w:line="240" w:lineRule="auto"/>
              <w:jc w:val="center"/>
              <w:rPr>
                <w:rFonts w:ascii="Times New Roman" w:hAnsi="Times New Roman" w:cs="Times New Roman"/>
                <w:sz w:val="20"/>
                <w:szCs w:val="20"/>
              </w:rPr>
            </w:pPr>
          </w:p>
          <w:p w14:paraId="4CA17B38" w14:textId="46A5ACAA"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3DFB1E9" w14:textId="46EEA7A0"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7B8F77D"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tcPr>
          <w:p w14:paraId="2F6B2653" w14:textId="77777777" w:rsidR="004D45C3" w:rsidRPr="00131848" w:rsidRDefault="004D45C3" w:rsidP="004D45C3">
            <w:pPr>
              <w:spacing w:after="0" w:line="240" w:lineRule="auto"/>
              <w:jc w:val="center"/>
              <w:rPr>
                <w:rFonts w:ascii="Times New Roman" w:hAnsi="Times New Roman" w:cs="Times New Roman"/>
                <w:sz w:val="20"/>
                <w:szCs w:val="20"/>
              </w:rPr>
            </w:pP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DFB2098" w14:textId="6018B881"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061E4B2D" w14:textId="0CF1C5BA"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34/ 3</w:t>
            </w:r>
            <w:r w:rsidR="00F70C02">
              <w:rPr>
                <w:rFonts w:ascii="Times New Roman" w:hAnsi="Times New Roman" w:cs="Times New Roman"/>
                <w:sz w:val="20"/>
                <w:szCs w:val="20"/>
              </w:rPr>
              <w:t>4</w:t>
            </w:r>
            <w:r w:rsidRPr="00131848">
              <w:rPr>
                <w:rFonts w:ascii="Times New Roman" w:hAnsi="Times New Roman" w:cs="Times New Roman"/>
                <w:sz w:val="20"/>
                <w:szCs w:val="20"/>
              </w:rPr>
              <w:t xml:space="preserve"> (</w:t>
            </w:r>
            <w:r w:rsidR="00F70C02">
              <w:rPr>
                <w:rFonts w:ascii="Times New Roman" w:hAnsi="Times New Roman" w:cs="Times New Roman"/>
                <w:sz w:val="20"/>
                <w:szCs w:val="20"/>
              </w:rPr>
              <w:t>100</w:t>
            </w:r>
            <w:r w:rsidRPr="00131848">
              <w:rPr>
                <w:rFonts w:ascii="Times New Roman" w:hAnsi="Times New Roman" w:cs="Times New Roman"/>
                <w:sz w:val="20"/>
                <w:szCs w:val="20"/>
              </w:rPr>
              <w:t>%)</w:t>
            </w:r>
          </w:p>
        </w:tc>
      </w:tr>
      <w:tr w:rsidR="00F70C02" w:rsidRPr="00131848" w14:paraId="6CA22CAF" w14:textId="77777777" w:rsidTr="009725EA">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5F08BE3" w14:textId="5D23637A" w:rsidR="00F70C02" w:rsidRPr="00131848" w:rsidRDefault="00F70C02" w:rsidP="00F70C02">
            <w:pPr>
              <w:spacing w:line="240" w:lineRule="auto"/>
              <w:rPr>
                <w:rFonts w:ascii="Times New Roman" w:hAnsi="Times New Roman" w:cs="Times New Roman"/>
              </w:rPr>
            </w:pPr>
            <w:proofErr w:type="spellStart"/>
            <w:r w:rsidRPr="00131848">
              <w:rPr>
                <w:rFonts w:ascii="Times New Roman" w:hAnsi="Times New Roman" w:cs="Times New Roman"/>
              </w:rPr>
              <w:t>Математи</w:t>
            </w:r>
            <w:proofErr w:type="spellEnd"/>
            <w:r>
              <w:rPr>
                <w:rFonts w:ascii="Times New Roman" w:hAnsi="Times New Roman" w:cs="Times New Roman"/>
              </w:rPr>
              <w:t>-</w:t>
            </w:r>
            <w:r w:rsidRPr="00131848">
              <w:rPr>
                <w:rFonts w:ascii="Times New Roman" w:hAnsi="Times New Roman" w:cs="Times New Roman"/>
              </w:rPr>
              <w:t>ка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8338445" w14:textId="77777777"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B6607D5" w14:textId="77777777"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74475C21" w14:textId="77777777"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0A65173" w14:textId="77777777"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378FA589" w14:textId="118C7379" w:rsidR="00F70C02" w:rsidRPr="00131848" w:rsidRDefault="00F70C02" w:rsidP="00F70C02">
            <w:pPr>
              <w:spacing w:after="0" w:line="240" w:lineRule="auto"/>
              <w:jc w:val="center"/>
              <w:rPr>
                <w:rFonts w:ascii="Times New Roman" w:hAnsi="Times New Roman" w:cs="Times New Roman"/>
                <w:sz w:val="20"/>
                <w:szCs w:val="20"/>
              </w:rPr>
            </w:pPr>
          </w:p>
        </w:tc>
        <w:tc>
          <w:tcPr>
            <w:tcW w:w="709" w:type="dxa"/>
            <w:tcBorders>
              <w:top w:val="single" w:sz="6" w:space="0" w:color="222222"/>
              <w:left w:val="single" w:sz="6" w:space="0" w:color="222222"/>
              <w:bottom w:val="single" w:sz="6" w:space="0" w:color="222222"/>
              <w:right w:val="single" w:sz="6" w:space="0" w:color="222222"/>
            </w:tcBorders>
            <w:noWrap/>
          </w:tcPr>
          <w:p w14:paraId="1CCE3CE2" w14:textId="23A180BB" w:rsidR="00F70C02" w:rsidRPr="00131848" w:rsidRDefault="00F70C02" w:rsidP="00F70C02">
            <w:pPr>
              <w:spacing w:after="0" w:line="240" w:lineRule="auto"/>
              <w:jc w:val="center"/>
              <w:rPr>
                <w:rFonts w:ascii="Times New Roman" w:hAnsi="Times New Roman" w:cs="Times New Roman"/>
                <w:sz w:val="20"/>
                <w:szCs w:val="20"/>
              </w:rPr>
            </w:pPr>
            <w:r w:rsidRPr="001A3F75">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tcPr>
          <w:p w14:paraId="2F0261D9" w14:textId="3E14EFFE" w:rsidR="00F70C02" w:rsidRPr="00131848" w:rsidRDefault="00F70C02" w:rsidP="00F70C02">
            <w:pPr>
              <w:spacing w:after="0" w:line="240" w:lineRule="auto"/>
              <w:jc w:val="center"/>
              <w:rPr>
                <w:rFonts w:ascii="Times New Roman" w:hAnsi="Times New Roman" w:cs="Times New Roman"/>
                <w:sz w:val="20"/>
                <w:szCs w:val="20"/>
              </w:rPr>
            </w:pPr>
            <w:r w:rsidRPr="001A3F75">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tcPr>
          <w:p w14:paraId="3EE5E946" w14:textId="0DDE8257" w:rsidR="00F70C02" w:rsidRPr="00131848" w:rsidRDefault="00F70C02" w:rsidP="00F70C02">
            <w:pPr>
              <w:spacing w:after="0" w:line="240" w:lineRule="auto"/>
              <w:jc w:val="center"/>
              <w:rPr>
                <w:rFonts w:ascii="Times New Roman" w:hAnsi="Times New Roman" w:cs="Times New Roman"/>
                <w:sz w:val="20"/>
                <w:szCs w:val="20"/>
              </w:rPr>
            </w:pPr>
            <w:r w:rsidRPr="001A3F75">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970A112" w14:textId="6A00E1DE"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40DFDDD8" w14:textId="77777777"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tcPr>
          <w:p w14:paraId="612E420F" w14:textId="77777777" w:rsidR="00F70C02" w:rsidRPr="00131848" w:rsidRDefault="00F70C02" w:rsidP="00F70C02">
            <w:pPr>
              <w:spacing w:after="0" w:line="240" w:lineRule="auto"/>
              <w:jc w:val="center"/>
              <w:rPr>
                <w:rFonts w:ascii="Times New Roman" w:hAnsi="Times New Roman" w:cs="Times New Roman"/>
                <w:sz w:val="20"/>
                <w:szCs w:val="20"/>
              </w:rPr>
            </w:pP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74E8B0C" w14:textId="3CAA027D"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4B39348F" w14:textId="77777777" w:rsidR="00F70C02" w:rsidRPr="00131848" w:rsidRDefault="00F70C02" w:rsidP="00F70C02">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r>
      <w:tr w:rsidR="004D45C3" w:rsidRPr="00131848" w14:paraId="18102E4C" w14:textId="77777777" w:rsidTr="00727309">
        <w:trPr>
          <w:gridAfter w:val="1"/>
          <w:wAfter w:w="412" w:type="dxa"/>
          <w:trHeight w:val="1"/>
        </w:trPr>
        <w:tc>
          <w:tcPr>
            <w:tcW w:w="12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4993481" w14:textId="31AC370F" w:rsidR="004D45C3" w:rsidRPr="00131848" w:rsidRDefault="004D45C3" w:rsidP="004D45C3">
            <w:pPr>
              <w:spacing w:line="240" w:lineRule="auto"/>
              <w:rPr>
                <w:rFonts w:ascii="Times New Roman" w:hAnsi="Times New Roman" w:cs="Times New Roman"/>
              </w:rPr>
            </w:pPr>
            <w:proofErr w:type="spellStart"/>
            <w:r w:rsidRPr="00131848">
              <w:rPr>
                <w:rFonts w:ascii="Times New Roman" w:hAnsi="Times New Roman" w:cs="Times New Roman"/>
              </w:rPr>
              <w:t>Физиче</w:t>
            </w:r>
            <w:r w:rsidR="00727309">
              <w:rPr>
                <w:rFonts w:ascii="Times New Roman" w:hAnsi="Times New Roman" w:cs="Times New Roman"/>
              </w:rPr>
              <w:t>-</w:t>
            </w:r>
            <w:r w:rsidRPr="00131848">
              <w:rPr>
                <w:rFonts w:ascii="Times New Roman" w:hAnsi="Times New Roman" w:cs="Times New Roman"/>
              </w:rPr>
              <w:t>ская</w:t>
            </w:r>
            <w:proofErr w:type="spellEnd"/>
            <w:r w:rsidRPr="00131848">
              <w:rPr>
                <w:rFonts w:ascii="Times New Roman" w:hAnsi="Times New Roman" w:cs="Times New Roman"/>
              </w:rPr>
              <w:t xml:space="preserve"> культура</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4800751" w14:textId="0DA227EB" w:rsidR="004D45C3" w:rsidRPr="00131848" w:rsidRDefault="004D45C3" w:rsidP="004D45C3">
            <w:pPr>
              <w:spacing w:after="0" w:line="240" w:lineRule="auto"/>
              <w:ind w:left="-57" w:right="-57"/>
              <w:jc w:val="center"/>
              <w:rPr>
                <w:rFonts w:ascii="Times New Roman" w:hAnsi="Times New Roman" w:cs="Times New Roman"/>
                <w:sz w:val="20"/>
                <w:szCs w:val="20"/>
              </w:rPr>
            </w:pPr>
            <w:r w:rsidRPr="00131848">
              <w:rPr>
                <w:rFonts w:ascii="Times New Roman" w:hAnsi="Times New Roman" w:cs="Times New Roman"/>
                <w:sz w:val="20"/>
                <w:szCs w:val="20"/>
              </w:rPr>
              <w:t>33/33 (100%)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EA568B8"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AAF40D3"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00569A4D"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56A1F91" w14:textId="28143B62"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34/ 34 (100%)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2349BBDF"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5EB912B6" w14:textId="718EABF9"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tcPr>
          <w:p w14:paraId="3A33FAFB" w14:textId="77777777" w:rsidR="004D45C3" w:rsidRPr="00131848" w:rsidRDefault="004D45C3" w:rsidP="004D45C3">
            <w:pPr>
              <w:spacing w:after="0" w:line="240" w:lineRule="auto"/>
              <w:jc w:val="center"/>
              <w:rPr>
                <w:rFonts w:ascii="Times New Roman" w:hAnsi="Times New Roman" w:cs="Times New Roman"/>
                <w:sz w:val="20"/>
                <w:szCs w:val="20"/>
              </w:rPr>
            </w:pPr>
          </w:p>
          <w:p w14:paraId="613846E6" w14:textId="069917D5"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7D0FC514" w14:textId="1533044A"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61087EDC" w14:textId="15754829"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tcBorders>
              <w:top w:val="single" w:sz="6" w:space="0" w:color="222222"/>
              <w:left w:val="single" w:sz="6" w:space="0" w:color="222222"/>
              <w:bottom w:val="single" w:sz="6" w:space="0" w:color="222222"/>
              <w:right w:val="single" w:sz="6" w:space="0" w:color="222222"/>
            </w:tcBorders>
          </w:tcPr>
          <w:p w14:paraId="640A395E" w14:textId="77777777" w:rsidR="004D45C3" w:rsidRPr="00131848" w:rsidRDefault="004D45C3" w:rsidP="004D45C3">
            <w:pPr>
              <w:spacing w:after="0" w:line="240" w:lineRule="auto"/>
              <w:jc w:val="center"/>
              <w:rPr>
                <w:rFonts w:ascii="Times New Roman" w:hAnsi="Times New Roman" w:cs="Times New Roman"/>
                <w:sz w:val="20"/>
                <w:szCs w:val="20"/>
              </w:rPr>
            </w:pPr>
          </w:p>
        </w:tc>
        <w:tc>
          <w:tcPr>
            <w:tcW w:w="709" w:type="dxa"/>
            <w:tcBorders>
              <w:top w:val="single" w:sz="6" w:space="0" w:color="222222"/>
              <w:left w:val="single" w:sz="6" w:space="0" w:color="222222"/>
              <w:bottom w:val="single" w:sz="6" w:space="0" w:color="222222"/>
              <w:right w:val="single" w:sz="6" w:space="0" w:color="222222"/>
            </w:tcBorders>
            <w:noWrap/>
            <w:vAlign w:val="center"/>
          </w:tcPr>
          <w:p w14:paraId="1DF79BA9" w14:textId="46A932AF"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c>
          <w:tcPr>
            <w:tcW w:w="709" w:type="dxa"/>
            <w:gridSpan w:val="2"/>
            <w:tcBorders>
              <w:top w:val="single" w:sz="6" w:space="0" w:color="222222"/>
              <w:left w:val="single" w:sz="6" w:space="0" w:color="222222"/>
              <w:bottom w:val="single" w:sz="6" w:space="0" w:color="222222"/>
              <w:right w:val="single" w:sz="6" w:space="0" w:color="222222"/>
            </w:tcBorders>
            <w:noWrap/>
            <w:vAlign w:val="center"/>
          </w:tcPr>
          <w:p w14:paraId="3F1B5ECA" w14:textId="77777777" w:rsidR="004D45C3" w:rsidRPr="00131848" w:rsidRDefault="004D45C3" w:rsidP="004D45C3">
            <w:pPr>
              <w:spacing w:after="0" w:line="240" w:lineRule="auto"/>
              <w:jc w:val="center"/>
              <w:rPr>
                <w:rFonts w:ascii="Times New Roman" w:hAnsi="Times New Roman" w:cs="Times New Roman"/>
                <w:sz w:val="20"/>
                <w:szCs w:val="20"/>
              </w:rPr>
            </w:pPr>
            <w:r w:rsidRPr="00131848">
              <w:rPr>
                <w:rFonts w:ascii="Times New Roman" w:hAnsi="Times New Roman" w:cs="Times New Roman"/>
                <w:sz w:val="20"/>
                <w:szCs w:val="20"/>
              </w:rPr>
              <w:t>0</w:t>
            </w:r>
          </w:p>
        </w:tc>
      </w:tr>
    </w:tbl>
    <w:p w14:paraId="79168C48" w14:textId="77777777" w:rsidR="008470D0" w:rsidRDefault="008470D0" w:rsidP="00A717C9">
      <w:pPr>
        <w:spacing w:after="0" w:line="240" w:lineRule="auto"/>
        <w:ind w:firstLine="709"/>
        <w:rPr>
          <w:rFonts w:ascii="Times New Roman" w:hAnsi="Times New Roman" w:cs="Times New Roman"/>
          <w:color w:val="538135" w:themeColor="accent6" w:themeShade="BF"/>
          <w:sz w:val="24"/>
          <w:szCs w:val="24"/>
        </w:rPr>
      </w:pPr>
    </w:p>
    <w:p w14:paraId="3FCCD4F4" w14:textId="155F0384" w:rsidR="00EF7D4D" w:rsidRPr="008470D0" w:rsidRDefault="00DA196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rPr>
        <w:t>В ходе проверки установлено, что</w:t>
      </w:r>
      <w:r w:rsidR="005D7957" w:rsidRPr="008470D0">
        <w:rPr>
          <w:rFonts w:ascii="Times New Roman" w:hAnsi="Times New Roman" w:cs="Times New Roman"/>
          <w:sz w:val="24"/>
          <w:szCs w:val="24"/>
        </w:rPr>
        <w:t xml:space="preserve"> по некоторым предметам (литературное чтение, окружающий мир, ОРКСЭ, музыка, ИЗО, труд (технология), физическая культура</w:t>
      </w:r>
      <w:r w:rsidR="00506869" w:rsidRPr="008470D0">
        <w:rPr>
          <w:rFonts w:ascii="Times New Roman" w:hAnsi="Times New Roman" w:cs="Times New Roman"/>
          <w:sz w:val="24"/>
          <w:szCs w:val="24"/>
        </w:rPr>
        <w:t>)</w:t>
      </w:r>
      <w:r w:rsidR="005D7957" w:rsidRPr="008470D0">
        <w:rPr>
          <w:rFonts w:ascii="Times New Roman" w:hAnsi="Times New Roman" w:cs="Times New Roman"/>
          <w:sz w:val="24"/>
          <w:szCs w:val="24"/>
        </w:rPr>
        <w:t xml:space="preserve"> выпал</w:t>
      </w:r>
      <w:r w:rsidR="0087063E" w:rsidRPr="008470D0">
        <w:rPr>
          <w:rFonts w:ascii="Times New Roman" w:hAnsi="Times New Roman" w:cs="Times New Roman"/>
          <w:sz w:val="24"/>
          <w:szCs w:val="24"/>
        </w:rPr>
        <w:t>о</w:t>
      </w:r>
      <w:r w:rsidR="005D7957" w:rsidRPr="008470D0">
        <w:rPr>
          <w:rFonts w:ascii="Times New Roman" w:hAnsi="Times New Roman" w:cs="Times New Roman"/>
          <w:sz w:val="24"/>
          <w:szCs w:val="24"/>
        </w:rPr>
        <w:t xml:space="preserve"> </w:t>
      </w:r>
      <w:r w:rsidR="00506869" w:rsidRPr="008470D0">
        <w:rPr>
          <w:rFonts w:ascii="Times New Roman" w:hAnsi="Times New Roman" w:cs="Times New Roman"/>
          <w:sz w:val="24"/>
          <w:szCs w:val="24"/>
        </w:rPr>
        <w:t xml:space="preserve">1–2 </w:t>
      </w:r>
      <w:r w:rsidR="005D7957" w:rsidRPr="008470D0">
        <w:rPr>
          <w:rFonts w:ascii="Times New Roman" w:hAnsi="Times New Roman" w:cs="Times New Roman"/>
          <w:sz w:val="24"/>
          <w:szCs w:val="24"/>
        </w:rPr>
        <w:t xml:space="preserve">занятия </w:t>
      </w:r>
      <w:r w:rsidR="00A717C9" w:rsidRPr="008470D0">
        <w:rPr>
          <w:rFonts w:ascii="Times New Roman" w:hAnsi="Times New Roman" w:cs="Times New Roman"/>
          <w:sz w:val="24"/>
          <w:szCs w:val="24"/>
        </w:rPr>
        <w:t xml:space="preserve">((в пределах 1–3%) </w:t>
      </w:r>
      <w:r w:rsidR="005D7957" w:rsidRPr="008470D0">
        <w:rPr>
          <w:rFonts w:ascii="Times New Roman" w:hAnsi="Times New Roman" w:cs="Times New Roman"/>
          <w:sz w:val="24"/>
          <w:szCs w:val="24"/>
        </w:rPr>
        <w:t xml:space="preserve">из-за праздничных </w:t>
      </w:r>
      <w:r w:rsidR="00A717C9" w:rsidRPr="008470D0">
        <w:rPr>
          <w:rFonts w:ascii="Times New Roman" w:hAnsi="Times New Roman" w:cs="Times New Roman"/>
          <w:sz w:val="24"/>
          <w:szCs w:val="24"/>
        </w:rPr>
        <w:t xml:space="preserve">и выходных дней, совпавших с учебными занятиями </w:t>
      </w:r>
      <w:r w:rsidR="005D7957" w:rsidRPr="008470D0">
        <w:rPr>
          <w:rFonts w:ascii="Times New Roman" w:hAnsi="Times New Roman" w:cs="Times New Roman"/>
          <w:sz w:val="24"/>
          <w:szCs w:val="24"/>
        </w:rPr>
        <w:t>дней,</w:t>
      </w:r>
      <w:r w:rsidRPr="008470D0">
        <w:rPr>
          <w:rFonts w:ascii="Times New Roman" w:hAnsi="Times New Roman" w:cs="Times New Roman"/>
          <w:sz w:val="24"/>
          <w:szCs w:val="24"/>
        </w:rPr>
        <w:t xml:space="preserve"> </w:t>
      </w:r>
      <w:r w:rsidR="00506869" w:rsidRPr="008470D0">
        <w:rPr>
          <w:rFonts w:ascii="Times New Roman" w:hAnsi="Times New Roman" w:cs="Times New Roman"/>
          <w:sz w:val="24"/>
          <w:szCs w:val="24"/>
        </w:rPr>
        <w:t>рабочие программы</w:t>
      </w:r>
      <w:r w:rsidRPr="008470D0">
        <w:rPr>
          <w:rFonts w:ascii="Times New Roman" w:hAnsi="Times New Roman" w:cs="Times New Roman"/>
          <w:sz w:val="24"/>
          <w:szCs w:val="24"/>
        </w:rPr>
        <w:t xml:space="preserve"> </w:t>
      </w:r>
      <w:r w:rsidR="00506869" w:rsidRPr="008470D0">
        <w:rPr>
          <w:rFonts w:ascii="Times New Roman" w:hAnsi="Times New Roman" w:cs="Times New Roman"/>
          <w:sz w:val="24"/>
          <w:szCs w:val="24"/>
        </w:rPr>
        <w:t>по предметам</w:t>
      </w:r>
      <w:r w:rsidRPr="008470D0">
        <w:rPr>
          <w:rFonts w:ascii="Times New Roman" w:hAnsi="Times New Roman" w:cs="Times New Roman"/>
          <w:sz w:val="24"/>
          <w:szCs w:val="24"/>
        </w:rPr>
        <w:t xml:space="preserve"> скорректированы</w:t>
      </w:r>
      <w:r w:rsidR="005D7957" w:rsidRPr="008470D0">
        <w:rPr>
          <w:rFonts w:ascii="Times New Roman" w:hAnsi="Times New Roman" w:cs="Times New Roman"/>
          <w:sz w:val="24"/>
          <w:szCs w:val="24"/>
        </w:rPr>
        <w:t xml:space="preserve"> за счет объединения тем</w:t>
      </w:r>
      <w:r w:rsidRPr="008470D0">
        <w:rPr>
          <w:rFonts w:ascii="Times New Roman" w:hAnsi="Times New Roman" w:cs="Times New Roman"/>
          <w:sz w:val="24"/>
          <w:szCs w:val="24"/>
        </w:rPr>
        <w:t xml:space="preserve"> и выполнены в полном объеме</w:t>
      </w:r>
      <w:r w:rsidR="0087063E" w:rsidRPr="008470D0">
        <w:rPr>
          <w:rFonts w:ascii="Times New Roman" w:hAnsi="Times New Roman" w:cs="Times New Roman"/>
          <w:sz w:val="24"/>
          <w:szCs w:val="24"/>
        </w:rPr>
        <w:t>.</w:t>
      </w:r>
    </w:p>
    <w:p w14:paraId="213CAAC7" w14:textId="266E16CB" w:rsidR="00D016B9" w:rsidRPr="008470D0" w:rsidRDefault="00D016B9" w:rsidP="00D763CC">
      <w:pPr>
        <w:spacing w:after="0" w:line="240" w:lineRule="auto"/>
        <w:ind w:firstLine="709"/>
        <w:jc w:val="both"/>
        <w:rPr>
          <w:rFonts w:ascii="Times New Roman" w:hAnsi="Times New Roman" w:cs="Times New Roman"/>
          <w:b/>
          <w:bCs/>
          <w:sz w:val="24"/>
          <w:szCs w:val="24"/>
        </w:rPr>
      </w:pPr>
      <w:r w:rsidRPr="008470D0">
        <w:rPr>
          <w:rFonts w:ascii="Times New Roman" w:hAnsi="Times New Roman" w:cs="Times New Roman"/>
          <w:b/>
          <w:bCs/>
          <w:sz w:val="24"/>
          <w:szCs w:val="24"/>
        </w:rPr>
        <w:t>Результаты контроля качества выполнения рабочих программ</w:t>
      </w:r>
    </w:p>
    <w:p w14:paraId="2F704FDD" w14:textId="66AF21F9"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rPr>
        <w:t>В соответствии с планом внутришкольного контроля на 2025–2026 учебный год проведена проверка выполнения рабочих программ по всем учебным предметам. Проверка осуществлялась заместителем директора по УВР.</w:t>
      </w:r>
    </w:p>
    <w:p w14:paraId="02B49446" w14:textId="77777777"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rPr>
        <w:t>В ходе проверки установлено:</w:t>
      </w:r>
    </w:p>
    <w:p w14:paraId="64A903BD" w14:textId="37F3B223" w:rsidR="00D016B9" w:rsidRPr="008470D0" w:rsidRDefault="00D016B9">
      <w:pPr>
        <w:numPr>
          <w:ilvl w:val="0"/>
          <w:numId w:val="34"/>
        </w:numPr>
        <w:spacing w:after="0" w:line="240" w:lineRule="auto"/>
        <w:ind w:left="0" w:firstLine="709"/>
        <w:jc w:val="both"/>
        <w:rPr>
          <w:rFonts w:ascii="Times New Roman" w:hAnsi="Times New Roman" w:cs="Times New Roman"/>
          <w:sz w:val="24"/>
          <w:szCs w:val="24"/>
        </w:rPr>
      </w:pPr>
      <w:r w:rsidRPr="008470D0">
        <w:rPr>
          <w:rFonts w:ascii="Times New Roman" w:hAnsi="Times New Roman" w:cs="Times New Roman"/>
          <w:sz w:val="24"/>
          <w:szCs w:val="24"/>
        </w:rPr>
        <w:t>все рабочие программы учебных предметов, курсов и дисциплин разработаны в соответствии с требованиями ФГОС НОО</w:t>
      </w:r>
      <w:r w:rsidR="00A717C9" w:rsidRPr="008470D0">
        <w:rPr>
          <w:rFonts w:ascii="Times New Roman" w:hAnsi="Times New Roman" w:cs="Times New Roman"/>
          <w:sz w:val="24"/>
          <w:szCs w:val="24"/>
        </w:rPr>
        <w:t xml:space="preserve"> для обучающихся с ЗПР</w:t>
      </w:r>
      <w:r w:rsidRPr="008470D0">
        <w:rPr>
          <w:rFonts w:ascii="Times New Roman" w:hAnsi="Times New Roman" w:cs="Times New Roman"/>
          <w:sz w:val="24"/>
          <w:szCs w:val="24"/>
        </w:rPr>
        <w:t>, ФАОП НОО</w:t>
      </w:r>
      <w:r w:rsidR="00A717C9" w:rsidRPr="008470D0">
        <w:rPr>
          <w:rFonts w:ascii="Times New Roman" w:hAnsi="Times New Roman" w:cs="Times New Roman"/>
          <w:sz w:val="24"/>
          <w:szCs w:val="24"/>
        </w:rPr>
        <w:t xml:space="preserve"> ЗПР</w:t>
      </w:r>
      <w:r w:rsidRPr="008470D0">
        <w:rPr>
          <w:rFonts w:ascii="Times New Roman" w:hAnsi="Times New Roman" w:cs="Times New Roman"/>
          <w:sz w:val="24"/>
          <w:szCs w:val="24"/>
        </w:rPr>
        <w:t xml:space="preserve"> и ФОП НОО;</w:t>
      </w:r>
    </w:p>
    <w:p w14:paraId="43016059" w14:textId="77777777" w:rsidR="00D016B9" w:rsidRPr="008470D0" w:rsidRDefault="00D016B9">
      <w:pPr>
        <w:numPr>
          <w:ilvl w:val="0"/>
          <w:numId w:val="34"/>
        </w:numPr>
        <w:spacing w:after="0" w:line="240" w:lineRule="auto"/>
        <w:ind w:left="0" w:firstLine="709"/>
        <w:jc w:val="both"/>
        <w:rPr>
          <w:rFonts w:ascii="Times New Roman" w:hAnsi="Times New Roman" w:cs="Times New Roman"/>
          <w:sz w:val="24"/>
          <w:szCs w:val="24"/>
        </w:rPr>
      </w:pPr>
      <w:r w:rsidRPr="008470D0">
        <w:rPr>
          <w:rFonts w:ascii="Times New Roman" w:hAnsi="Times New Roman" w:cs="Times New Roman"/>
          <w:sz w:val="24"/>
          <w:szCs w:val="24"/>
        </w:rPr>
        <w:t>тематическое планирование соответствует календарному учебному графику;</w:t>
      </w:r>
    </w:p>
    <w:p w14:paraId="26DA1C63" w14:textId="77777777" w:rsidR="00D016B9" w:rsidRPr="008470D0" w:rsidRDefault="00D016B9">
      <w:pPr>
        <w:numPr>
          <w:ilvl w:val="0"/>
          <w:numId w:val="34"/>
        </w:numPr>
        <w:spacing w:after="0" w:line="240" w:lineRule="auto"/>
        <w:ind w:left="0" w:firstLine="709"/>
        <w:jc w:val="both"/>
        <w:rPr>
          <w:rFonts w:ascii="Times New Roman" w:hAnsi="Times New Roman" w:cs="Times New Roman"/>
          <w:sz w:val="24"/>
          <w:szCs w:val="24"/>
        </w:rPr>
      </w:pPr>
      <w:r w:rsidRPr="008470D0">
        <w:rPr>
          <w:rFonts w:ascii="Times New Roman" w:hAnsi="Times New Roman" w:cs="Times New Roman"/>
          <w:sz w:val="24"/>
          <w:szCs w:val="24"/>
        </w:rPr>
        <w:t>текущий контроль по предметам выполнен в полном объёме;</w:t>
      </w:r>
    </w:p>
    <w:p w14:paraId="78A52798" w14:textId="7EBEFE0B" w:rsidR="00D016B9" w:rsidRPr="008470D0" w:rsidRDefault="00D016B9">
      <w:pPr>
        <w:numPr>
          <w:ilvl w:val="0"/>
          <w:numId w:val="34"/>
        </w:numPr>
        <w:spacing w:after="0" w:line="240" w:lineRule="auto"/>
        <w:ind w:left="0" w:firstLine="709"/>
        <w:jc w:val="both"/>
        <w:rPr>
          <w:rFonts w:ascii="Times New Roman" w:hAnsi="Times New Roman" w:cs="Times New Roman"/>
          <w:sz w:val="24"/>
          <w:szCs w:val="24"/>
        </w:rPr>
      </w:pPr>
      <w:r w:rsidRPr="008470D0">
        <w:rPr>
          <w:rFonts w:ascii="Times New Roman" w:hAnsi="Times New Roman" w:cs="Times New Roman"/>
          <w:sz w:val="24"/>
          <w:szCs w:val="24"/>
        </w:rPr>
        <w:t>корректировка рабочих программ в связи с выпавшими занятиями проведена своевременно.</w:t>
      </w:r>
    </w:p>
    <w:p w14:paraId="72ECFD82" w14:textId="4271A6BC" w:rsidR="00D016B9" w:rsidRPr="008470D0" w:rsidRDefault="00D016B9" w:rsidP="00D763CC">
      <w:pPr>
        <w:spacing w:after="0" w:line="240" w:lineRule="auto"/>
        <w:ind w:firstLine="709"/>
        <w:jc w:val="both"/>
        <w:rPr>
          <w:rFonts w:ascii="Times New Roman" w:hAnsi="Times New Roman" w:cs="Times New Roman"/>
          <w:b/>
          <w:bCs/>
          <w:sz w:val="24"/>
          <w:szCs w:val="24"/>
        </w:rPr>
      </w:pPr>
      <w:r w:rsidRPr="008470D0">
        <w:rPr>
          <w:rFonts w:ascii="Times New Roman" w:hAnsi="Times New Roman" w:cs="Times New Roman"/>
          <w:b/>
          <w:bCs/>
          <w:sz w:val="24"/>
          <w:szCs w:val="24"/>
        </w:rPr>
        <w:t>Вывод</w:t>
      </w:r>
      <w:r w:rsidR="008470D0">
        <w:rPr>
          <w:rFonts w:ascii="Times New Roman" w:hAnsi="Times New Roman" w:cs="Times New Roman"/>
          <w:b/>
          <w:bCs/>
          <w:sz w:val="24"/>
          <w:szCs w:val="24"/>
        </w:rPr>
        <w:t>:</w:t>
      </w:r>
    </w:p>
    <w:p w14:paraId="08C657D8" w14:textId="77777777"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bCs/>
          <w:sz w:val="24"/>
          <w:szCs w:val="24"/>
        </w:rPr>
        <w:t>Рабочие программы учебных предметов на уровне начального общего образования реализованы на 100%.</w:t>
      </w:r>
      <w:r w:rsidRPr="008470D0">
        <w:rPr>
          <w:rFonts w:ascii="Times New Roman" w:hAnsi="Times New Roman" w:cs="Times New Roman"/>
          <w:sz w:val="24"/>
          <w:szCs w:val="24"/>
        </w:rPr>
        <w:t> Незначительные отклонения (1–3%) скорректированы за счёт уплотнения учебного материала и объединения тем.</w:t>
      </w:r>
    </w:p>
    <w:p w14:paraId="3C24B76F" w14:textId="5515961A"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bCs/>
          <w:sz w:val="24"/>
          <w:szCs w:val="24"/>
        </w:rPr>
        <w:t>Все учебные планы выполнены в полном объёме.</w:t>
      </w:r>
      <w:r w:rsidR="00AD4F9A" w:rsidRPr="008470D0">
        <w:rPr>
          <w:rFonts w:ascii="Times New Roman" w:hAnsi="Times New Roman" w:cs="Times New Roman"/>
          <w:sz w:val="24"/>
          <w:szCs w:val="24"/>
        </w:rPr>
        <w:t xml:space="preserve"> </w:t>
      </w:r>
      <w:r w:rsidRPr="008470D0">
        <w:rPr>
          <w:rFonts w:ascii="Times New Roman" w:hAnsi="Times New Roman" w:cs="Times New Roman"/>
          <w:sz w:val="24"/>
          <w:szCs w:val="24"/>
        </w:rPr>
        <w:t>Часы, отведённые на обязательную часть и часть, формируемую участниками образовательных отношений, реализованы полностью.</w:t>
      </w:r>
    </w:p>
    <w:p w14:paraId="679DFF7A" w14:textId="7ECEC97C"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bCs/>
          <w:sz w:val="24"/>
          <w:szCs w:val="24"/>
        </w:rPr>
        <w:t>Текущий контроль</w:t>
      </w:r>
      <w:r w:rsidR="00AD4F9A" w:rsidRPr="008470D0">
        <w:rPr>
          <w:rFonts w:ascii="Times New Roman" w:hAnsi="Times New Roman" w:cs="Times New Roman"/>
          <w:sz w:val="24"/>
          <w:szCs w:val="24"/>
        </w:rPr>
        <w:t xml:space="preserve"> </w:t>
      </w:r>
      <w:r w:rsidRPr="008470D0">
        <w:rPr>
          <w:rFonts w:ascii="Times New Roman" w:hAnsi="Times New Roman" w:cs="Times New Roman"/>
          <w:sz w:val="24"/>
          <w:szCs w:val="24"/>
        </w:rPr>
        <w:t>по предметам проведён в соответствии с календарно-тематическим планированием. Объективность оценивания подтверждена результатами промежуточной аттестации.</w:t>
      </w:r>
    </w:p>
    <w:p w14:paraId="335EE993" w14:textId="78EF9A54"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bCs/>
          <w:sz w:val="24"/>
          <w:szCs w:val="24"/>
        </w:rPr>
        <w:t>В 1Г классе</w:t>
      </w:r>
      <w:r w:rsidR="00AD4F9A" w:rsidRPr="008470D0">
        <w:rPr>
          <w:rFonts w:ascii="Times New Roman" w:hAnsi="Times New Roman" w:cs="Times New Roman"/>
          <w:sz w:val="24"/>
          <w:szCs w:val="24"/>
        </w:rPr>
        <w:t xml:space="preserve"> </w:t>
      </w:r>
      <w:r w:rsidRPr="008470D0">
        <w:rPr>
          <w:rFonts w:ascii="Times New Roman" w:hAnsi="Times New Roman" w:cs="Times New Roman"/>
          <w:sz w:val="24"/>
          <w:szCs w:val="24"/>
        </w:rPr>
        <w:t>выполнение учебного плана организовано в особом режиме (начало обучения со 2-й четверти), программы скорректированы и выполнены в полном объёме (кроме ИЗО и Труда (Технологии), по которым программа выполнена с учётом уплотнения).</w:t>
      </w:r>
    </w:p>
    <w:p w14:paraId="5B3388B6" w14:textId="13159842" w:rsidR="00D016B9" w:rsidRPr="008470D0" w:rsidRDefault="00D016B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bCs/>
          <w:sz w:val="24"/>
          <w:szCs w:val="24"/>
        </w:rPr>
        <w:t>Единичные пропуски занятий</w:t>
      </w:r>
      <w:r w:rsidR="00AD4F9A" w:rsidRPr="008470D0">
        <w:rPr>
          <w:rFonts w:ascii="Times New Roman" w:hAnsi="Times New Roman" w:cs="Times New Roman"/>
          <w:sz w:val="24"/>
          <w:szCs w:val="24"/>
        </w:rPr>
        <w:t xml:space="preserve"> </w:t>
      </w:r>
      <w:r w:rsidRPr="008470D0">
        <w:rPr>
          <w:rFonts w:ascii="Times New Roman" w:hAnsi="Times New Roman" w:cs="Times New Roman"/>
          <w:sz w:val="24"/>
          <w:szCs w:val="24"/>
        </w:rPr>
        <w:t>(1–2 урока по предметам) связаны с праздничными днями и не повлияли на общее качество освоения программ.</w:t>
      </w:r>
    </w:p>
    <w:p w14:paraId="7108DF9C" w14:textId="77777777" w:rsidR="00D763CC" w:rsidRDefault="00D763CC" w:rsidP="00A717C9">
      <w:pPr>
        <w:spacing w:after="0" w:line="240" w:lineRule="auto"/>
        <w:ind w:firstLine="709"/>
        <w:rPr>
          <w:rFonts w:ascii="Times New Roman" w:hAnsi="Times New Roman" w:cs="Times New Roman"/>
          <w:b/>
          <w:bCs/>
          <w:sz w:val="24"/>
          <w:szCs w:val="24"/>
        </w:rPr>
      </w:pPr>
    </w:p>
    <w:p w14:paraId="0A81A2A9" w14:textId="77777777" w:rsidR="00D763CC" w:rsidRDefault="00D763CC" w:rsidP="00A717C9">
      <w:pPr>
        <w:spacing w:after="0" w:line="240" w:lineRule="auto"/>
        <w:ind w:firstLine="709"/>
        <w:rPr>
          <w:rFonts w:ascii="Times New Roman" w:hAnsi="Times New Roman" w:cs="Times New Roman"/>
          <w:b/>
          <w:bCs/>
          <w:sz w:val="24"/>
          <w:szCs w:val="24"/>
        </w:rPr>
      </w:pPr>
    </w:p>
    <w:p w14:paraId="70C5CB5A" w14:textId="77777777" w:rsidR="00D763CC" w:rsidRDefault="00D763CC" w:rsidP="00A717C9">
      <w:pPr>
        <w:spacing w:after="0" w:line="240" w:lineRule="auto"/>
        <w:ind w:firstLine="709"/>
        <w:rPr>
          <w:rFonts w:ascii="Times New Roman" w:hAnsi="Times New Roman" w:cs="Times New Roman"/>
          <w:b/>
          <w:bCs/>
          <w:sz w:val="24"/>
          <w:szCs w:val="24"/>
        </w:rPr>
      </w:pPr>
    </w:p>
    <w:p w14:paraId="10BA5FF3" w14:textId="2A49EAEA" w:rsidR="00D016B9" w:rsidRPr="008470D0" w:rsidRDefault="00D016B9" w:rsidP="00A717C9">
      <w:pPr>
        <w:spacing w:after="0" w:line="240" w:lineRule="auto"/>
        <w:ind w:firstLine="709"/>
        <w:rPr>
          <w:rFonts w:ascii="Times New Roman" w:hAnsi="Times New Roman" w:cs="Times New Roman"/>
          <w:b/>
          <w:bCs/>
          <w:sz w:val="24"/>
          <w:szCs w:val="24"/>
        </w:rPr>
      </w:pPr>
      <w:r w:rsidRPr="008470D0">
        <w:rPr>
          <w:rFonts w:ascii="Times New Roman" w:hAnsi="Times New Roman" w:cs="Times New Roman"/>
          <w:b/>
          <w:bCs/>
          <w:sz w:val="24"/>
          <w:szCs w:val="24"/>
        </w:rPr>
        <w:lastRenderedPageBreak/>
        <w:t>Рекомендации</w:t>
      </w:r>
      <w:r w:rsidR="00A717C9" w:rsidRPr="008470D0">
        <w:rPr>
          <w:rFonts w:ascii="Times New Roman" w:hAnsi="Times New Roman" w:cs="Times New Roman"/>
          <w:b/>
          <w:bCs/>
          <w:sz w:val="24"/>
          <w:szCs w:val="24"/>
        </w:rPr>
        <w:t>:</w:t>
      </w:r>
    </w:p>
    <w:p w14:paraId="11E1D875" w14:textId="79A86DCB" w:rsidR="00A717C9" w:rsidRPr="008470D0" w:rsidRDefault="00A717C9" w:rsidP="00D763CC">
      <w:pPr>
        <w:spacing w:after="0" w:line="240" w:lineRule="auto"/>
        <w:ind w:firstLine="709"/>
        <w:jc w:val="both"/>
        <w:rPr>
          <w:rFonts w:ascii="Times New Roman" w:hAnsi="Times New Roman" w:cs="Times New Roman"/>
          <w:bCs/>
          <w:sz w:val="24"/>
          <w:szCs w:val="24"/>
          <w:u w:val="single"/>
        </w:rPr>
      </w:pPr>
      <w:r w:rsidRPr="008470D0">
        <w:rPr>
          <w:rFonts w:ascii="Times New Roman" w:hAnsi="Times New Roman" w:cs="Times New Roman"/>
          <w:bCs/>
          <w:sz w:val="24"/>
          <w:szCs w:val="24"/>
          <w:u w:val="single"/>
        </w:rPr>
        <w:t>Учителям:</w:t>
      </w:r>
    </w:p>
    <w:p w14:paraId="3DA6423A" w14:textId="7C8D311D" w:rsidR="00A717C9" w:rsidRPr="008470D0" w:rsidRDefault="00A717C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b/>
          <w:bCs/>
          <w:sz w:val="24"/>
          <w:szCs w:val="24"/>
        </w:rPr>
        <w:t xml:space="preserve">- </w:t>
      </w:r>
      <w:r w:rsidRPr="008470D0">
        <w:rPr>
          <w:rFonts w:ascii="Times New Roman" w:hAnsi="Times New Roman" w:cs="Times New Roman"/>
          <w:sz w:val="24"/>
          <w:szCs w:val="24"/>
        </w:rPr>
        <w:t>Скорректировать рабочие программы по предметам учебного плана с учётом приказа Минпросвещения от 08.10.2025 № 729 до 28.08.2026</w:t>
      </w:r>
    </w:p>
    <w:p w14:paraId="4FA210AF" w14:textId="1AFE7ED6" w:rsidR="00A717C9" w:rsidRPr="008470D0" w:rsidRDefault="00A717C9" w:rsidP="00D763CC">
      <w:pPr>
        <w:spacing w:after="0" w:line="240" w:lineRule="auto"/>
        <w:ind w:firstLine="709"/>
        <w:jc w:val="both"/>
        <w:rPr>
          <w:rFonts w:ascii="Times New Roman" w:hAnsi="Times New Roman" w:cs="Times New Roman"/>
          <w:b/>
          <w:bCs/>
          <w:sz w:val="24"/>
          <w:szCs w:val="24"/>
        </w:rPr>
      </w:pPr>
      <w:r w:rsidRPr="008470D0">
        <w:rPr>
          <w:rFonts w:ascii="Times New Roman" w:hAnsi="Times New Roman" w:cs="Times New Roman"/>
          <w:sz w:val="24"/>
          <w:szCs w:val="24"/>
        </w:rPr>
        <w:t>- Указать в тематическом планировании рабочих программ и использовать в образовательном процессе электронные образовательные ресурсы (ЭОР), включённые в федеральный перечень ЭОР (приказ Минпросвещения от 04.10.2024 № 738) до 28.08.2026</w:t>
      </w:r>
    </w:p>
    <w:p w14:paraId="5484EA98" w14:textId="77777777" w:rsidR="00B7583B" w:rsidRPr="008470D0" w:rsidRDefault="00B7583B"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u w:val="single"/>
        </w:rPr>
        <w:t>Руководителю МО учителей начальной школы</w:t>
      </w:r>
      <w:r w:rsidRPr="008470D0">
        <w:rPr>
          <w:rFonts w:ascii="Times New Roman" w:hAnsi="Times New Roman" w:cs="Times New Roman"/>
          <w:sz w:val="24"/>
          <w:szCs w:val="24"/>
        </w:rPr>
        <w:t>:</w:t>
      </w:r>
    </w:p>
    <w:p w14:paraId="0A28A47C" w14:textId="5A624AF0" w:rsidR="00B7583B" w:rsidRPr="008470D0" w:rsidRDefault="00B7583B"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rPr>
        <w:t>Рассмотреть рабочие программы педагогов на соответствие требованиям ФГОС и ФАОП на 2026–2027 учебный год в срок до 30.08.2026.</w:t>
      </w:r>
    </w:p>
    <w:p w14:paraId="4D89071F" w14:textId="7B95A54A" w:rsidR="00A717C9" w:rsidRPr="008470D0" w:rsidRDefault="00A717C9" w:rsidP="00D763CC">
      <w:pPr>
        <w:spacing w:after="0" w:line="240" w:lineRule="auto"/>
        <w:ind w:firstLine="709"/>
        <w:jc w:val="both"/>
        <w:rPr>
          <w:rFonts w:ascii="Times New Roman" w:hAnsi="Times New Roman" w:cs="Times New Roman"/>
          <w:sz w:val="24"/>
          <w:szCs w:val="24"/>
        </w:rPr>
      </w:pPr>
      <w:r w:rsidRPr="008470D0">
        <w:rPr>
          <w:rFonts w:ascii="Times New Roman" w:hAnsi="Times New Roman" w:cs="Times New Roman"/>
          <w:sz w:val="24"/>
          <w:szCs w:val="24"/>
          <w:u w:val="single"/>
        </w:rPr>
        <w:t>Заместителю директора по УВР</w:t>
      </w:r>
      <w:r w:rsidRPr="008470D0">
        <w:rPr>
          <w:rFonts w:ascii="Times New Roman" w:hAnsi="Times New Roman" w:cs="Times New Roman"/>
          <w:sz w:val="24"/>
          <w:szCs w:val="24"/>
        </w:rPr>
        <w:t>:</w:t>
      </w:r>
    </w:p>
    <w:p w14:paraId="36F2FFB2" w14:textId="0A88182D" w:rsidR="00A717C9" w:rsidRPr="008470D0" w:rsidRDefault="00A717C9" w:rsidP="00D763CC">
      <w:pPr>
        <w:spacing w:after="0" w:line="240" w:lineRule="auto"/>
        <w:ind w:firstLine="709"/>
        <w:jc w:val="both"/>
        <w:rPr>
          <w:rFonts w:ascii="Times New Roman" w:hAnsi="Times New Roman" w:cs="Times New Roman"/>
          <w:b/>
          <w:bCs/>
          <w:sz w:val="24"/>
          <w:szCs w:val="24"/>
        </w:rPr>
      </w:pPr>
      <w:r w:rsidRPr="008470D0">
        <w:rPr>
          <w:rFonts w:ascii="Times New Roman" w:hAnsi="Times New Roman" w:cs="Times New Roman"/>
          <w:sz w:val="24"/>
          <w:szCs w:val="24"/>
        </w:rPr>
        <w:t>Запланировать по итогам анализа рабочих программ педагогов мероприятия внутришкольного контроля на 2026–2027 учебный год с учётом выявленных особенностей до 30.08.2026</w:t>
      </w:r>
    </w:p>
    <w:p w14:paraId="520DD592" w14:textId="77777777" w:rsidR="00D016B9" w:rsidRPr="00131848" w:rsidRDefault="00D016B9" w:rsidP="00D763CC">
      <w:pPr>
        <w:spacing w:line="240" w:lineRule="auto"/>
        <w:jc w:val="both"/>
        <w:rPr>
          <w:rFonts w:ascii="Times New Roman" w:hAnsi="Times New Roman" w:cs="Times New Roman"/>
          <w:sz w:val="24"/>
          <w:szCs w:val="24"/>
        </w:rPr>
      </w:pPr>
    </w:p>
    <w:p w14:paraId="2BAC179D" w14:textId="6B927CC4" w:rsidR="00DF603D" w:rsidRPr="00131848" w:rsidRDefault="00DF603D"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br w:type="page"/>
      </w:r>
    </w:p>
    <w:p w14:paraId="62DD67F9" w14:textId="21F96BFE" w:rsidR="00EF7D4D" w:rsidRPr="00131848" w:rsidRDefault="00DA1969" w:rsidP="00372F06">
      <w:pPr>
        <w:spacing w:line="240" w:lineRule="auto"/>
        <w:jc w:val="both"/>
        <w:rPr>
          <w:rFonts w:ascii="Times New Roman" w:hAnsi="Times New Roman" w:cs="Times New Roman"/>
          <w:b/>
          <w:bCs/>
          <w:sz w:val="24"/>
          <w:szCs w:val="24"/>
        </w:rPr>
      </w:pPr>
      <w:r w:rsidRPr="00131848">
        <w:rPr>
          <w:rFonts w:ascii="Times New Roman" w:hAnsi="Times New Roman" w:cs="Times New Roman"/>
          <w:b/>
          <w:bCs/>
          <w:sz w:val="24"/>
          <w:szCs w:val="24"/>
        </w:rPr>
        <w:lastRenderedPageBreak/>
        <w:t xml:space="preserve">6. АНАЛИЗ РЕАЛИЗАЦИИ РАБОЧИХ ПРОГРАММ КУРСОВ ВНЕУРОЧНОЙ ДЕЯТЕЛЬНОСТИ И </w:t>
      </w:r>
      <w:r w:rsidR="007A0DB6" w:rsidRPr="00131848">
        <w:rPr>
          <w:rFonts w:ascii="Times New Roman" w:hAnsi="Times New Roman" w:cs="Times New Roman"/>
          <w:b/>
          <w:bCs/>
          <w:sz w:val="24"/>
          <w:szCs w:val="24"/>
        </w:rPr>
        <w:t>ДОПОЛНИТЕЛЬНОГО ОБРАЗОВАНИЯ</w:t>
      </w:r>
    </w:p>
    <w:p w14:paraId="61ACB9E2" w14:textId="7946DF82" w:rsidR="00255243" w:rsidRPr="00131848" w:rsidRDefault="00DA1969"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 xml:space="preserve">С 1 сентября </w:t>
      </w:r>
      <w:r w:rsidR="002B586D" w:rsidRPr="00131848">
        <w:rPr>
          <w:rFonts w:ascii="Times New Roman" w:hAnsi="Times New Roman" w:cs="Times New Roman"/>
          <w:sz w:val="24"/>
          <w:szCs w:val="24"/>
        </w:rPr>
        <w:t>202</w:t>
      </w:r>
      <w:r w:rsidR="006E0168">
        <w:rPr>
          <w:rFonts w:ascii="Times New Roman" w:hAnsi="Times New Roman" w:cs="Times New Roman"/>
          <w:sz w:val="24"/>
          <w:szCs w:val="24"/>
        </w:rPr>
        <w:t>5</w:t>
      </w:r>
      <w:r w:rsidRPr="00131848">
        <w:rPr>
          <w:rFonts w:ascii="Times New Roman" w:hAnsi="Times New Roman" w:cs="Times New Roman"/>
          <w:sz w:val="24"/>
          <w:szCs w:val="24"/>
        </w:rPr>
        <w:t xml:space="preserve"> года </w:t>
      </w:r>
      <w:r w:rsidR="00657218" w:rsidRPr="00131848">
        <w:rPr>
          <w:rFonts w:ascii="Times New Roman" w:hAnsi="Times New Roman" w:cs="Times New Roman"/>
          <w:sz w:val="24"/>
          <w:szCs w:val="24"/>
        </w:rPr>
        <w:t>в соответствии с П</w:t>
      </w:r>
      <w:r w:rsidRPr="00131848">
        <w:rPr>
          <w:rFonts w:ascii="Times New Roman" w:hAnsi="Times New Roman" w:cs="Times New Roman"/>
          <w:sz w:val="24"/>
          <w:szCs w:val="24"/>
        </w:rPr>
        <w:t>лан</w:t>
      </w:r>
      <w:r w:rsidR="00657218" w:rsidRPr="00131848">
        <w:rPr>
          <w:rFonts w:ascii="Times New Roman" w:hAnsi="Times New Roman" w:cs="Times New Roman"/>
          <w:sz w:val="24"/>
          <w:szCs w:val="24"/>
        </w:rPr>
        <w:t>ом</w:t>
      </w:r>
      <w:r w:rsidRPr="00131848">
        <w:rPr>
          <w:rFonts w:ascii="Times New Roman" w:hAnsi="Times New Roman" w:cs="Times New Roman"/>
          <w:sz w:val="24"/>
          <w:szCs w:val="24"/>
        </w:rPr>
        <w:t xml:space="preserve"> </w:t>
      </w:r>
      <w:r w:rsidR="00E61909" w:rsidRPr="00131848">
        <w:rPr>
          <w:rFonts w:ascii="Times New Roman" w:hAnsi="Times New Roman" w:cs="Times New Roman"/>
          <w:sz w:val="24"/>
          <w:szCs w:val="24"/>
        </w:rPr>
        <w:t>работы на 202</w:t>
      </w:r>
      <w:r w:rsidR="006E0168">
        <w:rPr>
          <w:rFonts w:ascii="Times New Roman" w:hAnsi="Times New Roman" w:cs="Times New Roman"/>
          <w:sz w:val="24"/>
          <w:szCs w:val="24"/>
        </w:rPr>
        <w:t>5</w:t>
      </w:r>
      <w:r w:rsidR="00E61909" w:rsidRPr="00131848">
        <w:rPr>
          <w:rFonts w:ascii="Times New Roman" w:hAnsi="Times New Roman" w:cs="Times New Roman"/>
          <w:sz w:val="24"/>
          <w:szCs w:val="24"/>
        </w:rPr>
        <w:t>–202</w:t>
      </w:r>
      <w:r w:rsidR="006E0168">
        <w:rPr>
          <w:rFonts w:ascii="Times New Roman" w:hAnsi="Times New Roman" w:cs="Times New Roman"/>
          <w:sz w:val="24"/>
          <w:szCs w:val="24"/>
        </w:rPr>
        <w:t>6</w:t>
      </w:r>
      <w:r w:rsidR="00E61909" w:rsidRPr="00131848">
        <w:rPr>
          <w:rFonts w:ascii="Times New Roman" w:hAnsi="Times New Roman" w:cs="Times New Roman"/>
          <w:sz w:val="24"/>
          <w:szCs w:val="24"/>
        </w:rPr>
        <w:t xml:space="preserve">  учебный год и учебными планами</w:t>
      </w:r>
      <w:r w:rsidRPr="00131848">
        <w:rPr>
          <w:rFonts w:ascii="Times New Roman" w:hAnsi="Times New Roman" w:cs="Times New Roman"/>
          <w:sz w:val="24"/>
          <w:szCs w:val="24"/>
        </w:rPr>
        <w:t xml:space="preserve"> </w:t>
      </w:r>
      <w:r w:rsidR="00657218" w:rsidRPr="00131848">
        <w:rPr>
          <w:rFonts w:ascii="Times New Roman" w:hAnsi="Times New Roman" w:cs="Times New Roman"/>
          <w:sz w:val="24"/>
          <w:szCs w:val="24"/>
        </w:rPr>
        <w:t xml:space="preserve">в ГБОУ </w:t>
      </w:r>
      <w:r w:rsidRPr="00131848">
        <w:rPr>
          <w:rFonts w:ascii="Times New Roman" w:hAnsi="Times New Roman" w:cs="Times New Roman"/>
          <w:sz w:val="24"/>
          <w:szCs w:val="24"/>
        </w:rPr>
        <w:t>проводи</w:t>
      </w:r>
      <w:r w:rsidR="00657218" w:rsidRPr="00131848">
        <w:rPr>
          <w:rFonts w:ascii="Times New Roman" w:hAnsi="Times New Roman" w:cs="Times New Roman"/>
          <w:sz w:val="24"/>
          <w:szCs w:val="24"/>
        </w:rPr>
        <w:t xml:space="preserve">лись следующие </w:t>
      </w:r>
      <w:r w:rsidR="006E0168">
        <w:rPr>
          <w:rFonts w:ascii="Times New Roman" w:hAnsi="Times New Roman" w:cs="Times New Roman"/>
          <w:sz w:val="24"/>
          <w:szCs w:val="24"/>
        </w:rPr>
        <w:t xml:space="preserve">курсы </w:t>
      </w:r>
      <w:r w:rsidR="00E61909" w:rsidRPr="00131848">
        <w:rPr>
          <w:rFonts w:ascii="Times New Roman" w:hAnsi="Times New Roman" w:cs="Times New Roman"/>
          <w:sz w:val="24"/>
          <w:szCs w:val="24"/>
        </w:rPr>
        <w:t>в</w:t>
      </w:r>
      <w:r w:rsidRPr="00131848">
        <w:rPr>
          <w:rFonts w:ascii="Times New Roman" w:hAnsi="Times New Roman" w:cs="Times New Roman"/>
          <w:sz w:val="24"/>
          <w:szCs w:val="24"/>
        </w:rPr>
        <w:t>неурочн</w:t>
      </w:r>
      <w:r w:rsidR="006E0168">
        <w:rPr>
          <w:rFonts w:ascii="Times New Roman" w:hAnsi="Times New Roman" w:cs="Times New Roman"/>
          <w:sz w:val="24"/>
          <w:szCs w:val="24"/>
        </w:rPr>
        <w:t>ой</w:t>
      </w:r>
      <w:r w:rsidRPr="00131848">
        <w:rPr>
          <w:rFonts w:ascii="Times New Roman" w:hAnsi="Times New Roman" w:cs="Times New Roman"/>
          <w:sz w:val="24"/>
          <w:szCs w:val="24"/>
        </w:rPr>
        <w:t xml:space="preserve"> </w:t>
      </w:r>
      <w:r w:rsidR="006E0168">
        <w:rPr>
          <w:rFonts w:ascii="Times New Roman" w:hAnsi="Times New Roman" w:cs="Times New Roman"/>
          <w:sz w:val="24"/>
          <w:szCs w:val="24"/>
        </w:rPr>
        <w:t>деятельности</w:t>
      </w:r>
      <w:r w:rsidR="00E61909" w:rsidRPr="00131848">
        <w:rPr>
          <w:rFonts w:ascii="Times New Roman" w:hAnsi="Times New Roman" w:cs="Times New Roman"/>
          <w:sz w:val="24"/>
          <w:szCs w:val="24"/>
        </w:rPr>
        <w:t>,</w:t>
      </w:r>
      <w:r w:rsidR="00657218" w:rsidRPr="00131848">
        <w:rPr>
          <w:rFonts w:ascii="Times New Roman" w:hAnsi="Times New Roman" w:cs="Times New Roman"/>
          <w:sz w:val="24"/>
          <w:szCs w:val="24"/>
        </w:rPr>
        <w:t xml:space="preserve"> перечисленные в Таблице </w:t>
      </w:r>
      <w:r w:rsidR="004A6ADB" w:rsidRPr="00131848">
        <w:rPr>
          <w:rFonts w:ascii="Times New Roman" w:hAnsi="Times New Roman" w:cs="Times New Roman"/>
          <w:sz w:val="24"/>
          <w:szCs w:val="24"/>
        </w:rPr>
        <w:t>11</w:t>
      </w:r>
      <w:r w:rsidR="00657218" w:rsidRPr="00131848">
        <w:rPr>
          <w:rFonts w:ascii="Times New Roman" w:hAnsi="Times New Roman" w:cs="Times New Roman"/>
          <w:sz w:val="24"/>
          <w:szCs w:val="24"/>
        </w:rPr>
        <w:t>.</w:t>
      </w:r>
    </w:p>
    <w:p w14:paraId="3A640C7C" w14:textId="44D9C613" w:rsidR="00E7010C" w:rsidRDefault="00E7010C" w:rsidP="00372F06">
      <w:pPr>
        <w:spacing w:after="0" w:line="240" w:lineRule="auto"/>
        <w:jc w:val="both"/>
        <w:rPr>
          <w:rFonts w:ascii="Times New Roman" w:hAnsi="Times New Roman" w:cs="Times New Roman"/>
          <w:sz w:val="24"/>
          <w:szCs w:val="24"/>
        </w:rPr>
      </w:pPr>
      <w:r w:rsidRPr="00D763CC">
        <w:rPr>
          <w:rFonts w:ascii="Times New Roman" w:hAnsi="Times New Roman" w:cs="Times New Roman"/>
          <w:sz w:val="24"/>
          <w:szCs w:val="24"/>
        </w:rPr>
        <w:t>Таблица</w:t>
      </w:r>
      <w:r w:rsidR="00657218" w:rsidRPr="00D763CC">
        <w:rPr>
          <w:rFonts w:ascii="Times New Roman" w:hAnsi="Times New Roman" w:cs="Times New Roman"/>
          <w:sz w:val="24"/>
          <w:szCs w:val="24"/>
        </w:rPr>
        <w:t xml:space="preserve"> </w:t>
      </w:r>
      <w:r w:rsidR="00DF603D" w:rsidRPr="00D763CC">
        <w:rPr>
          <w:rFonts w:ascii="Times New Roman" w:hAnsi="Times New Roman" w:cs="Times New Roman"/>
          <w:sz w:val="24"/>
          <w:szCs w:val="24"/>
        </w:rPr>
        <w:t>11</w:t>
      </w:r>
      <w:r w:rsidR="00657218" w:rsidRPr="00D763CC">
        <w:rPr>
          <w:rFonts w:ascii="Times New Roman" w:hAnsi="Times New Roman" w:cs="Times New Roman"/>
          <w:sz w:val="24"/>
          <w:szCs w:val="24"/>
        </w:rPr>
        <w:t>.</w:t>
      </w:r>
      <w:r w:rsidRPr="00D763CC">
        <w:rPr>
          <w:rFonts w:ascii="Times New Roman" w:hAnsi="Times New Roman" w:cs="Times New Roman"/>
          <w:sz w:val="24"/>
          <w:szCs w:val="24"/>
        </w:rPr>
        <w:t xml:space="preserve"> </w:t>
      </w:r>
      <w:r w:rsidR="00657218" w:rsidRPr="00D763CC">
        <w:rPr>
          <w:rFonts w:ascii="Times New Roman" w:hAnsi="Times New Roman" w:cs="Times New Roman"/>
          <w:sz w:val="24"/>
          <w:szCs w:val="24"/>
        </w:rPr>
        <w:t xml:space="preserve">Перечень курсов внеурочной деятельности обучающихся в </w:t>
      </w:r>
      <w:r w:rsidR="0087063E" w:rsidRPr="00D763CC">
        <w:rPr>
          <w:rFonts w:ascii="Times New Roman" w:hAnsi="Times New Roman" w:cs="Times New Roman"/>
          <w:sz w:val="24"/>
          <w:szCs w:val="24"/>
        </w:rPr>
        <w:t>202</w:t>
      </w:r>
      <w:r w:rsidR="006E0168" w:rsidRPr="00D763CC">
        <w:rPr>
          <w:rFonts w:ascii="Times New Roman" w:hAnsi="Times New Roman" w:cs="Times New Roman"/>
          <w:sz w:val="24"/>
          <w:szCs w:val="24"/>
        </w:rPr>
        <w:t>5</w:t>
      </w:r>
      <w:r w:rsidR="0087063E" w:rsidRPr="00D763CC">
        <w:rPr>
          <w:rFonts w:ascii="Times New Roman" w:hAnsi="Times New Roman" w:cs="Times New Roman"/>
          <w:sz w:val="24"/>
          <w:szCs w:val="24"/>
        </w:rPr>
        <w:t>–202</w:t>
      </w:r>
      <w:r w:rsidR="006E0168" w:rsidRPr="00D763CC">
        <w:rPr>
          <w:rFonts w:ascii="Times New Roman" w:hAnsi="Times New Roman" w:cs="Times New Roman"/>
          <w:sz w:val="24"/>
          <w:szCs w:val="24"/>
        </w:rPr>
        <w:t>6</w:t>
      </w:r>
      <w:r w:rsidR="0087063E" w:rsidRPr="00D763CC">
        <w:rPr>
          <w:rFonts w:ascii="Times New Roman" w:hAnsi="Times New Roman" w:cs="Times New Roman"/>
          <w:sz w:val="24"/>
          <w:szCs w:val="24"/>
        </w:rPr>
        <w:t xml:space="preserve"> </w:t>
      </w:r>
      <w:r w:rsidR="00785041" w:rsidRPr="00D763CC">
        <w:rPr>
          <w:rFonts w:ascii="Times New Roman" w:hAnsi="Times New Roman" w:cs="Times New Roman"/>
          <w:sz w:val="24"/>
          <w:szCs w:val="24"/>
        </w:rPr>
        <w:t>уч</w:t>
      </w:r>
      <w:r w:rsidR="0087063E" w:rsidRPr="00D763CC">
        <w:rPr>
          <w:rFonts w:ascii="Times New Roman" w:hAnsi="Times New Roman" w:cs="Times New Roman"/>
          <w:sz w:val="24"/>
          <w:szCs w:val="24"/>
        </w:rPr>
        <w:t xml:space="preserve">ебном </w:t>
      </w:r>
      <w:r w:rsidR="00785041" w:rsidRPr="00D763CC">
        <w:rPr>
          <w:rFonts w:ascii="Times New Roman" w:hAnsi="Times New Roman" w:cs="Times New Roman"/>
          <w:sz w:val="24"/>
          <w:szCs w:val="24"/>
        </w:rPr>
        <w:t>году</w:t>
      </w:r>
      <w:r w:rsidR="00657218" w:rsidRPr="00D763CC">
        <w:rPr>
          <w:rFonts w:ascii="Times New Roman" w:hAnsi="Times New Roman" w:cs="Times New Roman"/>
          <w:sz w:val="24"/>
          <w:szCs w:val="24"/>
        </w:rPr>
        <w:t xml:space="preserve"> </w:t>
      </w:r>
    </w:p>
    <w:p w14:paraId="670BD333" w14:textId="77777777" w:rsidR="00D763CC" w:rsidRPr="00D763CC" w:rsidRDefault="00D763CC" w:rsidP="00372F06">
      <w:pPr>
        <w:spacing w:after="0" w:line="240" w:lineRule="auto"/>
        <w:jc w:val="both"/>
        <w:rPr>
          <w:rFonts w:ascii="Times New Roman" w:hAnsi="Times New Roman" w:cs="Times New Roman"/>
          <w:sz w:val="24"/>
          <w:szCs w:val="24"/>
        </w:rPr>
      </w:pPr>
    </w:p>
    <w:tbl>
      <w:tblPr>
        <w:tblStyle w:val="afb"/>
        <w:tblW w:w="0" w:type="auto"/>
        <w:tblLook w:val="04A0" w:firstRow="1" w:lastRow="0" w:firstColumn="1" w:lastColumn="0" w:noHBand="0" w:noVBand="1"/>
      </w:tblPr>
      <w:tblGrid>
        <w:gridCol w:w="2392"/>
        <w:gridCol w:w="3528"/>
        <w:gridCol w:w="2552"/>
        <w:gridCol w:w="1099"/>
      </w:tblGrid>
      <w:tr w:rsidR="00372F06" w:rsidRPr="00131848" w14:paraId="2E93F777" w14:textId="77777777" w:rsidTr="004A6ADB">
        <w:tc>
          <w:tcPr>
            <w:tcW w:w="2392" w:type="dxa"/>
          </w:tcPr>
          <w:p w14:paraId="3910C9CD" w14:textId="124504A3"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b/>
                <w:bCs/>
              </w:rPr>
              <w:t>Название курса</w:t>
            </w:r>
          </w:p>
        </w:tc>
        <w:tc>
          <w:tcPr>
            <w:tcW w:w="3528" w:type="dxa"/>
          </w:tcPr>
          <w:p w14:paraId="541A9A02" w14:textId="12527570"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b/>
                <w:bCs/>
              </w:rPr>
              <w:t>Направление</w:t>
            </w:r>
          </w:p>
        </w:tc>
        <w:tc>
          <w:tcPr>
            <w:tcW w:w="2552" w:type="dxa"/>
          </w:tcPr>
          <w:p w14:paraId="1B932515" w14:textId="5E24E639"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b/>
                <w:bCs/>
              </w:rPr>
              <w:t>Руководитель</w:t>
            </w:r>
          </w:p>
        </w:tc>
        <w:tc>
          <w:tcPr>
            <w:tcW w:w="1099" w:type="dxa"/>
          </w:tcPr>
          <w:p w14:paraId="77024EBF" w14:textId="656703D1"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b/>
                <w:bCs/>
              </w:rPr>
              <w:t>Классы</w:t>
            </w:r>
          </w:p>
        </w:tc>
      </w:tr>
      <w:tr w:rsidR="00372F06" w:rsidRPr="00131848" w14:paraId="56DC923D" w14:textId="77777777" w:rsidTr="004A6ADB">
        <w:tc>
          <w:tcPr>
            <w:tcW w:w="2392" w:type="dxa"/>
          </w:tcPr>
          <w:p w14:paraId="7D89504A" w14:textId="7B961300"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«Разговоры о важном»</w:t>
            </w:r>
          </w:p>
        </w:tc>
        <w:tc>
          <w:tcPr>
            <w:tcW w:w="3528" w:type="dxa"/>
          </w:tcPr>
          <w:p w14:paraId="17DA32B4" w14:textId="552A8123"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Патриотическое, нравственное и экологическое</w:t>
            </w:r>
          </w:p>
        </w:tc>
        <w:tc>
          <w:tcPr>
            <w:tcW w:w="2552" w:type="dxa"/>
          </w:tcPr>
          <w:p w14:paraId="28D7D4C5" w14:textId="78BB947E"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rPr>
              <w:t>Классные руководители</w:t>
            </w:r>
          </w:p>
        </w:tc>
        <w:tc>
          <w:tcPr>
            <w:tcW w:w="1099" w:type="dxa"/>
          </w:tcPr>
          <w:p w14:paraId="7B0A57F0" w14:textId="571273A3"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rPr>
              <w:t>1-4</w:t>
            </w:r>
          </w:p>
        </w:tc>
      </w:tr>
      <w:tr w:rsidR="00372F06" w:rsidRPr="00131848" w14:paraId="1CDD3D24" w14:textId="77777777" w:rsidTr="004A6ADB">
        <w:tc>
          <w:tcPr>
            <w:tcW w:w="2392" w:type="dxa"/>
          </w:tcPr>
          <w:p w14:paraId="66E31855" w14:textId="4763E3FB"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«Учись учиться»</w:t>
            </w:r>
          </w:p>
        </w:tc>
        <w:tc>
          <w:tcPr>
            <w:tcW w:w="3528" w:type="dxa"/>
          </w:tcPr>
          <w:p w14:paraId="31295D7B" w14:textId="5AA8EFDC"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Естественнонаучное</w:t>
            </w:r>
          </w:p>
        </w:tc>
        <w:tc>
          <w:tcPr>
            <w:tcW w:w="2552" w:type="dxa"/>
          </w:tcPr>
          <w:p w14:paraId="1AF4010A" w14:textId="4F3C9AA9"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Ожегова Н.Л.</w:t>
            </w:r>
          </w:p>
        </w:tc>
        <w:tc>
          <w:tcPr>
            <w:tcW w:w="1099" w:type="dxa"/>
          </w:tcPr>
          <w:p w14:paraId="1DD8AFCE" w14:textId="1E72DE54"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1–</w:t>
            </w:r>
            <w:r w:rsidR="00DE1798">
              <w:rPr>
                <w:rFonts w:ascii="Times New Roman" w:hAnsi="Times New Roman" w:cs="Times New Roman"/>
                <w:sz w:val="24"/>
                <w:szCs w:val="24"/>
              </w:rPr>
              <w:t>2</w:t>
            </w:r>
          </w:p>
        </w:tc>
      </w:tr>
      <w:tr w:rsidR="00372F06" w:rsidRPr="00131848" w14:paraId="072BC636" w14:textId="77777777" w:rsidTr="004A6ADB">
        <w:tc>
          <w:tcPr>
            <w:tcW w:w="2392" w:type="dxa"/>
          </w:tcPr>
          <w:p w14:paraId="6E7F569B" w14:textId="5E2DED1F"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«Орлята России»</w:t>
            </w:r>
          </w:p>
        </w:tc>
        <w:tc>
          <w:tcPr>
            <w:tcW w:w="3528" w:type="dxa"/>
          </w:tcPr>
          <w:p w14:paraId="262A71EB" w14:textId="1E06A417"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Социально-гуманитарное</w:t>
            </w:r>
          </w:p>
        </w:tc>
        <w:tc>
          <w:tcPr>
            <w:tcW w:w="2552" w:type="dxa"/>
          </w:tcPr>
          <w:p w14:paraId="456116B8" w14:textId="63062D05"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Чайникова А.Ю.</w:t>
            </w:r>
          </w:p>
        </w:tc>
        <w:tc>
          <w:tcPr>
            <w:tcW w:w="1099" w:type="dxa"/>
          </w:tcPr>
          <w:p w14:paraId="38B15C39" w14:textId="49B38B33" w:rsidR="004A6ADB" w:rsidRPr="00131848" w:rsidRDefault="00DE1798" w:rsidP="00372F06">
            <w:pPr>
              <w:jc w:val="both"/>
              <w:rPr>
                <w:rFonts w:ascii="Times New Roman" w:hAnsi="Times New Roman" w:cs="Times New Roman"/>
                <w:b/>
                <w:bCs/>
                <w:sz w:val="24"/>
                <w:szCs w:val="24"/>
              </w:rPr>
            </w:pPr>
            <w:r>
              <w:rPr>
                <w:rFonts w:ascii="Times New Roman" w:hAnsi="Times New Roman" w:cs="Times New Roman"/>
                <w:sz w:val="24"/>
                <w:szCs w:val="24"/>
              </w:rPr>
              <w:t>1</w:t>
            </w:r>
            <w:r w:rsidR="004A6ADB" w:rsidRPr="00131848">
              <w:rPr>
                <w:rFonts w:ascii="Times New Roman" w:hAnsi="Times New Roman" w:cs="Times New Roman"/>
                <w:sz w:val="24"/>
                <w:szCs w:val="24"/>
              </w:rPr>
              <w:t>–4</w:t>
            </w:r>
          </w:p>
        </w:tc>
      </w:tr>
      <w:tr w:rsidR="00372F06" w:rsidRPr="00131848" w14:paraId="721AC586" w14:textId="77777777" w:rsidTr="004A6ADB">
        <w:tc>
          <w:tcPr>
            <w:tcW w:w="2392" w:type="dxa"/>
          </w:tcPr>
          <w:p w14:paraId="355FAE61" w14:textId="3E983556"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w:t>
            </w:r>
            <w:r w:rsidR="00FB31A9">
              <w:rPr>
                <w:rFonts w:ascii="Times New Roman" w:hAnsi="Times New Roman" w:cs="Times New Roman"/>
                <w:sz w:val="24"/>
                <w:szCs w:val="24"/>
              </w:rPr>
              <w:t xml:space="preserve">Информатика. </w:t>
            </w:r>
            <w:r w:rsidRPr="00131848">
              <w:rPr>
                <w:rFonts w:ascii="Times New Roman" w:hAnsi="Times New Roman" w:cs="Times New Roman"/>
                <w:sz w:val="24"/>
                <w:szCs w:val="24"/>
              </w:rPr>
              <w:t xml:space="preserve">Основы логики и </w:t>
            </w:r>
            <w:proofErr w:type="spellStart"/>
            <w:r w:rsidRPr="00131848">
              <w:rPr>
                <w:rFonts w:ascii="Times New Roman" w:hAnsi="Times New Roman" w:cs="Times New Roman"/>
                <w:sz w:val="24"/>
                <w:szCs w:val="24"/>
              </w:rPr>
              <w:t>алгоритмики</w:t>
            </w:r>
            <w:proofErr w:type="spellEnd"/>
            <w:r w:rsidRPr="00131848">
              <w:rPr>
                <w:rFonts w:ascii="Times New Roman" w:hAnsi="Times New Roman" w:cs="Times New Roman"/>
                <w:sz w:val="24"/>
                <w:szCs w:val="24"/>
              </w:rPr>
              <w:t>»</w:t>
            </w:r>
          </w:p>
        </w:tc>
        <w:tc>
          <w:tcPr>
            <w:tcW w:w="3528" w:type="dxa"/>
          </w:tcPr>
          <w:p w14:paraId="32B191E3" w14:textId="7FD1BFAC"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Техническое</w:t>
            </w:r>
          </w:p>
        </w:tc>
        <w:tc>
          <w:tcPr>
            <w:tcW w:w="2552" w:type="dxa"/>
          </w:tcPr>
          <w:p w14:paraId="6136725A" w14:textId="7EF9FAAB" w:rsidR="004A6ADB" w:rsidRPr="00131848" w:rsidRDefault="004A6ADB" w:rsidP="00372F06">
            <w:pPr>
              <w:jc w:val="both"/>
              <w:rPr>
                <w:rFonts w:ascii="Times New Roman" w:hAnsi="Times New Roman" w:cs="Times New Roman"/>
                <w:b/>
                <w:bCs/>
                <w:sz w:val="24"/>
                <w:szCs w:val="24"/>
              </w:rPr>
            </w:pPr>
            <w:r w:rsidRPr="00131848">
              <w:rPr>
                <w:rFonts w:ascii="Times New Roman" w:hAnsi="Times New Roman" w:cs="Times New Roman"/>
                <w:sz w:val="24"/>
                <w:szCs w:val="24"/>
              </w:rPr>
              <w:t>Тарануха М.Б.</w:t>
            </w:r>
          </w:p>
        </w:tc>
        <w:tc>
          <w:tcPr>
            <w:tcW w:w="1099" w:type="dxa"/>
          </w:tcPr>
          <w:p w14:paraId="00CDCC14" w14:textId="45EECDEA" w:rsidR="004A6ADB" w:rsidRPr="00131848" w:rsidRDefault="0001378B" w:rsidP="00372F06">
            <w:pPr>
              <w:jc w:val="both"/>
              <w:rPr>
                <w:rFonts w:ascii="Times New Roman" w:hAnsi="Times New Roman" w:cs="Times New Roman"/>
                <w:b/>
                <w:bCs/>
                <w:sz w:val="24"/>
                <w:szCs w:val="24"/>
              </w:rPr>
            </w:pPr>
            <w:r>
              <w:rPr>
                <w:rFonts w:ascii="Times New Roman" w:hAnsi="Times New Roman" w:cs="Times New Roman"/>
                <w:sz w:val="24"/>
                <w:szCs w:val="24"/>
              </w:rPr>
              <w:t>1</w:t>
            </w:r>
            <w:r w:rsidR="004A6ADB" w:rsidRPr="00131848">
              <w:rPr>
                <w:rFonts w:ascii="Times New Roman" w:hAnsi="Times New Roman" w:cs="Times New Roman"/>
                <w:sz w:val="24"/>
                <w:szCs w:val="24"/>
              </w:rPr>
              <w:t>-4</w:t>
            </w:r>
          </w:p>
        </w:tc>
      </w:tr>
    </w:tbl>
    <w:p w14:paraId="5995F4FA" w14:textId="77777777" w:rsidR="004A6ADB" w:rsidRPr="00131848" w:rsidRDefault="004A6ADB" w:rsidP="00372F06">
      <w:pPr>
        <w:spacing w:after="0" w:line="240" w:lineRule="auto"/>
        <w:jc w:val="both"/>
        <w:rPr>
          <w:rFonts w:ascii="Times New Roman" w:hAnsi="Times New Roman" w:cs="Times New Roman"/>
          <w:b/>
          <w:bCs/>
          <w:sz w:val="24"/>
          <w:szCs w:val="24"/>
        </w:rPr>
      </w:pPr>
    </w:p>
    <w:p w14:paraId="4BA58FF6" w14:textId="1C1572E4" w:rsidR="002E2A92" w:rsidRPr="00131848" w:rsidRDefault="00E850A9" w:rsidP="00372F06">
      <w:pPr>
        <w:spacing w:line="240" w:lineRule="auto"/>
        <w:ind w:firstLine="709"/>
        <w:jc w:val="both"/>
        <w:rPr>
          <w:rFonts w:ascii="Times New Roman" w:hAnsi="Times New Roman" w:cs="Times New Roman"/>
          <w:sz w:val="24"/>
          <w:szCs w:val="24"/>
        </w:rPr>
      </w:pPr>
      <w:r w:rsidRPr="00E850A9">
        <w:rPr>
          <w:rFonts w:ascii="Times New Roman" w:hAnsi="Times New Roman" w:cs="Times New Roman"/>
          <w:sz w:val="24"/>
          <w:szCs w:val="24"/>
        </w:rPr>
        <w:t>В ходе анализа реализации рабочих программ курсов внеурочной деятельности были проверены рабочие программы, а также журналы учёта посещаемости обучающимися занятий. Сводная информация о качестве выполнения рабочих программ представлена в Таблице 12.</w:t>
      </w:r>
      <w:r w:rsidR="002E2A92" w:rsidRPr="00131848">
        <w:rPr>
          <w:rFonts w:ascii="Times New Roman" w:hAnsi="Times New Roman" w:cs="Times New Roman"/>
          <w:sz w:val="24"/>
          <w:szCs w:val="24"/>
        </w:rPr>
        <w:t xml:space="preserve"> </w:t>
      </w:r>
    </w:p>
    <w:p w14:paraId="60D4B103" w14:textId="19061BF8" w:rsidR="00EF7D4D" w:rsidRPr="00D763CC" w:rsidRDefault="00E7010C" w:rsidP="00372F06">
      <w:pPr>
        <w:spacing w:line="240" w:lineRule="auto"/>
        <w:ind w:firstLine="709"/>
        <w:jc w:val="both"/>
        <w:rPr>
          <w:rFonts w:ascii="Times New Roman" w:hAnsi="Times New Roman" w:cs="Times New Roman"/>
          <w:sz w:val="24"/>
          <w:szCs w:val="24"/>
        </w:rPr>
      </w:pPr>
      <w:r w:rsidRPr="00D763CC">
        <w:rPr>
          <w:rFonts w:ascii="Times New Roman" w:hAnsi="Times New Roman" w:cs="Times New Roman"/>
          <w:sz w:val="24"/>
          <w:szCs w:val="24"/>
        </w:rPr>
        <w:t xml:space="preserve">Таблица </w:t>
      </w:r>
      <w:r w:rsidR="00D9124C" w:rsidRPr="00D763CC">
        <w:rPr>
          <w:rFonts w:ascii="Times New Roman" w:hAnsi="Times New Roman" w:cs="Times New Roman"/>
          <w:sz w:val="24"/>
          <w:szCs w:val="24"/>
        </w:rPr>
        <w:t>1</w:t>
      </w:r>
      <w:r w:rsidR="00DF603D" w:rsidRPr="00D763CC">
        <w:rPr>
          <w:rFonts w:ascii="Times New Roman" w:hAnsi="Times New Roman" w:cs="Times New Roman"/>
          <w:sz w:val="24"/>
          <w:szCs w:val="24"/>
        </w:rPr>
        <w:t>2</w:t>
      </w:r>
      <w:r w:rsidR="00785041" w:rsidRPr="00D763CC">
        <w:rPr>
          <w:rFonts w:ascii="Times New Roman" w:hAnsi="Times New Roman" w:cs="Times New Roman"/>
          <w:sz w:val="24"/>
          <w:szCs w:val="24"/>
        </w:rPr>
        <w:t xml:space="preserve">. </w:t>
      </w:r>
      <w:r w:rsidR="00DA1969" w:rsidRPr="00D763CC">
        <w:rPr>
          <w:rFonts w:ascii="Times New Roman" w:hAnsi="Times New Roman" w:cs="Times New Roman"/>
          <w:sz w:val="24"/>
          <w:szCs w:val="24"/>
        </w:rPr>
        <w:t>Качество выполнения рабочих программ внеурочной деятельности</w:t>
      </w:r>
      <w:r w:rsidR="00785041" w:rsidRPr="00D763CC">
        <w:rPr>
          <w:rFonts w:ascii="Times New Roman" w:hAnsi="Times New Roman" w:cs="Times New Roman"/>
          <w:sz w:val="24"/>
          <w:szCs w:val="24"/>
        </w:rPr>
        <w:t xml:space="preserve"> в </w:t>
      </w:r>
      <w:r w:rsidR="00E61909" w:rsidRPr="00D763CC">
        <w:rPr>
          <w:rFonts w:ascii="Times New Roman" w:hAnsi="Times New Roman" w:cs="Times New Roman"/>
          <w:b/>
          <w:bCs/>
          <w:sz w:val="24"/>
          <w:szCs w:val="24"/>
        </w:rPr>
        <w:t>202</w:t>
      </w:r>
      <w:r w:rsidR="00D763CC" w:rsidRPr="00D763CC">
        <w:rPr>
          <w:rFonts w:ascii="Times New Roman" w:hAnsi="Times New Roman" w:cs="Times New Roman"/>
          <w:b/>
          <w:bCs/>
          <w:sz w:val="24"/>
          <w:szCs w:val="24"/>
        </w:rPr>
        <w:t>5</w:t>
      </w:r>
      <w:r w:rsidR="00E61909" w:rsidRPr="00D763CC">
        <w:rPr>
          <w:rFonts w:ascii="Times New Roman" w:hAnsi="Times New Roman" w:cs="Times New Roman"/>
          <w:b/>
          <w:bCs/>
          <w:sz w:val="24"/>
          <w:szCs w:val="24"/>
        </w:rPr>
        <w:t>–202</w:t>
      </w:r>
      <w:r w:rsidR="00D763CC" w:rsidRPr="00D763CC">
        <w:rPr>
          <w:rFonts w:ascii="Times New Roman" w:hAnsi="Times New Roman" w:cs="Times New Roman"/>
          <w:b/>
          <w:bCs/>
          <w:sz w:val="24"/>
          <w:szCs w:val="24"/>
        </w:rPr>
        <w:t>6</w:t>
      </w:r>
      <w:r w:rsidR="00E61909" w:rsidRPr="00D763CC">
        <w:rPr>
          <w:rFonts w:ascii="Times New Roman" w:hAnsi="Times New Roman" w:cs="Times New Roman"/>
          <w:sz w:val="24"/>
          <w:szCs w:val="24"/>
        </w:rPr>
        <w:t xml:space="preserve"> </w:t>
      </w:r>
      <w:r w:rsidR="00785041" w:rsidRPr="00D763CC">
        <w:rPr>
          <w:rFonts w:ascii="Times New Roman" w:hAnsi="Times New Roman" w:cs="Times New Roman"/>
          <w:sz w:val="24"/>
          <w:szCs w:val="24"/>
        </w:rPr>
        <w:t xml:space="preserve"> учебном году</w:t>
      </w:r>
      <w:r w:rsidR="00DA1969" w:rsidRPr="00D763CC">
        <w:rPr>
          <w:rFonts w:ascii="Times New Roman" w:hAnsi="Times New Roman" w:cs="Times New Roman"/>
          <w:sz w:val="24"/>
          <w:szCs w:val="24"/>
        </w:rPr>
        <w:t xml:space="preserve"> </w:t>
      </w:r>
    </w:p>
    <w:tbl>
      <w:tblPr>
        <w:tblW w:w="5111" w:type="pct"/>
        <w:tblCellMar>
          <w:top w:w="15" w:type="dxa"/>
          <w:left w:w="15" w:type="dxa"/>
          <w:bottom w:w="15" w:type="dxa"/>
          <w:right w:w="15" w:type="dxa"/>
        </w:tblCellMar>
        <w:tblLook w:val="04A0" w:firstRow="1" w:lastRow="0" w:firstColumn="1" w:lastColumn="0" w:noHBand="0" w:noVBand="1"/>
      </w:tblPr>
      <w:tblGrid>
        <w:gridCol w:w="1745"/>
        <w:gridCol w:w="664"/>
        <w:gridCol w:w="664"/>
        <w:gridCol w:w="688"/>
        <w:gridCol w:w="664"/>
        <w:gridCol w:w="664"/>
        <w:gridCol w:w="664"/>
        <w:gridCol w:w="701"/>
        <w:gridCol w:w="544"/>
        <w:gridCol w:w="709"/>
        <w:gridCol w:w="567"/>
        <w:gridCol w:w="544"/>
        <w:gridCol w:w="544"/>
        <w:gridCol w:w="567"/>
      </w:tblGrid>
      <w:tr w:rsidR="00E850A9" w:rsidRPr="00131848" w14:paraId="71887977" w14:textId="77777777" w:rsidTr="00AD4F9A">
        <w:trPr>
          <w:trHeight w:val="113"/>
        </w:trPr>
        <w:tc>
          <w:tcPr>
            <w:tcW w:w="1745" w:type="dxa"/>
            <w:vMerge w:val="restart"/>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A97A5C4" w14:textId="77777777" w:rsidR="00E850A9" w:rsidRPr="00131848" w:rsidRDefault="00E850A9" w:rsidP="00372F06">
            <w:pPr>
              <w:spacing w:line="240" w:lineRule="auto"/>
              <w:rPr>
                <w:rFonts w:ascii="Times New Roman" w:hAnsi="Times New Roman" w:cs="Times New Roman"/>
              </w:rPr>
            </w:pPr>
            <w:r w:rsidRPr="00131848">
              <w:rPr>
                <w:rFonts w:ascii="Times New Roman" w:hAnsi="Times New Roman" w:cs="Times New Roman"/>
                <w:b/>
                <w:bCs/>
              </w:rPr>
              <w:t>Курс внеурочной деятельности</w:t>
            </w:r>
          </w:p>
        </w:tc>
        <w:tc>
          <w:tcPr>
            <w:tcW w:w="664" w:type="dxa"/>
            <w:tcBorders>
              <w:top w:val="single" w:sz="6" w:space="0" w:color="222222"/>
              <w:bottom w:val="single" w:sz="6" w:space="0" w:color="222222"/>
            </w:tcBorders>
          </w:tcPr>
          <w:p w14:paraId="195118AA" w14:textId="77777777" w:rsidR="00E850A9" w:rsidRPr="00131848" w:rsidRDefault="00E850A9" w:rsidP="00372F06">
            <w:pPr>
              <w:spacing w:line="240" w:lineRule="auto"/>
              <w:rPr>
                <w:rFonts w:ascii="Times New Roman" w:hAnsi="Times New Roman" w:cs="Times New Roman"/>
                <w:b/>
                <w:bCs/>
              </w:rPr>
            </w:pPr>
          </w:p>
        </w:tc>
        <w:tc>
          <w:tcPr>
            <w:tcW w:w="664" w:type="dxa"/>
            <w:tcBorders>
              <w:top w:val="single" w:sz="6" w:space="0" w:color="222222"/>
              <w:bottom w:val="single" w:sz="6" w:space="0" w:color="222222"/>
            </w:tcBorders>
          </w:tcPr>
          <w:p w14:paraId="44709118" w14:textId="77777777" w:rsidR="00E850A9" w:rsidRPr="00131848" w:rsidRDefault="00E850A9" w:rsidP="00372F06">
            <w:pPr>
              <w:spacing w:line="240" w:lineRule="auto"/>
              <w:rPr>
                <w:rFonts w:ascii="Times New Roman" w:hAnsi="Times New Roman" w:cs="Times New Roman"/>
                <w:b/>
                <w:bCs/>
              </w:rPr>
            </w:pPr>
          </w:p>
        </w:tc>
        <w:tc>
          <w:tcPr>
            <w:tcW w:w="6787" w:type="dxa"/>
            <w:gridSpan w:val="11"/>
            <w:tcBorders>
              <w:top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6BF3CB4" w14:textId="62F3F7A6"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Выполнение рабочих программ по классам, %</w:t>
            </w:r>
          </w:p>
        </w:tc>
      </w:tr>
      <w:tr w:rsidR="00E850A9" w:rsidRPr="00131848" w14:paraId="71BD4B41" w14:textId="77777777" w:rsidTr="00AD4F9A">
        <w:trPr>
          <w:trHeight w:val="323"/>
        </w:trPr>
        <w:tc>
          <w:tcPr>
            <w:tcW w:w="1745" w:type="dxa"/>
            <w:vMerge/>
            <w:tcBorders>
              <w:top w:val="single" w:sz="6" w:space="0" w:color="222222"/>
              <w:left w:val="single" w:sz="6" w:space="0" w:color="222222"/>
              <w:bottom w:val="single" w:sz="6" w:space="0" w:color="222222"/>
              <w:right w:val="single" w:sz="6" w:space="0" w:color="222222"/>
            </w:tcBorders>
            <w:noWrap/>
            <w:vAlign w:val="center"/>
          </w:tcPr>
          <w:p w14:paraId="1BA8AD4A" w14:textId="77777777" w:rsidR="00E850A9" w:rsidRPr="00131848" w:rsidRDefault="00E850A9" w:rsidP="00372F06">
            <w:pPr>
              <w:spacing w:line="240" w:lineRule="auto"/>
              <w:rPr>
                <w:rFonts w:ascii="Times New Roman" w:hAnsi="Times New Roman" w:cs="Times New Roman"/>
              </w:rPr>
            </w:pP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310CA874" w14:textId="77777777"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1А</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4DA7494D" w14:textId="77777777"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1Б</w:t>
            </w:r>
          </w:p>
        </w:tc>
        <w:tc>
          <w:tcPr>
            <w:tcW w:w="688" w:type="dxa"/>
            <w:tcBorders>
              <w:bottom w:val="single" w:sz="6" w:space="0" w:color="222222"/>
              <w:right w:val="single" w:sz="6" w:space="0" w:color="222222"/>
            </w:tcBorders>
            <w:noWrap/>
            <w:tcMar>
              <w:top w:w="75" w:type="dxa"/>
              <w:left w:w="75" w:type="dxa"/>
              <w:bottom w:w="75" w:type="dxa"/>
              <w:right w:w="75" w:type="dxa"/>
            </w:tcMar>
            <w:vAlign w:val="center"/>
          </w:tcPr>
          <w:p w14:paraId="25B3DCAD" w14:textId="77777777"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1В</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00259A30" w14:textId="77777777"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1Г</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3D98E5E6" w14:textId="77777777"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2А</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2DB886D1" w14:textId="77777777"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2Б</w:t>
            </w:r>
          </w:p>
        </w:tc>
        <w:tc>
          <w:tcPr>
            <w:tcW w:w="701" w:type="dxa"/>
            <w:tcBorders>
              <w:bottom w:val="single" w:sz="6" w:space="0" w:color="222222"/>
              <w:right w:val="single" w:sz="4" w:space="0" w:color="auto"/>
            </w:tcBorders>
            <w:noWrap/>
            <w:tcMar>
              <w:top w:w="75" w:type="dxa"/>
              <w:left w:w="75" w:type="dxa"/>
              <w:bottom w:w="75" w:type="dxa"/>
              <w:right w:w="75" w:type="dxa"/>
            </w:tcMar>
            <w:vAlign w:val="center"/>
          </w:tcPr>
          <w:p w14:paraId="1B18D51F" w14:textId="562DCAAA"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2В</w:t>
            </w:r>
          </w:p>
        </w:tc>
        <w:tc>
          <w:tcPr>
            <w:tcW w:w="544" w:type="dxa"/>
            <w:tcBorders>
              <w:top w:val="single" w:sz="4" w:space="0" w:color="auto"/>
              <w:left w:val="single" w:sz="4" w:space="0" w:color="auto"/>
              <w:bottom w:val="single" w:sz="4" w:space="0" w:color="auto"/>
              <w:right w:val="single" w:sz="4" w:space="0" w:color="auto"/>
            </w:tcBorders>
          </w:tcPr>
          <w:p w14:paraId="4E3ECFD7" w14:textId="3DD791B9" w:rsidR="00E850A9" w:rsidRPr="00131848" w:rsidRDefault="00E850A9" w:rsidP="00372F06">
            <w:pPr>
              <w:spacing w:line="240" w:lineRule="auto"/>
              <w:rPr>
                <w:rFonts w:ascii="Times New Roman" w:hAnsi="Times New Roman" w:cs="Times New Roman"/>
                <w:b/>
                <w:bCs/>
              </w:rPr>
            </w:pPr>
            <w:r>
              <w:rPr>
                <w:rFonts w:ascii="Times New Roman" w:hAnsi="Times New Roman" w:cs="Times New Roman"/>
                <w:b/>
                <w:bCs/>
              </w:rPr>
              <w:t>3А</w:t>
            </w:r>
          </w:p>
        </w:tc>
        <w:tc>
          <w:tcPr>
            <w:tcW w:w="709"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vAlign w:val="center"/>
          </w:tcPr>
          <w:p w14:paraId="22B4CDE5" w14:textId="60876E11"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3</w:t>
            </w:r>
            <w:r>
              <w:rPr>
                <w:rFonts w:ascii="Times New Roman" w:hAnsi="Times New Roman" w:cs="Times New Roman"/>
                <w:b/>
                <w:bCs/>
              </w:rPr>
              <w:t>Б</w:t>
            </w:r>
          </w:p>
        </w:tc>
        <w:tc>
          <w:tcPr>
            <w:tcW w:w="567" w:type="dxa"/>
            <w:tcBorders>
              <w:left w:val="single" w:sz="4" w:space="0" w:color="auto"/>
              <w:bottom w:val="single" w:sz="6" w:space="0" w:color="222222"/>
              <w:right w:val="single" w:sz="4" w:space="0" w:color="auto"/>
            </w:tcBorders>
            <w:noWrap/>
            <w:vAlign w:val="center"/>
          </w:tcPr>
          <w:p w14:paraId="0D4B968C" w14:textId="131B02B2"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3</w:t>
            </w:r>
            <w:r>
              <w:rPr>
                <w:rFonts w:ascii="Times New Roman" w:hAnsi="Times New Roman" w:cs="Times New Roman"/>
                <w:b/>
                <w:bCs/>
              </w:rPr>
              <w:t>В</w:t>
            </w:r>
          </w:p>
        </w:tc>
        <w:tc>
          <w:tcPr>
            <w:tcW w:w="544" w:type="dxa"/>
            <w:tcBorders>
              <w:top w:val="single" w:sz="4" w:space="0" w:color="auto"/>
              <w:left w:val="single" w:sz="4" w:space="0" w:color="auto"/>
              <w:bottom w:val="single" w:sz="4" w:space="0" w:color="auto"/>
              <w:right w:val="single" w:sz="4" w:space="0" w:color="auto"/>
            </w:tcBorders>
          </w:tcPr>
          <w:p w14:paraId="64D02124" w14:textId="30A18EB7" w:rsidR="00E850A9" w:rsidRPr="00131848" w:rsidRDefault="00E850A9" w:rsidP="00372F06">
            <w:pPr>
              <w:spacing w:line="240" w:lineRule="auto"/>
              <w:rPr>
                <w:rFonts w:ascii="Times New Roman" w:hAnsi="Times New Roman" w:cs="Times New Roman"/>
                <w:b/>
                <w:bCs/>
              </w:rPr>
            </w:pPr>
            <w:r>
              <w:rPr>
                <w:rFonts w:ascii="Times New Roman" w:hAnsi="Times New Roman" w:cs="Times New Roman"/>
                <w:b/>
                <w:bCs/>
              </w:rPr>
              <w:t>3Г</w:t>
            </w:r>
          </w:p>
        </w:tc>
        <w:tc>
          <w:tcPr>
            <w:tcW w:w="471" w:type="dxa"/>
            <w:tcBorders>
              <w:left w:val="single" w:sz="4" w:space="0" w:color="auto"/>
              <w:bottom w:val="single" w:sz="6" w:space="0" w:color="222222"/>
              <w:right w:val="single" w:sz="6" w:space="0" w:color="222222"/>
            </w:tcBorders>
            <w:noWrap/>
            <w:vAlign w:val="center"/>
          </w:tcPr>
          <w:p w14:paraId="27DB2FDC" w14:textId="2D7B0DE0"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4А</w:t>
            </w:r>
          </w:p>
        </w:tc>
        <w:tc>
          <w:tcPr>
            <w:tcW w:w="567" w:type="dxa"/>
            <w:tcBorders>
              <w:bottom w:val="single" w:sz="6" w:space="0" w:color="222222"/>
              <w:right w:val="single" w:sz="6" w:space="0" w:color="222222"/>
            </w:tcBorders>
            <w:noWrap/>
            <w:vAlign w:val="center"/>
          </w:tcPr>
          <w:p w14:paraId="1EC7CAD7" w14:textId="429AF799" w:rsidR="00E850A9" w:rsidRPr="00131848" w:rsidRDefault="00E850A9" w:rsidP="00372F06">
            <w:pPr>
              <w:spacing w:line="240" w:lineRule="auto"/>
              <w:rPr>
                <w:rFonts w:ascii="Times New Roman" w:hAnsi="Times New Roman" w:cs="Times New Roman"/>
                <w:b/>
                <w:bCs/>
              </w:rPr>
            </w:pPr>
            <w:r w:rsidRPr="00131848">
              <w:rPr>
                <w:rFonts w:ascii="Times New Roman" w:hAnsi="Times New Roman" w:cs="Times New Roman"/>
                <w:b/>
                <w:bCs/>
              </w:rPr>
              <w:t>4Б</w:t>
            </w:r>
          </w:p>
        </w:tc>
      </w:tr>
      <w:tr w:rsidR="00E850A9" w:rsidRPr="00131848" w14:paraId="1BA30DA1" w14:textId="77777777" w:rsidTr="00AD4F9A">
        <w:trPr>
          <w:trHeight w:val="113"/>
        </w:trPr>
        <w:tc>
          <w:tcPr>
            <w:tcW w:w="1745" w:type="dxa"/>
            <w:tcBorders>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05FD02D0" w14:textId="77777777" w:rsidR="00E850A9" w:rsidRPr="00131848" w:rsidRDefault="00E850A9" w:rsidP="00E850A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Разговоры о важном</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5661A553"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7B105118"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88" w:type="dxa"/>
            <w:tcBorders>
              <w:bottom w:val="single" w:sz="6" w:space="0" w:color="222222"/>
              <w:right w:val="single" w:sz="6" w:space="0" w:color="222222"/>
            </w:tcBorders>
            <w:noWrap/>
            <w:tcMar>
              <w:top w:w="75" w:type="dxa"/>
              <w:left w:w="75" w:type="dxa"/>
              <w:bottom w:w="75" w:type="dxa"/>
              <w:right w:w="75" w:type="dxa"/>
            </w:tcMar>
            <w:vAlign w:val="center"/>
          </w:tcPr>
          <w:p w14:paraId="3C03EDCB"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7DC66A1F"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3FE21E40"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60AF41CF"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701" w:type="dxa"/>
            <w:tcBorders>
              <w:bottom w:val="single" w:sz="6" w:space="0" w:color="222222"/>
              <w:right w:val="single" w:sz="4" w:space="0" w:color="auto"/>
            </w:tcBorders>
            <w:noWrap/>
            <w:tcMar>
              <w:top w:w="75" w:type="dxa"/>
              <w:left w:w="75" w:type="dxa"/>
              <w:bottom w:w="75" w:type="dxa"/>
              <w:right w:w="75" w:type="dxa"/>
            </w:tcMar>
            <w:vAlign w:val="center"/>
          </w:tcPr>
          <w:p w14:paraId="3E7C83C2"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544" w:type="dxa"/>
            <w:tcBorders>
              <w:top w:val="single" w:sz="4" w:space="0" w:color="auto"/>
              <w:left w:val="single" w:sz="4" w:space="0" w:color="auto"/>
              <w:bottom w:val="single" w:sz="4" w:space="0" w:color="auto"/>
              <w:right w:val="single" w:sz="4" w:space="0" w:color="auto"/>
            </w:tcBorders>
            <w:vAlign w:val="center"/>
          </w:tcPr>
          <w:p w14:paraId="6DA96202" w14:textId="604D527F"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vAlign w:val="center"/>
          </w:tcPr>
          <w:p w14:paraId="49D76FFC" w14:textId="5AB85BDF"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567" w:type="dxa"/>
            <w:tcBorders>
              <w:left w:val="single" w:sz="4" w:space="0" w:color="auto"/>
              <w:bottom w:val="single" w:sz="6" w:space="0" w:color="222222"/>
              <w:right w:val="single" w:sz="4" w:space="0" w:color="auto"/>
            </w:tcBorders>
            <w:noWrap/>
            <w:vAlign w:val="center"/>
          </w:tcPr>
          <w:p w14:paraId="68EFED76"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544" w:type="dxa"/>
            <w:tcBorders>
              <w:top w:val="single" w:sz="4" w:space="0" w:color="auto"/>
              <w:left w:val="single" w:sz="4" w:space="0" w:color="auto"/>
              <w:bottom w:val="single" w:sz="4" w:space="0" w:color="auto"/>
              <w:right w:val="single" w:sz="4" w:space="0" w:color="auto"/>
            </w:tcBorders>
            <w:vAlign w:val="center"/>
          </w:tcPr>
          <w:p w14:paraId="16BFA18B" w14:textId="00082FD9"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471" w:type="dxa"/>
            <w:tcBorders>
              <w:left w:val="single" w:sz="4" w:space="0" w:color="auto"/>
              <w:bottom w:val="single" w:sz="6" w:space="0" w:color="222222"/>
              <w:right w:val="single" w:sz="6" w:space="0" w:color="222222"/>
            </w:tcBorders>
            <w:noWrap/>
            <w:vAlign w:val="center"/>
          </w:tcPr>
          <w:p w14:paraId="5775BCAE" w14:textId="1F9448F5"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567" w:type="dxa"/>
            <w:tcBorders>
              <w:bottom w:val="single" w:sz="6" w:space="0" w:color="222222"/>
              <w:right w:val="single" w:sz="6" w:space="0" w:color="222222"/>
            </w:tcBorders>
            <w:noWrap/>
            <w:vAlign w:val="center"/>
          </w:tcPr>
          <w:p w14:paraId="5AD43FDE"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r>
      <w:tr w:rsidR="00E850A9" w:rsidRPr="00131848" w14:paraId="137E94EB" w14:textId="77777777" w:rsidTr="00AD4F9A">
        <w:trPr>
          <w:trHeight w:val="113"/>
        </w:trPr>
        <w:tc>
          <w:tcPr>
            <w:tcW w:w="1745" w:type="dxa"/>
            <w:tcBorders>
              <w:left w:val="single" w:sz="6" w:space="0" w:color="222222"/>
              <w:bottom w:val="single" w:sz="6" w:space="0" w:color="222222"/>
              <w:right w:val="single" w:sz="6" w:space="0" w:color="222222"/>
            </w:tcBorders>
            <w:noWrap/>
            <w:tcMar>
              <w:top w:w="75" w:type="dxa"/>
              <w:left w:w="75" w:type="dxa"/>
              <w:bottom w:w="75" w:type="dxa"/>
              <w:right w:w="75" w:type="dxa"/>
            </w:tcMar>
          </w:tcPr>
          <w:p w14:paraId="594E9521" w14:textId="77777777" w:rsidR="00E850A9" w:rsidRPr="00131848" w:rsidRDefault="00E850A9" w:rsidP="00E850A9">
            <w:pPr>
              <w:spacing w:after="0" w:line="240" w:lineRule="auto"/>
              <w:rPr>
                <w:rFonts w:ascii="Times New Roman" w:hAnsi="Times New Roman" w:cs="Times New Roman"/>
              </w:rPr>
            </w:pPr>
            <w:r w:rsidRPr="00131848">
              <w:rPr>
                <w:rFonts w:ascii="Times New Roman" w:hAnsi="Times New Roman" w:cs="Times New Roman"/>
                <w:sz w:val="24"/>
                <w:szCs w:val="24"/>
              </w:rPr>
              <w:t>«Учись учиться»</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36BC034F"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65D7ABE3"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88" w:type="dxa"/>
            <w:tcBorders>
              <w:bottom w:val="single" w:sz="6" w:space="0" w:color="222222"/>
              <w:right w:val="single" w:sz="6" w:space="0" w:color="222222"/>
            </w:tcBorders>
            <w:noWrap/>
            <w:tcMar>
              <w:top w:w="75" w:type="dxa"/>
              <w:left w:w="75" w:type="dxa"/>
              <w:bottom w:w="75" w:type="dxa"/>
              <w:right w:w="75" w:type="dxa"/>
            </w:tcMar>
            <w:vAlign w:val="center"/>
          </w:tcPr>
          <w:p w14:paraId="1DEA1A87"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39087892"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1506567A"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2F304D34"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701" w:type="dxa"/>
            <w:tcBorders>
              <w:bottom w:val="single" w:sz="6" w:space="0" w:color="222222"/>
              <w:right w:val="single" w:sz="4" w:space="0" w:color="auto"/>
            </w:tcBorders>
            <w:noWrap/>
            <w:tcMar>
              <w:top w:w="75" w:type="dxa"/>
              <w:left w:w="75" w:type="dxa"/>
              <w:bottom w:w="75" w:type="dxa"/>
              <w:right w:w="75" w:type="dxa"/>
            </w:tcMar>
            <w:vAlign w:val="center"/>
          </w:tcPr>
          <w:p w14:paraId="6B0E9749"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544" w:type="dxa"/>
            <w:tcBorders>
              <w:top w:val="single" w:sz="4" w:space="0" w:color="auto"/>
              <w:left w:val="single" w:sz="4" w:space="0" w:color="auto"/>
              <w:bottom w:val="single" w:sz="4" w:space="0" w:color="auto"/>
              <w:right w:val="single" w:sz="4" w:space="0" w:color="auto"/>
            </w:tcBorders>
            <w:vAlign w:val="center"/>
          </w:tcPr>
          <w:p w14:paraId="2E518273" w14:textId="1162B48F"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vAlign w:val="center"/>
          </w:tcPr>
          <w:p w14:paraId="29CEABBB" w14:textId="09A8043C"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567" w:type="dxa"/>
            <w:tcBorders>
              <w:left w:val="single" w:sz="4" w:space="0" w:color="auto"/>
              <w:bottom w:val="single" w:sz="6" w:space="0" w:color="222222"/>
              <w:right w:val="single" w:sz="4" w:space="0" w:color="auto"/>
            </w:tcBorders>
            <w:noWrap/>
            <w:vAlign w:val="center"/>
          </w:tcPr>
          <w:p w14:paraId="789EE119" w14:textId="4520CB7B"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544" w:type="dxa"/>
            <w:tcBorders>
              <w:top w:val="single" w:sz="4" w:space="0" w:color="auto"/>
              <w:left w:val="single" w:sz="4" w:space="0" w:color="auto"/>
              <w:bottom w:val="single" w:sz="4" w:space="0" w:color="auto"/>
              <w:right w:val="single" w:sz="4" w:space="0" w:color="auto"/>
            </w:tcBorders>
            <w:vAlign w:val="center"/>
          </w:tcPr>
          <w:p w14:paraId="67718278" w14:textId="55205B31"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471" w:type="dxa"/>
            <w:tcBorders>
              <w:left w:val="single" w:sz="4" w:space="0" w:color="auto"/>
              <w:bottom w:val="single" w:sz="6" w:space="0" w:color="222222"/>
              <w:right w:val="single" w:sz="6" w:space="0" w:color="222222"/>
            </w:tcBorders>
            <w:noWrap/>
            <w:vAlign w:val="center"/>
          </w:tcPr>
          <w:p w14:paraId="022E76D2" w14:textId="50A5105C"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567" w:type="dxa"/>
            <w:tcBorders>
              <w:bottom w:val="single" w:sz="6" w:space="0" w:color="222222"/>
              <w:right w:val="single" w:sz="6" w:space="0" w:color="222222"/>
            </w:tcBorders>
            <w:noWrap/>
            <w:vAlign w:val="center"/>
          </w:tcPr>
          <w:p w14:paraId="4B90F7C8" w14:textId="47B5DF0B"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r>
      <w:tr w:rsidR="00E850A9" w:rsidRPr="00131848" w14:paraId="3328EE5A" w14:textId="77777777" w:rsidTr="00AD4F9A">
        <w:trPr>
          <w:trHeight w:val="113"/>
        </w:trPr>
        <w:tc>
          <w:tcPr>
            <w:tcW w:w="1745" w:type="dxa"/>
            <w:tcBorders>
              <w:left w:val="single" w:sz="6" w:space="0" w:color="222222"/>
              <w:bottom w:val="single" w:sz="6" w:space="0" w:color="222222"/>
              <w:right w:val="single" w:sz="6" w:space="0" w:color="222222"/>
            </w:tcBorders>
            <w:noWrap/>
            <w:tcMar>
              <w:top w:w="75" w:type="dxa"/>
              <w:left w:w="75" w:type="dxa"/>
              <w:bottom w:w="75" w:type="dxa"/>
              <w:right w:w="75" w:type="dxa"/>
            </w:tcMar>
          </w:tcPr>
          <w:p w14:paraId="7A23BD01" w14:textId="77777777" w:rsidR="00E850A9" w:rsidRPr="00131848" w:rsidRDefault="00E850A9" w:rsidP="00E850A9">
            <w:pPr>
              <w:spacing w:after="0" w:line="240" w:lineRule="auto"/>
              <w:rPr>
                <w:rFonts w:ascii="Times New Roman" w:hAnsi="Times New Roman" w:cs="Times New Roman"/>
              </w:rPr>
            </w:pPr>
            <w:r w:rsidRPr="00131848">
              <w:rPr>
                <w:rFonts w:ascii="Times New Roman" w:hAnsi="Times New Roman" w:cs="Times New Roman"/>
                <w:sz w:val="24"/>
                <w:szCs w:val="24"/>
              </w:rPr>
              <w:t>«Орлята России»</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4816D410" w14:textId="3779064B"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2ED237AA" w14:textId="6435F6A0"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688" w:type="dxa"/>
            <w:tcBorders>
              <w:bottom w:val="single" w:sz="6" w:space="0" w:color="222222"/>
              <w:right w:val="single" w:sz="6" w:space="0" w:color="222222"/>
            </w:tcBorders>
            <w:noWrap/>
            <w:tcMar>
              <w:top w:w="75" w:type="dxa"/>
              <w:left w:w="75" w:type="dxa"/>
              <w:bottom w:w="75" w:type="dxa"/>
              <w:right w:w="75" w:type="dxa"/>
            </w:tcMar>
            <w:vAlign w:val="center"/>
          </w:tcPr>
          <w:p w14:paraId="51AE4408" w14:textId="7EEBF65F"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2574C77E" w14:textId="64D4506E"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0C15E56C" w14:textId="6BD7BCC0"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664" w:type="dxa"/>
            <w:tcBorders>
              <w:bottom w:val="single" w:sz="6" w:space="0" w:color="222222"/>
              <w:right w:val="single" w:sz="6" w:space="0" w:color="222222"/>
            </w:tcBorders>
            <w:noWrap/>
            <w:tcMar>
              <w:top w:w="75" w:type="dxa"/>
              <w:left w:w="75" w:type="dxa"/>
              <w:bottom w:w="75" w:type="dxa"/>
              <w:right w:w="75" w:type="dxa"/>
            </w:tcMar>
            <w:vAlign w:val="center"/>
          </w:tcPr>
          <w:p w14:paraId="3F0F2000" w14:textId="61520041"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701" w:type="dxa"/>
            <w:tcBorders>
              <w:bottom w:val="single" w:sz="6" w:space="0" w:color="222222"/>
              <w:right w:val="single" w:sz="4" w:space="0" w:color="auto"/>
            </w:tcBorders>
            <w:noWrap/>
            <w:tcMar>
              <w:top w:w="75" w:type="dxa"/>
              <w:left w:w="75" w:type="dxa"/>
              <w:bottom w:w="75" w:type="dxa"/>
              <w:right w:w="75" w:type="dxa"/>
            </w:tcMar>
            <w:vAlign w:val="center"/>
          </w:tcPr>
          <w:p w14:paraId="424B6994" w14:textId="77777777"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544" w:type="dxa"/>
            <w:tcBorders>
              <w:top w:val="single" w:sz="4" w:space="0" w:color="auto"/>
              <w:left w:val="single" w:sz="4" w:space="0" w:color="auto"/>
              <w:bottom w:val="single" w:sz="4" w:space="0" w:color="auto"/>
              <w:right w:val="single" w:sz="4" w:space="0" w:color="auto"/>
            </w:tcBorders>
            <w:vAlign w:val="center"/>
          </w:tcPr>
          <w:p w14:paraId="7393E44D" w14:textId="12B588A6"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vAlign w:val="center"/>
          </w:tcPr>
          <w:p w14:paraId="621E3AD7" w14:textId="0806450E"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567" w:type="dxa"/>
            <w:tcBorders>
              <w:left w:val="single" w:sz="4" w:space="0" w:color="auto"/>
              <w:bottom w:val="single" w:sz="6" w:space="0" w:color="222222"/>
              <w:right w:val="single" w:sz="4" w:space="0" w:color="auto"/>
            </w:tcBorders>
            <w:noWrap/>
            <w:vAlign w:val="center"/>
          </w:tcPr>
          <w:p w14:paraId="3CC42F69" w14:textId="77777777"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544" w:type="dxa"/>
            <w:tcBorders>
              <w:top w:val="single" w:sz="4" w:space="0" w:color="auto"/>
              <w:left w:val="single" w:sz="4" w:space="0" w:color="auto"/>
              <w:bottom w:val="single" w:sz="4" w:space="0" w:color="auto"/>
              <w:right w:val="single" w:sz="4" w:space="0" w:color="auto"/>
            </w:tcBorders>
            <w:vAlign w:val="center"/>
          </w:tcPr>
          <w:p w14:paraId="0FD37B4A" w14:textId="55574BF4"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471" w:type="dxa"/>
            <w:tcBorders>
              <w:left w:val="single" w:sz="4" w:space="0" w:color="auto"/>
              <w:bottom w:val="single" w:sz="6" w:space="0" w:color="222222"/>
              <w:right w:val="single" w:sz="6" w:space="0" w:color="222222"/>
            </w:tcBorders>
            <w:noWrap/>
            <w:vAlign w:val="center"/>
          </w:tcPr>
          <w:p w14:paraId="4D5B98CC" w14:textId="08A728C3"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c>
          <w:tcPr>
            <w:tcW w:w="567" w:type="dxa"/>
            <w:tcBorders>
              <w:bottom w:val="single" w:sz="6" w:space="0" w:color="222222"/>
              <w:right w:val="single" w:sz="6" w:space="0" w:color="222222"/>
            </w:tcBorders>
            <w:noWrap/>
            <w:vAlign w:val="center"/>
          </w:tcPr>
          <w:p w14:paraId="4E01B927" w14:textId="77777777" w:rsidR="00E850A9" w:rsidRPr="00131848" w:rsidRDefault="00E850A9" w:rsidP="00E850A9">
            <w:pPr>
              <w:spacing w:after="0" w:line="240" w:lineRule="auto"/>
              <w:jc w:val="center"/>
              <w:rPr>
                <w:rFonts w:ascii="Times New Roman" w:hAnsi="Times New Roman" w:cs="Times New Roman"/>
              </w:rPr>
            </w:pPr>
            <w:r w:rsidRPr="00131848">
              <w:rPr>
                <w:rFonts w:ascii="Times New Roman" w:hAnsi="Times New Roman" w:cs="Times New Roman"/>
              </w:rPr>
              <w:t>100%</w:t>
            </w:r>
          </w:p>
        </w:tc>
      </w:tr>
      <w:tr w:rsidR="00E850A9" w:rsidRPr="00131848" w14:paraId="48949084" w14:textId="77777777" w:rsidTr="00AD4F9A">
        <w:trPr>
          <w:trHeight w:val="113"/>
        </w:trPr>
        <w:tc>
          <w:tcPr>
            <w:tcW w:w="1745" w:type="dxa"/>
            <w:tcBorders>
              <w:left w:val="single" w:sz="6" w:space="0" w:color="222222"/>
              <w:bottom w:val="single" w:sz="4" w:space="0" w:color="auto"/>
              <w:right w:val="single" w:sz="6" w:space="0" w:color="222222"/>
            </w:tcBorders>
            <w:noWrap/>
            <w:tcMar>
              <w:top w:w="75" w:type="dxa"/>
              <w:left w:w="75" w:type="dxa"/>
              <w:bottom w:w="75" w:type="dxa"/>
              <w:right w:w="75" w:type="dxa"/>
            </w:tcMar>
          </w:tcPr>
          <w:p w14:paraId="413A93BF" w14:textId="77777777" w:rsidR="00E850A9" w:rsidRDefault="00E850A9" w:rsidP="00E850A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w:t>
            </w:r>
            <w:r>
              <w:rPr>
                <w:rFonts w:ascii="Times New Roman" w:hAnsi="Times New Roman" w:cs="Times New Roman"/>
                <w:sz w:val="24"/>
                <w:szCs w:val="24"/>
              </w:rPr>
              <w:t xml:space="preserve">Информатика. </w:t>
            </w:r>
            <w:r w:rsidRPr="00131848">
              <w:rPr>
                <w:rFonts w:ascii="Times New Roman" w:hAnsi="Times New Roman" w:cs="Times New Roman"/>
                <w:sz w:val="24"/>
                <w:szCs w:val="24"/>
              </w:rPr>
              <w:t xml:space="preserve">Основы </w:t>
            </w:r>
          </w:p>
          <w:p w14:paraId="09D3E541" w14:textId="6C457F89" w:rsidR="00E850A9" w:rsidRPr="00131848" w:rsidRDefault="00E850A9" w:rsidP="00E850A9">
            <w:pPr>
              <w:spacing w:after="0" w:line="240" w:lineRule="auto"/>
              <w:rPr>
                <w:rFonts w:ascii="Times New Roman" w:hAnsi="Times New Roman" w:cs="Times New Roman"/>
              </w:rPr>
            </w:pPr>
            <w:r w:rsidRPr="00131848">
              <w:rPr>
                <w:rFonts w:ascii="Times New Roman" w:hAnsi="Times New Roman" w:cs="Times New Roman"/>
                <w:sz w:val="24"/>
                <w:szCs w:val="24"/>
              </w:rPr>
              <w:t xml:space="preserve">логики и </w:t>
            </w:r>
            <w:proofErr w:type="spellStart"/>
            <w:r w:rsidRPr="00131848">
              <w:rPr>
                <w:rFonts w:ascii="Times New Roman" w:hAnsi="Times New Roman" w:cs="Times New Roman"/>
                <w:sz w:val="24"/>
                <w:szCs w:val="24"/>
              </w:rPr>
              <w:t>алгоритмики</w:t>
            </w:r>
            <w:proofErr w:type="spellEnd"/>
            <w:r w:rsidRPr="00131848">
              <w:rPr>
                <w:rFonts w:ascii="Times New Roman" w:hAnsi="Times New Roman" w:cs="Times New Roman"/>
                <w:sz w:val="24"/>
                <w:szCs w:val="24"/>
              </w:rPr>
              <w:t>»</w:t>
            </w:r>
          </w:p>
        </w:tc>
        <w:tc>
          <w:tcPr>
            <w:tcW w:w="664" w:type="dxa"/>
            <w:tcBorders>
              <w:bottom w:val="single" w:sz="4" w:space="0" w:color="auto"/>
              <w:right w:val="single" w:sz="6" w:space="0" w:color="222222"/>
            </w:tcBorders>
            <w:noWrap/>
            <w:tcMar>
              <w:top w:w="75" w:type="dxa"/>
              <w:left w:w="75" w:type="dxa"/>
              <w:bottom w:w="75" w:type="dxa"/>
              <w:right w:w="75" w:type="dxa"/>
            </w:tcMar>
            <w:vAlign w:val="center"/>
          </w:tcPr>
          <w:p w14:paraId="210EA141" w14:textId="44F9AD61"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664" w:type="dxa"/>
            <w:tcBorders>
              <w:bottom w:val="single" w:sz="4" w:space="0" w:color="auto"/>
              <w:right w:val="single" w:sz="6" w:space="0" w:color="222222"/>
            </w:tcBorders>
            <w:noWrap/>
            <w:tcMar>
              <w:top w:w="75" w:type="dxa"/>
              <w:left w:w="75" w:type="dxa"/>
              <w:bottom w:w="75" w:type="dxa"/>
              <w:right w:w="75" w:type="dxa"/>
            </w:tcMar>
            <w:vAlign w:val="center"/>
          </w:tcPr>
          <w:p w14:paraId="494D0C79" w14:textId="397D491E"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688" w:type="dxa"/>
            <w:tcBorders>
              <w:bottom w:val="single" w:sz="4" w:space="0" w:color="auto"/>
              <w:right w:val="single" w:sz="6" w:space="0" w:color="222222"/>
            </w:tcBorders>
            <w:noWrap/>
            <w:tcMar>
              <w:top w:w="75" w:type="dxa"/>
              <w:left w:w="75" w:type="dxa"/>
              <w:bottom w:w="75" w:type="dxa"/>
              <w:right w:w="75" w:type="dxa"/>
            </w:tcMar>
            <w:vAlign w:val="center"/>
          </w:tcPr>
          <w:p w14:paraId="2BE45596" w14:textId="166AC670"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664" w:type="dxa"/>
            <w:tcBorders>
              <w:bottom w:val="single" w:sz="4" w:space="0" w:color="auto"/>
              <w:right w:val="single" w:sz="6" w:space="0" w:color="222222"/>
            </w:tcBorders>
            <w:noWrap/>
            <w:tcMar>
              <w:top w:w="75" w:type="dxa"/>
              <w:left w:w="75" w:type="dxa"/>
              <w:bottom w:w="75" w:type="dxa"/>
              <w:right w:w="75" w:type="dxa"/>
            </w:tcMar>
            <w:vAlign w:val="center"/>
          </w:tcPr>
          <w:p w14:paraId="71B4328E" w14:textId="194B758E"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664" w:type="dxa"/>
            <w:tcBorders>
              <w:bottom w:val="single" w:sz="4" w:space="0" w:color="auto"/>
              <w:right w:val="single" w:sz="6" w:space="0" w:color="222222"/>
            </w:tcBorders>
            <w:noWrap/>
            <w:tcMar>
              <w:top w:w="75" w:type="dxa"/>
              <w:left w:w="75" w:type="dxa"/>
              <w:bottom w:w="75" w:type="dxa"/>
              <w:right w:w="75" w:type="dxa"/>
            </w:tcMar>
            <w:vAlign w:val="center"/>
          </w:tcPr>
          <w:p w14:paraId="29047456" w14:textId="7EE98B45"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664" w:type="dxa"/>
            <w:tcBorders>
              <w:bottom w:val="single" w:sz="4" w:space="0" w:color="auto"/>
              <w:right w:val="single" w:sz="6" w:space="0" w:color="222222"/>
            </w:tcBorders>
            <w:noWrap/>
            <w:tcMar>
              <w:top w:w="75" w:type="dxa"/>
              <w:left w:w="75" w:type="dxa"/>
              <w:bottom w:w="75" w:type="dxa"/>
              <w:right w:w="75" w:type="dxa"/>
            </w:tcMar>
            <w:vAlign w:val="center"/>
          </w:tcPr>
          <w:p w14:paraId="2AEFDFBC" w14:textId="6090C93B"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701" w:type="dxa"/>
            <w:tcBorders>
              <w:bottom w:val="single" w:sz="4" w:space="0" w:color="auto"/>
              <w:right w:val="single" w:sz="4" w:space="0" w:color="auto"/>
            </w:tcBorders>
            <w:noWrap/>
            <w:tcMar>
              <w:top w:w="75" w:type="dxa"/>
              <w:left w:w="75" w:type="dxa"/>
              <w:bottom w:w="75" w:type="dxa"/>
              <w:right w:w="75" w:type="dxa"/>
            </w:tcMar>
            <w:vAlign w:val="center"/>
          </w:tcPr>
          <w:p w14:paraId="4F66F6A1" w14:textId="2D84BD51"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544" w:type="dxa"/>
            <w:tcBorders>
              <w:top w:val="single" w:sz="4" w:space="0" w:color="auto"/>
              <w:left w:val="single" w:sz="4" w:space="0" w:color="auto"/>
              <w:bottom w:val="single" w:sz="4" w:space="0" w:color="auto"/>
              <w:right w:val="single" w:sz="4" w:space="0" w:color="auto"/>
            </w:tcBorders>
            <w:vAlign w:val="center"/>
          </w:tcPr>
          <w:p w14:paraId="48BCD878" w14:textId="3D0291C1"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vAlign w:val="center"/>
          </w:tcPr>
          <w:p w14:paraId="3C105555" w14:textId="23AD41AA"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567" w:type="dxa"/>
            <w:tcBorders>
              <w:left w:val="single" w:sz="4" w:space="0" w:color="auto"/>
              <w:bottom w:val="single" w:sz="4" w:space="0" w:color="auto"/>
              <w:right w:val="single" w:sz="4" w:space="0" w:color="auto"/>
            </w:tcBorders>
            <w:noWrap/>
            <w:vAlign w:val="center"/>
          </w:tcPr>
          <w:p w14:paraId="59A6655C" w14:textId="03A7C3E5"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544" w:type="dxa"/>
            <w:tcBorders>
              <w:top w:val="single" w:sz="4" w:space="0" w:color="auto"/>
              <w:left w:val="single" w:sz="4" w:space="0" w:color="auto"/>
              <w:bottom w:val="single" w:sz="4" w:space="0" w:color="auto"/>
              <w:right w:val="single" w:sz="4" w:space="0" w:color="auto"/>
            </w:tcBorders>
            <w:vAlign w:val="center"/>
          </w:tcPr>
          <w:p w14:paraId="4CBE254D" w14:textId="1109BF5D"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w:t>
            </w:r>
          </w:p>
        </w:tc>
        <w:tc>
          <w:tcPr>
            <w:tcW w:w="471" w:type="dxa"/>
            <w:tcBorders>
              <w:left w:val="single" w:sz="4" w:space="0" w:color="auto"/>
              <w:bottom w:val="single" w:sz="4" w:space="0" w:color="auto"/>
              <w:right w:val="single" w:sz="6" w:space="0" w:color="222222"/>
            </w:tcBorders>
            <w:noWrap/>
            <w:vAlign w:val="center"/>
          </w:tcPr>
          <w:p w14:paraId="5F8B5F33" w14:textId="3F2D6D12"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c>
          <w:tcPr>
            <w:tcW w:w="567" w:type="dxa"/>
            <w:tcBorders>
              <w:bottom w:val="single" w:sz="4" w:space="0" w:color="auto"/>
              <w:right w:val="single" w:sz="6" w:space="0" w:color="222222"/>
            </w:tcBorders>
            <w:noWrap/>
            <w:vAlign w:val="center"/>
          </w:tcPr>
          <w:p w14:paraId="00D00D22" w14:textId="77777777" w:rsidR="00E850A9" w:rsidRPr="00131848" w:rsidRDefault="00E850A9" w:rsidP="00E850A9">
            <w:pPr>
              <w:spacing w:line="240" w:lineRule="auto"/>
              <w:rPr>
                <w:rFonts w:ascii="Times New Roman" w:hAnsi="Times New Roman" w:cs="Times New Roman"/>
              </w:rPr>
            </w:pPr>
            <w:r w:rsidRPr="00131848">
              <w:rPr>
                <w:rFonts w:ascii="Times New Roman" w:hAnsi="Times New Roman" w:cs="Times New Roman"/>
              </w:rPr>
              <w:t>100%</w:t>
            </w:r>
          </w:p>
        </w:tc>
      </w:tr>
    </w:tbl>
    <w:p w14:paraId="5EFEAD20" w14:textId="77777777" w:rsidR="00E850A9" w:rsidRDefault="00E850A9" w:rsidP="00372F06">
      <w:pPr>
        <w:spacing w:after="0" w:line="240" w:lineRule="auto"/>
        <w:jc w:val="both"/>
        <w:rPr>
          <w:rFonts w:ascii="Times New Roman" w:hAnsi="Times New Roman" w:cs="Times New Roman"/>
          <w:sz w:val="24"/>
          <w:szCs w:val="24"/>
        </w:rPr>
      </w:pPr>
    </w:p>
    <w:p w14:paraId="117BF3F8" w14:textId="77777777" w:rsidR="00E850A9" w:rsidRDefault="00E850A9" w:rsidP="00D763CC">
      <w:pPr>
        <w:spacing w:after="0" w:line="240" w:lineRule="auto"/>
        <w:ind w:firstLine="709"/>
        <w:jc w:val="both"/>
        <w:rPr>
          <w:rFonts w:ascii="Times New Roman" w:hAnsi="Times New Roman" w:cs="Times New Roman"/>
          <w:sz w:val="24"/>
          <w:szCs w:val="24"/>
        </w:rPr>
      </w:pPr>
      <w:r w:rsidRPr="00E850A9">
        <w:rPr>
          <w:rFonts w:ascii="Times New Roman" w:hAnsi="Times New Roman" w:cs="Times New Roman"/>
          <w:sz w:val="24"/>
          <w:szCs w:val="24"/>
        </w:rPr>
        <w:t>В связи с болезнью педагога выполнение рабочей программы курса внеурочной деятельности «Орлята России» осуществлялось в скорректированном объёме: пропущенные часы были компенсированы за счёт уплотнения и объединения тем без потери содержания</w:t>
      </w:r>
      <w:r>
        <w:rPr>
          <w:rFonts w:ascii="Times New Roman" w:hAnsi="Times New Roman" w:cs="Times New Roman"/>
          <w:sz w:val="24"/>
          <w:szCs w:val="24"/>
        </w:rPr>
        <w:t>.</w:t>
      </w:r>
    </w:p>
    <w:p w14:paraId="56345B87" w14:textId="4A5A9E69" w:rsidR="00EF7D4D" w:rsidRPr="00131848" w:rsidRDefault="00DA1969" w:rsidP="00D763CC">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течение учебного года педагоги проводили работу по сохранности контингента обучающихся</w:t>
      </w:r>
      <w:r w:rsidR="00785041" w:rsidRPr="00131848">
        <w:rPr>
          <w:rFonts w:ascii="Times New Roman" w:hAnsi="Times New Roman" w:cs="Times New Roman"/>
          <w:sz w:val="24"/>
          <w:szCs w:val="24"/>
        </w:rPr>
        <w:t xml:space="preserve">, вовлеченных </w:t>
      </w:r>
      <w:r w:rsidRPr="00131848">
        <w:rPr>
          <w:rFonts w:ascii="Times New Roman" w:hAnsi="Times New Roman" w:cs="Times New Roman"/>
          <w:sz w:val="24"/>
          <w:szCs w:val="24"/>
        </w:rPr>
        <w:t>во внеурочн</w:t>
      </w:r>
      <w:r w:rsidR="005F7783" w:rsidRPr="00131848">
        <w:rPr>
          <w:rFonts w:ascii="Times New Roman" w:hAnsi="Times New Roman" w:cs="Times New Roman"/>
          <w:sz w:val="24"/>
          <w:szCs w:val="24"/>
        </w:rPr>
        <w:t>ую</w:t>
      </w:r>
      <w:r w:rsidRPr="00131848">
        <w:rPr>
          <w:rFonts w:ascii="Times New Roman" w:hAnsi="Times New Roman" w:cs="Times New Roman"/>
          <w:sz w:val="24"/>
          <w:szCs w:val="24"/>
        </w:rPr>
        <w:t xml:space="preserve"> деятельност</w:t>
      </w:r>
      <w:r w:rsidR="005F7783" w:rsidRPr="00131848">
        <w:rPr>
          <w:rFonts w:ascii="Times New Roman" w:hAnsi="Times New Roman" w:cs="Times New Roman"/>
          <w:sz w:val="24"/>
          <w:szCs w:val="24"/>
        </w:rPr>
        <w:t>ь через</w:t>
      </w:r>
      <w:r w:rsidRPr="00131848">
        <w:rPr>
          <w:rFonts w:ascii="Times New Roman" w:hAnsi="Times New Roman" w:cs="Times New Roman"/>
          <w:sz w:val="24"/>
          <w:szCs w:val="24"/>
        </w:rPr>
        <w:t>:</w:t>
      </w:r>
    </w:p>
    <w:p w14:paraId="1CB44CE9" w14:textId="57F15184" w:rsidR="00EF7D4D" w:rsidRPr="00131848" w:rsidRDefault="005F7783" w:rsidP="00D763CC">
      <w:pPr>
        <w:numPr>
          <w:ilvl w:val="0"/>
          <w:numId w:val="12"/>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t>при</w:t>
      </w:r>
      <w:r w:rsidR="00DA1969" w:rsidRPr="00131848">
        <w:rPr>
          <w:rFonts w:ascii="Times New Roman" w:hAnsi="Times New Roman" w:cs="Times New Roman"/>
          <w:sz w:val="24"/>
          <w:szCs w:val="24"/>
        </w:rPr>
        <w:t xml:space="preserve">влечение обучающихся в активную конкурсную, концертную, </w:t>
      </w:r>
      <w:r w:rsidR="00DE1798">
        <w:rPr>
          <w:rFonts w:ascii="Times New Roman" w:hAnsi="Times New Roman" w:cs="Times New Roman"/>
          <w:sz w:val="24"/>
          <w:szCs w:val="24"/>
        </w:rPr>
        <w:t xml:space="preserve">спортивную и </w:t>
      </w:r>
      <w:r w:rsidR="00DA1969" w:rsidRPr="00131848">
        <w:rPr>
          <w:rFonts w:ascii="Times New Roman" w:hAnsi="Times New Roman" w:cs="Times New Roman"/>
          <w:sz w:val="24"/>
          <w:szCs w:val="24"/>
        </w:rPr>
        <w:t>экскурсионную деятельность;</w:t>
      </w:r>
    </w:p>
    <w:p w14:paraId="4BF74D74" w14:textId="77777777" w:rsidR="00EF7D4D" w:rsidRPr="00131848" w:rsidRDefault="00DA1969" w:rsidP="00D763CC">
      <w:pPr>
        <w:numPr>
          <w:ilvl w:val="0"/>
          <w:numId w:val="12"/>
        </w:numPr>
        <w:spacing w:after="0" w:line="240" w:lineRule="auto"/>
        <w:ind w:left="0" w:firstLine="709"/>
        <w:jc w:val="both"/>
        <w:rPr>
          <w:rFonts w:ascii="Times New Roman" w:hAnsi="Times New Roman" w:cs="Times New Roman"/>
          <w:sz w:val="24"/>
          <w:szCs w:val="24"/>
        </w:rPr>
      </w:pPr>
      <w:r w:rsidRPr="00131848">
        <w:rPr>
          <w:rFonts w:ascii="Times New Roman" w:hAnsi="Times New Roman" w:cs="Times New Roman"/>
          <w:sz w:val="24"/>
          <w:szCs w:val="24"/>
        </w:rPr>
        <w:t>создание доброжелательной и комфортной атмосферы на занятиях внеурочной деятельности, создание ситуации успеха для каждого ученика;</w:t>
      </w:r>
    </w:p>
    <w:p w14:paraId="69632791" w14:textId="7DCBC731" w:rsidR="00EF7D4D" w:rsidRPr="00131848" w:rsidRDefault="00DA1969" w:rsidP="00372F06">
      <w:pPr>
        <w:spacing w:after="0" w:line="240" w:lineRule="auto"/>
        <w:jc w:val="both"/>
        <w:rPr>
          <w:rFonts w:ascii="Times New Roman" w:hAnsi="Times New Roman" w:cs="Times New Roman"/>
          <w:sz w:val="24"/>
          <w:szCs w:val="24"/>
        </w:rPr>
      </w:pPr>
      <w:r w:rsidRPr="00131848">
        <w:rPr>
          <w:rFonts w:ascii="Times New Roman" w:hAnsi="Times New Roman" w:cs="Times New Roman"/>
          <w:b/>
          <w:bCs/>
          <w:sz w:val="24"/>
          <w:szCs w:val="24"/>
        </w:rPr>
        <w:lastRenderedPageBreak/>
        <w:t>Вывод:</w:t>
      </w:r>
    </w:p>
    <w:p w14:paraId="1BF1CA02" w14:textId="77777777" w:rsidR="00EF7D4D" w:rsidRPr="00131848" w:rsidRDefault="00DA1969" w:rsidP="00D763CC">
      <w:pPr>
        <w:numPr>
          <w:ilvl w:val="0"/>
          <w:numId w:val="1"/>
        </w:numPr>
        <w:spacing w:after="0" w:line="240" w:lineRule="auto"/>
        <w:ind w:left="714" w:hanging="357"/>
        <w:jc w:val="both"/>
        <w:rPr>
          <w:rFonts w:ascii="Times New Roman" w:hAnsi="Times New Roman" w:cs="Times New Roman"/>
          <w:sz w:val="24"/>
          <w:szCs w:val="24"/>
        </w:rPr>
      </w:pPr>
      <w:r w:rsidRPr="00131848">
        <w:rPr>
          <w:rFonts w:ascii="Times New Roman" w:hAnsi="Times New Roman" w:cs="Times New Roman"/>
          <w:sz w:val="24"/>
          <w:szCs w:val="24"/>
        </w:rPr>
        <w:t>В ходе анализа установлено, что рабочие программы внеурочной деятельности реализованы на 100 процентов.</w:t>
      </w:r>
    </w:p>
    <w:p w14:paraId="25DF6A85" w14:textId="77777777" w:rsidR="00EF7D4D" w:rsidRPr="00131848" w:rsidRDefault="00DA1969" w:rsidP="00D763CC">
      <w:pPr>
        <w:numPr>
          <w:ilvl w:val="0"/>
          <w:numId w:val="1"/>
        </w:numPr>
        <w:spacing w:after="0" w:line="240" w:lineRule="auto"/>
        <w:ind w:left="714" w:hanging="357"/>
        <w:jc w:val="both"/>
        <w:rPr>
          <w:rFonts w:ascii="Times New Roman" w:hAnsi="Times New Roman" w:cs="Times New Roman"/>
          <w:sz w:val="24"/>
          <w:szCs w:val="24"/>
        </w:rPr>
      </w:pPr>
      <w:r w:rsidRPr="00131848">
        <w:rPr>
          <w:rFonts w:ascii="Times New Roman" w:hAnsi="Times New Roman" w:cs="Times New Roman"/>
          <w:sz w:val="24"/>
          <w:szCs w:val="24"/>
        </w:rPr>
        <w:t>В целом качество организации внеурочной деятельности в течение учебного года можно признать удовлетворительным.</w:t>
      </w:r>
    </w:p>
    <w:p w14:paraId="67CD34C5" w14:textId="77777777" w:rsidR="007A0DB6" w:rsidRPr="00131848" w:rsidRDefault="007A0DB6" w:rsidP="00D763CC">
      <w:pPr>
        <w:spacing w:before="120" w:after="0" w:line="240" w:lineRule="auto"/>
        <w:jc w:val="both"/>
        <w:rPr>
          <w:rFonts w:ascii="Times New Roman" w:hAnsi="Times New Roman" w:cs="Times New Roman"/>
          <w:sz w:val="24"/>
          <w:szCs w:val="24"/>
        </w:rPr>
      </w:pPr>
      <w:r w:rsidRPr="00131848">
        <w:rPr>
          <w:rFonts w:ascii="Times New Roman" w:hAnsi="Times New Roman" w:cs="Times New Roman"/>
          <w:b/>
          <w:bCs/>
          <w:sz w:val="24"/>
          <w:szCs w:val="24"/>
        </w:rPr>
        <w:t>Анализ деятельности объединений дополнительного образования</w:t>
      </w:r>
    </w:p>
    <w:p w14:paraId="1A7FCD9A" w14:textId="561DE031" w:rsidR="006A1E2D" w:rsidRPr="00131848" w:rsidRDefault="00DF603D" w:rsidP="00D763CC">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 xml:space="preserve">Важным звеном в системе воспитательной работы школы является система дополнительного образования, так как кружковая работа оказывает </w:t>
      </w:r>
      <w:r w:rsidR="00623058">
        <w:rPr>
          <w:rFonts w:ascii="Times New Roman" w:hAnsi="Times New Roman" w:cs="Times New Roman"/>
          <w:sz w:val="24"/>
          <w:szCs w:val="24"/>
        </w:rPr>
        <w:t>значительную</w:t>
      </w:r>
      <w:r w:rsidRPr="00131848">
        <w:rPr>
          <w:rFonts w:ascii="Times New Roman" w:hAnsi="Times New Roman" w:cs="Times New Roman"/>
          <w:sz w:val="24"/>
          <w:szCs w:val="24"/>
        </w:rPr>
        <w:t xml:space="preserve"> помощь в развитии творческих и индивидуальных способностей учащихся, а также в профилактике правонарушений среди учащихся, создавая условия, которые не провоцируют отклоняющегося поведения, а расширяют безопасное для ребенка пространство, где ему хорошо и интересно. </w:t>
      </w:r>
    </w:p>
    <w:p w14:paraId="466E5EAE" w14:textId="4604A986" w:rsidR="007A0DB6" w:rsidRPr="00131848" w:rsidRDefault="007A0DB6" w:rsidP="00D763CC">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 xml:space="preserve">В течение </w:t>
      </w:r>
      <w:r w:rsidR="00DF603D" w:rsidRPr="00131848">
        <w:rPr>
          <w:rFonts w:ascii="Times New Roman" w:hAnsi="Times New Roman" w:cs="Times New Roman"/>
          <w:sz w:val="24"/>
          <w:szCs w:val="24"/>
        </w:rPr>
        <w:t>202</w:t>
      </w:r>
      <w:r w:rsidR="00E850A9">
        <w:rPr>
          <w:rFonts w:ascii="Times New Roman" w:hAnsi="Times New Roman" w:cs="Times New Roman"/>
          <w:sz w:val="24"/>
          <w:szCs w:val="24"/>
        </w:rPr>
        <w:t>5</w:t>
      </w:r>
      <w:r w:rsidR="00DF603D" w:rsidRPr="00131848">
        <w:rPr>
          <w:rFonts w:ascii="Times New Roman" w:hAnsi="Times New Roman" w:cs="Times New Roman"/>
          <w:sz w:val="24"/>
          <w:szCs w:val="24"/>
        </w:rPr>
        <w:t>–202</w:t>
      </w:r>
      <w:r w:rsidR="00E850A9">
        <w:rPr>
          <w:rFonts w:ascii="Times New Roman" w:hAnsi="Times New Roman" w:cs="Times New Roman"/>
          <w:sz w:val="24"/>
          <w:szCs w:val="24"/>
        </w:rPr>
        <w:t>6</w:t>
      </w:r>
      <w:r w:rsidRPr="00131848">
        <w:rPr>
          <w:rFonts w:ascii="Times New Roman" w:hAnsi="Times New Roman" w:cs="Times New Roman"/>
          <w:sz w:val="24"/>
          <w:szCs w:val="24"/>
        </w:rPr>
        <w:t xml:space="preserve"> учебного года в ГБОУ созданы условия для реализации потребностей обучающихся и их родителей в дополнительных образовательных услугах.</w:t>
      </w:r>
    </w:p>
    <w:p w14:paraId="13330F62" w14:textId="0F3840AD" w:rsidR="007A0DB6" w:rsidRPr="00D763CC" w:rsidRDefault="007A0DB6" w:rsidP="00372F06">
      <w:pPr>
        <w:spacing w:line="240" w:lineRule="auto"/>
        <w:jc w:val="center"/>
        <w:rPr>
          <w:rFonts w:ascii="Times New Roman" w:hAnsi="Times New Roman" w:cs="Times New Roman"/>
          <w:sz w:val="24"/>
          <w:szCs w:val="24"/>
        </w:rPr>
      </w:pPr>
      <w:r w:rsidRPr="00D763CC">
        <w:rPr>
          <w:rFonts w:ascii="Times New Roman" w:hAnsi="Times New Roman" w:cs="Times New Roman"/>
          <w:sz w:val="24"/>
          <w:szCs w:val="24"/>
        </w:rPr>
        <w:t>Таблица 1</w:t>
      </w:r>
      <w:r w:rsidR="004A6ADB" w:rsidRPr="00D763CC">
        <w:rPr>
          <w:rFonts w:ascii="Times New Roman" w:hAnsi="Times New Roman" w:cs="Times New Roman"/>
          <w:sz w:val="24"/>
          <w:szCs w:val="24"/>
        </w:rPr>
        <w:t>3</w:t>
      </w:r>
      <w:r w:rsidRPr="00D763CC">
        <w:rPr>
          <w:rFonts w:ascii="Times New Roman" w:hAnsi="Times New Roman" w:cs="Times New Roman"/>
          <w:sz w:val="24"/>
          <w:szCs w:val="24"/>
        </w:rPr>
        <w:t>. Охват обучающихся программами дополнительного образования</w:t>
      </w:r>
    </w:p>
    <w:tbl>
      <w:tblPr>
        <w:tblW w:w="4192" w:type="pct"/>
        <w:tblInd w:w="275" w:type="dxa"/>
        <w:tblCellMar>
          <w:left w:w="0" w:type="dxa"/>
          <w:right w:w="0" w:type="dxa"/>
        </w:tblCellMar>
        <w:tblLook w:val="04A0" w:firstRow="1" w:lastRow="0" w:firstColumn="1" w:lastColumn="0" w:noHBand="0" w:noVBand="1"/>
      </w:tblPr>
      <w:tblGrid>
        <w:gridCol w:w="2992"/>
        <w:gridCol w:w="2573"/>
        <w:gridCol w:w="2522"/>
      </w:tblGrid>
      <w:tr w:rsidR="00372F06" w:rsidRPr="00131848" w14:paraId="4B2A68EB" w14:textId="77777777" w:rsidTr="00B67019">
        <w:trPr>
          <w:tblHeader/>
        </w:trPr>
        <w:tc>
          <w:tcPr>
            <w:tcW w:w="2949" w:type="dxa"/>
            <w:vMerge w:val="restart"/>
            <w:tcBorders>
              <w:top w:val="single" w:sz="6" w:space="0" w:color="222222"/>
              <w:left w:val="single" w:sz="6" w:space="0" w:color="222222"/>
              <w:bottom w:val="single" w:sz="6" w:space="0" w:color="222222"/>
              <w:right w:val="single" w:sz="6" w:space="0" w:color="222222"/>
            </w:tcBorders>
            <w:shd w:val="clear" w:color="auto" w:fill="FFFFFF"/>
            <w:noWrap/>
            <w:tcMar>
              <w:top w:w="75" w:type="dxa"/>
              <w:left w:w="75" w:type="dxa"/>
              <w:bottom w:w="75" w:type="dxa"/>
              <w:right w:w="75" w:type="dxa"/>
            </w:tcMar>
            <w:vAlign w:val="center"/>
          </w:tcPr>
          <w:p w14:paraId="28E1D1BC" w14:textId="77777777" w:rsidR="007A0DB6" w:rsidRPr="00131848" w:rsidRDefault="007A0DB6" w:rsidP="00372F06">
            <w:pPr>
              <w:spacing w:line="240" w:lineRule="auto"/>
              <w:rPr>
                <w:rFonts w:ascii="Times New Roman" w:hAnsi="Times New Roman" w:cs="Times New Roman"/>
                <w:b/>
                <w:bCs/>
              </w:rPr>
            </w:pPr>
            <w:r w:rsidRPr="00131848">
              <w:rPr>
                <w:rFonts w:ascii="Times New Roman" w:hAnsi="Times New Roman" w:cs="Times New Roman"/>
                <w:b/>
                <w:bCs/>
              </w:rPr>
              <w:t>Направленности объединений</w:t>
            </w:r>
          </w:p>
        </w:tc>
        <w:tc>
          <w:tcPr>
            <w:tcW w:w="5020" w:type="dxa"/>
            <w:gridSpan w:val="2"/>
            <w:tcBorders>
              <w:top w:val="single" w:sz="6" w:space="0" w:color="222222"/>
              <w:bottom w:val="single" w:sz="6" w:space="0" w:color="222222"/>
              <w:right w:val="single" w:sz="6" w:space="0" w:color="222222"/>
            </w:tcBorders>
            <w:shd w:val="clear" w:color="auto" w:fill="FFFFFF"/>
            <w:noWrap/>
            <w:tcMar>
              <w:top w:w="75" w:type="dxa"/>
              <w:left w:w="75" w:type="dxa"/>
              <w:bottom w:w="75" w:type="dxa"/>
              <w:right w:w="75" w:type="dxa"/>
            </w:tcMar>
            <w:vAlign w:val="center"/>
          </w:tcPr>
          <w:p w14:paraId="7A37D66F" w14:textId="77777777" w:rsidR="007A0DB6" w:rsidRPr="00131848" w:rsidRDefault="007A0DB6" w:rsidP="00372F06">
            <w:pPr>
              <w:spacing w:line="240" w:lineRule="auto"/>
              <w:rPr>
                <w:rFonts w:ascii="Times New Roman" w:hAnsi="Times New Roman" w:cs="Times New Roman"/>
                <w:b/>
                <w:bCs/>
              </w:rPr>
            </w:pPr>
            <w:r w:rsidRPr="00131848">
              <w:rPr>
                <w:rFonts w:ascii="Times New Roman" w:hAnsi="Times New Roman" w:cs="Times New Roman"/>
                <w:b/>
                <w:bCs/>
              </w:rPr>
              <w:t>Количество детей, занятых дополнительным образованием</w:t>
            </w:r>
          </w:p>
        </w:tc>
      </w:tr>
      <w:tr w:rsidR="00372F06" w:rsidRPr="00131848" w14:paraId="70CDF771" w14:textId="77777777" w:rsidTr="00B67019">
        <w:trPr>
          <w:tblHeader/>
        </w:trPr>
        <w:tc>
          <w:tcPr>
            <w:tcW w:w="0" w:type="auto"/>
            <w:vMerge/>
            <w:tcBorders>
              <w:top w:val="single" w:sz="6" w:space="0" w:color="222222"/>
              <w:left w:val="single" w:sz="6" w:space="0" w:color="222222"/>
              <w:bottom w:val="single" w:sz="6" w:space="0" w:color="222222"/>
              <w:right w:val="single" w:sz="6" w:space="0" w:color="222222"/>
            </w:tcBorders>
            <w:shd w:val="clear" w:color="auto" w:fill="FFFFFF"/>
            <w:noWrap/>
            <w:vAlign w:val="center"/>
          </w:tcPr>
          <w:p w14:paraId="3507DE4E" w14:textId="77777777" w:rsidR="007A0DB6" w:rsidRPr="00131848" w:rsidRDefault="007A0DB6" w:rsidP="00372F06">
            <w:pPr>
              <w:spacing w:line="240" w:lineRule="auto"/>
              <w:rPr>
                <w:rFonts w:ascii="Times New Roman" w:hAnsi="Times New Roman" w:cs="Times New Roman"/>
                <w:b/>
                <w:bCs/>
              </w:rPr>
            </w:pPr>
          </w:p>
        </w:tc>
        <w:tc>
          <w:tcPr>
            <w:tcW w:w="2535" w:type="dxa"/>
            <w:tcBorders>
              <w:bottom w:val="single" w:sz="6" w:space="0" w:color="222222"/>
              <w:right w:val="single" w:sz="6" w:space="0" w:color="222222"/>
            </w:tcBorders>
            <w:shd w:val="clear" w:color="auto" w:fill="FFFFFF"/>
            <w:noWrap/>
            <w:tcMar>
              <w:top w:w="75" w:type="dxa"/>
              <w:left w:w="75" w:type="dxa"/>
              <w:bottom w:w="75" w:type="dxa"/>
              <w:right w:w="75" w:type="dxa"/>
            </w:tcMar>
            <w:vAlign w:val="center"/>
          </w:tcPr>
          <w:p w14:paraId="09E83580" w14:textId="77777777" w:rsidR="007A0DB6" w:rsidRPr="00131848" w:rsidRDefault="007A0DB6" w:rsidP="00372F06">
            <w:pPr>
              <w:spacing w:line="240" w:lineRule="auto"/>
              <w:rPr>
                <w:rFonts w:ascii="Times New Roman" w:hAnsi="Times New Roman" w:cs="Times New Roman"/>
                <w:b/>
                <w:bCs/>
              </w:rPr>
            </w:pPr>
            <w:r w:rsidRPr="00131848">
              <w:rPr>
                <w:rFonts w:ascii="Times New Roman" w:hAnsi="Times New Roman" w:cs="Times New Roman"/>
                <w:b/>
                <w:bCs/>
              </w:rPr>
              <w:t>Наименование кружка/секции дополнительного образования</w:t>
            </w:r>
          </w:p>
        </w:tc>
        <w:tc>
          <w:tcPr>
            <w:tcW w:w="2485" w:type="dxa"/>
            <w:tcBorders>
              <w:bottom w:val="single" w:sz="6" w:space="0" w:color="222222"/>
              <w:right w:val="single" w:sz="6" w:space="0" w:color="222222"/>
            </w:tcBorders>
            <w:shd w:val="clear" w:color="auto" w:fill="FFFFFF"/>
            <w:noWrap/>
            <w:tcMar>
              <w:top w:w="75" w:type="dxa"/>
              <w:left w:w="75" w:type="dxa"/>
              <w:bottom w:w="75" w:type="dxa"/>
              <w:right w:w="75" w:type="dxa"/>
            </w:tcMar>
            <w:vAlign w:val="center"/>
          </w:tcPr>
          <w:p w14:paraId="2C5916D7" w14:textId="77777777" w:rsidR="007A0DB6" w:rsidRPr="00131848" w:rsidRDefault="007A0DB6" w:rsidP="00372F06">
            <w:pPr>
              <w:spacing w:line="240" w:lineRule="auto"/>
              <w:rPr>
                <w:rFonts w:ascii="Times New Roman" w:hAnsi="Times New Roman" w:cs="Times New Roman"/>
                <w:b/>
                <w:bCs/>
              </w:rPr>
            </w:pPr>
            <w:r w:rsidRPr="00131848">
              <w:rPr>
                <w:rFonts w:ascii="Times New Roman" w:hAnsi="Times New Roman" w:cs="Times New Roman"/>
                <w:b/>
                <w:bCs/>
              </w:rPr>
              <w:t>Кол-во детей, посещающих занятия</w:t>
            </w:r>
          </w:p>
        </w:tc>
      </w:tr>
      <w:tr w:rsidR="00372F06" w:rsidRPr="00131848" w14:paraId="3F0D017F" w14:textId="77777777" w:rsidTr="00B67019">
        <w:tc>
          <w:tcPr>
            <w:tcW w:w="2949" w:type="dxa"/>
            <w:vMerge w:val="restart"/>
            <w:tcBorders>
              <w:left w:val="single" w:sz="6" w:space="0" w:color="222222"/>
              <w:right w:val="single" w:sz="6" w:space="0" w:color="222222"/>
            </w:tcBorders>
            <w:noWrap/>
            <w:tcMar>
              <w:top w:w="75" w:type="dxa"/>
              <w:left w:w="75" w:type="dxa"/>
              <w:bottom w:w="75" w:type="dxa"/>
              <w:right w:w="75" w:type="dxa"/>
            </w:tcMar>
            <w:vAlign w:val="center"/>
          </w:tcPr>
          <w:p w14:paraId="289A92E1"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Художественная</w:t>
            </w: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4D0179B6"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Лоскутное мастерство</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4CA708E4" w14:textId="4D24AC74"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1</w:t>
            </w:r>
            <w:r w:rsidR="00902355" w:rsidRPr="00131848">
              <w:rPr>
                <w:rFonts w:ascii="Times New Roman" w:hAnsi="Times New Roman" w:cs="Times New Roman"/>
              </w:rPr>
              <w:t>0</w:t>
            </w:r>
            <w:r w:rsidR="00DE1798">
              <w:rPr>
                <w:rFonts w:ascii="Times New Roman" w:hAnsi="Times New Roman" w:cs="Times New Roman"/>
              </w:rPr>
              <w:t>8</w:t>
            </w:r>
          </w:p>
        </w:tc>
      </w:tr>
      <w:tr w:rsidR="00372F06" w:rsidRPr="00131848" w14:paraId="72A713C1" w14:textId="77777777" w:rsidTr="00B67019">
        <w:tc>
          <w:tcPr>
            <w:tcW w:w="2949" w:type="dxa"/>
            <w:vMerge/>
            <w:tcBorders>
              <w:left w:val="single" w:sz="6" w:space="0" w:color="222222"/>
              <w:right w:val="single" w:sz="6" w:space="0" w:color="222222"/>
            </w:tcBorders>
            <w:noWrap/>
            <w:tcMar>
              <w:top w:w="75" w:type="dxa"/>
              <w:left w:w="75" w:type="dxa"/>
              <w:bottom w:w="75" w:type="dxa"/>
              <w:right w:w="75" w:type="dxa"/>
            </w:tcMar>
            <w:vAlign w:val="center"/>
          </w:tcPr>
          <w:p w14:paraId="70FF49D6" w14:textId="77777777" w:rsidR="007A0DB6" w:rsidRPr="00131848" w:rsidRDefault="007A0DB6" w:rsidP="00372F06">
            <w:pPr>
              <w:spacing w:after="0" w:line="240" w:lineRule="auto"/>
              <w:rPr>
                <w:rFonts w:ascii="Times New Roman" w:hAnsi="Times New Roman" w:cs="Times New Roman"/>
              </w:rPr>
            </w:pP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0CC09BBE"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ИЗО-студия Радуга</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54238B62" w14:textId="6D772A2B"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1</w:t>
            </w:r>
            <w:r w:rsidR="00902355" w:rsidRPr="00131848">
              <w:rPr>
                <w:rFonts w:ascii="Times New Roman" w:hAnsi="Times New Roman" w:cs="Times New Roman"/>
              </w:rPr>
              <w:t>0</w:t>
            </w:r>
            <w:r w:rsidR="00DE1798">
              <w:rPr>
                <w:rFonts w:ascii="Times New Roman" w:hAnsi="Times New Roman" w:cs="Times New Roman"/>
              </w:rPr>
              <w:t>8</w:t>
            </w:r>
          </w:p>
        </w:tc>
      </w:tr>
      <w:tr w:rsidR="00372F06" w:rsidRPr="00131848" w14:paraId="24DD1C90" w14:textId="77777777" w:rsidTr="00B67019">
        <w:tc>
          <w:tcPr>
            <w:tcW w:w="2949" w:type="dxa"/>
            <w:vMerge/>
            <w:tcBorders>
              <w:left w:val="single" w:sz="6" w:space="0" w:color="222222"/>
              <w:right w:val="single" w:sz="6" w:space="0" w:color="222222"/>
            </w:tcBorders>
            <w:noWrap/>
            <w:tcMar>
              <w:top w:w="75" w:type="dxa"/>
              <w:left w:w="75" w:type="dxa"/>
              <w:bottom w:w="75" w:type="dxa"/>
              <w:right w:w="75" w:type="dxa"/>
            </w:tcMar>
            <w:vAlign w:val="center"/>
          </w:tcPr>
          <w:p w14:paraId="0EADB533" w14:textId="77777777" w:rsidR="007A0DB6" w:rsidRPr="00131848" w:rsidRDefault="007A0DB6" w:rsidP="00372F06">
            <w:pPr>
              <w:spacing w:after="0" w:line="240" w:lineRule="auto"/>
              <w:rPr>
                <w:rFonts w:ascii="Times New Roman" w:hAnsi="Times New Roman" w:cs="Times New Roman"/>
              </w:rPr>
            </w:pP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390D102A"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Школьный театр</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4531DC4C" w14:textId="1A5164DA" w:rsidR="007A0DB6" w:rsidRPr="00131848" w:rsidRDefault="00902355" w:rsidP="00372F06">
            <w:pPr>
              <w:spacing w:after="0" w:line="240" w:lineRule="auto"/>
              <w:rPr>
                <w:rFonts w:ascii="Times New Roman" w:hAnsi="Times New Roman" w:cs="Times New Roman"/>
              </w:rPr>
            </w:pPr>
            <w:r w:rsidRPr="00131848">
              <w:rPr>
                <w:rFonts w:ascii="Times New Roman" w:hAnsi="Times New Roman" w:cs="Times New Roman"/>
              </w:rPr>
              <w:t>24</w:t>
            </w:r>
          </w:p>
        </w:tc>
      </w:tr>
      <w:tr w:rsidR="00372F06" w:rsidRPr="00131848" w14:paraId="705FB71D" w14:textId="77777777" w:rsidTr="00B67019">
        <w:tc>
          <w:tcPr>
            <w:tcW w:w="2949" w:type="dxa"/>
            <w:vMerge/>
            <w:tcBorders>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519D88B1" w14:textId="77777777" w:rsidR="007A0DB6" w:rsidRPr="00131848" w:rsidRDefault="007A0DB6" w:rsidP="00372F06">
            <w:pPr>
              <w:spacing w:after="0" w:line="240" w:lineRule="auto"/>
              <w:rPr>
                <w:rFonts w:ascii="Times New Roman" w:hAnsi="Times New Roman" w:cs="Times New Roman"/>
              </w:rPr>
            </w:pP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2391D9FA"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Музыка</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2D63FFF9" w14:textId="7B6674C2" w:rsidR="007A0DB6" w:rsidRPr="00131848" w:rsidRDefault="00DE1798" w:rsidP="00372F06">
            <w:pPr>
              <w:spacing w:after="0" w:line="240" w:lineRule="auto"/>
              <w:rPr>
                <w:rFonts w:ascii="Times New Roman" w:hAnsi="Times New Roman" w:cs="Times New Roman"/>
              </w:rPr>
            </w:pPr>
            <w:r>
              <w:rPr>
                <w:rFonts w:ascii="Times New Roman" w:hAnsi="Times New Roman" w:cs="Times New Roman"/>
              </w:rPr>
              <w:t>72</w:t>
            </w:r>
          </w:p>
        </w:tc>
      </w:tr>
      <w:tr w:rsidR="00372F06" w:rsidRPr="00131848" w14:paraId="0C384C75" w14:textId="77777777" w:rsidTr="00B67019">
        <w:tc>
          <w:tcPr>
            <w:tcW w:w="2949" w:type="dxa"/>
            <w:tcBorders>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300D490"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Техническая</w:t>
            </w: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71E76A0E"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Робототехника</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55DCA1CE" w14:textId="552777C9"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1</w:t>
            </w:r>
            <w:r w:rsidR="00902355" w:rsidRPr="00131848">
              <w:rPr>
                <w:rFonts w:ascii="Times New Roman" w:hAnsi="Times New Roman" w:cs="Times New Roman"/>
              </w:rPr>
              <w:t>08</w:t>
            </w:r>
          </w:p>
        </w:tc>
      </w:tr>
      <w:tr w:rsidR="00372F06" w:rsidRPr="00131848" w14:paraId="5AF07C1C" w14:textId="77777777" w:rsidTr="00B67019">
        <w:tc>
          <w:tcPr>
            <w:tcW w:w="2949" w:type="dxa"/>
            <w:tcBorders>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66D9D834"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Социально-гуманитарная</w:t>
            </w: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4E482978"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Юные инспекторы движения</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416BAD9F"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24</w:t>
            </w:r>
          </w:p>
        </w:tc>
      </w:tr>
      <w:tr w:rsidR="00372F06" w:rsidRPr="00131848" w14:paraId="152460C5" w14:textId="77777777" w:rsidTr="00B67019">
        <w:tc>
          <w:tcPr>
            <w:tcW w:w="2949" w:type="dxa"/>
            <w:vMerge w:val="restart"/>
            <w:tcBorders>
              <w:left w:val="single" w:sz="6" w:space="0" w:color="222222"/>
              <w:right w:val="single" w:sz="6" w:space="0" w:color="222222"/>
            </w:tcBorders>
            <w:noWrap/>
            <w:tcMar>
              <w:top w:w="75" w:type="dxa"/>
              <w:left w:w="75" w:type="dxa"/>
              <w:bottom w:w="75" w:type="dxa"/>
              <w:right w:w="75" w:type="dxa"/>
            </w:tcMar>
            <w:vAlign w:val="center"/>
          </w:tcPr>
          <w:p w14:paraId="56D625B9" w14:textId="241CFD42"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Физкультурно-спортивная</w:t>
            </w: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70720518"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ОФП</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613A5038" w14:textId="478753F9"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1</w:t>
            </w:r>
            <w:r w:rsidR="00902355" w:rsidRPr="00131848">
              <w:rPr>
                <w:rFonts w:ascii="Times New Roman" w:hAnsi="Times New Roman" w:cs="Times New Roman"/>
              </w:rPr>
              <w:t>08</w:t>
            </w:r>
          </w:p>
        </w:tc>
      </w:tr>
      <w:tr w:rsidR="00372F06" w:rsidRPr="00131848" w14:paraId="2F9DAF95" w14:textId="77777777" w:rsidTr="00B67019">
        <w:tc>
          <w:tcPr>
            <w:tcW w:w="2949" w:type="dxa"/>
            <w:vMerge/>
            <w:tcBorders>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2FA112AD" w14:textId="77777777" w:rsidR="007A0DB6" w:rsidRPr="00131848" w:rsidRDefault="007A0DB6" w:rsidP="00372F06">
            <w:pPr>
              <w:spacing w:after="0" w:line="240" w:lineRule="auto"/>
              <w:rPr>
                <w:rFonts w:ascii="Times New Roman" w:hAnsi="Times New Roman" w:cs="Times New Roman"/>
              </w:rPr>
            </w:pP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515637A9"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Спортивные игры</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73A22CCD" w14:textId="29D241A1"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1</w:t>
            </w:r>
            <w:r w:rsidR="00902355" w:rsidRPr="00131848">
              <w:rPr>
                <w:rFonts w:ascii="Times New Roman" w:hAnsi="Times New Roman" w:cs="Times New Roman"/>
              </w:rPr>
              <w:t>08</w:t>
            </w:r>
          </w:p>
        </w:tc>
      </w:tr>
      <w:tr w:rsidR="00372F06" w:rsidRPr="00131848" w14:paraId="5879860C" w14:textId="77777777" w:rsidTr="00B67019">
        <w:tc>
          <w:tcPr>
            <w:tcW w:w="2949" w:type="dxa"/>
            <w:tcBorders>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4F65AB63"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Туристско-краеведческая</w:t>
            </w:r>
          </w:p>
        </w:tc>
        <w:tc>
          <w:tcPr>
            <w:tcW w:w="2535" w:type="dxa"/>
            <w:tcBorders>
              <w:bottom w:val="single" w:sz="6" w:space="0" w:color="222222"/>
              <w:right w:val="single" w:sz="6" w:space="0" w:color="222222"/>
            </w:tcBorders>
            <w:noWrap/>
            <w:tcMar>
              <w:top w:w="75" w:type="dxa"/>
              <w:left w:w="75" w:type="dxa"/>
              <w:bottom w:w="75" w:type="dxa"/>
              <w:right w:w="75" w:type="dxa"/>
            </w:tcMar>
            <w:vAlign w:val="center"/>
          </w:tcPr>
          <w:p w14:paraId="0A6CE104" w14:textId="77777777"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Я - путешественник</w:t>
            </w:r>
          </w:p>
        </w:tc>
        <w:tc>
          <w:tcPr>
            <w:tcW w:w="2485" w:type="dxa"/>
            <w:tcBorders>
              <w:bottom w:val="single" w:sz="6" w:space="0" w:color="222222"/>
              <w:right w:val="single" w:sz="6" w:space="0" w:color="222222"/>
            </w:tcBorders>
            <w:noWrap/>
            <w:tcMar>
              <w:top w:w="75" w:type="dxa"/>
              <w:left w:w="75" w:type="dxa"/>
              <w:bottom w:w="75" w:type="dxa"/>
              <w:right w:w="75" w:type="dxa"/>
            </w:tcMar>
            <w:vAlign w:val="center"/>
          </w:tcPr>
          <w:p w14:paraId="0E010716" w14:textId="17CF0E6E" w:rsidR="007A0DB6" w:rsidRPr="00131848" w:rsidRDefault="007A0DB6" w:rsidP="00372F06">
            <w:pPr>
              <w:spacing w:after="0" w:line="240" w:lineRule="auto"/>
              <w:rPr>
                <w:rFonts w:ascii="Times New Roman" w:hAnsi="Times New Roman" w:cs="Times New Roman"/>
              </w:rPr>
            </w:pPr>
            <w:r w:rsidRPr="00131848">
              <w:rPr>
                <w:rFonts w:ascii="Times New Roman" w:hAnsi="Times New Roman" w:cs="Times New Roman"/>
              </w:rPr>
              <w:t>3</w:t>
            </w:r>
            <w:r w:rsidR="00902355" w:rsidRPr="00131848">
              <w:rPr>
                <w:rFonts w:ascii="Times New Roman" w:hAnsi="Times New Roman" w:cs="Times New Roman"/>
              </w:rPr>
              <w:t>2</w:t>
            </w:r>
          </w:p>
        </w:tc>
      </w:tr>
    </w:tbl>
    <w:p w14:paraId="32129454" w14:textId="77777777" w:rsidR="00D763CC" w:rsidRDefault="00D763CC" w:rsidP="00372F06">
      <w:pPr>
        <w:spacing w:after="0" w:line="240" w:lineRule="auto"/>
        <w:ind w:firstLine="709"/>
        <w:jc w:val="both"/>
        <w:rPr>
          <w:rFonts w:ascii="Times New Roman" w:hAnsi="Times New Roman" w:cs="Times New Roman"/>
          <w:sz w:val="24"/>
          <w:szCs w:val="24"/>
        </w:rPr>
      </w:pPr>
    </w:p>
    <w:p w14:paraId="491856E5" w14:textId="1A6BBBDC" w:rsidR="007A0DB6" w:rsidRPr="00131848" w:rsidRDefault="007A0DB6"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 xml:space="preserve">В </w:t>
      </w:r>
      <w:r w:rsidR="009C2225" w:rsidRPr="00131848">
        <w:rPr>
          <w:rFonts w:ascii="Times New Roman" w:hAnsi="Times New Roman" w:cs="Times New Roman"/>
          <w:sz w:val="24"/>
          <w:szCs w:val="24"/>
        </w:rPr>
        <w:t>202</w:t>
      </w:r>
      <w:r w:rsidR="00BB683C">
        <w:rPr>
          <w:rFonts w:ascii="Times New Roman" w:hAnsi="Times New Roman" w:cs="Times New Roman"/>
          <w:sz w:val="24"/>
          <w:szCs w:val="24"/>
        </w:rPr>
        <w:t>5</w:t>
      </w:r>
      <w:r w:rsidR="009C2225" w:rsidRPr="00131848">
        <w:rPr>
          <w:rFonts w:ascii="Times New Roman" w:hAnsi="Times New Roman" w:cs="Times New Roman"/>
          <w:sz w:val="24"/>
          <w:szCs w:val="24"/>
        </w:rPr>
        <w:t>–202</w:t>
      </w:r>
      <w:r w:rsidR="00BB683C">
        <w:rPr>
          <w:rFonts w:ascii="Times New Roman" w:hAnsi="Times New Roman" w:cs="Times New Roman"/>
          <w:sz w:val="24"/>
          <w:szCs w:val="24"/>
        </w:rPr>
        <w:t>6</w:t>
      </w:r>
      <w:r w:rsidR="009C2225" w:rsidRPr="00131848">
        <w:rPr>
          <w:rFonts w:ascii="Times New Roman" w:hAnsi="Times New Roman" w:cs="Times New Roman"/>
          <w:sz w:val="24"/>
          <w:szCs w:val="24"/>
        </w:rPr>
        <w:t xml:space="preserve"> </w:t>
      </w:r>
      <w:r w:rsidRPr="00131848">
        <w:rPr>
          <w:rFonts w:ascii="Times New Roman" w:hAnsi="Times New Roman" w:cs="Times New Roman"/>
          <w:sz w:val="24"/>
          <w:szCs w:val="24"/>
        </w:rPr>
        <w:t xml:space="preserve">учебном году </w:t>
      </w:r>
      <w:r w:rsidR="00AE4640" w:rsidRPr="00131848">
        <w:rPr>
          <w:rFonts w:ascii="Times New Roman" w:hAnsi="Times New Roman" w:cs="Times New Roman"/>
          <w:sz w:val="24"/>
          <w:szCs w:val="24"/>
        </w:rPr>
        <w:t>98</w:t>
      </w:r>
      <w:r w:rsidR="00902355" w:rsidRPr="00131848">
        <w:rPr>
          <w:rFonts w:ascii="Times New Roman" w:hAnsi="Times New Roman" w:cs="Times New Roman"/>
          <w:sz w:val="24"/>
          <w:szCs w:val="24"/>
        </w:rPr>
        <w:t xml:space="preserve">% обучающихся </w:t>
      </w:r>
      <w:r w:rsidRPr="00131848">
        <w:rPr>
          <w:rFonts w:ascii="Times New Roman" w:hAnsi="Times New Roman" w:cs="Times New Roman"/>
          <w:sz w:val="24"/>
          <w:szCs w:val="24"/>
        </w:rPr>
        <w:t xml:space="preserve">ГБОУ </w:t>
      </w:r>
      <w:r w:rsidR="00902355" w:rsidRPr="00131848">
        <w:rPr>
          <w:rFonts w:ascii="Times New Roman" w:hAnsi="Times New Roman" w:cs="Times New Roman"/>
          <w:sz w:val="24"/>
          <w:szCs w:val="24"/>
        </w:rPr>
        <w:t>были организованы</w:t>
      </w:r>
      <w:r w:rsidR="009C2225" w:rsidRPr="00131848">
        <w:rPr>
          <w:rFonts w:ascii="Times New Roman" w:hAnsi="Times New Roman" w:cs="Times New Roman"/>
          <w:sz w:val="24"/>
          <w:szCs w:val="24"/>
        </w:rPr>
        <w:t xml:space="preserve"> в объединениях дополнительного образования</w:t>
      </w:r>
      <w:r w:rsidRPr="00131848">
        <w:rPr>
          <w:rFonts w:ascii="Times New Roman" w:hAnsi="Times New Roman" w:cs="Times New Roman"/>
          <w:sz w:val="24"/>
          <w:szCs w:val="24"/>
        </w:rPr>
        <w:t xml:space="preserve">. </w:t>
      </w:r>
    </w:p>
    <w:p w14:paraId="22F7B026" w14:textId="77F125F5" w:rsidR="009C2225" w:rsidRPr="00131848" w:rsidRDefault="006A1E2D"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 xml:space="preserve">В объединениях дополнительного образования </w:t>
      </w:r>
      <w:r w:rsidR="004A6ADB" w:rsidRPr="00131848">
        <w:rPr>
          <w:rFonts w:ascii="Times New Roman" w:hAnsi="Times New Roman" w:cs="Times New Roman"/>
          <w:sz w:val="24"/>
          <w:szCs w:val="24"/>
        </w:rPr>
        <w:t>обучающиеся</w:t>
      </w:r>
      <w:r w:rsidRPr="00131848">
        <w:rPr>
          <w:rFonts w:ascii="Times New Roman" w:hAnsi="Times New Roman" w:cs="Times New Roman"/>
          <w:sz w:val="24"/>
          <w:szCs w:val="24"/>
        </w:rPr>
        <w:t xml:space="preserve"> развивают свою творческую и познавательную активность, реализуют свои личностные качества. Участие школьников в творческих объединениях по интересам позволяют каждому ребенку найти занятие, соответствующее его склонностям, добиться успеха и на этой основе повысить собственную самооценку и свой статус в глазах сверстников, педагогов, родителей. Занятость учащихся вне учебного времени способствует укреплению самодисциплины, </w:t>
      </w:r>
      <w:proofErr w:type="spellStart"/>
      <w:r w:rsidRPr="00131848">
        <w:rPr>
          <w:rFonts w:ascii="Times New Roman" w:hAnsi="Times New Roman" w:cs="Times New Roman"/>
          <w:sz w:val="24"/>
          <w:szCs w:val="24"/>
        </w:rPr>
        <w:t>самоорганизованности</w:t>
      </w:r>
      <w:proofErr w:type="spellEnd"/>
      <w:r w:rsidRPr="00131848">
        <w:rPr>
          <w:rFonts w:ascii="Times New Roman" w:hAnsi="Times New Roman" w:cs="Times New Roman"/>
          <w:sz w:val="24"/>
          <w:szCs w:val="24"/>
        </w:rPr>
        <w:t>, умению планировать свое время. Педагоги дополнительного образования и обучающиеся представляют результаты своей совместной деятельности в различных формах: конкурсы</w:t>
      </w:r>
      <w:r w:rsidR="00623058">
        <w:rPr>
          <w:rFonts w:ascii="Times New Roman" w:hAnsi="Times New Roman" w:cs="Times New Roman"/>
          <w:sz w:val="24"/>
          <w:szCs w:val="24"/>
        </w:rPr>
        <w:t xml:space="preserve"> и фестивали</w:t>
      </w:r>
      <w:r w:rsidRPr="00131848">
        <w:rPr>
          <w:rFonts w:ascii="Times New Roman" w:hAnsi="Times New Roman" w:cs="Times New Roman"/>
          <w:sz w:val="24"/>
          <w:szCs w:val="24"/>
        </w:rPr>
        <w:t xml:space="preserve">, </w:t>
      </w:r>
      <w:r w:rsidR="00623058">
        <w:rPr>
          <w:rFonts w:ascii="Times New Roman" w:hAnsi="Times New Roman" w:cs="Times New Roman"/>
          <w:sz w:val="24"/>
          <w:szCs w:val="24"/>
        </w:rPr>
        <w:t>а</w:t>
      </w:r>
      <w:r w:rsidRPr="00131848">
        <w:rPr>
          <w:rFonts w:ascii="Times New Roman" w:hAnsi="Times New Roman" w:cs="Times New Roman"/>
          <w:sz w:val="24"/>
          <w:szCs w:val="24"/>
        </w:rPr>
        <w:t>кции</w:t>
      </w:r>
      <w:r w:rsidR="00623058">
        <w:rPr>
          <w:rFonts w:ascii="Times New Roman" w:hAnsi="Times New Roman" w:cs="Times New Roman"/>
          <w:sz w:val="24"/>
          <w:szCs w:val="24"/>
        </w:rPr>
        <w:t xml:space="preserve"> и социальные проекты</w:t>
      </w:r>
      <w:r w:rsidRPr="00131848">
        <w:rPr>
          <w:rFonts w:ascii="Times New Roman" w:hAnsi="Times New Roman" w:cs="Times New Roman"/>
          <w:sz w:val="24"/>
          <w:szCs w:val="24"/>
        </w:rPr>
        <w:t>, организация выставок, спектакли</w:t>
      </w:r>
      <w:r w:rsidR="00623058">
        <w:rPr>
          <w:rFonts w:ascii="Times New Roman" w:hAnsi="Times New Roman" w:cs="Times New Roman"/>
          <w:sz w:val="24"/>
          <w:szCs w:val="24"/>
        </w:rPr>
        <w:t xml:space="preserve"> и концерты</w:t>
      </w:r>
      <w:r w:rsidRPr="00131848">
        <w:rPr>
          <w:rFonts w:ascii="Times New Roman" w:hAnsi="Times New Roman" w:cs="Times New Roman"/>
          <w:sz w:val="24"/>
          <w:szCs w:val="24"/>
        </w:rPr>
        <w:t xml:space="preserve">, </w:t>
      </w:r>
      <w:r w:rsidR="00623058">
        <w:rPr>
          <w:rFonts w:ascii="Times New Roman" w:hAnsi="Times New Roman" w:cs="Times New Roman"/>
          <w:sz w:val="24"/>
          <w:szCs w:val="24"/>
        </w:rPr>
        <w:t>с</w:t>
      </w:r>
      <w:r w:rsidRPr="00131848">
        <w:rPr>
          <w:rFonts w:ascii="Times New Roman" w:hAnsi="Times New Roman" w:cs="Times New Roman"/>
          <w:sz w:val="24"/>
          <w:szCs w:val="24"/>
        </w:rPr>
        <w:t>оревнования</w:t>
      </w:r>
      <w:r w:rsidR="00623058">
        <w:rPr>
          <w:rFonts w:ascii="Times New Roman" w:hAnsi="Times New Roman" w:cs="Times New Roman"/>
          <w:sz w:val="24"/>
          <w:szCs w:val="24"/>
        </w:rPr>
        <w:t xml:space="preserve"> и</w:t>
      </w:r>
      <w:r w:rsidRPr="00131848">
        <w:rPr>
          <w:rFonts w:ascii="Times New Roman" w:hAnsi="Times New Roman" w:cs="Times New Roman"/>
          <w:sz w:val="24"/>
          <w:szCs w:val="24"/>
        </w:rPr>
        <w:t xml:space="preserve"> турниры</w:t>
      </w:r>
      <w:r w:rsidR="00623058">
        <w:rPr>
          <w:rFonts w:ascii="Times New Roman" w:hAnsi="Times New Roman" w:cs="Times New Roman"/>
          <w:sz w:val="24"/>
          <w:szCs w:val="24"/>
        </w:rPr>
        <w:t>, экскурсии и походы</w:t>
      </w:r>
      <w:r w:rsidRPr="00131848">
        <w:rPr>
          <w:rFonts w:ascii="Times New Roman" w:hAnsi="Times New Roman" w:cs="Times New Roman"/>
          <w:sz w:val="24"/>
          <w:szCs w:val="24"/>
        </w:rPr>
        <w:t xml:space="preserve">. Детские </w:t>
      </w:r>
      <w:r w:rsidRPr="00131848">
        <w:rPr>
          <w:rFonts w:ascii="Times New Roman" w:hAnsi="Times New Roman" w:cs="Times New Roman"/>
          <w:sz w:val="24"/>
          <w:szCs w:val="24"/>
        </w:rPr>
        <w:lastRenderedPageBreak/>
        <w:t>объединения принимают активное участие в районных, областных, федеральных и международных</w:t>
      </w:r>
      <w:r w:rsidR="004A6ADB" w:rsidRPr="00131848">
        <w:rPr>
          <w:rFonts w:ascii="Times New Roman" w:hAnsi="Times New Roman" w:cs="Times New Roman"/>
          <w:sz w:val="24"/>
          <w:szCs w:val="24"/>
        </w:rPr>
        <w:t xml:space="preserve"> конкурсах</w:t>
      </w:r>
      <w:r w:rsidRPr="00131848">
        <w:rPr>
          <w:rFonts w:ascii="Times New Roman" w:hAnsi="Times New Roman" w:cs="Times New Roman"/>
          <w:sz w:val="24"/>
          <w:szCs w:val="24"/>
        </w:rPr>
        <w:t>.</w:t>
      </w:r>
    </w:p>
    <w:p w14:paraId="13901A3C" w14:textId="3B9F6F6E" w:rsidR="009C2225" w:rsidRPr="00131848" w:rsidRDefault="009C2225" w:rsidP="00372F06">
      <w:pPr>
        <w:spacing w:after="0" w:line="240" w:lineRule="auto"/>
        <w:ind w:firstLine="709"/>
        <w:jc w:val="center"/>
        <w:rPr>
          <w:rFonts w:ascii="Times New Roman" w:hAnsi="Times New Roman" w:cs="Times New Roman"/>
          <w:b/>
          <w:bCs/>
          <w:sz w:val="24"/>
          <w:szCs w:val="24"/>
        </w:rPr>
      </w:pPr>
      <w:r w:rsidRPr="00131848">
        <w:rPr>
          <w:rFonts w:ascii="Times New Roman" w:hAnsi="Times New Roman" w:cs="Times New Roman"/>
          <w:b/>
          <w:bCs/>
          <w:sz w:val="24"/>
          <w:szCs w:val="24"/>
        </w:rPr>
        <w:t>Анализ работы школьного спортивного клуба</w:t>
      </w:r>
    </w:p>
    <w:p w14:paraId="2021BDAD" w14:textId="77777777" w:rsidR="004A6ADB" w:rsidRPr="00131848" w:rsidRDefault="004A6ADB"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Школьный спортивный клуб «Чемпион» организован 1 июля 2023 года. В рамках клуба реализуются программы дополнительного образования физкультурно-спортивной</w:t>
      </w:r>
      <w:r w:rsidRPr="00131848">
        <w:rPr>
          <w:rFonts w:ascii="Times New Roman" w:hAnsi="Times New Roman" w:cs="Times New Roman"/>
          <w:sz w:val="24"/>
          <w:szCs w:val="24"/>
        </w:rPr>
        <w:tab/>
        <w:t xml:space="preserve"> и туристско-краеведческой направленности.</w:t>
      </w:r>
    </w:p>
    <w:p w14:paraId="675CB291" w14:textId="18C42B4B" w:rsidR="009C2225" w:rsidRPr="00D763CC" w:rsidRDefault="004A6ADB" w:rsidP="00372F06">
      <w:pPr>
        <w:shd w:val="clear" w:color="auto" w:fill="FFFFFF"/>
        <w:spacing w:before="120" w:after="0" w:line="240" w:lineRule="auto"/>
        <w:outlineLvl w:val="3"/>
        <w:rPr>
          <w:rFonts w:ascii="Times New Roman" w:eastAsia="Times New Roman" w:hAnsi="Times New Roman" w:cs="Times New Roman"/>
          <w:sz w:val="24"/>
          <w:szCs w:val="24"/>
          <w:lang w:eastAsia="ru-RU"/>
        </w:rPr>
      </w:pPr>
      <w:r w:rsidRPr="00D763CC">
        <w:rPr>
          <w:rFonts w:ascii="Times New Roman" w:hAnsi="Times New Roman" w:cs="Times New Roman"/>
          <w:sz w:val="24"/>
          <w:szCs w:val="24"/>
        </w:rPr>
        <w:t xml:space="preserve">Таблица 14. </w:t>
      </w:r>
      <w:r w:rsidR="009C2225" w:rsidRPr="00D763CC">
        <w:rPr>
          <w:rFonts w:ascii="Times New Roman" w:eastAsia="Times New Roman" w:hAnsi="Times New Roman" w:cs="Times New Roman"/>
          <w:sz w:val="24"/>
          <w:szCs w:val="24"/>
          <w:lang w:eastAsia="ru-RU"/>
        </w:rPr>
        <w:t>Общая характеристика школьного спортивного клуба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4"/>
        <w:gridCol w:w="7397"/>
      </w:tblGrid>
      <w:tr w:rsidR="00372F06" w:rsidRPr="00131848" w14:paraId="1E367E11" w14:textId="77777777" w:rsidTr="00A33D5C">
        <w:trPr>
          <w:tblHeader/>
        </w:trPr>
        <w:tc>
          <w:tcPr>
            <w:tcW w:w="0" w:type="auto"/>
            <w:tcMar>
              <w:top w:w="150" w:type="dxa"/>
              <w:left w:w="0" w:type="dxa"/>
              <w:bottom w:w="150" w:type="dxa"/>
              <w:right w:w="150" w:type="dxa"/>
            </w:tcMar>
            <w:vAlign w:val="center"/>
            <w:hideMark/>
          </w:tcPr>
          <w:p w14:paraId="6A3B42EF" w14:textId="77777777" w:rsidR="009C2225" w:rsidRPr="00131848" w:rsidRDefault="009C2225" w:rsidP="00372F06">
            <w:pPr>
              <w:spacing w:after="0" w:line="240" w:lineRule="auto"/>
              <w:rPr>
                <w:rFonts w:ascii="Times New Roman" w:eastAsia="Times New Roman" w:hAnsi="Times New Roman" w:cs="Times New Roman"/>
                <w:b/>
                <w:bCs/>
                <w:sz w:val="23"/>
                <w:szCs w:val="23"/>
                <w:lang w:eastAsia="ru-RU"/>
              </w:rPr>
            </w:pPr>
            <w:r w:rsidRPr="00131848">
              <w:rPr>
                <w:rFonts w:ascii="Times New Roman" w:eastAsia="Times New Roman" w:hAnsi="Times New Roman" w:cs="Times New Roman"/>
                <w:b/>
                <w:bCs/>
                <w:sz w:val="23"/>
                <w:szCs w:val="23"/>
                <w:lang w:eastAsia="ru-RU"/>
              </w:rPr>
              <w:t>Показатель</w:t>
            </w:r>
          </w:p>
        </w:tc>
        <w:tc>
          <w:tcPr>
            <w:tcW w:w="0" w:type="auto"/>
            <w:tcMar>
              <w:top w:w="150" w:type="dxa"/>
              <w:left w:w="150" w:type="dxa"/>
              <w:bottom w:w="150" w:type="dxa"/>
              <w:right w:w="150" w:type="dxa"/>
            </w:tcMar>
            <w:vAlign w:val="center"/>
            <w:hideMark/>
          </w:tcPr>
          <w:p w14:paraId="7E83B7FE" w14:textId="77777777" w:rsidR="009C2225" w:rsidRPr="00131848" w:rsidRDefault="009C2225" w:rsidP="00372F06">
            <w:pPr>
              <w:spacing w:after="0" w:line="240" w:lineRule="auto"/>
              <w:rPr>
                <w:rFonts w:ascii="Times New Roman" w:eastAsia="Times New Roman" w:hAnsi="Times New Roman" w:cs="Times New Roman"/>
                <w:b/>
                <w:bCs/>
                <w:sz w:val="23"/>
                <w:szCs w:val="23"/>
                <w:lang w:eastAsia="ru-RU"/>
              </w:rPr>
            </w:pPr>
            <w:r w:rsidRPr="00131848">
              <w:rPr>
                <w:rFonts w:ascii="Times New Roman" w:eastAsia="Times New Roman" w:hAnsi="Times New Roman" w:cs="Times New Roman"/>
                <w:b/>
                <w:bCs/>
                <w:sz w:val="23"/>
                <w:szCs w:val="23"/>
                <w:lang w:eastAsia="ru-RU"/>
              </w:rPr>
              <w:t>Данные</w:t>
            </w:r>
          </w:p>
        </w:tc>
      </w:tr>
      <w:tr w:rsidR="00372F06" w:rsidRPr="00131848" w14:paraId="696730B0" w14:textId="77777777" w:rsidTr="00A33D5C">
        <w:tc>
          <w:tcPr>
            <w:tcW w:w="0" w:type="auto"/>
            <w:tcMar>
              <w:top w:w="150" w:type="dxa"/>
              <w:left w:w="0" w:type="dxa"/>
              <w:bottom w:w="150" w:type="dxa"/>
              <w:right w:w="150" w:type="dxa"/>
            </w:tcMar>
            <w:vAlign w:val="center"/>
            <w:hideMark/>
          </w:tcPr>
          <w:p w14:paraId="2B8F1025" w14:textId="77777777"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Название клуба</w:t>
            </w:r>
          </w:p>
        </w:tc>
        <w:tc>
          <w:tcPr>
            <w:tcW w:w="0" w:type="auto"/>
            <w:tcMar>
              <w:top w:w="150" w:type="dxa"/>
              <w:left w:w="150" w:type="dxa"/>
              <w:bottom w:w="150" w:type="dxa"/>
              <w:right w:w="150" w:type="dxa"/>
            </w:tcMar>
            <w:vAlign w:val="center"/>
            <w:hideMark/>
          </w:tcPr>
          <w:p w14:paraId="2A6B173C" w14:textId="3A1892D2"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"Чемпион"</w:t>
            </w:r>
          </w:p>
        </w:tc>
      </w:tr>
      <w:tr w:rsidR="00372F06" w:rsidRPr="00131848" w14:paraId="0F596B84" w14:textId="77777777" w:rsidTr="00A33D5C">
        <w:tc>
          <w:tcPr>
            <w:tcW w:w="0" w:type="auto"/>
            <w:tcMar>
              <w:top w:w="150" w:type="dxa"/>
              <w:left w:w="0" w:type="dxa"/>
              <w:bottom w:w="150" w:type="dxa"/>
              <w:right w:w="150" w:type="dxa"/>
            </w:tcMar>
            <w:vAlign w:val="center"/>
            <w:hideMark/>
          </w:tcPr>
          <w:p w14:paraId="36C3AC40" w14:textId="77777777"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Количество секций</w:t>
            </w:r>
          </w:p>
        </w:tc>
        <w:tc>
          <w:tcPr>
            <w:tcW w:w="0" w:type="auto"/>
            <w:tcMar>
              <w:top w:w="150" w:type="dxa"/>
              <w:left w:w="150" w:type="dxa"/>
              <w:bottom w:w="150" w:type="dxa"/>
              <w:right w:w="150" w:type="dxa"/>
            </w:tcMar>
            <w:vAlign w:val="center"/>
            <w:hideMark/>
          </w:tcPr>
          <w:p w14:paraId="0BB3E4B3" w14:textId="742E170B" w:rsidR="009C2225"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3</w:t>
            </w:r>
          </w:p>
        </w:tc>
      </w:tr>
      <w:tr w:rsidR="00372F06" w:rsidRPr="00131848" w14:paraId="029EE627" w14:textId="77777777" w:rsidTr="00A33D5C">
        <w:tc>
          <w:tcPr>
            <w:tcW w:w="0" w:type="auto"/>
            <w:tcMar>
              <w:top w:w="150" w:type="dxa"/>
              <w:left w:w="0" w:type="dxa"/>
              <w:bottom w:w="150" w:type="dxa"/>
              <w:right w:w="150" w:type="dxa"/>
            </w:tcMar>
            <w:vAlign w:val="center"/>
            <w:hideMark/>
          </w:tcPr>
          <w:p w14:paraId="747E5B2D" w14:textId="77777777"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Охват учащихся</w:t>
            </w:r>
          </w:p>
        </w:tc>
        <w:tc>
          <w:tcPr>
            <w:tcW w:w="0" w:type="auto"/>
            <w:tcMar>
              <w:top w:w="150" w:type="dxa"/>
              <w:left w:w="150" w:type="dxa"/>
              <w:bottom w:w="150" w:type="dxa"/>
              <w:right w:w="150" w:type="dxa"/>
            </w:tcMar>
            <w:vAlign w:val="center"/>
            <w:hideMark/>
          </w:tcPr>
          <w:p w14:paraId="2E7CBE57" w14:textId="686D0DAC"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108 (75% от общего числа)</w:t>
            </w:r>
          </w:p>
        </w:tc>
      </w:tr>
      <w:tr w:rsidR="00372F06" w:rsidRPr="00131848" w14:paraId="398128E9" w14:textId="77777777" w:rsidTr="00A33D5C">
        <w:tc>
          <w:tcPr>
            <w:tcW w:w="0" w:type="auto"/>
            <w:tcMar>
              <w:top w:w="150" w:type="dxa"/>
              <w:left w:w="0" w:type="dxa"/>
              <w:bottom w:w="150" w:type="dxa"/>
              <w:right w:w="150" w:type="dxa"/>
            </w:tcMar>
            <w:vAlign w:val="center"/>
            <w:hideMark/>
          </w:tcPr>
          <w:p w14:paraId="24F011C7" w14:textId="77777777"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Педагогический состав</w:t>
            </w:r>
          </w:p>
        </w:tc>
        <w:tc>
          <w:tcPr>
            <w:tcW w:w="0" w:type="auto"/>
            <w:tcMar>
              <w:top w:w="150" w:type="dxa"/>
              <w:left w:w="150" w:type="dxa"/>
              <w:bottom w:w="150" w:type="dxa"/>
              <w:right w:w="150" w:type="dxa"/>
            </w:tcMar>
            <w:vAlign w:val="center"/>
            <w:hideMark/>
          </w:tcPr>
          <w:p w14:paraId="28E6CE32" w14:textId="5B7DBBD4"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3 человека</w:t>
            </w:r>
          </w:p>
        </w:tc>
      </w:tr>
      <w:tr w:rsidR="009C2225" w:rsidRPr="00131848" w14:paraId="78319BD4" w14:textId="77777777" w:rsidTr="00A33D5C">
        <w:tc>
          <w:tcPr>
            <w:tcW w:w="0" w:type="auto"/>
            <w:tcMar>
              <w:top w:w="150" w:type="dxa"/>
              <w:left w:w="0" w:type="dxa"/>
              <w:bottom w:w="150" w:type="dxa"/>
              <w:right w:w="150" w:type="dxa"/>
            </w:tcMar>
            <w:vAlign w:val="center"/>
            <w:hideMark/>
          </w:tcPr>
          <w:p w14:paraId="2B0B36D5" w14:textId="77777777"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Материальная база</w:t>
            </w:r>
          </w:p>
        </w:tc>
        <w:tc>
          <w:tcPr>
            <w:tcW w:w="0" w:type="auto"/>
            <w:tcMar>
              <w:top w:w="150" w:type="dxa"/>
              <w:left w:w="150" w:type="dxa"/>
              <w:bottom w:w="150" w:type="dxa"/>
              <w:right w:w="150" w:type="dxa"/>
            </w:tcMar>
            <w:vAlign w:val="center"/>
            <w:hideMark/>
          </w:tcPr>
          <w:p w14:paraId="68434817" w14:textId="2FFF3358" w:rsidR="009C2225" w:rsidRPr="00131848" w:rsidRDefault="009C2225"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Большой спортивный зал, малый спортивный зал, стадион, игровая площадка на улице, корт</w:t>
            </w:r>
          </w:p>
        </w:tc>
      </w:tr>
    </w:tbl>
    <w:p w14:paraId="10C3E254" w14:textId="6B2218E5" w:rsidR="004A6ADB" w:rsidRPr="00131848" w:rsidRDefault="004A6ADB" w:rsidP="00372F06">
      <w:pPr>
        <w:shd w:val="clear" w:color="auto" w:fill="FFFFFF"/>
        <w:spacing w:after="0" w:line="240" w:lineRule="auto"/>
        <w:jc w:val="center"/>
        <w:rPr>
          <w:rFonts w:ascii="Times New Roman" w:eastAsia="Times New Roman" w:hAnsi="Times New Roman" w:cs="Times New Roman"/>
          <w:sz w:val="24"/>
          <w:szCs w:val="24"/>
          <w:lang w:eastAsia="ru-RU"/>
        </w:rPr>
      </w:pPr>
    </w:p>
    <w:p w14:paraId="4240825E" w14:textId="7D6ED778" w:rsidR="009C2225" w:rsidRPr="00D763CC" w:rsidRDefault="004A6ADB" w:rsidP="00372F06">
      <w:pPr>
        <w:shd w:val="clear" w:color="auto" w:fill="FFFFFF"/>
        <w:spacing w:after="0" w:line="240" w:lineRule="auto"/>
        <w:rPr>
          <w:rFonts w:ascii="Times New Roman" w:eastAsia="Times New Roman" w:hAnsi="Times New Roman" w:cs="Times New Roman"/>
          <w:sz w:val="24"/>
          <w:szCs w:val="24"/>
          <w:lang w:eastAsia="ru-RU"/>
        </w:rPr>
      </w:pPr>
      <w:r w:rsidRPr="00D763CC">
        <w:rPr>
          <w:rFonts w:ascii="Times New Roman" w:eastAsia="Times New Roman" w:hAnsi="Times New Roman" w:cs="Times New Roman"/>
          <w:sz w:val="24"/>
          <w:szCs w:val="24"/>
          <w:lang w:eastAsia="ru-RU"/>
        </w:rPr>
        <w:t xml:space="preserve">Таблица 15. </w:t>
      </w:r>
      <w:r w:rsidR="009C2225" w:rsidRPr="00D763CC">
        <w:rPr>
          <w:rFonts w:ascii="Times New Roman" w:eastAsia="Times New Roman" w:hAnsi="Times New Roman" w:cs="Times New Roman"/>
          <w:sz w:val="24"/>
          <w:szCs w:val="24"/>
          <w:lang w:eastAsia="ru-RU"/>
        </w:rPr>
        <w:t>Спортивные секции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530"/>
        <w:gridCol w:w="1530"/>
        <w:gridCol w:w="2072"/>
      </w:tblGrid>
      <w:tr w:rsidR="00372F06" w:rsidRPr="00131848" w14:paraId="059CA314" w14:textId="77777777" w:rsidTr="0024287E">
        <w:trPr>
          <w:tblHeader/>
        </w:trPr>
        <w:tc>
          <w:tcPr>
            <w:tcW w:w="2268" w:type="dxa"/>
            <w:tcMar>
              <w:top w:w="150" w:type="dxa"/>
              <w:left w:w="0" w:type="dxa"/>
              <w:bottom w:w="150" w:type="dxa"/>
              <w:right w:w="150" w:type="dxa"/>
            </w:tcMar>
            <w:vAlign w:val="center"/>
            <w:hideMark/>
          </w:tcPr>
          <w:p w14:paraId="3FD62BB6" w14:textId="77777777" w:rsidR="009B367C" w:rsidRPr="00131848" w:rsidRDefault="009B367C" w:rsidP="00372F06">
            <w:pPr>
              <w:spacing w:after="0" w:line="240" w:lineRule="auto"/>
              <w:rPr>
                <w:rFonts w:ascii="Times New Roman" w:eastAsia="Times New Roman" w:hAnsi="Times New Roman" w:cs="Times New Roman"/>
                <w:b/>
                <w:bCs/>
                <w:sz w:val="23"/>
                <w:szCs w:val="23"/>
                <w:lang w:eastAsia="ru-RU"/>
              </w:rPr>
            </w:pPr>
            <w:r w:rsidRPr="00131848">
              <w:rPr>
                <w:rFonts w:ascii="Times New Roman" w:eastAsia="Times New Roman" w:hAnsi="Times New Roman" w:cs="Times New Roman"/>
                <w:b/>
                <w:bCs/>
                <w:sz w:val="23"/>
                <w:szCs w:val="23"/>
                <w:lang w:eastAsia="ru-RU"/>
              </w:rPr>
              <w:t>Секция</w:t>
            </w:r>
          </w:p>
        </w:tc>
        <w:tc>
          <w:tcPr>
            <w:tcW w:w="1027" w:type="dxa"/>
            <w:tcMar>
              <w:top w:w="150" w:type="dxa"/>
              <w:left w:w="150" w:type="dxa"/>
              <w:bottom w:w="150" w:type="dxa"/>
              <w:right w:w="150" w:type="dxa"/>
            </w:tcMar>
            <w:vAlign w:val="center"/>
            <w:hideMark/>
          </w:tcPr>
          <w:p w14:paraId="1657BD9C" w14:textId="77777777" w:rsidR="009B367C" w:rsidRPr="00131848" w:rsidRDefault="009B367C" w:rsidP="00372F06">
            <w:pPr>
              <w:spacing w:after="0" w:line="240" w:lineRule="auto"/>
              <w:rPr>
                <w:rFonts w:ascii="Times New Roman" w:eastAsia="Times New Roman" w:hAnsi="Times New Roman" w:cs="Times New Roman"/>
                <w:b/>
                <w:bCs/>
                <w:sz w:val="23"/>
                <w:szCs w:val="23"/>
                <w:lang w:eastAsia="ru-RU"/>
              </w:rPr>
            </w:pPr>
            <w:r w:rsidRPr="00131848">
              <w:rPr>
                <w:rFonts w:ascii="Times New Roman" w:eastAsia="Times New Roman" w:hAnsi="Times New Roman" w:cs="Times New Roman"/>
                <w:b/>
                <w:bCs/>
                <w:sz w:val="23"/>
                <w:szCs w:val="23"/>
                <w:lang w:eastAsia="ru-RU"/>
              </w:rPr>
              <w:t>Количество групп</w:t>
            </w:r>
          </w:p>
        </w:tc>
        <w:tc>
          <w:tcPr>
            <w:tcW w:w="1530" w:type="dxa"/>
            <w:tcMar>
              <w:top w:w="150" w:type="dxa"/>
              <w:left w:w="150" w:type="dxa"/>
              <w:bottom w:w="150" w:type="dxa"/>
              <w:right w:w="150" w:type="dxa"/>
            </w:tcMar>
            <w:vAlign w:val="center"/>
            <w:hideMark/>
          </w:tcPr>
          <w:p w14:paraId="3F11D101" w14:textId="75361ED9" w:rsidR="009B367C" w:rsidRPr="00131848" w:rsidRDefault="009B367C" w:rsidP="00372F06">
            <w:pPr>
              <w:spacing w:after="0" w:line="240" w:lineRule="auto"/>
              <w:rPr>
                <w:rFonts w:ascii="Times New Roman" w:eastAsia="Times New Roman" w:hAnsi="Times New Roman" w:cs="Times New Roman"/>
                <w:b/>
                <w:bCs/>
                <w:sz w:val="23"/>
                <w:szCs w:val="23"/>
                <w:lang w:eastAsia="ru-RU"/>
              </w:rPr>
            </w:pPr>
            <w:r w:rsidRPr="00131848">
              <w:rPr>
                <w:rFonts w:ascii="Times New Roman" w:eastAsia="Times New Roman" w:hAnsi="Times New Roman" w:cs="Times New Roman"/>
                <w:b/>
                <w:bCs/>
                <w:sz w:val="23"/>
                <w:szCs w:val="23"/>
                <w:lang w:eastAsia="ru-RU"/>
              </w:rPr>
              <w:t>Количество участников</w:t>
            </w:r>
          </w:p>
        </w:tc>
        <w:tc>
          <w:tcPr>
            <w:tcW w:w="2072" w:type="dxa"/>
            <w:tcMar>
              <w:top w:w="150" w:type="dxa"/>
              <w:left w:w="150" w:type="dxa"/>
              <w:bottom w:w="150" w:type="dxa"/>
              <w:right w:w="150" w:type="dxa"/>
            </w:tcMar>
            <w:vAlign w:val="center"/>
            <w:hideMark/>
          </w:tcPr>
          <w:p w14:paraId="298BEA35" w14:textId="77777777" w:rsidR="009B367C" w:rsidRPr="00131848" w:rsidRDefault="009B367C" w:rsidP="00372F06">
            <w:pPr>
              <w:spacing w:after="0" w:line="240" w:lineRule="auto"/>
              <w:rPr>
                <w:rFonts w:ascii="Times New Roman" w:eastAsia="Times New Roman" w:hAnsi="Times New Roman" w:cs="Times New Roman"/>
                <w:b/>
                <w:bCs/>
                <w:sz w:val="23"/>
                <w:szCs w:val="23"/>
                <w:lang w:eastAsia="ru-RU"/>
              </w:rPr>
            </w:pPr>
            <w:r w:rsidRPr="00131848">
              <w:rPr>
                <w:rFonts w:ascii="Times New Roman" w:eastAsia="Times New Roman" w:hAnsi="Times New Roman" w:cs="Times New Roman"/>
                <w:b/>
                <w:bCs/>
                <w:sz w:val="23"/>
                <w:szCs w:val="23"/>
                <w:lang w:eastAsia="ru-RU"/>
              </w:rPr>
              <w:t>Тренер</w:t>
            </w:r>
          </w:p>
        </w:tc>
      </w:tr>
      <w:tr w:rsidR="00372F06" w:rsidRPr="00131848" w14:paraId="4A6B9703" w14:textId="77777777" w:rsidTr="0024287E">
        <w:tc>
          <w:tcPr>
            <w:tcW w:w="2268" w:type="dxa"/>
            <w:tcMar>
              <w:top w:w="150" w:type="dxa"/>
              <w:left w:w="0" w:type="dxa"/>
              <w:bottom w:w="150" w:type="dxa"/>
              <w:right w:w="150" w:type="dxa"/>
            </w:tcMar>
            <w:vAlign w:val="center"/>
            <w:hideMark/>
          </w:tcPr>
          <w:p w14:paraId="6528F594" w14:textId="5593C754"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Спортивные игры</w:t>
            </w:r>
          </w:p>
        </w:tc>
        <w:tc>
          <w:tcPr>
            <w:tcW w:w="1027" w:type="dxa"/>
            <w:tcMar>
              <w:top w:w="150" w:type="dxa"/>
              <w:left w:w="150" w:type="dxa"/>
              <w:bottom w:w="150" w:type="dxa"/>
              <w:right w:w="150" w:type="dxa"/>
            </w:tcMar>
            <w:vAlign w:val="center"/>
            <w:hideMark/>
          </w:tcPr>
          <w:p w14:paraId="6F621B42" w14:textId="1BC563E3"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9</w:t>
            </w:r>
          </w:p>
        </w:tc>
        <w:tc>
          <w:tcPr>
            <w:tcW w:w="1530" w:type="dxa"/>
            <w:tcMar>
              <w:top w:w="150" w:type="dxa"/>
              <w:left w:w="150" w:type="dxa"/>
              <w:bottom w:w="150" w:type="dxa"/>
              <w:right w:w="150" w:type="dxa"/>
            </w:tcMar>
            <w:vAlign w:val="center"/>
            <w:hideMark/>
          </w:tcPr>
          <w:p w14:paraId="21BCB3C8" w14:textId="25ADF2E8"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108</w:t>
            </w:r>
          </w:p>
        </w:tc>
        <w:tc>
          <w:tcPr>
            <w:tcW w:w="2072" w:type="dxa"/>
            <w:tcMar>
              <w:top w:w="150" w:type="dxa"/>
              <w:left w:w="150" w:type="dxa"/>
              <w:bottom w:w="150" w:type="dxa"/>
              <w:right w:w="150" w:type="dxa"/>
            </w:tcMar>
            <w:vAlign w:val="center"/>
            <w:hideMark/>
          </w:tcPr>
          <w:p w14:paraId="5F49BC6C" w14:textId="2397CDA6"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Винокурова Е.В.</w:t>
            </w:r>
          </w:p>
        </w:tc>
      </w:tr>
      <w:tr w:rsidR="00372F06" w:rsidRPr="00131848" w14:paraId="18E73F86" w14:textId="77777777" w:rsidTr="0024287E">
        <w:tc>
          <w:tcPr>
            <w:tcW w:w="2268" w:type="dxa"/>
            <w:tcMar>
              <w:top w:w="150" w:type="dxa"/>
              <w:left w:w="0" w:type="dxa"/>
              <w:bottom w:w="150" w:type="dxa"/>
              <w:right w:w="150" w:type="dxa"/>
            </w:tcMar>
            <w:vAlign w:val="center"/>
            <w:hideMark/>
          </w:tcPr>
          <w:p w14:paraId="1C8D2469" w14:textId="0BC90FEC"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ОФП</w:t>
            </w:r>
          </w:p>
        </w:tc>
        <w:tc>
          <w:tcPr>
            <w:tcW w:w="1027" w:type="dxa"/>
            <w:tcMar>
              <w:top w:w="150" w:type="dxa"/>
              <w:left w:w="150" w:type="dxa"/>
              <w:bottom w:w="150" w:type="dxa"/>
              <w:right w:w="150" w:type="dxa"/>
            </w:tcMar>
            <w:vAlign w:val="center"/>
            <w:hideMark/>
          </w:tcPr>
          <w:p w14:paraId="6DBA8D35" w14:textId="54084FCF"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9</w:t>
            </w:r>
          </w:p>
        </w:tc>
        <w:tc>
          <w:tcPr>
            <w:tcW w:w="1530" w:type="dxa"/>
            <w:tcMar>
              <w:top w:w="150" w:type="dxa"/>
              <w:left w:w="150" w:type="dxa"/>
              <w:bottom w:w="150" w:type="dxa"/>
              <w:right w:w="150" w:type="dxa"/>
            </w:tcMar>
            <w:vAlign w:val="center"/>
            <w:hideMark/>
          </w:tcPr>
          <w:p w14:paraId="28C82BE2" w14:textId="66B90640"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108</w:t>
            </w:r>
          </w:p>
        </w:tc>
        <w:tc>
          <w:tcPr>
            <w:tcW w:w="2072" w:type="dxa"/>
            <w:tcMar>
              <w:top w:w="150" w:type="dxa"/>
              <w:left w:w="150" w:type="dxa"/>
              <w:bottom w:w="150" w:type="dxa"/>
              <w:right w:w="150" w:type="dxa"/>
            </w:tcMar>
            <w:vAlign w:val="center"/>
            <w:hideMark/>
          </w:tcPr>
          <w:p w14:paraId="224839DF" w14:textId="72DF2327"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 xml:space="preserve">Федорова О.В./ </w:t>
            </w:r>
            <w:r w:rsidR="003D4832">
              <w:rPr>
                <w:rFonts w:ascii="Times New Roman" w:eastAsia="Times New Roman" w:hAnsi="Times New Roman" w:cs="Times New Roman"/>
                <w:sz w:val="23"/>
                <w:szCs w:val="23"/>
                <w:lang w:eastAsia="ru-RU"/>
              </w:rPr>
              <w:t>Акбарова О.М.</w:t>
            </w:r>
          </w:p>
        </w:tc>
      </w:tr>
      <w:tr w:rsidR="009B367C" w:rsidRPr="00131848" w14:paraId="062DD0B7" w14:textId="77777777" w:rsidTr="0024287E">
        <w:tc>
          <w:tcPr>
            <w:tcW w:w="2268" w:type="dxa"/>
            <w:tcMar>
              <w:top w:w="150" w:type="dxa"/>
              <w:left w:w="0" w:type="dxa"/>
              <w:bottom w:w="150" w:type="dxa"/>
              <w:right w:w="150" w:type="dxa"/>
            </w:tcMar>
            <w:vAlign w:val="center"/>
            <w:hideMark/>
          </w:tcPr>
          <w:p w14:paraId="7A7CA7A1" w14:textId="3E768329"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Я - путешественник</w:t>
            </w:r>
          </w:p>
        </w:tc>
        <w:tc>
          <w:tcPr>
            <w:tcW w:w="1027" w:type="dxa"/>
            <w:tcMar>
              <w:top w:w="150" w:type="dxa"/>
              <w:left w:w="150" w:type="dxa"/>
              <w:bottom w:w="150" w:type="dxa"/>
              <w:right w:w="150" w:type="dxa"/>
            </w:tcMar>
            <w:vAlign w:val="center"/>
            <w:hideMark/>
          </w:tcPr>
          <w:p w14:paraId="1B37D549" w14:textId="0E8931EC"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3</w:t>
            </w:r>
          </w:p>
        </w:tc>
        <w:tc>
          <w:tcPr>
            <w:tcW w:w="1530" w:type="dxa"/>
            <w:tcMar>
              <w:top w:w="150" w:type="dxa"/>
              <w:left w:w="150" w:type="dxa"/>
              <w:bottom w:w="150" w:type="dxa"/>
              <w:right w:w="150" w:type="dxa"/>
            </w:tcMar>
            <w:vAlign w:val="center"/>
            <w:hideMark/>
          </w:tcPr>
          <w:p w14:paraId="47FE067E" w14:textId="258EB0B1"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32</w:t>
            </w:r>
          </w:p>
        </w:tc>
        <w:tc>
          <w:tcPr>
            <w:tcW w:w="2072" w:type="dxa"/>
            <w:tcMar>
              <w:top w:w="150" w:type="dxa"/>
              <w:left w:w="150" w:type="dxa"/>
              <w:bottom w:w="150" w:type="dxa"/>
              <w:right w:w="150" w:type="dxa"/>
            </w:tcMar>
            <w:vAlign w:val="center"/>
            <w:hideMark/>
          </w:tcPr>
          <w:p w14:paraId="774BF9B8" w14:textId="61FF38DF" w:rsidR="009B367C" w:rsidRPr="00131848" w:rsidRDefault="009B367C" w:rsidP="00372F06">
            <w:pPr>
              <w:spacing w:after="0" w:line="240" w:lineRule="auto"/>
              <w:rPr>
                <w:rFonts w:ascii="Times New Roman" w:eastAsia="Times New Roman" w:hAnsi="Times New Roman" w:cs="Times New Roman"/>
                <w:sz w:val="23"/>
                <w:szCs w:val="23"/>
                <w:lang w:eastAsia="ru-RU"/>
              </w:rPr>
            </w:pPr>
            <w:r w:rsidRPr="00131848">
              <w:rPr>
                <w:rFonts w:ascii="Times New Roman" w:eastAsia="Times New Roman" w:hAnsi="Times New Roman" w:cs="Times New Roman"/>
                <w:sz w:val="23"/>
                <w:szCs w:val="23"/>
                <w:lang w:eastAsia="ru-RU"/>
              </w:rPr>
              <w:t>Федорова О.В.</w:t>
            </w:r>
          </w:p>
        </w:tc>
      </w:tr>
    </w:tbl>
    <w:p w14:paraId="538318D6" w14:textId="77777777" w:rsidR="009C2225" w:rsidRPr="00131848" w:rsidRDefault="009C2225" w:rsidP="00372F06">
      <w:pPr>
        <w:spacing w:after="0" w:line="240" w:lineRule="auto"/>
        <w:ind w:firstLine="709"/>
        <w:jc w:val="both"/>
        <w:rPr>
          <w:rFonts w:ascii="Times New Roman" w:hAnsi="Times New Roman" w:cs="Times New Roman"/>
          <w:sz w:val="24"/>
          <w:szCs w:val="24"/>
        </w:rPr>
      </w:pPr>
    </w:p>
    <w:p w14:paraId="5E491EF0" w14:textId="5FBE1D92" w:rsidR="007A0DB6" w:rsidRPr="00131848" w:rsidRDefault="007A0DB6"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202</w:t>
      </w:r>
      <w:r w:rsidR="003D4832">
        <w:rPr>
          <w:rFonts w:ascii="Times New Roman" w:hAnsi="Times New Roman" w:cs="Times New Roman"/>
          <w:sz w:val="24"/>
          <w:szCs w:val="24"/>
        </w:rPr>
        <w:t>5</w:t>
      </w:r>
      <w:r w:rsidRPr="00131848">
        <w:rPr>
          <w:rFonts w:ascii="Times New Roman" w:hAnsi="Times New Roman" w:cs="Times New Roman"/>
          <w:sz w:val="24"/>
          <w:szCs w:val="24"/>
        </w:rPr>
        <w:t>–202</w:t>
      </w:r>
      <w:r w:rsidR="003D4832">
        <w:rPr>
          <w:rFonts w:ascii="Times New Roman" w:hAnsi="Times New Roman" w:cs="Times New Roman"/>
          <w:sz w:val="24"/>
          <w:szCs w:val="24"/>
        </w:rPr>
        <w:t>6</w:t>
      </w:r>
      <w:r w:rsidRPr="00131848">
        <w:rPr>
          <w:rFonts w:ascii="Times New Roman" w:hAnsi="Times New Roman" w:cs="Times New Roman"/>
          <w:sz w:val="24"/>
          <w:szCs w:val="24"/>
        </w:rPr>
        <w:t xml:space="preserve"> учебном году в рамках работы клуба обучающиеся приняли участие в спортивных мероприятиях, которые указаны в Таблице</w:t>
      </w:r>
      <w:r w:rsidR="0024287E" w:rsidRPr="00131848">
        <w:rPr>
          <w:rFonts w:ascii="Times New Roman" w:hAnsi="Times New Roman" w:cs="Times New Roman"/>
          <w:sz w:val="24"/>
          <w:szCs w:val="24"/>
        </w:rPr>
        <w:t xml:space="preserve"> 16</w:t>
      </w:r>
      <w:r w:rsidRPr="00131848">
        <w:rPr>
          <w:rFonts w:ascii="Times New Roman" w:hAnsi="Times New Roman" w:cs="Times New Roman"/>
          <w:sz w:val="24"/>
          <w:szCs w:val="24"/>
        </w:rPr>
        <w:t>:</w:t>
      </w:r>
    </w:p>
    <w:p w14:paraId="3634B7A0" w14:textId="77777777" w:rsidR="007A0DB6" w:rsidRPr="00D763CC" w:rsidRDefault="007A0DB6" w:rsidP="00372F06">
      <w:pPr>
        <w:spacing w:line="240" w:lineRule="auto"/>
        <w:jc w:val="both"/>
        <w:rPr>
          <w:rFonts w:ascii="Times New Roman" w:hAnsi="Times New Roman" w:cs="Times New Roman"/>
          <w:sz w:val="24"/>
          <w:szCs w:val="24"/>
        </w:rPr>
      </w:pPr>
      <w:r w:rsidRPr="00D763CC">
        <w:rPr>
          <w:rFonts w:ascii="Times New Roman" w:hAnsi="Times New Roman" w:cs="Times New Roman"/>
          <w:sz w:val="24"/>
          <w:szCs w:val="24"/>
        </w:rPr>
        <w:t>Таблица 16 Участие обучающихся в рамках работы спортивного клуба в спортивных мероприятиях</w:t>
      </w:r>
    </w:p>
    <w:tbl>
      <w:tblPr>
        <w:tblW w:w="4961" w:type="pct"/>
        <w:tblInd w:w="75" w:type="dxa"/>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58"/>
        <w:gridCol w:w="3641"/>
        <w:gridCol w:w="1755"/>
        <w:gridCol w:w="1421"/>
        <w:gridCol w:w="2196"/>
      </w:tblGrid>
      <w:tr w:rsidR="00446809" w:rsidRPr="00131848" w14:paraId="3386A1BD" w14:textId="77777777" w:rsidTr="00A20656">
        <w:trPr>
          <w:tblHeader/>
        </w:trPr>
        <w:tc>
          <w:tcPr>
            <w:tcW w:w="558" w:type="dxa"/>
            <w:tcBorders>
              <w:top w:val="single" w:sz="6" w:space="0" w:color="222222"/>
              <w:left w:val="single" w:sz="6" w:space="0" w:color="222222"/>
              <w:bottom w:val="single" w:sz="6" w:space="0" w:color="222222"/>
              <w:right w:val="single" w:sz="6" w:space="0" w:color="222222"/>
            </w:tcBorders>
            <w:shd w:val="clear" w:color="auto" w:fill="FFFFFF"/>
            <w:noWrap/>
            <w:tcMar>
              <w:top w:w="75" w:type="dxa"/>
              <w:left w:w="75" w:type="dxa"/>
              <w:bottom w:w="75" w:type="dxa"/>
              <w:right w:w="75" w:type="dxa"/>
            </w:tcMar>
          </w:tcPr>
          <w:p w14:paraId="1F75582F" w14:textId="77777777" w:rsidR="00446809" w:rsidRPr="00131848" w:rsidRDefault="00446809" w:rsidP="00446809">
            <w:pPr>
              <w:spacing w:line="240" w:lineRule="auto"/>
              <w:jc w:val="center"/>
              <w:rPr>
                <w:rFonts w:ascii="Times New Roman" w:hAnsi="Times New Roman" w:cs="Times New Roman"/>
                <w:b/>
                <w:bCs/>
              </w:rPr>
            </w:pPr>
            <w:r w:rsidRPr="00131848">
              <w:rPr>
                <w:rFonts w:ascii="Times New Roman" w:hAnsi="Times New Roman" w:cs="Times New Roman"/>
                <w:b/>
                <w:bCs/>
              </w:rPr>
              <w:t>№ п/п</w:t>
            </w:r>
          </w:p>
        </w:tc>
        <w:tc>
          <w:tcPr>
            <w:tcW w:w="3641" w:type="dxa"/>
            <w:tcBorders>
              <w:top w:val="single" w:sz="6" w:space="0" w:color="222222"/>
              <w:left w:val="single" w:sz="6" w:space="0" w:color="222222"/>
              <w:bottom w:val="single" w:sz="6" w:space="0" w:color="222222"/>
              <w:right w:val="single" w:sz="6" w:space="0" w:color="222222"/>
            </w:tcBorders>
            <w:shd w:val="clear" w:color="auto" w:fill="FFFFFF"/>
            <w:noWrap/>
            <w:tcMar>
              <w:top w:w="75" w:type="dxa"/>
              <w:left w:w="75" w:type="dxa"/>
              <w:bottom w:w="75" w:type="dxa"/>
              <w:right w:w="75" w:type="dxa"/>
            </w:tcMar>
          </w:tcPr>
          <w:p w14:paraId="73C4BB7E" w14:textId="77777777" w:rsidR="00446809" w:rsidRPr="00131848" w:rsidRDefault="00446809" w:rsidP="00446809">
            <w:pPr>
              <w:spacing w:line="240" w:lineRule="auto"/>
              <w:jc w:val="center"/>
              <w:rPr>
                <w:rFonts w:ascii="Times New Roman" w:hAnsi="Times New Roman" w:cs="Times New Roman"/>
                <w:b/>
                <w:bCs/>
              </w:rPr>
            </w:pPr>
            <w:r w:rsidRPr="00131848">
              <w:rPr>
                <w:rFonts w:ascii="Times New Roman" w:hAnsi="Times New Roman" w:cs="Times New Roman"/>
                <w:b/>
                <w:bCs/>
              </w:rPr>
              <w:t>Мероприятия (городского и школьного уровня)</w:t>
            </w:r>
          </w:p>
        </w:tc>
        <w:tc>
          <w:tcPr>
            <w:tcW w:w="1755" w:type="dxa"/>
            <w:tcBorders>
              <w:top w:val="single" w:sz="6" w:space="0" w:color="222222"/>
              <w:left w:val="single" w:sz="6" w:space="0" w:color="222222"/>
              <w:bottom w:val="single" w:sz="6" w:space="0" w:color="222222"/>
              <w:right w:val="single" w:sz="6" w:space="0" w:color="222222"/>
            </w:tcBorders>
            <w:shd w:val="clear" w:color="auto" w:fill="FFFFFF"/>
          </w:tcPr>
          <w:p w14:paraId="0EE63CD0" w14:textId="6FE80046" w:rsidR="00446809" w:rsidRPr="00131848" w:rsidRDefault="00446809" w:rsidP="00446809">
            <w:pPr>
              <w:spacing w:line="240" w:lineRule="auto"/>
              <w:jc w:val="center"/>
              <w:rPr>
                <w:rFonts w:ascii="Times New Roman" w:hAnsi="Times New Roman" w:cs="Times New Roman"/>
                <w:b/>
                <w:bCs/>
              </w:rPr>
            </w:pPr>
            <w:r>
              <w:rPr>
                <w:rFonts w:ascii="Times New Roman" w:hAnsi="Times New Roman" w:cs="Times New Roman"/>
                <w:b/>
                <w:bCs/>
              </w:rPr>
              <w:t>Уровень проведения мероприятия</w:t>
            </w:r>
          </w:p>
        </w:tc>
        <w:tc>
          <w:tcPr>
            <w:tcW w:w="1421" w:type="dxa"/>
            <w:tcBorders>
              <w:top w:val="single" w:sz="6" w:space="0" w:color="222222"/>
              <w:left w:val="single" w:sz="6" w:space="0" w:color="222222"/>
              <w:bottom w:val="single" w:sz="6" w:space="0" w:color="222222"/>
              <w:right w:val="single" w:sz="6" w:space="0" w:color="222222"/>
            </w:tcBorders>
            <w:shd w:val="clear" w:color="auto" w:fill="FFFFFF"/>
            <w:noWrap/>
            <w:tcMar>
              <w:top w:w="75" w:type="dxa"/>
              <w:left w:w="75" w:type="dxa"/>
              <w:bottom w:w="75" w:type="dxa"/>
              <w:right w:w="75" w:type="dxa"/>
            </w:tcMar>
          </w:tcPr>
          <w:p w14:paraId="5D59C85C" w14:textId="6A1EB01E" w:rsidR="00446809" w:rsidRPr="00131848" w:rsidRDefault="00446809" w:rsidP="00446809">
            <w:pPr>
              <w:spacing w:line="240" w:lineRule="auto"/>
              <w:jc w:val="center"/>
              <w:rPr>
                <w:rFonts w:ascii="Times New Roman" w:hAnsi="Times New Roman" w:cs="Times New Roman"/>
                <w:b/>
                <w:bCs/>
              </w:rPr>
            </w:pPr>
            <w:r w:rsidRPr="00131848">
              <w:rPr>
                <w:rFonts w:ascii="Times New Roman" w:hAnsi="Times New Roman" w:cs="Times New Roman"/>
                <w:b/>
                <w:bCs/>
              </w:rPr>
              <w:t>Дата проведения</w:t>
            </w:r>
          </w:p>
        </w:tc>
        <w:tc>
          <w:tcPr>
            <w:tcW w:w="2196" w:type="dxa"/>
            <w:tcBorders>
              <w:top w:val="single" w:sz="6" w:space="0" w:color="222222"/>
              <w:left w:val="single" w:sz="6" w:space="0" w:color="222222"/>
              <w:bottom w:val="single" w:sz="6" w:space="0" w:color="222222"/>
              <w:right w:val="single" w:sz="6" w:space="0" w:color="222222"/>
            </w:tcBorders>
            <w:shd w:val="clear" w:color="auto" w:fill="FFFFFF"/>
            <w:noWrap/>
            <w:tcMar>
              <w:top w:w="75" w:type="dxa"/>
              <w:left w:w="75" w:type="dxa"/>
              <w:bottom w:w="75" w:type="dxa"/>
              <w:right w:w="75" w:type="dxa"/>
            </w:tcMar>
          </w:tcPr>
          <w:p w14:paraId="5868475D" w14:textId="77777777" w:rsidR="00446809" w:rsidRPr="00131848" w:rsidRDefault="00446809" w:rsidP="00446809">
            <w:pPr>
              <w:spacing w:line="240" w:lineRule="auto"/>
              <w:jc w:val="center"/>
              <w:rPr>
                <w:rFonts w:ascii="Times New Roman" w:hAnsi="Times New Roman" w:cs="Times New Roman"/>
                <w:b/>
                <w:bCs/>
              </w:rPr>
            </w:pPr>
            <w:r w:rsidRPr="00131848">
              <w:rPr>
                <w:rFonts w:ascii="Times New Roman" w:hAnsi="Times New Roman" w:cs="Times New Roman"/>
                <w:b/>
                <w:bCs/>
              </w:rPr>
              <w:t>Место проведения</w:t>
            </w:r>
          </w:p>
        </w:tc>
      </w:tr>
      <w:tr w:rsidR="00446809" w:rsidRPr="00131848" w14:paraId="08C0C9C3"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EF7992A" w14:textId="77777777"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1</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BBBC15E" w14:textId="180BA385"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Декада бега на городском стадионе</w:t>
            </w:r>
          </w:p>
        </w:tc>
        <w:tc>
          <w:tcPr>
            <w:tcW w:w="1755" w:type="dxa"/>
            <w:tcBorders>
              <w:top w:val="single" w:sz="6" w:space="0" w:color="222222"/>
              <w:left w:val="single" w:sz="6" w:space="0" w:color="222222"/>
              <w:bottom w:val="single" w:sz="6" w:space="0" w:color="222222"/>
              <w:right w:val="single" w:sz="6" w:space="0" w:color="222222"/>
            </w:tcBorders>
          </w:tcPr>
          <w:p w14:paraId="6E3D8F66" w14:textId="6B1740F3" w:rsidR="00446809" w:rsidRPr="00A20656" w:rsidRDefault="00A20656" w:rsidP="00A20656">
            <w:pPr>
              <w:spacing w:after="0" w:line="240" w:lineRule="auto"/>
              <w:jc w:val="center"/>
              <w:rPr>
                <w:rFonts w:ascii="Times New Roman" w:hAnsi="Times New Roman" w:cs="Times New Roman"/>
                <w:sz w:val="24"/>
                <w:szCs w:val="24"/>
              </w:rPr>
            </w:pPr>
            <w:r w:rsidRPr="00A20656">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CF5F636" w14:textId="5A917EDB"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11.09.2025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2F33EE6" w14:textId="77777777"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Городской стадион</w:t>
            </w:r>
          </w:p>
        </w:tc>
      </w:tr>
      <w:tr w:rsidR="00446809" w:rsidRPr="00131848" w14:paraId="2903F88A"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708E6E6" w14:textId="77777777"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2</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B8EF413" w14:textId="6485287C"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 xml:space="preserve">Общешкольный поход </w:t>
            </w:r>
          </w:p>
        </w:tc>
        <w:tc>
          <w:tcPr>
            <w:tcW w:w="1755" w:type="dxa"/>
            <w:tcBorders>
              <w:top w:val="single" w:sz="6" w:space="0" w:color="222222"/>
              <w:left w:val="single" w:sz="6" w:space="0" w:color="222222"/>
              <w:bottom w:val="single" w:sz="6" w:space="0" w:color="222222"/>
              <w:right w:val="single" w:sz="6" w:space="0" w:color="222222"/>
            </w:tcBorders>
          </w:tcPr>
          <w:p w14:paraId="54B79437" w14:textId="548C8369" w:rsidR="00446809" w:rsidRPr="00A20656" w:rsidRDefault="00A20656" w:rsidP="00A20656">
            <w:pPr>
              <w:spacing w:after="0" w:line="240" w:lineRule="auto"/>
              <w:jc w:val="center"/>
              <w:rPr>
                <w:rFonts w:ascii="Times New Roman" w:hAnsi="Times New Roman" w:cs="Times New Roman"/>
                <w:sz w:val="24"/>
                <w:szCs w:val="24"/>
              </w:rPr>
            </w:pPr>
            <w:r w:rsidRPr="00A20656">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63653AC" w14:textId="4D0908B0"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12.09.2025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vAlign w:val="center"/>
          </w:tcPr>
          <w:p w14:paraId="3D34AE00" w14:textId="7E04D86D" w:rsidR="00446809" w:rsidRPr="00A20656" w:rsidRDefault="00A20656"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Заячья поляна, окрестности г. Верхний Тагил</w:t>
            </w:r>
          </w:p>
        </w:tc>
      </w:tr>
      <w:tr w:rsidR="00446809" w:rsidRPr="00131848" w14:paraId="38A73B25"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8628500" w14:textId="77777777"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3</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69513B0" w14:textId="346C63D8"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Городская акция "10000 шагов к здоровью"</w:t>
            </w:r>
          </w:p>
        </w:tc>
        <w:tc>
          <w:tcPr>
            <w:tcW w:w="1755" w:type="dxa"/>
            <w:tcBorders>
              <w:top w:val="single" w:sz="6" w:space="0" w:color="222222"/>
              <w:left w:val="single" w:sz="6" w:space="0" w:color="222222"/>
              <w:bottom w:val="single" w:sz="6" w:space="0" w:color="222222"/>
              <w:right w:val="single" w:sz="6" w:space="0" w:color="222222"/>
            </w:tcBorders>
          </w:tcPr>
          <w:p w14:paraId="0B98799C" w14:textId="6AF8CAEC" w:rsidR="00446809" w:rsidRPr="00A20656" w:rsidRDefault="00A20656" w:rsidP="00A20656">
            <w:pPr>
              <w:spacing w:after="0" w:line="240" w:lineRule="auto"/>
              <w:jc w:val="center"/>
              <w:rPr>
                <w:rFonts w:ascii="Times New Roman" w:hAnsi="Times New Roman" w:cs="Times New Roman"/>
                <w:sz w:val="24"/>
                <w:szCs w:val="24"/>
              </w:rPr>
            </w:pPr>
            <w:r w:rsidRPr="00A20656">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02113BD" w14:textId="6B105341"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13.09.2025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FFF1A78" w14:textId="453C78E7" w:rsidR="00446809" w:rsidRPr="00A20656" w:rsidRDefault="00A20656"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Городская набережная</w:t>
            </w:r>
          </w:p>
        </w:tc>
      </w:tr>
      <w:tr w:rsidR="00446809" w:rsidRPr="00131848" w14:paraId="07103669"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294D436" w14:textId="77777777"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lastRenderedPageBreak/>
              <w:t>4</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29DBFF6" w14:textId="38E1DF95"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 xml:space="preserve">Соревнования по легкой атлетике для обучающихся с ОВЗ (1-4кл) МО Верхний Тагил и ГО Кировград </w:t>
            </w:r>
          </w:p>
        </w:tc>
        <w:tc>
          <w:tcPr>
            <w:tcW w:w="1755" w:type="dxa"/>
            <w:tcBorders>
              <w:top w:val="single" w:sz="6" w:space="0" w:color="222222"/>
              <w:left w:val="single" w:sz="6" w:space="0" w:color="222222"/>
              <w:bottom w:val="single" w:sz="6" w:space="0" w:color="222222"/>
              <w:right w:val="single" w:sz="6" w:space="0" w:color="222222"/>
            </w:tcBorders>
          </w:tcPr>
          <w:p w14:paraId="483705B0" w14:textId="21DEF528" w:rsidR="00446809" w:rsidRPr="00A20656" w:rsidRDefault="00A20656" w:rsidP="00A20656">
            <w:pPr>
              <w:spacing w:after="0" w:line="240" w:lineRule="auto"/>
              <w:jc w:val="center"/>
              <w:rPr>
                <w:rFonts w:ascii="Times New Roman" w:hAnsi="Times New Roman" w:cs="Times New Roman"/>
                <w:sz w:val="24"/>
                <w:szCs w:val="24"/>
              </w:rPr>
            </w:pPr>
            <w:r w:rsidRPr="00A20656">
              <w:rPr>
                <w:rFonts w:ascii="Times New Roman" w:hAnsi="Times New Roman" w:cs="Times New Roman"/>
                <w:sz w:val="24"/>
                <w:szCs w:val="24"/>
              </w:rPr>
              <w:t>региональный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8D9F785" w14:textId="5A4A920E" w:rsidR="00446809" w:rsidRPr="00A20656" w:rsidRDefault="00446809"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19.09.2025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CF967CE" w14:textId="6E9BC33C" w:rsidR="00446809" w:rsidRPr="00A20656" w:rsidRDefault="00A20656" w:rsidP="00446809">
            <w:pPr>
              <w:spacing w:after="0" w:line="240" w:lineRule="auto"/>
              <w:rPr>
                <w:rFonts w:ascii="Times New Roman" w:hAnsi="Times New Roman" w:cs="Times New Roman"/>
                <w:sz w:val="24"/>
                <w:szCs w:val="24"/>
              </w:rPr>
            </w:pPr>
            <w:r w:rsidRPr="00A20656">
              <w:rPr>
                <w:rFonts w:ascii="Times New Roman" w:hAnsi="Times New Roman" w:cs="Times New Roman"/>
                <w:sz w:val="24"/>
                <w:szCs w:val="24"/>
              </w:rPr>
              <w:t>Стадион ГБОУ</w:t>
            </w:r>
          </w:p>
        </w:tc>
      </w:tr>
      <w:tr w:rsidR="00446809" w:rsidRPr="00131848" w14:paraId="28971604"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4041544"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5</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BB0913D" w14:textId="7C04275D"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Всероссийский день бега "Кросс наций"</w:t>
            </w:r>
          </w:p>
        </w:tc>
        <w:tc>
          <w:tcPr>
            <w:tcW w:w="1755" w:type="dxa"/>
            <w:tcBorders>
              <w:top w:val="single" w:sz="6" w:space="0" w:color="222222"/>
              <w:left w:val="single" w:sz="6" w:space="0" w:color="222222"/>
              <w:bottom w:val="single" w:sz="6" w:space="0" w:color="222222"/>
              <w:right w:val="single" w:sz="6" w:space="0" w:color="222222"/>
            </w:tcBorders>
          </w:tcPr>
          <w:p w14:paraId="584E3FC2" w14:textId="3F825557"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FC0D290" w14:textId="085F5C15"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20.09.2025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35AAC76" w14:textId="244F5325"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Городской стадион</w:t>
            </w:r>
          </w:p>
        </w:tc>
      </w:tr>
      <w:tr w:rsidR="00446809" w:rsidRPr="00131848" w14:paraId="54EC9C1C"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734678D"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6</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0756CBB" w14:textId="7E719769"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 xml:space="preserve">Городские соревнования "Футбольная страна 2025" </w:t>
            </w:r>
          </w:p>
        </w:tc>
        <w:tc>
          <w:tcPr>
            <w:tcW w:w="1755" w:type="dxa"/>
            <w:tcBorders>
              <w:top w:val="single" w:sz="6" w:space="0" w:color="222222"/>
              <w:left w:val="single" w:sz="6" w:space="0" w:color="222222"/>
              <w:bottom w:val="single" w:sz="6" w:space="0" w:color="222222"/>
              <w:right w:val="single" w:sz="6" w:space="0" w:color="222222"/>
            </w:tcBorders>
          </w:tcPr>
          <w:p w14:paraId="4C570A39" w14:textId="0DCEA51D"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3D919F9" w14:textId="695ADCE4"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27.09.2025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AC64FB4" w14:textId="2EC3FE90"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Городской стадион</w:t>
            </w:r>
          </w:p>
        </w:tc>
      </w:tr>
      <w:tr w:rsidR="00446809" w:rsidRPr="00131848" w14:paraId="0146B5AE"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42DB16C"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7</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7FC2825" w14:textId="0359B776"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Выполнение нормативов ГТО</w:t>
            </w:r>
          </w:p>
        </w:tc>
        <w:tc>
          <w:tcPr>
            <w:tcW w:w="1755" w:type="dxa"/>
            <w:tcBorders>
              <w:top w:val="single" w:sz="6" w:space="0" w:color="222222"/>
              <w:left w:val="single" w:sz="6" w:space="0" w:color="222222"/>
              <w:bottom w:val="single" w:sz="6" w:space="0" w:color="222222"/>
              <w:right w:val="single" w:sz="6" w:space="0" w:color="222222"/>
            </w:tcBorders>
          </w:tcPr>
          <w:p w14:paraId="47699B2D" w14:textId="4BA0EFF9"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F9CD7D9" w14:textId="68C348B4"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29.09.2025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F1199D1" w14:textId="755B11F7"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Городской стадион</w:t>
            </w:r>
          </w:p>
        </w:tc>
      </w:tr>
      <w:tr w:rsidR="00446809" w:rsidRPr="00131848" w14:paraId="0EBF9A76"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0B48405"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8</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83962F2" w14:textId="5F7A5C49"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Спортивно-оздоровительные игры "Веселые страты"</w:t>
            </w:r>
          </w:p>
        </w:tc>
        <w:tc>
          <w:tcPr>
            <w:tcW w:w="1755" w:type="dxa"/>
            <w:tcBorders>
              <w:top w:val="single" w:sz="6" w:space="0" w:color="222222"/>
              <w:left w:val="single" w:sz="6" w:space="0" w:color="222222"/>
              <w:bottom w:val="single" w:sz="6" w:space="0" w:color="222222"/>
              <w:right w:val="single" w:sz="6" w:space="0" w:color="222222"/>
            </w:tcBorders>
          </w:tcPr>
          <w:p w14:paraId="0B212B53" w14:textId="1372D13B"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C95CCEB" w14:textId="08354E48"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13 - 17.10.2025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9E3444A" w14:textId="77777777"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71C38217"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7955098"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9</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641CC1B" w14:textId="6C1814D3"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Выполнение нормативов ГТО</w:t>
            </w:r>
          </w:p>
        </w:tc>
        <w:tc>
          <w:tcPr>
            <w:tcW w:w="1755" w:type="dxa"/>
            <w:tcBorders>
              <w:top w:val="single" w:sz="6" w:space="0" w:color="222222"/>
              <w:left w:val="single" w:sz="6" w:space="0" w:color="222222"/>
              <w:bottom w:val="single" w:sz="6" w:space="0" w:color="222222"/>
              <w:right w:val="single" w:sz="6" w:space="0" w:color="222222"/>
            </w:tcBorders>
          </w:tcPr>
          <w:p w14:paraId="7DC98614" w14:textId="7152156D"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5400F70" w14:textId="6CA90B29"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октябрь 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59CF72F" w14:textId="52BDA41E"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Городской стадион</w:t>
            </w:r>
          </w:p>
        </w:tc>
      </w:tr>
      <w:tr w:rsidR="00446809" w:rsidRPr="00131848" w14:paraId="533D3DC4"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4629926"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10</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59A3D1F" w14:textId="28526209"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 xml:space="preserve">Подвижные игры "Догони мяч" для 1-х </w:t>
            </w:r>
            <w:proofErr w:type="spellStart"/>
            <w:r w:rsidRPr="00446809">
              <w:rPr>
                <w:rFonts w:ascii="Times New Roman" w:hAnsi="Times New Roman" w:cs="Times New Roman"/>
                <w:sz w:val="24"/>
                <w:szCs w:val="24"/>
              </w:rPr>
              <w:t>класов</w:t>
            </w:r>
            <w:proofErr w:type="spellEnd"/>
          </w:p>
        </w:tc>
        <w:tc>
          <w:tcPr>
            <w:tcW w:w="1755" w:type="dxa"/>
            <w:tcBorders>
              <w:top w:val="single" w:sz="6" w:space="0" w:color="222222"/>
              <w:left w:val="single" w:sz="6" w:space="0" w:color="222222"/>
              <w:bottom w:val="single" w:sz="6" w:space="0" w:color="222222"/>
              <w:right w:val="single" w:sz="6" w:space="0" w:color="222222"/>
            </w:tcBorders>
          </w:tcPr>
          <w:p w14:paraId="54978A46" w14:textId="52DECAD2"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9277A8C" w14:textId="1961C93B"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10-14.11.2025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A950DBF" w14:textId="1AEEC574"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371CB62F"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F7758D3"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11</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0978193" w14:textId="21FD120E"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Подвижные игры "Вышибалы" для 2-х классов</w:t>
            </w:r>
          </w:p>
        </w:tc>
        <w:tc>
          <w:tcPr>
            <w:tcW w:w="1755" w:type="dxa"/>
            <w:tcBorders>
              <w:top w:val="single" w:sz="6" w:space="0" w:color="222222"/>
              <w:left w:val="single" w:sz="6" w:space="0" w:color="222222"/>
              <w:bottom w:val="single" w:sz="6" w:space="0" w:color="222222"/>
              <w:right w:val="single" w:sz="6" w:space="0" w:color="222222"/>
            </w:tcBorders>
          </w:tcPr>
          <w:p w14:paraId="2D2DA8A9" w14:textId="3712CCF3"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F52C608" w14:textId="57719514" w:rsidR="00446809" w:rsidRPr="00446809" w:rsidRDefault="00446809" w:rsidP="00446809">
            <w:pPr>
              <w:spacing w:after="0" w:line="240" w:lineRule="auto"/>
              <w:rPr>
                <w:rFonts w:ascii="Times New Roman" w:hAnsi="Times New Roman" w:cs="Times New Roman"/>
                <w:sz w:val="24"/>
                <w:szCs w:val="24"/>
              </w:rPr>
            </w:pP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58414C0" w14:textId="3E08CBF4"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3FCD2A7F"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385F7E6"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12</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5840FB1" w14:textId="19487BA3"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Внутришкольные соревнования по баскетболу среди 3-4 классов</w:t>
            </w:r>
          </w:p>
        </w:tc>
        <w:tc>
          <w:tcPr>
            <w:tcW w:w="1755" w:type="dxa"/>
            <w:tcBorders>
              <w:top w:val="single" w:sz="6" w:space="0" w:color="222222"/>
              <w:left w:val="single" w:sz="6" w:space="0" w:color="222222"/>
              <w:bottom w:val="single" w:sz="6" w:space="0" w:color="222222"/>
              <w:right w:val="single" w:sz="6" w:space="0" w:color="222222"/>
            </w:tcBorders>
          </w:tcPr>
          <w:p w14:paraId="25839300" w14:textId="49ECCAF4"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65ACAAC" w14:textId="7A0F1A45"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10-14.11.2025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41E0C5C" w14:textId="22A80D44"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2AA0470D"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CE41464"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13</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4EF1A65" w14:textId="1ED32BAE"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Соревнования "Веселые старты на приз Деда мороза"</w:t>
            </w:r>
          </w:p>
        </w:tc>
        <w:tc>
          <w:tcPr>
            <w:tcW w:w="1755" w:type="dxa"/>
            <w:tcBorders>
              <w:top w:val="single" w:sz="6" w:space="0" w:color="222222"/>
              <w:left w:val="single" w:sz="6" w:space="0" w:color="222222"/>
              <w:bottom w:val="single" w:sz="6" w:space="0" w:color="222222"/>
              <w:right w:val="single" w:sz="6" w:space="0" w:color="222222"/>
            </w:tcBorders>
          </w:tcPr>
          <w:p w14:paraId="19FD7FA3" w14:textId="3DF439BB"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3D454E8" w14:textId="47EB9775"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15-24.12.2025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3CA154E" w14:textId="77777777"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74290A3A"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1D27EFC"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14</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35E6B67" w14:textId="69216320"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Детская новогодняя лыжная гонка 2025</w:t>
            </w:r>
          </w:p>
        </w:tc>
        <w:tc>
          <w:tcPr>
            <w:tcW w:w="1755" w:type="dxa"/>
            <w:tcBorders>
              <w:top w:val="single" w:sz="6" w:space="0" w:color="222222"/>
              <w:left w:val="single" w:sz="6" w:space="0" w:color="222222"/>
              <w:bottom w:val="single" w:sz="6" w:space="0" w:color="222222"/>
              <w:right w:val="single" w:sz="6" w:space="0" w:color="222222"/>
            </w:tcBorders>
          </w:tcPr>
          <w:p w14:paraId="4B018588" w14:textId="5839763E"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84B30CD" w14:textId="05C29A8D"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20.12.2025</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79BEEE8" w14:textId="3EE9E1A8" w:rsidR="00446809" w:rsidRPr="00131848" w:rsidRDefault="00A20656" w:rsidP="00446809">
            <w:pPr>
              <w:spacing w:after="0" w:line="240" w:lineRule="auto"/>
              <w:rPr>
                <w:rFonts w:ascii="Times New Roman" w:hAnsi="Times New Roman" w:cs="Times New Roman"/>
                <w:sz w:val="24"/>
                <w:szCs w:val="24"/>
              </w:rPr>
            </w:pPr>
            <w:r>
              <w:rPr>
                <w:rFonts w:ascii="Times New Roman" w:hAnsi="Times New Roman" w:cs="Times New Roman"/>
                <w:sz w:val="24"/>
                <w:szCs w:val="24"/>
              </w:rPr>
              <w:t>Лыжная база МО Верхний Тагил</w:t>
            </w:r>
          </w:p>
        </w:tc>
      </w:tr>
      <w:tr w:rsidR="00446809" w:rsidRPr="00131848" w14:paraId="501A7A75"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57A4C01"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15</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FC2A2CC" w14:textId="1FBA773B"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Соревнования по скалолазанию среди 1-4 классов</w:t>
            </w:r>
          </w:p>
        </w:tc>
        <w:tc>
          <w:tcPr>
            <w:tcW w:w="1755" w:type="dxa"/>
            <w:tcBorders>
              <w:top w:val="single" w:sz="6" w:space="0" w:color="222222"/>
              <w:left w:val="single" w:sz="6" w:space="0" w:color="222222"/>
              <w:bottom w:val="single" w:sz="6" w:space="0" w:color="222222"/>
              <w:right w:val="single" w:sz="6" w:space="0" w:color="222222"/>
            </w:tcBorders>
          </w:tcPr>
          <w:p w14:paraId="2424B4DC" w14:textId="1F863BC5"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8EC3D2F" w14:textId="15AFCE6B"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19-23.01.2026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9F3FC14" w14:textId="10658E8E"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1540BF36"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2D8C9A0"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16</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1BBC0E9" w14:textId="00C14D52"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Соревнования по пионерболу среди 1-4 классов</w:t>
            </w:r>
          </w:p>
        </w:tc>
        <w:tc>
          <w:tcPr>
            <w:tcW w:w="1755" w:type="dxa"/>
            <w:tcBorders>
              <w:top w:val="single" w:sz="6" w:space="0" w:color="222222"/>
              <w:left w:val="single" w:sz="6" w:space="0" w:color="222222"/>
              <w:bottom w:val="single" w:sz="6" w:space="0" w:color="222222"/>
              <w:right w:val="single" w:sz="6" w:space="0" w:color="222222"/>
            </w:tcBorders>
          </w:tcPr>
          <w:p w14:paraId="0D25B00B" w14:textId="638711D8"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AE496EA" w14:textId="3F6B5128"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26-30.01.2026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E7E7AFB" w14:textId="77777777" w:rsidR="00446809" w:rsidRPr="00131848" w:rsidRDefault="00446809" w:rsidP="00446809">
            <w:pPr>
              <w:spacing w:after="0" w:line="240" w:lineRule="auto"/>
              <w:rPr>
                <w:rFonts w:ascii="Times New Roman" w:hAnsi="Times New Roman" w:cs="Times New Roman"/>
                <w:b/>
                <w:sz w:val="24"/>
                <w:szCs w:val="24"/>
              </w:rPr>
            </w:pPr>
            <w:r w:rsidRPr="00131848">
              <w:rPr>
                <w:rFonts w:ascii="Times New Roman" w:hAnsi="Times New Roman" w:cs="Times New Roman"/>
                <w:sz w:val="24"/>
                <w:szCs w:val="24"/>
              </w:rPr>
              <w:t>Спортивный зал</w:t>
            </w:r>
          </w:p>
        </w:tc>
      </w:tr>
      <w:tr w:rsidR="00446809" w:rsidRPr="00131848" w14:paraId="16430E9A"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FF42DCA" w14:textId="777777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17</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58DA0E9" w14:textId="69462126"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Декада "Лыжня России-2026"</w:t>
            </w:r>
          </w:p>
        </w:tc>
        <w:tc>
          <w:tcPr>
            <w:tcW w:w="1755" w:type="dxa"/>
            <w:tcBorders>
              <w:top w:val="single" w:sz="6" w:space="0" w:color="222222"/>
              <w:left w:val="single" w:sz="6" w:space="0" w:color="222222"/>
              <w:bottom w:val="single" w:sz="6" w:space="0" w:color="222222"/>
              <w:right w:val="single" w:sz="6" w:space="0" w:color="222222"/>
            </w:tcBorders>
          </w:tcPr>
          <w:p w14:paraId="049FA951" w14:textId="3E20CA54"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562CE4F" w14:textId="305E32D8"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10.02.2026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A9160FF" w14:textId="1DF44E6B" w:rsidR="00446809" w:rsidRPr="00131848" w:rsidRDefault="0057546C" w:rsidP="00446809">
            <w:pPr>
              <w:spacing w:after="0" w:line="240" w:lineRule="auto"/>
              <w:rPr>
                <w:rFonts w:ascii="Times New Roman" w:hAnsi="Times New Roman" w:cs="Times New Roman"/>
                <w:sz w:val="24"/>
                <w:szCs w:val="24"/>
              </w:rPr>
            </w:pPr>
            <w:r>
              <w:rPr>
                <w:rFonts w:ascii="Times New Roman" w:hAnsi="Times New Roman" w:cs="Times New Roman"/>
                <w:sz w:val="24"/>
                <w:szCs w:val="24"/>
              </w:rPr>
              <w:t>Лыжная база МО Верхний Тагил</w:t>
            </w:r>
          </w:p>
        </w:tc>
      </w:tr>
      <w:tr w:rsidR="00446809" w:rsidRPr="00131848" w14:paraId="15705F38"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9B76241" w14:textId="7326F67E"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18</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B41187F" w14:textId="444D85E6"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Соревнования "Быстрый конек"</w:t>
            </w:r>
          </w:p>
        </w:tc>
        <w:tc>
          <w:tcPr>
            <w:tcW w:w="1755" w:type="dxa"/>
            <w:tcBorders>
              <w:top w:val="single" w:sz="6" w:space="0" w:color="222222"/>
              <w:left w:val="single" w:sz="6" w:space="0" w:color="222222"/>
              <w:bottom w:val="single" w:sz="6" w:space="0" w:color="222222"/>
              <w:right w:val="single" w:sz="6" w:space="0" w:color="222222"/>
            </w:tcBorders>
          </w:tcPr>
          <w:p w14:paraId="3A39A8AE" w14:textId="77777777" w:rsidR="00446809" w:rsidRPr="00446809" w:rsidRDefault="00446809" w:rsidP="00A20656">
            <w:pPr>
              <w:spacing w:after="0" w:line="240" w:lineRule="auto"/>
              <w:jc w:val="center"/>
              <w:rPr>
                <w:rFonts w:ascii="Times New Roman" w:hAnsi="Times New Roman" w:cs="Times New Roman"/>
                <w:sz w:val="24"/>
                <w:szCs w:val="24"/>
              </w:rPr>
            </w:pP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B55CBE2" w14:textId="7FC72FA2"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12.02.2026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57B476F" w14:textId="46844665" w:rsidR="00446809" w:rsidRPr="00131848" w:rsidRDefault="00A20656" w:rsidP="00446809">
            <w:pPr>
              <w:spacing w:after="0" w:line="240" w:lineRule="auto"/>
              <w:rPr>
                <w:rFonts w:ascii="Times New Roman" w:hAnsi="Times New Roman" w:cs="Times New Roman"/>
                <w:sz w:val="24"/>
                <w:szCs w:val="24"/>
              </w:rPr>
            </w:pPr>
            <w:r>
              <w:rPr>
                <w:rFonts w:ascii="Times New Roman" w:hAnsi="Times New Roman" w:cs="Times New Roman"/>
                <w:sz w:val="24"/>
                <w:szCs w:val="24"/>
              </w:rPr>
              <w:t>Корт ГБОУ</w:t>
            </w:r>
          </w:p>
        </w:tc>
      </w:tr>
      <w:tr w:rsidR="00446809" w:rsidRPr="00131848" w14:paraId="7B5693DA"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3019E6B" w14:textId="19AAAE77"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19</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02735C1" w14:textId="17249C98"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"Лыжня России"</w:t>
            </w:r>
          </w:p>
        </w:tc>
        <w:tc>
          <w:tcPr>
            <w:tcW w:w="1755" w:type="dxa"/>
            <w:tcBorders>
              <w:top w:val="single" w:sz="6" w:space="0" w:color="222222"/>
              <w:left w:val="single" w:sz="6" w:space="0" w:color="222222"/>
              <w:bottom w:val="single" w:sz="6" w:space="0" w:color="222222"/>
              <w:right w:val="single" w:sz="6" w:space="0" w:color="222222"/>
            </w:tcBorders>
          </w:tcPr>
          <w:p w14:paraId="5C0A6F4B" w14:textId="38C696EB"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B460082" w14:textId="6FD9383F"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14.02.2026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78E5B70" w14:textId="5E7F1E7F" w:rsidR="00446809" w:rsidRPr="00131848" w:rsidRDefault="00A20656" w:rsidP="00446809">
            <w:pPr>
              <w:spacing w:after="0" w:line="240" w:lineRule="auto"/>
              <w:rPr>
                <w:rFonts w:ascii="Times New Roman" w:hAnsi="Times New Roman" w:cs="Times New Roman"/>
                <w:sz w:val="24"/>
                <w:szCs w:val="24"/>
              </w:rPr>
            </w:pPr>
            <w:r>
              <w:rPr>
                <w:rFonts w:ascii="Times New Roman" w:hAnsi="Times New Roman" w:cs="Times New Roman"/>
                <w:sz w:val="24"/>
                <w:szCs w:val="24"/>
              </w:rPr>
              <w:t>Лыжная база МО Верхний Тагил</w:t>
            </w:r>
          </w:p>
        </w:tc>
      </w:tr>
      <w:tr w:rsidR="00446809" w:rsidRPr="00131848" w14:paraId="30289471"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3730CEE" w14:textId="7932B40F"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20</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FC3CE52" w14:textId="50F1D945"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Спортивный праздник "А, ну-ка, парни"</w:t>
            </w:r>
          </w:p>
        </w:tc>
        <w:tc>
          <w:tcPr>
            <w:tcW w:w="1755" w:type="dxa"/>
            <w:tcBorders>
              <w:top w:val="single" w:sz="6" w:space="0" w:color="222222"/>
              <w:left w:val="single" w:sz="6" w:space="0" w:color="222222"/>
              <w:bottom w:val="single" w:sz="6" w:space="0" w:color="222222"/>
              <w:right w:val="single" w:sz="6" w:space="0" w:color="222222"/>
            </w:tcBorders>
          </w:tcPr>
          <w:p w14:paraId="53EDAB28" w14:textId="0904B067"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5CEDAB0" w14:textId="3E8EECEE"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16-20.02.2026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BA83C92" w14:textId="3CFB3C62"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79A8F96E"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69DC5E3" w14:textId="17DC827C"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21</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DBD8D5A" w14:textId="644D788A"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"Армейский матч: пионербол" сборная школы (ученики 3-4 классов) против команды мужчин-сотрудников</w:t>
            </w:r>
          </w:p>
        </w:tc>
        <w:tc>
          <w:tcPr>
            <w:tcW w:w="1755" w:type="dxa"/>
            <w:tcBorders>
              <w:top w:val="single" w:sz="6" w:space="0" w:color="222222"/>
              <w:left w:val="single" w:sz="6" w:space="0" w:color="222222"/>
              <w:bottom w:val="single" w:sz="6" w:space="0" w:color="222222"/>
              <w:right w:val="single" w:sz="6" w:space="0" w:color="222222"/>
            </w:tcBorders>
          </w:tcPr>
          <w:p w14:paraId="3105B05B" w14:textId="0127968E"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BE48127" w14:textId="62B5BED2"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19.02.2026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83B6545" w14:textId="0D20C8ED"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0AB1FD17"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B934AAF" w14:textId="22BFA408"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lastRenderedPageBreak/>
              <w:t>22</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CA50991" w14:textId="6E44FD8D"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Военно-патриотическая игра "Зарница"</w:t>
            </w:r>
          </w:p>
        </w:tc>
        <w:tc>
          <w:tcPr>
            <w:tcW w:w="1755" w:type="dxa"/>
            <w:tcBorders>
              <w:top w:val="single" w:sz="6" w:space="0" w:color="222222"/>
              <w:left w:val="single" w:sz="6" w:space="0" w:color="222222"/>
              <w:bottom w:val="single" w:sz="6" w:space="0" w:color="222222"/>
              <w:right w:val="single" w:sz="6" w:space="0" w:color="222222"/>
            </w:tcBorders>
          </w:tcPr>
          <w:p w14:paraId="5EF46F63" w14:textId="2FAEF92C"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26CF265" w14:textId="7F806DF3"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27.02.2026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89BC3C3" w14:textId="6C2E1756"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06BBE54F"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0170D6A" w14:textId="22812020"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23</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F6A77F7" w14:textId="4E094196"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Спортивный праздник "А, ну-ка, девочки"</w:t>
            </w:r>
          </w:p>
        </w:tc>
        <w:tc>
          <w:tcPr>
            <w:tcW w:w="1755" w:type="dxa"/>
            <w:tcBorders>
              <w:top w:val="single" w:sz="6" w:space="0" w:color="222222"/>
              <w:left w:val="single" w:sz="6" w:space="0" w:color="222222"/>
              <w:bottom w:val="single" w:sz="6" w:space="0" w:color="222222"/>
              <w:right w:val="single" w:sz="6" w:space="0" w:color="222222"/>
            </w:tcBorders>
          </w:tcPr>
          <w:p w14:paraId="651DE9FD" w14:textId="15AAFDC4"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289447A" w14:textId="0ED2F1D1"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02-06.03.2026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714DF00" w14:textId="7C55CC7A"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0EA76C6D"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D962A0A" w14:textId="5A84EDC9"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24</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4D7BB18" w14:textId="4D12CDC9"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Школьная лыжня</w:t>
            </w:r>
          </w:p>
        </w:tc>
        <w:tc>
          <w:tcPr>
            <w:tcW w:w="1755" w:type="dxa"/>
            <w:tcBorders>
              <w:top w:val="single" w:sz="6" w:space="0" w:color="222222"/>
              <w:left w:val="single" w:sz="6" w:space="0" w:color="222222"/>
              <w:bottom w:val="single" w:sz="6" w:space="0" w:color="222222"/>
              <w:right w:val="single" w:sz="6" w:space="0" w:color="222222"/>
            </w:tcBorders>
          </w:tcPr>
          <w:p w14:paraId="59437A6F" w14:textId="4E6161BA"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3314C20" w14:textId="31E2C567"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10-13.03.2026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542619B" w14:textId="431C4DA9" w:rsidR="00446809" w:rsidRPr="00131848" w:rsidRDefault="00A20656" w:rsidP="00446809">
            <w:pPr>
              <w:spacing w:after="0" w:line="240" w:lineRule="auto"/>
              <w:rPr>
                <w:rFonts w:ascii="Times New Roman" w:hAnsi="Times New Roman" w:cs="Times New Roman"/>
                <w:sz w:val="24"/>
                <w:szCs w:val="24"/>
              </w:rPr>
            </w:pPr>
            <w:r>
              <w:rPr>
                <w:rFonts w:ascii="Times New Roman" w:hAnsi="Times New Roman" w:cs="Times New Roman"/>
                <w:sz w:val="24"/>
                <w:szCs w:val="24"/>
              </w:rPr>
              <w:t>Школьная площадка</w:t>
            </w:r>
          </w:p>
        </w:tc>
      </w:tr>
      <w:tr w:rsidR="00446809" w:rsidRPr="00131848" w14:paraId="77B76A58"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2CE4831" w14:textId="651BBDA2"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25</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EB44D48" w14:textId="337C2DAC"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"В здоровом теле - здоровый дух" для обучающихся</w:t>
            </w:r>
          </w:p>
        </w:tc>
        <w:tc>
          <w:tcPr>
            <w:tcW w:w="1755" w:type="dxa"/>
            <w:tcBorders>
              <w:top w:val="single" w:sz="6" w:space="0" w:color="222222"/>
              <w:left w:val="single" w:sz="6" w:space="0" w:color="222222"/>
              <w:bottom w:val="single" w:sz="6" w:space="0" w:color="222222"/>
              <w:right w:val="single" w:sz="6" w:space="0" w:color="222222"/>
            </w:tcBorders>
          </w:tcPr>
          <w:p w14:paraId="43C4E157" w14:textId="2899C88D"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6056F97" w14:textId="34725889"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16-20.03.2026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996C2AF" w14:textId="213D4D2B"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64169C87"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1D60854" w14:textId="5C2CEC08"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26</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B0A5E0C" w14:textId="5E29F2E3"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Соревнования "Сильнее, выше, быстрее"</w:t>
            </w:r>
          </w:p>
        </w:tc>
        <w:tc>
          <w:tcPr>
            <w:tcW w:w="1755" w:type="dxa"/>
            <w:tcBorders>
              <w:top w:val="single" w:sz="6" w:space="0" w:color="222222"/>
              <w:left w:val="single" w:sz="6" w:space="0" w:color="222222"/>
              <w:bottom w:val="single" w:sz="6" w:space="0" w:color="222222"/>
              <w:right w:val="single" w:sz="6" w:space="0" w:color="222222"/>
            </w:tcBorders>
          </w:tcPr>
          <w:p w14:paraId="3C16ADFF" w14:textId="377A62E5"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7C6E2E7" w14:textId="2913A23F"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13-17.04.2026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3FB8B2B" w14:textId="0F0413B0"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5A6B69FC"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3B8D65F" w14:textId="22145E7E"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27</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504B9FA" w14:textId="6663F638"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 xml:space="preserve">Смотр строя и песни </w:t>
            </w:r>
          </w:p>
        </w:tc>
        <w:tc>
          <w:tcPr>
            <w:tcW w:w="1755" w:type="dxa"/>
            <w:tcBorders>
              <w:top w:val="single" w:sz="6" w:space="0" w:color="222222"/>
              <w:left w:val="single" w:sz="6" w:space="0" w:color="222222"/>
              <w:bottom w:val="single" w:sz="6" w:space="0" w:color="222222"/>
              <w:right w:val="single" w:sz="6" w:space="0" w:color="222222"/>
            </w:tcBorders>
          </w:tcPr>
          <w:p w14:paraId="106D352B" w14:textId="71059301"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15F7FE5" w14:textId="5A6AB178"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24.04.2026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7BA2007" w14:textId="3B470B90"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Спортивный зал</w:t>
            </w:r>
          </w:p>
        </w:tc>
      </w:tr>
      <w:tr w:rsidR="00446809" w:rsidRPr="00131848" w14:paraId="18C8C299"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016AEAC" w14:textId="15F136D1"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28</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137B893" w14:textId="57470425"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Областной спортивный фестиваль по легкой атлетике для детей с ОВЗ</w:t>
            </w:r>
          </w:p>
        </w:tc>
        <w:tc>
          <w:tcPr>
            <w:tcW w:w="1755" w:type="dxa"/>
            <w:tcBorders>
              <w:top w:val="single" w:sz="6" w:space="0" w:color="222222"/>
              <w:left w:val="single" w:sz="6" w:space="0" w:color="222222"/>
              <w:bottom w:val="single" w:sz="6" w:space="0" w:color="222222"/>
              <w:right w:val="single" w:sz="6" w:space="0" w:color="222222"/>
            </w:tcBorders>
          </w:tcPr>
          <w:p w14:paraId="585FEA64" w14:textId="41ADF8B4"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1B0D32C" w14:textId="5E8E1DE3"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15.05.2026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7A1E485" w14:textId="20E06527"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Стадион ГБОУ</w:t>
            </w:r>
          </w:p>
        </w:tc>
      </w:tr>
      <w:tr w:rsidR="00446809" w:rsidRPr="00131848" w14:paraId="60D17B3B"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0A77339" w14:textId="37C533BD"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29</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72FC1C08" w14:textId="1FDBA9E7"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Соревнования "Городок"</w:t>
            </w:r>
          </w:p>
        </w:tc>
        <w:tc>
          <w:tcPr>
            <w:tcW w:w="1755" w:type="dxa"/>
            <w:tcBorders>
              <w:top w:val="single" w:sz="6" w:space="0" w:color="222222"/>
              <w:left w:val="single" w:sz="6" w:space="0" w:color="222222"/>
              <w:bottom w:val="single" w:sz="6" w:space="0" w:color="222222"/>
              <w:right w:val="single" w:sz="6" w:space="0" w:color="222222"/>
            </w:tcBorders>
          </w:tcPr>
          <w:p w14:paraId="62CA8FD6" w14:textId="656A9CFF"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CCC664D" w14:textId="3C392B33"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18-22.05.2026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87D7A81" w14:textId="5E5B91B0"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Стадион ГБОУ</w:t>
            </w:r>
          </w:p>
        </w:tc>
      </w:tr>
      <w:tr w:rsidR="00446809" w:rsidRPr="00131848" w14:paraId="4F256C99"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630337A0" w14:textId="01447C42" w:rsidR="00446809" w:rsidRPr="00131848" w:rsidRDefault="00446809" w:rsidP="00446809">
            <w:pPr>
              <w:spacing w:after="0" w:line="240" w:lineRule="auto"/>
              <w:rPr>
                <w:rFonts w:ascii="Times New Roman" w:hAnsi="Times New Roman" w:cs="Times New Roman"/>
              </w:rPr>
            </w:pPr>
            <w:r w:rsidRPr="00131848">
              <w:rPr>
                <w:rFonts w:ascii="Times New Roman" w:hAnsi="Times New Roman" w:cs="Times New Roman"/>
              </w:rPr>
              <w:t>30</w:t>
            </w: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0D79CE4B" w14:textId="4B52070A"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 xml:space="preserve">Внутришкольные соревнования по футболу </w:t>
            </w:r>
          </w:p>
        </w:tc>
        <w:tc>
          <w:tcPr>
            <w:tcW w:w="1755" w:type="dxa"/>
            <w:tcBorders>
              <w:top w:val="single" w:sz="6" w:space="0" w:color="222222"/>
              <w:left w:val="single" w:sz="6" w:space="0" w:color="222222"/>
              <w:bottom w:val="single" w:sz="6" w:space="0" w:color="222222"/>
              <w:right w:val="single" w:sz="6" w:space="0" w:color="222222"/>
            </w:tcBorders>
          </w:tcPr>
          <w:p w14:paraId="781E104F" w14:textId="4E8E9CD2"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4EBCC92" w14:textId="0BEB92F7"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04-08.05.2026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3513AECB" w14:textId="5A470434" w:rsidR="00446809" w:rsidRPr="00131848" w:rsidRDefault="00446809"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Стадион ГБОУ</w:t>
            </w:r>
          </w:p>
        </w:tc>
      </w:tr>
      <w:tr w:rsidR="00446809" w:rsidRPr="00131848" w14:paraId="1710F71E" w14:textId="77777777" w:rsidTr="00A20656">
        <w:tc>
          <w:tcPr>
            <w:tcW w:w="55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1549D739" w14:textId="77777777" w:rsidR="00446809" w:rsidRPr="00131848" w:rsidRDefault="00446809" w:rsidP="00446809">
            <w:pPr>
              <w:spacing w:after="0" w:line="240" w:lineRule="auto"/>
              <w:rPr>
                <w:rFonts w:ascii="Times New Roman" w:hAnsi="Times New Roman" w:cs="Times New Roman"/>
              </w:rPr>
            </w:pPr>
          </w:p>
        </w:tc>
        <w:tc>
          <w:tcPr>
            <w:tcW w:w="364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4CD25EE0" w14:textId="24E4E48C"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 xml:space="preserve">Муниципальный фестиваль ГТО </w:t>
            </w:r>
          </w:p>
        </w:tc>
        <w:tc>
          <w:tcPr>
            <w:tcW w:w="1755" w:type="dxa"/>
            <w:tcBorders>
              <w:top w:val="single" w:sz="6" w:space="0" w:color="222222"/>
              <w:left w:val="single" w:sz="6" w:space="0" w:color="222222"/>
              <w:bottom w:val="single" w:sz="6" w:space="0" w:color="222222"/>
              <w:right w:val="single" w:sz="6" w:space="0" w:color="222222"/>
            </w:tcBorders>
          </w:tcPr>
          <w:p w14:paraId="3D8EA7EB" w14:textId="7F3B32B4" w:rsidR="00446809" w:rsidRPr="00446809" w:rsidRDefault="00A20656" w:rsidP="00A20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21"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24CCB578" w14:textId="141348A6" w:rsidR="00446809" w:rsidRPr="00446809" w:rsidRDefault="00446809" w:rsidP="00446809">
            <w:pPr>
              <w:spacing w:after="0" w:line="240" w:lineRule="auto"/>
              <w:rPr>
                <w:rFonts w:ascii="Times New Roman" w:hAnsi="Times New Roman" w:cs="Times New Roman"/>
                <w:sz w:val="24"/>
                <w:szCs w:val="24"/>
              </w:rPr>
            </w:pPr>
            <w:r w:rsidRPr="00446809">
              <w:rPr>
                <w:rFonts w:ascii="Times New Roman" w:hAnsi="Times New Roman" w:cs="Times New Roman"/>
                <w:sz w:val="24"/>
                <w:szCs w:val="24"/>
              </w:rPr>
              <w:t>22.05.2026</w:t>
            </w:r>
          </w:p>
        </w:tc>
        <w:tc>
          <w:tcPr>
            <w:tcW w:w="2196"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14:paraId="5C5A80ED" w14:textId="356F358E" w:rsidR="00446809" w:rsidRPr="00131848" w:rsidRDefault="00A20656" w:rsidP="00446809">
            <w:pPr>
              <w:spacing w:after="0" w:line="240" w:lineRule="auto"/>
              <w:rPr>
                <w:rFonts w:ascii="Times New Roman" w:hAnsi="Times New Roman" w:cs="Times New Roman"/>
                <w:sz w:val="24"/>
                <w:szCs w:val="24"/>
              </w:rPr>
            </w:pPr>
            <w:r w:rsidRPr="00131848">
              <w:rPr>
                <w:rFonts w:ascii="Times New Roman" w:hAnsi="Times New Roman" w:cs="Times New Roman"/>
                <w:sz w:val="24"/>
                <w:szCs w:val="24"/>
              </w:rPr>
              <w:t>Городской стадион</w:t>
            </w:r>
          </w:p>
        </w:tc>
      </w:tr>
    </w:tbl>
    <w:p w14:paraId="1FD38001" w14:textId="700CEEB3" w:rsidR="007A0DB6" w:rsidRPr="00131848" w:rsidRDefault="007A0DB6"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b/>
          <w:bCs/>
          <w:sz w:val="24"/>
          <w:szCs w:val="24"/>
        </w:rPr>
        <w:t>Вывод:</w:t>
      </w:r>
      <w:r w:rsidRPr="00131848">
        <w:rPr>
          <w:rFonts w:ascii="Times New Roman" w:hAnsi="Times New Roman" w:cs="Times New Roman"/>
          <w:sz w:val="24"/>
          <w:szCs w:val="24"/>
        </w:rPr>
        <w:t xml:space="preserve"> план спортивных мероприятий на </w:t>
      </w:r>
      <w:r w:rsidR="0024287E" w:rsidRPr="00131848">
        <w:rPr>
          <w:rFonts w:ascii="Times New Roman" w:hAnsi="Times New Roman" w:cs="Times New Roman"/>
          <w:sz w:val="24"/>
          <w:szCs w:val="24"/>
        </w:rPr>
        <w:t>202</w:t>
      </w:r>
      <w:r w:rsidR="00A20656">
        <w:rPr>
          <w:rFonts w:ascii="Times New Roman" w:hAnsi="Times New Roman" w:cs="Times New Roman"/>
          <w:sz w:val="24"/>
          <w:szCs w:val="24"/>
        </w:rPr>
        <w:t>5</w:t>
      </w:r>
      <w:r w:rsidR="0024287E" w:rsidRPr="00131848">
        <w:rPr>
          <w:rFonts w:ascii="Times New Roman" w:hAnsi="Times New Roman" w:cs="Times New Roman"/>
          <w:sz w:val="24"/>
          <w:szCs w:val="24"/>
        </w:rPr>
        <w:t>–202</w:t>
      </w:r>
      <w:r w:rsidR="00A20656">
        <w:rPr>
          <w:rFonts w:ascii="Times New Roman" w:hAnsi="Times New Roman" w:cs="Times New Roman"/>
          <w:sz w:val="24"/>
          <w:szCs w:val="24"/>
        </w:rPr>
        <w:t>6</w:t>
      </w:r>
      <w:r w:rsidR="0024287E" w:rsidRPr="00131848">
        <w:rPr>
          <w:rFonts w:ascii="Times New Roman" w:hAnsi="Times New Roman" w:cs="Times New Roman"/>
          <w:sz w:val="24"/>
          <w:szCs w:val="24"/>
        </w:rPr>
        <w:t xml:space="preserve"> </w:t>
      </w:r>
      <w:r w:rsidRPr="00131848">
        <w:rPr>
          <w:rFonts w:ascii="Times New Roman" w:hAnsi="Times New Roman" w:cs="Times New Roman"/>
          <w:sz w:val="24"/>
          <w:szCs w:val="24"/>
        </w:rPr>
        <w:t xml:space="preserve">учебный год выполнен в полном объеме. </w:t>
      </w:r>
    </w:p>
    <w:p w14:paraId="6D18B463" w14:textId="5148123F" w:rsidR="0024287E" w:rsidRPr="00131848" w:rsidRDefault="0024287E"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br w:type="page"/>
      </w:r>
    </w:p>
    <w:p w14:paraId="07064836" w14:textId="7E5BF99E" w:rsidR="00EF7D4D" w:rsidRPr="00131848" w:rsidRDefault="00DA1969" w:rsidP="00372F06">
      <w:pPr>
        <w:spacing w:line="240" w:lineRule="auto"/>
        <w:jc w:val="both"/>
        <w:rPr>
          <w:rFonts w:ascii="Times New Roman" w:hAnsi="Times New Roman" w:cs="Times New Roman"/>
          <w:b/>
          <w:bCs/>
          <w:sz w:val="24"/>
          <w:szCs w:val="24"/>
        </w:rPr>
      </w:pPr>
      <w:r w:rsidRPr="00131848">
        <w:rPr>
          <w:rFonts w:ascii="Times New Roman" w:hAnsi="Times New Roman" w:cs="Times New Roman"/>
          <w:b/>
          <w:bCs/>
          <w:sz w:val="24"/>
          <w:szCs w:val="24"/>
        </w:rPr>
        <w:lastRenderedPageBreak/>
        <w:t xml:space="preserve">7. АНАЛИЗ РЕАЛИЗАЦИИ РАБОЧЕЙ ПРОГРАММЫ ВОСПИТАНИЯ </w:t>
      </w:r>
    </w:p>
    <w:p w14:paraId="146AC3F6" w14:textId="0E925C7C"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Воспитательная работа с обучающимися была организована в соответствии с календарными планами воспитательной работы классных руководителей и рабочими программами воспитателей групп продленного дня (ГПД) на 2025–2026 учебный год, которые были разработаны на основе рабочей программы воспитания ГБОУ.</w:t>
      </w:r>
    </w:p>
    <w:p w14:paraId="5EEC812B" w14:textId="3EA7F778"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Целью</w:t>
      </w:r>
      <w:r>
        <w:rPr>
          <w:rFonts w:ascii="Times New Roman" w:hAnsi="Times New Roman" w:cs="Times New Roman"/>
          <w:sz w:val="24"/>
          <w:szCs w:val="24"/>
        </w:rPr>
        <w:t xml:space="preserve"> </w:t>
      </w:r>
      <w:r w:rsidRPr="00C6470D">
        <w:rPr>
          <w:rFonts w:ascii="Times New Roman" w:hAnsi="Times New Roman" w:cs="Times New Roman"/>
          <w:sz w:val="24"/>
          <w:szCs w:val="24"/>
        </w:rPr>
        <w:t>воспитательной работы ГБОУ является развитие личности обучающихся, создание условий для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2242F6E" w14:textId="0CE55849"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Задачи воспитания, реализуемые в ГБОУ:</w:t>
      </w:r>
    </w:p>
    <w:p w14:paraId="313C5C83" w14:textId="77777777" w:rsidR="00C6470D" w:rsidRPr="00C6470D" w:rsidRDefault="00C6470D">
      <w:pPr>
        <w:numPr>
          <w:ilvl w:val="0"/>
          <w:numId w:val="7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усвоение обучающимися знаний норм, духовно-нравственных ценностей, традиций, выработанных российским обществом;</w:t>
      </w:r>
    </w:p>
    <w:p w14:paraId="73B5E75A" w14:textId="77777777" w:rsidR="00C6470D" w:rsidRPr="00C6470D" w:rsidRDefault="00C6470D">
      <w:pPr>
        <w:numPr>
          <w:ilvl w:val="0"/>
          <w:numId w:val="7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формирование и развитие личностных отношений к этим нормам, ценностям, традициям (их освоение, принятие);</w:t>
      </w:r>
    </w:p>
    <w:p w14:paraId="247958C4" w14:textId="77777777" w:rsidR="00C6470D" w:rsidRPr="00C6470D" w:rsidRDefault="00C6470D">
      <w:pPr>
        <w:numPr>
          <w:ilvl w:val="0"/>
          <w:numId w:val="7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5E4F0E6C" w14:textId="77777777" w:rsidR="00C6470D" w:rsidRPr="00C6470D" w:rsidRDefault="00C6470D">
      <w:pPr>
        <w:numPr>
          <w:ilvl w:val="0"/>
          <w:numId w:val="7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w:t>
      </w:r>
    </w:p>
    <w:p w14:paraId="73893882"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Программа реализовывалась в единстве учебной и воспитательной деятельности по следующим </w:t>
      </w:r>
      <w:r w:rsidRPr="000C008F">
        <w:rPr>
          <w:rFonts w:ascii="Times New Roman" w:hAnsi="Times New Roman" w:cs="Times New Roman"/>
          <w:sz w:val="24"/>
          <w:szCs w:val="24"/>
        </w:rPr>
        <w:t>направлениям воспитания</w:t>
      </w:r>
      <w:r w:rsidRPr="00C6470D">
        <w:rPr>
          <w:rFonts w:ascii="Times New Roman" w:hAnsi="Times New Roman" w:cs="Times New Roman"/>
          <w:sz w:val="24"/>
          <w:szCs w:val="24"/>
        </w:rPr>
        <w:t> в соответствии с ФГОС:</w:t>
      </w:r>
    </w:p>
    <w:p w14:paraId="7249CA5C"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Гражданское воспитание;</w:t>
      </w:r>
    </w:p>
    <w:p w14:paraId="13E5246F"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Патриотическое воспитание;</w:t>
      </w:r>
    </w:p>
    <w:p w14:paraId="58B37749"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Духовно-нравственное воспитание;</w:t>
      </w:r>
    </w:p>
    <w:p w14:paraId="77F417DD"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Эстетическое воспитание;</w:t>
      </w:r>
    </w:p>
    <w:p w14:paraId="6A446C26"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Физическое воспитание, формирование культуры здорового образа жизни и эмоционального благополучия;</w:t>
      </w:r>
    </w:p>
    <w:p w14:paraId="5DF5D92D"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Трудовое воспитание;</w:t>
      </w:r>
    </w:p>
    <w:p w14:paraId="3B99785A"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Экологическое воспитание;</w:t>
      </w:r>
    </w:p>
    <w:p w14:paraId="09AAE8D8" w14:textId="77777777" w:rsidR="00C6470D" w:rsidRPr="00C6470D" w:rsidRDefault="00C6470D">
      <w:pPr>
        <w:numPr>
          <w:ilvl w:val="0"/>
          <w:numId w:val="7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Ценности научного познания.</w:t>
      </w:r>
    </w:p>
    <w:p w14:paraId="7CB35944" w14:textId="4D22FEEC"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Воспитательная работа была организована в рамках основных</w:t>
      </w:r>
      <w:r w:rsidR="00E96489">
        <w:rPr>
          <w:rFonts w:ascii="Times New Roman" w:hAnsi="Times New Roman" w:cs="Times New Roman"/>
          <w:sz w:val="24"/>
          <w:szCs w:val="24"/>
        </w:rPr>
        <w:t xml:space="preserve"> </w:t>
      </w:r>
      <w:r w:rsidRPr="000C008F">
        <w:rPr>
          <w:rFonts w:ascii="Times New Roman" w:hAnsi="Times New Roman" w:cs="Times New Roman"/>
          <w:sz w:val="24"/>
          <w:szCs w:val="24"/>
        </w:rPr>
        <w:t>(инвариантных) модулей, которые описывают виды, формы и содержание воспитательной работы</w:t>
      </w:r>
      <w:r w:rsidRPr="00C6470D">
        <w:rPr>
          <w:rFonts w:ascii="Times New Roman" w:hAnsi="Times New Roman" w:cs="Times New Roman"/>
          <w:sz w:val="24"/>
          <w:szCs w:val="24"/>
        </w:rPr>
        <w:t xml:space="preserve"> в учебном году:</w:t>
      </w:r>
    </w:p>
    <w:p w14:paraId="07748BC1"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Классное руководство;</w:t>
      </w:r>
    </w:p>
    <w:p w14:paraId="1D221CF1"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Урочная деятельность;</w:t>
      </w:r>
    </w:p>
    <w:p w14:paraId="40BD1B5F"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Внеурочная деятельность;</w:t>
      </w:r>
    </w:p>
    <w:p w14:paraId="31CFF2D7"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Основные школьные дела;</w:t>
      </w:r>
    </w:p>
    <w:p w14:paraId="11A3E817"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Внешкольные мероприятия;</w:t>
      </w:r>
    </w:p>
    <w:p w14:paraId="580B86DB"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Организация предметно-пространственной среды;</w:t>
      </w:r>
    </w:p>
    <w:p w14:paraId="4D416ADB"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Взаимодействие с родителями (законными представителями);</w:t>
      </w:r>
    </w:p>
    <w:p w14:paraId="61AD3198"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Самоуправление;</w:t>
      </w:r>
    </w:p>
    <w:p w14:paraId="4C546C7C"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Профилактика и безопасность;</w:t>
      </w:r>
    </w:p>
    <w:p w14:paraId="5DD2A9D6"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Социальное партнерство;</w:t>
      </w:r>
    </w:p>
    <w:p w14:paraId="75CA59F2"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Профориентация;</w:t>
      </w:r>
    </w:p>
    <w:p w14:paraId="6EE985A2"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Детские общественные объединения;</w:t>
      </w:r>
    </w:p>
    <w:p w14:paraId="0FB88746" w14:textId="77777777" w:rsidR="00C6470D" w:rsidRPr="00C6470D" w:rsidRDefault="00C6470D">
      <w:pPr>
        <w:numPr>
          <w:ilvl w:val="0"/>
          <w:numId w:val="7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Группы продленного дня.</w:t>
      </w:r>
    </w:p>
    <w:p w14:paraId="352A3FCD" w14:textId="529A8EE2" w:rsidR="00C6470D" w:rsidRPr="00C6470D" w:rsidRDefault="00C6470D" w:rsidP="00C6470D">
      <w:pPr>
        <w:spacing w:after="0" w:line="240" w:lineRule="auto"/>
        <w:ind w:firstLine="709"/>
        <w:jc w:val="both"/>
        <w:rPr>
          <w:rFonts w:ascii="Times New Roman" w:hAnsi="Times New Roman" w:cs="Times New Roman"/>
          <w:sz w:val="24"/>
          <w:szCs w:val="24"/>
        </w:rPr>
      </w:pPr>
    </w:p>
    <w:p w14:paraId="30DE7E3B"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lastRenderedPageBreak/>
        <w:t>РЕЗУЛЬТАТЫ РЕАЛИЗАЦИИ ВОСПИТАТЕЛЬНОЙ РАБОТЫ ПО МОДУЛЯМ</w:t>
      </w:r>
    </w:p>
    <w:p w14:paraId="629D6058"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1. Классное руководство</w:t>
      </w:r>
    </w:p>
    <w:p w14:paraId="4A85F1AD" w14:textId="280AAB51"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Работа классных руководителей велась в соответствии с индивидуальными планами воспитательной работы. Проведены тематические классные часы, внеклассные мероприятия, организована работа с родителями. Активно проводились мероприятия, посвященные государственным праздникам и памятным датам (День знаний, День учителя, День матери, День защитника Отечества, 8 Марта, День Победы и др.). Во всех классах выбраны родительские комитеты и активы классов. Регулярно велась диагностика семей, социальных паспортов классов, проводились профилактические беседы.</w:t>
      </w:r>
    </w:p>
    <w:p w14:paraId="0F954E4C" w14:textId="400E0F2A" w:rsidR="00C6470D" w:rsidRPr="00C6470D" w:rsidRDefault="00E96489" w:rsidP="00C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C6470D" w:rsidRPr="00C6470D">
        <w:rPr>
          <w:rFonts w:ascii="Times New Roman" w:hAnsi="Times New Roman" w:cs="Times New Roman"/>
          <w:sz w:val="24"/>
          <w:szCs w:val="24"/>
        </w:rPr>
        <w:t>езультаты: 100% проведение запланированных классных часов и мероприятий, активное участие классов в общешкольных делах.</w:t>
      </w:r>
    </w:p>
    <w:p w14:paraId="6DE961EB"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2. Урочная деятельность</w:t>
      </w:r>
    </w:p>
    <w:p w14:paraId="2D5E69EF"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Воспитательный потенциал уроков реализовывался через проведение тематических уроков, интегрированных занятий, уроков мужества, безопасности, финансовой грамотности. В течение года проведены: «Разговоры о важном» (еженедельно), «Урок Цифры», уроки по ПДД и пожарной безопасности, уроки, посвященные памятным датам (День неизвестного солдата, День Героев Отечества, День Конституции, День снятия блокады Ленинграда и др.).</w:t>
      </w:r>
    </w:p>
    <w:p w14:paraId="1A12CF84" w14:textId="70010C87" w:rsidR="00C6470D" w:rsidRPr="00C6470D" w:rsidRDefault="00E96489" w:rsidP="00C6470D">
      <w:pPr>
        <w:spacing w:after="0" w:line="240" w:lineRule="auto"/>
        <w:ind w:firstLine="709"/>
        <w:jc w:val="both"/>
        <w:rPr>
          <w:rFonts w:ascii="Times New Roman" w:hAnsi="Times New Roman" w:cs="Times New Roman"/>
          <w:sz w:val="24"/>
          <w:szCs w:val="24"/>
        </w:rPr>
      </w:pPr>
      <w:r w:rsidRPr="00E96489">
        <w:rPr>
          <w:rFonts w:ascii="Times New Roman" w:hAnsi="Times New Roman" w:cs="Times New Roman"/>
          <w:sz w:val="24"/>
          <w:szCs w:val="24"/>
        </w:rPr>
        <w:t>Р</w:t>
      </w:r>
      <w:r w:rsidR="00C6470D" w:rsidRPr="00C6470D">
        <w:rPr>
          <w:rFonts w:ascii="Times New Roman" w:hAnsi="Times New Roman" w:cs="Times New Roman"/>
          <w:sz w:val="24"/>
          <w:szCs w:val="24"/>
        </w:rPr>
        <w:t xml:space="preserve">езультаты: Воспитательный компонент интегрирован в учебный процесс по всем предметам. </w:t>
      </w:r>
    </w:p>
    <w:p w14:paraId="5EAFBEB0"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3. Внеурочная деятельность</w:t>
      </w:r>
    </w:p>
    <w:p w14:paraId="17334792" w14:textId="719233D4"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Внеурочная деятельность была представлена курсами:</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«Разговоры о важном»</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(патриотическое воспитание),</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«Орлята России»</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(личностное развитие, социализация),</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«Учись учиться»</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(развитие познавательных способностей), а также</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проектной деятельностью</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в начальной школе. В рамках «Орлят России» дети успешно прошли треки: «Орленок-Лидер», «Орленок-Эрудит», «Орленок-Доброволец», «Орленок-Спортсмен», «Орленок-Эколог». Проектная деятельность была направлена на формирование метапредметных результатов и воспитание ценностных ориентиров.</w:t>
      </w:r>
    </w:p>
    <w:p w14:paraId="254D7984" w14:textId="4A5515D5" w:rsidR="00C6470D" w:rsidRPr="00C6470D" w:rsidRDefault="00E96489" w:rsidP="00C6470D">
      <w:pPr>
        <w:spacing w:after="0" w:line="240" w:lineRule="auto"/>
        <w:ind w:firstLine="709"/>
        <w:jc w:val="both"/>
        <w:rPr>
          <w:rFonts w:ascii="Times New Roman" w:hAnsi="Times New Roman" w:cs="Times New Roman"/>
          <w:sz w:val="24"/>
          <w:szCs w:val="24"/>
        </w:rPr>
      </w:pPr>
      <w:r w:rsidRPr="00E96489">
        <w:rPr>
          <w:rFonts w:ascii="Times New Roman" w:hAnsi="Times New Roman" w:cs="Times New Roman"/>
          <w:sz w:val="24"/>
          <w:szCs w:val="24"/>
        </w:rPr>
        <w:t>Р</w:t>
      </w:r>
      <w:r w:rsidR="00C6470D" w:rsidRPr="00C6470D">
        <w:rPr>
          <w:rFonts w:ascii="Times New Roman" w:hAnsi="Times New Roman" w:cs="Times New Roman"/>
          <w:sz w:val="24"/>
          <w:szCs w:val="24"/>
        </w:rPr>
        <w:t>езультаты: Реализованы все запланированные курсы. Охват обучающихся внеурочной деятельностью составил 100%.</w:t>
      </w:r>
    </w:p>
    <w:p w14:paraId="283B8FC0"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4. Основные школьные дела</w:t>
      </w:r>
    </w:p>
    <w:p w14:paraId="10068794"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 школе соблюдаются и поддерживаются традиции, ключевые события учебного года:</w:t>
      </w:r>
    </w:p>
    <w:p w14:paraId="658BEF89" w14:textId="77777777"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Торжественные линейки и церемония поднятия флага РФ (еженедельно).</w:t>
      </w:r>
    </w:p>
    <w:p w14:paraId="44715281" w14:textId="5AF8F23C"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Праздничные </w:t>
      </w:r>
      <w:r w:rsidR="00003CAD">
        <w:rPr>
          <w:rFonts w:ascii="Times New Roman" w:hAnsi="Times New Roman" w:cs="Times New Roman"/>
          <w:sz w:val="24"/>
          <w:szCs w:val="24"/>
        </w:rPr>
        <w:t>мероприятия</w:t>
      </w:r>
      <w:r w:rsidRPr="00C6470D">
        <w:rPr>
          <w:rFonts w:ascii="Times New Roman" w:hAnsi="Times New Roman" w:cs="Times New Roman"/>
          <w:sz w:val="24"/>
          <w:szCs w:val="24"/>
        </w:rPr>
        <w:t> ко Дню учителя, 8 Марта, Дню защитника Отечества.</w:t>
      </w:r>
    </w:p>
    <w:p w14:paraId="4A7702BE" w14:textId="77777777"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Спортивные мероприятия: "Веселые старты", "А, ну-ка, парни!", "А, ну-ка, девочки!", соревнования по пионерболу, баскетболу, легкой атлетике.</w:t>
      </w:r>
    </w:p>
    <w:p w14:paraId="52B111BB" w14:textId="77777777"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Военно-патриотические игры: "Зарница", смотр строя и песни.</w:t>
      </w:r>
    </w:p>
    <w:p w14:paraId="6E02238C" w14:textId="77777777"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Конкурсы: чтецов ("Волшебные зимние строки", "</w:t>
      </w:r>
      <w:proofErr w:type="spellStart"/>
      <w:r w:rsidRPr="00C6470D">
        <w:rPr>
          <w:rFonts w:ascii="Times New Roman" w:hAnsi="Times New Roman" w:cs="Times New Roman"/>
          <w:sz w:val="24"/>
          <w:szCs w:val="24"/>
        </w:rPr>
        <w:t>Читалочка</w:t>
      </w:r>
      <w:proofErr w:type="spellEnd"/>
      <w:r w:rsidRPr="00C6470D">
        <w:rPr>
          <w:rFonts w:ascii="Times New Roman" w:hAnsi="Times New Roman" w:cs="Times New Roman"/>
          <w:sz w:val="24"/>
          <w:szCs w:val="24"/>
        </w:rPr>
        <w:t>", "Сила и нежность в словах"), творческих работ ("С днем рождения, Дед Мороз!", "Талисман-сувенир").</w:t>
      </w:r>
    </w:p>
    <w:p w14:paraId="631AB249" w14:textId="77777777"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Акции: "Капля жизни", "Георгиевская ленточка", "Окна Победы", сбор гуманитарной помощи "Вместе мы сила".</w:t>
      </w:r>
    </w:p>
    <w:p w14:paraId="12368140" w14:textId="77777777" w:rsidR="00C6470D" w:rsidRPr="00C6470D" w:rsidRDefault="00C6470D">
      <w:pPr>
        <w:numPr>
          <w:ilvl w:val="0"/>
          <w:numId w:val="80"/>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Общешкольные праздники: "Широкая масленица", Новогоднее карнавальное шоу, выпускной "Прощай начальная школа".</w:t>
      </w:r>
    </w:p>
    <w:p w14:paraId="500928D9" w14:textId="1C4CB591" w:rsidR="00C6470D" w:rsidRPr="00C6470D" w:rsidRDefault="00E96489" w:rsidP="00C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C6470D" w:rsidRPr="00C6470D">
        <w:rPr>
          <w:rFonts w:ascii="Times New Roman" w:hAnsi="Times New Roman" w:cs="Times New Roman"/>
          <w:sz w:val="24"/>
          <w:szCs w:val="24"/>
        </w:rPr>
        <w:t>езультаты: Сформирована устойчивая система традиционных общешкольных дел. Наблюдается высокая степень вовлеченности обучающихся и педагогов в подготовку и проведение мероприятий.</w:t>
      </w:r>
    </w:p>
    <w:p w14:paraId="0A70FA4E"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5. Внешкольные мероприятия</w:t>
      </w:r>
    </w:p>
    <w:p w14:paraId="2B3F4446" w14:textId="6A45BFD1"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Учащиеся школы активно участвовали в мероприятиях городского, областного и всероссийского уровней. Активное взаимодействие осуществлялось с</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МАУ ДО ДЮЦ г. Верхний Тагил</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(конкурсы декоративно-прикладного творчества и ИЗО),</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 xml:space="preserve">МАУ СОК г. </w:t>
      </w:r>
      <w:r w:rsidRPr="00C6470D">
        <w:rPr>
          <w:rFonts w:ascii="Times New Roman" w:hAnsi="Times New Roman" w:cs="Times New Roman"/>
          <w:sz w:val="24"/>
          <w:szCs w:val="24"/>
        </w:rPr>
        <w:lastRenderedPageBreak/>
        <w:t>Верхний Тагил</w:t>
      </w:r>
      <w:r w:rsidR="00E96489" w:rsidRPr="00E96489">
        <w:rPr>
          <w:rFonts w:ascii="Times New Roman" w:hAnsi="Times New Roman" w:cs="Times New Roman"/>
          <w:sz w:val="24"/>
          <w:szCs w:val="24"/>
        </w:rPr>
        <w:t xml:space="preserve"> </w:t>
      </w:r>
      <w:r w:rsidRPr="00C6470D">
        <w:rPr>
          <w:rFonts w:ascii="Times New Roman" w:hAnsi="Times New Roman" w:cs="Times New Roman"/>
          <w:sz w:val="24"/>
          <w:szCs w:val="24"/>
        </w:rPr>
        <w:t>(спортивные соревнования, ГТО). Участие в таких конкурсах, как "Грани таланта", "Космические просторы", "Мы разные, мы вместе", демонстрирует высокую творческую активность. Результаты представлены в Таблице 18.</w:t>
      </w:r>
    </w:p>
    <w:p w14:paraId="352B0547" w14:textId="2CE21B79" w:rsidR="00C6470D" w:rsidRPr="00C6470D" w:rsidRDefault="00E96489" w:rsidP="00C6470D">
      <w:pPr>
        <w:spacing w:after="0" w:line="240" w:lineRule="auto"/>
        <w:ind w:firstLine="709"/>
        <w:jc w:val="both"/>
        <w:rPr>
          <w:rFonts w:ascii="Times New Roman" w:hAnsi="Times New Roman" w:cs="Times New Roman"/>
          <w:sz w:val="24"/>
          <w:szCs w:val="24"/>
        </w:rPr>
      </w:pPr>
      <w:r w:rsidRPr="00E96489">
        <w:rPr>
          <w:rFonts w:ascii="Times New Roman" w:hAnsi="Times New Roman" w:cs="Times New Roman"/>
          <w:sz w:val="24"/>
          <w:szCs w:val="24"/>
        </w:rPr>
        <w:t>Р</w:t>
      </w:r>
      <w:r w:rsidR="00C6470D" w:rsidRPr="00C6470D">
        <w:rPr>
          <w:rFonts w:ascii="Times New Roman" w:hAnsi="Times New Roman" w:cs="Times New Roman"/>
          <w:sz w:val="24"/>
          <w:szCs w:val="24"/>
        </w:rPr>
        <w:t>езультаты: Высокая результативность участия в конкурсах различного уровня: многочисленные дипломы победителей и призеров (см. Таблицу 18).</w:t>
      </w:r>
    </w:p>
    <w:p w14:paraId="4E763215"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6. Организация предметно-пространственной среды</w:t>
      </w:r>
    </w:p>
    <w:p w14:paraId="276C3FCC"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Среда школы выполняет воспитательную функцию. Проводилось тематическое оформление школы и классов к праздникам: 1 сентября, Новый год, 8 Марта, День Победы, День учителя. Организованы книжные выставки в библиотеке по всем значимым датам, регулярно обновлялась галерея рисунков обучающихся. Оформлены классные уголки и информационные стенды по профориентации и безопасности.</w:t>
      </w:r>
    </w:p>
    <w:p w14:paraId="7ED84BB9" w14:textId="670B5EBB" w:rsidR="00C6470D" w:rsidRPr="00C6470D" w:rsidRDefault="00E96489" w:rsidP="00C6470D">
      <w:pPr>
        <w:spacing w:after="0" w:line="240" w:lineRule="auto"/>
        <w:ind w:firstLine="709"/>
        <w:jc w:val="both"/>
        <w:rPr>
          <w:rFonts w:ascii="Times New Roman" w:hAnsi="Times New Roman" w:cs="Times New Roman"/>
          <w:sz w:val="24"/>
          <w:szCs w:val="24"/>
        </w:rPr>
      </w:pPr>
      <w:r w:rsidRPr="00E96489">
        <w:rPr>
          <w:rFonts w:ascii="Times New Roman" w:hAnsi="Times New Roman" w:cs="Times New Roman"/>
          <w:sz w:val="24"/>
          <w:szCs w:val="24"/>
        </w:rPr>
        <w:t>Р</w:t>
      </w:r>
      <w:r w:rsidR="00C6470D" w:rsidRPr="00C6470D">
        <w:rPr>
          <w:rFonts w:ascii="Times New Roman" w:hAnsi="Times New Roman" w:cs="Times New Roman"/>
          <w:sz w:val="24"/>
          <w:szCs w:val="24"/>
        </w:rPr>
        <w:t>езультаты: Создана эстетически привлекательная и информационно-насыщенная среда, способствующая воспитанию.</w:t>
      </w:r>
    </w:p>
    <w:p w14:paraId="4ADDF783"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7. Взаимодействие с родителями (законными представителями)</w:t>
      </w:r>
    </w:p>
    <w:p w14:paraId="406D2772"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Работа с родителями велась системно по нескольким направлениям:</w:t>
      </w:r>
    </w:p>
    <w:p w14:paraId="368F0580" w14:textId="77777777" w:rsidR="00C6470D" w:rsidRPr="00C6470D" w:rsidRDefault="00C6470D">
      <w:pPr>
        <w:numPr>
          <w:ilvl w:val="0"/>
          <w:numId w:val="81"/>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Информационное: активное использование классных чатов, размещение информации на стендах.</w:t>
      </w:r>
    </w:p>
    <w:p w14:paraId="27D2C51C" w14:textId="77777777" w:rsidR="00C6470D" w:rsidRPr="00C6470D" w:rsidRDefault="00C6470D">
      <w:pPr>
        <w:numPr>
          <w:ilvl w:val="0"/>
          <w:numId w:val="81"/>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Организационное: проведение классных и общешкольных родительских собраний (в том числе по итогам четвертей и года), выборы родительских комитетов, совместное планирование работы.</w:t>
      </w:r>
    </w:p>
    <w:p w14:paraId="5BE09332" w14:textId="77777777" w:rsidR="00C6470D" w:rsidRPr="00C6470D" w:rsidRDefault="00C6470D">
      <w:pPr>
        <w:numPr>
          <w:ilvl w:val="0"/>
          <w:numId w:val="81"/>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Совместные мероприятия: походы ("Семейные выходные"), творческие мастер-классы ("Пасхальный сувенир", "Плетёная ёлочка"), родительский контроль питания, участие в спортивных акциях ("10000 шагов к здоровью").</w:t>
      </w:r>
    </w:p>
    <w:p w14:paraId="517BBEB4" w14:textId="77777777" w:rsidR="00C6470D" w:rsidRPr="00C6470D" w:rsidRDefault="00C6470D">
      <w:pPr>
        <w:numPr>
          <w:ilvl w:val="0"/>
          <w:numId w:val="81"/>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Профилактическое и консультационное: индивидуальные консультации, работа Совета профилактики, заседания </w:t>
      </w:r>
      <w:proofErr w:type="spellStart"/>
      <w:r w:rsidRPr="00C6470D">
        <w:rPr>
          <w:rFonts w:ascii="Times New Roman" w:hAnsi="Times New Roman" w:cs="Times New Roman"/>
          <w:sz w:val="24"/>
          <w:szCs w:val="24"/>
        </w:rPr>
        <w:t>ППк</w:t>
      </w:r>
      <w:proofErr w:type="spellEnd"/>
      <w:r w:rsidRPr="00C6470D">
        <w:rPr>
          <w:rFonts w:ascii="Times New Roman" w:hAnsi="Times New Roman" w:cs="Times New Roman"/>
          <w:sz w:val="24"/>
          <w:szCs w:val="24"/>
        </w:rPr>
        <w:t xml:space="preserve"> с участием родителей.</w:t>
      </w:r>
    </w:p>
    <w:p w14:paraId="134FDB8E" w14:textId="4CCF2FA9" w:rsidR="00C6470D" w:rsidRPr="00C6470D" w:rsidRDefault="00E96489" w:rsidP="00C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C6470D" w:rsidRPr="00C6470D">
        <w:rPr>
          <w:rFonts w:ascii="Times New Roman" w:hAnsi="Times New Roman" w:cs="Times New Roman"/>
          <w:sz w:val="24"/>
          <w:szCs w:val="24"/>
        </w:rPr>
        <w:t>езультаты: Укрепление детско-родительских отношений через совместную деятельность. Высокая вовлеченность родителей в жизнь школы. Активная работа с семьями, находящимися в трудной жизненной ситуации.</w:t>
      </w:r>
    </w:p>
    <w:p w14:paraId="79A69A18"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8. Самоуправление</w:t>
      </w:r>
    </w:p>
    <w:p w14:paraId="07727DD0" w14:textId="025F1F8F"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 каждом классе</w:t>
      </w:r>
      <w:r w:rsidR="00003CAD">
        <w:rPr>
          <w:rFonts w:ascii="Times New Roman" w:hAnsi="Times New Roman" w:cs="Times New Roman"/>
          <w:sz w:val="24"/>
          <w:szCs w:val="24"/>
        </w:rPr>
        <w:t xml:space="preserve"> между обучающимися</w:t>
      </w:r>
      <w:r w:rsidRPr="00C6470D">
        <w:rPr>
          <w:rFonts w:ascii="Times New Roman" w:hAnsi="Times New Roman" w:cs="Times New Roman"/>
          <w:sz w:val="24"/>
          <w:szCs w:val="24"/>
        </w:rPr>
        <w:t xml:space="preserve"> распределены обязанности, работают активы классов. Обучающиеся 3-4 классов несут дежурство по школе. В рамках внеурочной деятельности и работы "Орлят России" формируются навыки лидерства и командной работы.</w:t>
      </w:r>
    </w:p>
    <w:p w14:paraId="4E51480A" w14:textId="2922FB89" w:rsidR="00C6470D" w:rsidRPr="00C6470D" w:rsidRDefault="00E96489" w:rsidP="00C6470D">
      <w:pPr>
        <w:spacing w:after="0" w:line="240" w:lineRule="auto"/>
        <w:ind w:firstLine="709"/>
        <w:jc w:val="both"/>
        <w:rPr>
          <w:rFonts w:ascii="Times New Roman" w:hAnsi="Times New Roman" w:cs="Times New Roman"/>
          <w:sz w:val="24"/>
          <w:szCs w:val="24"/>
        </w:rPr>
      </w:pPr>
      <w:r w:rsidRPr="00E96489">
        <w:rPr>
          <w:rFonts w:ascii="Times New Roman" w:hAnsi="Times New Roman" w:cs="Times New Roman"/>
          <w:sz w:val="24"/>
          <w:szCs w:val="24"/>
        </w:rPr>
        <w:t>Р</w:t>
      </w:r>
      <w:r w:rsidR="00C6470D" w:rsidRPr="00C6470D">
        <w:rPr>
          <w:rFonts w:ascii="Times New Roman" w:hAnsi="Times New Roman" w:cs="Times New Roman"/>
          <w:sz w:val="24"/>
          <w:szCs w:val="24"/>
        </w:rPr>
        <w:t>езультаты: Формирование у обучающихся ответственности, самостоятельности и навыков социального взаимодействия.</w:t>
      </w:r>
    </w:p>
    <w:p w14:paraId="1F45794F"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9. Профилактика и безопасность</w:t>
      </w:r>
    </w:p>
    <w:p w14:paraId="474B7EBA"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Работа по профилактике велась систематически:</w:t>
      </w:r>
    </w:p>
    <w:p w14:paraId="364973CC" w14:textId="77777777" w:rsidR="00C6470D" w:rsidRPr="00C6470D" w:rsidRDefault="00C6470D">
      <w:pPr>
        <w:numPr>
          <w:ilvl w:val="0"/>
          <w:numId w:val="82"/>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Проведение инструктажей по ТБ перед каникулами и в течение учебного года (ПДД, пожарная безопасность, поведение на воде, антитеррористическая безопасность, гололед и т.д.).</w:t>
      </w:r>
    </w:p>
    <w:p w14:paraId="3AEC24DD" w14:textId="77777777" w:rsidR="00C6470D" w:rsidRPr="00C6470D" w:rsidRDefault="00C6470D">
      <w:pPr>
        <w:numPr>
          <w:ilvl w:val="0"/>
          <w:numId w:val="82"/>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Всероссийская тренировка по антитеррористической безопасности (отработка действий при атаке БПЛА).</w:t>
      </w:r>
    </w:p>
    <w:p w14:paraId="104EFE44" w14:textId="77777777" w:rsidR="00C6470D" w:rsidRPr="00C6470D" w:rsidRDefault="00C6470D">
      <w:pPr>
        <w:numPr>
          <w:ilvl w:val="0"/>
          <w:numId w:val="82"/>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Проведение "Недели безопасности", "Недели здоровья", олимпиад "Безопасные дороги" и "Безопасный интернет".</w:t>
      </w:r>
    </w:p>
    <w:p w14:paraId="417D3139" w14:textId="77777777" w:rsidR="00C6470D" w:rsidRPr="00C6470D" w:rsidRDefault="00C6470D">
      <w:pPr>
        <w:numPr>
          <w:ilvl w:val="0"/>
          <w:numId w:val="82"/>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Профилактические беседы с медицинским работником (грипп, аллергия, здоровое питание).</w:t>
      </w:r>
    </w:p>
    <w:p w14:paraId="7AD62C39" w14:textId="77777777" w:rsidR="00C6470D" w:rsidRPr="00C6470D" w:rsidRDefault="00C6470D">
      <w:pPr>
        <w:numPr>
          <w:ilvl w:val="0"/>
          <w:numId w:val="82"/>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Работа Совета профилактики с обучающимися "группы риска" и их родителями.</w:t>
      </w:r>
    </w:p>
    <w:p w14:paraId="056B82B8" w14:textId="299E19C4" w:rsidR="00C6470D" w:rsidRPr="00C6470D" w:rsidRDefault="00E96489" w:rsidP="00C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C6470D" w:rsidRPr="00C6470D">
        <w:rPr>
          <w:rFonts w:ascii="Times New Roman" w:hAnsi="Times New Roman" w:cs="Times New Roman"/>
          <w:sz w:val="24"/>
          <w:szCs w:val="24"/>
        </w:rPr>
        <w:t xml:space="preserve">езультаты: Снижение рисков возникновения опасных ситуаций. </w:t>
      </w:r>
      <w:r w:rsidR="00003CAD">
        <w:rPr>
          <w:rFonts w:ascii="Times New Roman" w:hAnsi="Times New Roman" w:cs="Times New Roman"/>
          <w:sz w:val="24"/>
          <w:szCs w:val="24"/>
        </w:rPr>
        <w:t>У</w:t>
      </w:r>
      <w:r w:rsidR="00C6470D" w:rsidRPr="00C6470D">
        <w:rPr>
          <w:rFonts w:ascii="Times New Roman" w:hAnsi="Times New Roman" w:cs="Times New Roman"/>
          <w:sz w:val="24"/>
          <w:szCs w:val="24"/>
        </w:rPr>
        <w:t xml:space="preserve"> обучающихся </w:t>
      </w:r>
      <w:r w:rsidR="00003CAD">
        <w:rPr>
          <w:rFonts w:ascii="Times New Roman" w:hAnsi="Times New Roman" w:cs="Times New Roman"/>
          <w:sz w:val="24"/>
          <w:szCs w:val="24"/>
        </w:rPr>
        <w:t>с</w:t>
      </w:r>
      <w:r w:rsidR="00003CAD" w:rsidRPr="00C6470D">
        <w:rPr>
          <w:rFonts w:ascii="Times New Roman" w:hAnsi="Times New Roman" w:cs="Times New Roman"/>
          <w:sz w:val="24"/>
          <w:szCs w:val="24"/>
        </w:rPr>
        <w:t xml:space="preserve">формированы </w:t>
      </w:r>
      <w:r w:rsidR="00C6470D" w:rsidRPr="00C6470D">
        <w:rPr>
          <w:rFonts w:ascii="Times New Roman" w:hAnsi="Times New Roman" w:cs="Times New Roman"/>
          <w:sz w:val="24"/>
          <w:szCs w:val="24"/>
        </w:rPr>
        <w:t>навыки безопасного поведения в различных ситуациях.</w:t>
      </w:r>
    </w:p>
    <w:p w14:paraId="088271A3"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10. Социальное партнерство</w:t>
      </w:r>
    </w:p>
    <w:p w14:paraId="0F4E34D0" w14:textId="3F543269"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Налажено тесное сотрудничество с организациями города:</w:t>
      </w:r>
    </w:p>
    <w:p w14:paraId="464CC4B0" w14:textId="779CCB88" w:rsidR="00C6470D" w:rsidRPr="00003CAD" w:rsidRDefault="00C6470D">
      <w:pPr>
        <w:numPr>
          <w:ilvl w:val="0"/>
          <w:numId w:val="83"/>
        </w:numPr>
        <w:spacing w:after="0" w:line="240" w:lineRule="auto"/>
        <w:jc w:val="both"/>
        <w:rPr>
          <w:rFonts w:ascii="Times New Roman" w:hAnsi="Times New Roman" w:cs="Times New Roman"/>
          <w:sz w:val="24"/>
          <w:szCs w:val="24"/>
        </w:rPr>
      </w:pPr>
      <w:r w:rsidRPr="00003CAD">
        <w:rPr>
          <w:rFonts w:ascii="Times New Roman" w:hAnsi="Times New Roman" w:cs="Times New Roman"/>
          <w:sz w:val="24"/>
          <w:szCs w:val="24"/>
        </w:rPr>
        <w:lastRenderedPageBreak/>
        <w:t>Городская библиотека имени Ф.Ф. Павленкова</w:t>
      </w:r>
      <w:r w:rsidR="00E96489" w:rsidRPr="00003CAD">
        <w:rPr>
          <w:rFonts w:ascii="Times New Roman" w:hAnsi="Times New Roman" w:cs="Times New Roman"/>
          <w:sz w:val="24"/>
          <w:szCs w:val="24"/>
        </w:rPr>
        <w:t xml:space="preserve"> </w:t>
      </w:r>
      <w:r w:rsidRPr="00003CAD">
        <w:rPr>
          <w:rFonts w:ascii="Times New Roman" w:hAnsi="Times New Roman" w:cs="Times New Roman"/>
          <w:sz w:val="24"/>
          <w:szCs w:val="24"/>
        </w:rPr>
        <w:t>(проведение литературных часов, викторин, познавательных мероприятий).</w:t>
      </w:r>
    </w:p>
    <w:p w14:paraId="0A226577" w14:textId="0B03D9AA" w:rsidR="00C6470D" w:rsidRPr="00003CAD" w:rsidRDefault="00C6470D">
      <w:pPr>
        <w:numPr>
          <w:ilvl w:val="0"/>
          <w:numId w:val="83"/>
        </w:numPr>
        <w:spacing w:after="0" w:line="240" w:lineRule="auto"/>
        <w:jc w:val="both"/>
        <w:rPr>
          <w:rFonts w:ascii="Times New Roman" w:hAnsi="Times New Roman" w:cs="Times New Roman"/>
          <w:sz w:val="24"/>
          <w:szCs w:val="24"/>
        </w:rPr>
      </w:pPr>
      <w:r w:rsidRPr="00003CAD">
        <w:rPr>
          <w:rFonts w:ascii="Times New Roman" w:hAnsi="Times New Roman" w:cs="Times New Roman"/>
          <w:sz w:val="24"/>
          <w:szCs w:val="24"/>
        </w:rPr>
        <w:t>Верхнетагильский городской историко-краеведческий музей</w:t>
      </w:r>
      <w:r w:rsidR="00E96489" w:rsidRPr="00003CAD">
        <w:rPr>
          <w:rFonts w:ascii="Times New Roman" w:hAnsi="Times New Roman" w:cs="Times New Roman"/>
          <w:sz w:val="24"/>
          <w:szCs w:val="24"/>
        </w:rPr>
        <w:t xml:space="preserve"> </w:t>
      </w:r>
      <w:r w:rsidRPr="00003CAD">
        <w:rPr>
          <w:rFonts w:ascii="Times New Roman" w:hAnsi="Times New Roman" w:cs="Times New Roman"/>
          <w:sz w:val="24"/>
          <w:szCs w:val="24"/>
        </w:rPr>
        <w:t>(экскурсии, тематические занятия).</w:t>
      </w:r>
    </w:p>
    <w:p w14:paraId="4F8B11FB" w14:textId="29DB0BBB" w:rsidR="00C6470D" w:rsidRPr="00C6470D" w:rsidRDefault="00C6470D">
      <w:pPr>
        <w:numPr>
          <w:ilvl w:val="0"/>
          <w:numId w:val="83"/>
        </w:numPr>
        <w:spacing w:after="0" w:line="240" w:lineRule="auto"/>
        <w:jc w:val="both"/>
        <w:rPr>
          <w:rFonts w:ascii="Times New Roman" w:hAnsi="Times New Roman" w:cs="Times New Roman"/>
          <w:sz w:val="24"/>
          <w:szCs w:val="24"/>
        </w:rPr>
      </w:pPr>
      <w:proofErr w:type="spellStart"/>
      <w:r w:rsidRPr="00003CAD">
        <w:rPr>
          <w:rFonts w:ascii="Times New Roman" w:hAnsi="Times New Roman" w:cs="Times New Roman"/>
          <w:sz w:val="24"/>
          <w:szCs w:val="24"/>
        </w:rPr>
        <w:t>Висимский</w:t>
      </w:r>
      <w:proofErr w:type="spellEnd"/>
      <w:r w:rsidRPr="00003CAD">
        <w:rPr>
          <w:rFonts w:ascii="Times New Roman" w:hAnsi="Times New Roman" w:cs="Times New Roman"/>
          <w:sz w:val="24"/>
          <w:szCs w:val="24"/>
        </w:rPr>
        <w:t xml:space="preserve"> государственный природный биосферный заповедник</w:t>
      </w:r>
      <w:r w:rsidR="00E96489">
        <w:rPr>
          <w:rFonts w:ascii="Times New Roman" w:hAnsi="Times New Roman" w:cs="Times New Roman"/>
          <w:sz w:val="24"/>
          <w:szCs w:val="24"/>
        </w:rPr>
        <w:t xml:space="preserve"> </w:t>
      </w:r>
      <w:r w:rsidRPr="00C6470D">
        <w:rPr>
          <w:rFonts w:ascii="Times New Roman" w:hAnsi="Times New Roman" w:cs="Times New Roman"/>
          <w:sz w:val="24"/>
          <w:szCs w:val="24"/>
        </w:rPr>
        <w:t>(мероприятия экологической направленности, "Краснокнижные обитатели", "Первоцветы").</w:t>
      </w:r>
    </w:p>
    <w:p w14:paraId="253D9D35" w14:textId="35B950A3" w:rsidR="00C6470D" w:rsidRPr="00C6470D" w:rsidRDefault="001D490A" w:rsidP="00C6470D">
      <w:pPr>
        <w:spacing w:after="0" w:line="240" w:lineRule="auto"/>
        <w:ind w:firstLine="709"/>
        <w:jc w:val="both"/>
        <w:rPr>
          <w:rFonts w:ascii="Times New Roman" w:hAnsi="Times New Roman" w:cs="Times New Roman"/>
          <w:sz w:val="24"/>
          <w:szCs w:val="24"/>
        </w:rPr>
      </w:pPr>
      <w:r w:rsidRPr="001D490A">
        <w:rPr>
          <w:rFonts w:ascii="Times New Roman" w:hAnsi="Times New Roman" w:cs="Times New Roman"/>
          <w:sz w:val="24"/>
          <w:szCs w:val="24"/>
        </w:rPr>
        <w:t>Р</w:t>
      </w:r>
      <w:r w:rsidR="00C6470D" w:rsidRPr="00C6470D">
        <w:rPr>
          <w:rFonts w:ascii="Times New Roman" w:hAnsi="Times New Roman" w:cs="Times New Roman"/>
          <w:sz w:val="24"/>
          <w:szCs w:val="24"/>
        </w:rPr>
        <w:t>езультаты: Расширение кругозора обучающихся, обогащение воспитательного процесса за счет ресурсов социума.</w:t>
      </w:r>
    </w:p>
    <w:p w14:paraId="47C4B79F"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11. Профориентация</w:t>
      </w:r>
    </w:p>
    <w:p w14:paraId="60C51F88"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Профориентационная работа реализовалась через:</w:t>
      </w:r>
    </w:p>
    <w:p w14:paraId="05579D45" w14:textId="2F05EB0D" w:rsidR="00C6470D" w:rsidRPr="00C6470D" w:rsidRDefault="00C6470D">
      <w:pPr>
        <w:numPr>
          <w:ilvl w:val="0"/>
          <w:numId w:val="84"/>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Проект</w:t>
      </w:r>
      <w:r w:rsidR="001D490A">
        <w:rPr>
          <w:rFonts w:ascii="Times New Roman" w:hAnsi="Times New Roman" w:cs="Times New Roman"/>
          <w:sz w:val="24"/>
          <w:szCs w:val="24"/>
        </w:rPr>
        <w:t xml:space="preserve"> </w:t>
      </w:r>
      <w:r w:rsidRPr="00E311F4">
        <w:rPr>
          <w:rFonts w:ascii="Times New Roman" w:hAnsi="Times New Roman" w:cs="Times New Roman"/>
          <w:sz w:val="24"/>
          <w:szCs w:val="24"/>
        </w:rPr>
        <w:t>"Есть такая профессия - Родину защищать!"</w:t>
      </w:r>
      <w:r w:rsidR="001D490A">
        <w:rPr>
          <w:rFonts w:ascii="Times New Roman" w:hAnsi="Times New Roman" w:cs="Times New Roman"/>
          <w:sz w:val="24"/>
          <w:szCs w:val="24"/>
        </w:rPr>
        <w:t xml:space="preserve"> </w:t>
      </w:r>
      <w:r w:rsidRPr="00C6470D">
        <w:rPr>
          <w:rFonts w:ascii="Times New Roman" w:hAnsi="Times New Roman" w:cs="Times New Roman"/>
          <w:sz w:val="24"/>
          <w:szCs w:val="24"/>
        </w:rPr>
        <w:t>(изучение военных профессий, создание альбома).</w:t>
      </w:r>
    </w:p>
    <w:p w14:paraId="0D391305" w14:textId="77777777" w:rsidR="00C6470D" w:rsidRPr="00C6470D" w:rsidRDefault="00C6470D">
      <w:pPr>
        <w:numPr>
          <w:ilvl w:val="0"/>
          <w:numId w:val="84"/>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Беседы, викторины, конкурсы рисунков ("Все работы хороши", "Ярмарка профессий").</w:t>
      </w:r>
    </w:p>
    <w:p w14:paraId="619B6E12" w14:textId="77777777" w:rsidR="00C6470D" w:rsidRPr="00C6470D" w:rsidRDefault="00C6470D">
      <w:pPr>
        <w:numPr>
          <w:ilvl w:val="0"/>
          <w:numId w:val="84"/>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Экскурсии (в пекарню, музей мороженого, на предприятия).</w:t>
      </w:r>
    </w:p>
    <w:p w14:paraId="22DA9EC7" w14:textId="77777777" w:rsidR="00C6470D" w:rsidRPr="00C6470D" w:rsidRDefault="00C6470D">
      <w:pPr>
        <w:numPr>
          <w:ilvl w:val="0"/>
          <w:numId w:val="84"/>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Встречи с родителями – представителями различных профессий.</w:t>
      </w:r>
    </w:p>
    <w:p w14:paraId="380A03E5" w14:textId="51DBBFB9" w:rsidR="00C6470D" w:rsidRPr="00C6470D" w:rsidRDefault="001D490A" w:rsidP="00C6470D">
      <w:pPr>
        <w:spacing w:after="0" w:line="240" w:lineRule="auto"/>
        <w:ind w:firstLine="709"/>
        <w:jc w:val="both"/>
        <w:rPr>
          <w:rFonts w:ascii="Times New Roman" w:hAnsi="Times New Roman" w:cs="Times New Roman"/>
          <w:sz w:val="24"/>
          <w:szCs w:val="24"/>
        </w:rPr>
      </w:pPr>
      <w:r w:rsidRPr="001D490A">
        <w:rPr>
          <w:rFonts w:ascii="Times New Roman" w:hAnsi="Times New Roman" w:cs="Times New Roman"/>
          <w:sz w:val="24"/>
          <w:szCs w:val="24"/>
        </w:rPr>
        <w:t>Р</w:t>
      </w:r>
      <w:r w:rsidR="00C6470D" w:rsidRPr="00C6470D">
        <w:rPr>
          <w:rFonts w:ascii="Times New Roman" w:hAnsi="Times New Roman" w:cs="Times New Roman"/>
          <w:sz w:val="24"/>
          <w:szCs w:val="24"/>
        </w:rPr>
        <w:t>езультаты: Сформировано первичное представление о мире профессий, пробужден интерес к различным видам труда.</w:t>
      </w:r>
    </w:p>
    <w:p w14:paraId="73444C98"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12. Детские общественные объединения</w:t>
      </w:r>
    </w:p>
    <w:p w14:paraId="1E3B4C58" w14:textId="0603CF5B" w:rsidR="00C6470D" w:rsidRPr="00C6470D" w:rsidRDefault="00C6470D">
      <w:pPr>
        <w:numPr>
          <w:ilvl w:val="0"/>
          <w:numId w:val="85"/>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Отряд ЮИД: изучение ПДД, проведение акций, конкурсов рисунков.</w:t>
      </w:r>
    </w:p>
    <w:p w14:paraId="63EC9FD0" w14:textId="77777777" w:rsidR="00C6470D" w:rsidRPr="00C6470D" w:rsidRDefault="00C6470D">
      <w:pPr>
        <w:numPr>
          <w:ilvl w:val="0"/>
          <w:numId w:val="85"/>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Школьный театр: развитие творческих способностей, участие в конкурсах чтецов, подготовка выступлений к праздникам.</w:t>
      </w:r>
    </w:p>
    <w:p w14:paraId="07BBD239" w14:textId="77777777" w:rsidR="00C6470D" w:rsidRPr="00C6470D" w:rsidRDefault="00C6470D">
      <w:pPr>
        <w:numPr>
          <w:ilvl w:val="0"/>
          <w:numId w:val="85"/>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Школьный спортивный клуб: организация и проведение спортивных соревнований и фестивалей, в том числе для детей с ОВЗ.</w:t>
      </w:r>
    </w:p>
    <w:p w14:paraId="4B7C7826" w14:textId="1E9C5CA4" w:rsidR="00C6470D" w:rsidRPr="00C6470D" w:rsidRDefault="00C6470D">
      <w:pPr>
        <w:numPr>
          <w:ilvl w:val="0"/>
          <w:numId w:val="85"/>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Волонтерская деятельность: акции "Помоги бездомному животному", "Старость в радость", сбор гуманитарной помощи для СВО, изготовление окопных свечей</w:t>
      </w:r>
      <w:r w:rsidR="001D490A" w:rsidRPr="001D490A">
        <w:rPr>
          <w:rFonts w:ascii="Times New Roman" w:hAnsi="Times New Roman" w:cs="Times New Roman"/>
          <w:sz w:val="24"/>
          <w:szCs w:val="24"/>
        </w:rPr>
        <w:t xml:space="preserve"> и шитье </w:t>
      </w:r>
      <w:r w:rsidRPr="00C6470D">
        <w:rPr>
          <w:rFonts w:ascii="Times New Roman" w:hAnsi="Times New Roman" w:cs="Times New Roman"/>
          <w:sz w:val="24"/>
          <w:szCs w:val="24"/>
        </w:rPr>
        <w:t>подушек</w:t>
      </w:r>
      <w:r w:rsidR="001D490A" w:rsidRPr="001D490A">
        <w:rPr>
          <w:rFonts w:ascii="Times New Roman" w:hAnsi="Times New Roman" w:cs="Times New Roman"/>
          <w:sz w:val="24"/>
          <w:szCs w:val="24"/>
        </w:rPr>
        <w:t>, написание писем</w:t>
      </w:r>
      <w:r w:rsidRPr="00C6470D">
        <w:rPr>
          <w:rFonts w:ascii="Times New Roman" w:hAnsi="Times New Roman" w:cs="Times New Roman"/>
          <w:sz w:val="24"/>
          <w:szCs w:val="24"/>
        </w:rPr>
        <w:t xml:space="preserve"> для участников СВО.</w:t>
      </w:r>
    </w:p>
    <w:p w14:paraId="011A206D" w14:textId="6789AD90" w:rsidR="00C6470D" w:rsidRPr="00C6470D" w:rsidRDefault="001D490A" w:rsidP="00C6470D">
      <w:pPr>
        <w:spacing w:after="0" w:line="240" w:lineRule="auto"/>
        <w:ind w:firstLine="709"/>
        <w:jc w:val="both"/>
        <w:rPr>
          <w:rFonts w:ascii="Times New Roman" w:hAnsi="Times New Roman" w:cs="Times New Roman"/>
          <w:sz w:val="24"/>
          <w:szCs w:val="24"/>
        </w:rPr>
      </w:pPr>
      <w:r w:rsidRPr="001D490A">
        <w:rPr>
          <w:rFonts w:ascii="Times New Roman" w:hAnsi="Times New Roman" w:cs="Times New Roman"/>
          <w:sz w:val="24"/>
          <w:szCs w:val="24"/>
        </w:rPr>
        <w:t>Р</w:t>
      </w:r>
      <w:r w:rsidR="00C6470D" w:rsidRPr="00C6470D">
        <w:rPr>
          <w:rFonts w:ascii="Times New Roman" w:hAnsi="Times New Roman" w:cs="Times New Roman"/>
          <w:sz w:val="24"/>
          <w:szCs w:val="24"/>
        </w:rPr>
        <w:t>езультаты: Формирование социальной активности, гражданской позиции, патриотизма и чувства сопричастности через участие в общественно-полезной деятельности.</w:t>
      </w:r>
    </w:p>
    <w:p w14:paraId="625AA82C"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13. Группы продленного дня</w:t>
      </w:r>
    </w:p>
    <w:p w14:paraId="4AF29120"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Воспитателями ГПД проводились занятия согласно рабочим программам. Работа включала:</w:t>
      </w:r>
    </w:p>
    <w:p w14:paraId="56B66891" w14:textId="77777777" w:rsidR="00C6470D" w:rsidRPr="00C6470D" w:rsidRDefault="00C6470D">
      <w:pPr>
        <w:numPr>
          <w:ilvl w:val="0"/>
          <w:numId w:val="86"/>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Помощь в выполнении домашнего задания.</w:t>
      </w:r>
    </w:p>
    <w:p w14:paraId="2ED66AC1" w14:textId="77777777" w:rsidR="00C6470D" w:rsidRPr="00C6470D" w:rsidRDefault="00C6470D">
      <w:pPr>
        <w:numPr>
          <w:ilvl w:val="0"/>
          <w:numId w:val="86"/>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Развивающие занятия (финансовая грамотность, экология, этикет).</w:t>
      </w:r>
    </w:p>
    <w:p w14:paraId="72CA2D0D" w14:textId="77777777" w:rsidR="00C6470D" w:rsidRPr="00C6470D" w:rsidRDefault="00C6470D">
      <w:pPr>
        <w:numPr>
          <w:ilvl w:val="0"/>
          <w:numId w:val="86"/>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Творческие мастер-классы (изготовление подарков к праздникам).</w:t>
      </w:r>
    </w:p>
    <w:p w14:paraId="512F3BBD" w14:textId="77777777" w:rsidR="00C6470D" w:rsidRPr="00C6470D" w:rsidRDefault="00C6470D">
      <w:pPr>
        <w:numPr>
          <w:ilvl w:val="0"/>
          <w:numId w:val="86"/>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Организацию прогулок, подвижных игр, наблюдений за природой.</w:t>
      </w:r>
    </w:p>
    <w:p w14:paraId="1C13B0C8" w14:textId="77777777" w:rsidR="00C6470D" w:rsidRPr="00C6470D" w:rsidRDefault="00C6470D">
      <w:pPr>
        <w:numPr>
          <w:ilvl w:val="0"/>
          <w:numId w:val="86"/>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Проведение тематических бесед и занятий на развитие дружеских отношений и сплочение коллектива.</w:t>
      </w:r>
    </w:p>
    <w:p w14:paraId="3A71AA72" w14:textId="3C58538D" w:rsidR="00C6470D" w:rsidRPr="00C6470D" w:rsidRDefault="00E311F4" w:rsidP="00C6470D">
      <w:pPr>
        <w:spacing w:after="0" w:line="240" w:lineRule="auto"/>
        <w:ind w:firstLine="709"/>
        <w:jc w:val="both"/>
        <w:rPr>
          <w:rFonts w:ascii="Times New Roman" w:hAnsi="Times New Roman" w:cs="Times New Roman"/>
          <w:sz w:val="24"/>
          <w:szCs w:val="24"/>
        </w:rPr>
      </w:pPr>
      <w:r w:rsidRPr="00E311F4">
        <w:rPr>
          <w:rFonts w:ascii="Times New Roman" w:hAnsi="Times New Roman" w:cs="Times New Roman"/>
          <w:sz w:val="24"/>
          <w:szCs w:val="24"/>
        </w:rPr>
        <w:t>Р</w:t>
      </w:r>
      <w:r w:rsidR="00C6470D" w:rsidRPr="00E311F4">
        <w:rPr>
          <w:rFonts w:ascii="Times New Roman" w:hAnsi="Times New Roman" w:cs="Times New Roman"/>
          <w:sz w:val="24"/>
          <w:szCs w:val="24"/>
        </w:rPr>
        <w:t>езультаты</w:t>
      </w:r>
      <w:r w:rsidR="00C6470D" w:rsidRPr="00C6470D">
        <w:rPr>
          <w:rFonts w:ascii="Times New Roman" w:hAnsi="Times New Roman" w:cs="Times New Roman"/>
          <w:sz w:val="24"/>
          <w:szCs w:val="24"/>
        </w:rPr>
        <w:t xml:space="preserve">: Обеспечена социализация и разностороннее развитие обучающихся во внеурочное время. Охват составил 100% </w:t>
      </w:r>
      <w:r w:rsidR="001D490A">
        <w:rPr>
          <w:rFonts w:ascii="Times New Roman" w:hAnsi="Times New Roman" w:cs="Times New Roman"/>
          <w:sz w:val="24"/>
          <w:szCs w:val="24"/>
        </w:rPr>
        <w:t>обучающихся 1-2 классов</w:t>
      </w:r>
      <w:r w:rsidR="00C6470D" w:rsidRPr="00C6470D">
        <w:rPr>
          <w:rFonts w:ascii="Times New Roman" w:hAnsi="Times New Roman" w:cs="Times New Roman"/>
          <w:sz w:val="24"/>
          <w:szCs w:val="24"/>
        </w:rPr>
        <w:t>.</w:t>
      </w:r>
    </w:p>
    <w:p w14:paraId="35A49D53" w14:textId="227580A1" w:rsidR="00C6470D" w:rsidRPr="00C6470D" w:rsidRDefault="00C6470D" w:rsidP="00C6470D">
      <w:pPr>
        <w:spacing w:after="0" w:line="240" w:lineRule="auto"/>
        <w:ind w:firstLine="709"/>
        <w:jc w:val="both"/>
        <w:rPr>
          <w:rFonts w:ascii="Times New Roman" w:hAnsi="Times New Roman" w:cs="Times New Roman"/>
          <w:sz w:val="24"/>
          <w:szCs w:val="24"/>
        </w:rPr>
      </w:pPr>
    </w:p>
    <w:p w14:paraId="07343EB1" w14:textId="77777777" w:rsidR="00C6470D" w:rsidRPr="00C6470D" w:rsidRDefault="00C6470D" w:rsidP="00C6470D">
      <w:pPr>
        <w:spacing w:after="0" w:line="240" w:lineRule="auto"/>
        <w:ind w:firstLine="709"/>
        <w:jc w:val="both"/>
        <w:rPr>
          <w:rFonts w:ascii="Times New Roman" w:hAnsi="Times New Roman" w:cs="Times New Roman"/>
          <w:b/>
          <w:bCs/>
          <w:sz w:val="24"/>
          <w:szCs w:val="24"/>
        </w:rPr>
      </w:pPr>
      <w:r w:rsidRPr="00C6470D">
        <w:rPr>
          <w:rFonts w:ascii="Times New Roman" w:hAnsi="Times New Roman" w:cs="Times New Roman"/>
          <w:b/>
          <w:bCs/>
          <w:sz w:val="24"/>
          <w:szCs w:val="24"/>
        </w:rPr>
        <w:t>КОЛИЧЕСТВЕННЫЕ И КАЧЕСТВЕННЫЕ ПОКАЗАТЕЛИ</w:t>
      </w:r>
    </w:p>
    <w:p w14:paraId="7A55AEFD" w14:textId="10D477EF" w:rsidR="00C6470D" w:rsidRPr="00D763CC" w:rsidRDefault="00C6470D" w:rsidP="00C6470D">
      <w:pPr>
        <w:spacing w:after="0" w:line="240" w:lineRule="auto"/>
        <w:ind w:firstLine="709"/>
        <w:jc w:val="both"/>
        <w:rPr>
          <w:rFonts w:ascii="Times New Roman" w:hAnsi="Times New Roman" w:cs="Times New Roman"/>
          <w:sz w:val="24"/>
          <w:szCs w:val="24"/>
        </w:rPr>
      </w:pPr>
      <w:r w:rsidRPr="00D763CC">
        <w:rPr>
          <w:rFonts w:ascii="Times New Roman" w:hAnsi="Times New Roman" w:cs="Times New Roman"/>
          <w:sz w:val="24"/>
          <w:szCs w:val="24"/>
        </w:rPr>
        <w:t>Таблица 17. Участие обучающихся в общешкольных воспитательных мероприятиях</w:t>
      </w:r>
      <w:r w:rsidRPr="00D763CC">
        <w:rPr>
          <w:rFonts w:ascii="Times New Roman" w:hAnsi="Times New Roman"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3"/>
        <w:gridCol w:w="1955"/>
        <w:gridCol w:w="4433"/>
      </w:tblGrid>
      <w:tr w:rsidR="001D490A" w:rsidRPr="00C6470D" w14:paraId="24F4B99A" w14:textId="77777777" w:rsidTr="001D490A">
        <w:trPr>
          <w:tblHeader/>
        </w:trPr>
        <w:tc>
          <w:tcPr>
            <w:tcW w:w="0" w:type="auto"/>
            <w:tcMar>
              <w:top w:w="150" w:type="dxa"/>
              <w:left w:w="0" w:type="dxa"/>
              <w:bottom w:w="150" w:type="dxa"/>
              <w:right w:w="240" w:type="dxa"/>
            </w:tcMar>
            <w:vAlign w:val="center"/>
            <w:hideMark/>
          </w:tcPr>
          <w:p w14:paraId="442723EF" w14:textId="77777777" w:rsidR="001D490A" w:rsidRPr="00C6470D" w:rsidRDefault="001D490A" w:rsidP="001D490A">
            <w:pPr>
              <w:spacing w:after="0" w:line="240" w:lineRule="auto"/>
              <w:jc w:val="center"/>
              <w:rPr>
                <w:rFonts w:ascii="Times New Roman" w:hAnsi="Times New Roman" w:cs="Times New Roman"/>
                <w:b/>
                <w:bCs/>
                <w:sz w:val="24"/>
                <w:szCs w:val="24"/>
              </w:rPr>
            </w:pPr>
            <w:r w:rsidRPr="00C6470D">
              <w:rPr>
                <w:rFonts w:ascii="Times New Roman" w:hAnsi="Times New Roman" w:cs="Times New Roman"/>
                <w:b/>
                <w:bCs/>
                <w:sz w:val="24"/>
                <w:szCs w:val="24"/>
              </w:rPr>
              <w:t>Название мероприятия</w:t>
            </w:r>
          </w:p>
        </w:tc>
        <w:tc>
          <w:tcPr>
            <w:tcW w:w="0" w:type="auto"/>
            <w:tcMar>
              <w:top w:w="150" w:type="dxa"/>
              <w:left w:w="240" w:type="dxa"/>
              <w:bottom w:w="150" w:type="dxa"/>
              <w:right w:w="240" w:type="dxa"/>
            </w:tcMar>
            <w:vAlign w:val="center"/>
            <w:hideMark/>
          </w:tcPr>
          <w:p w14:paraId="2C9A63C3" w14:textId="77777777" w:rsidR="001D490A" w:rsidRPr="00C6470D" w:rsidRDefault="001D490A" w:rsidP="001D490A">
            <w:pPr>
              <w:spacing w:after="0" w:line="240" w:lineRule="auto"/>
              <w:jc w:val="center"/>
              <w:rPr>
                <w:rFonts w:ascii="Times New Roman" w:hAnsi="Times New Roman" w:cs="Times New Roman"/>
                <w:b/>
                <w:bCs/>
                <w:sz w:val="24"/>
                <w:szCs w:val="24"/>
              </w:rPr>
            </w:pPr>
            <w:r w:rsidRPr="00C6470D">
              <w:rPr>
                <w:rFonts w:ascii="Times New Roman" w:hAnsi="Times New Roman" w:cs="Times New Roman"/>
                <w:b/>
                <w:bCs/>
                <w:sz w:val="24"/>
                <w:szCs w:val="24"/>
              </w:rPr>
              <w:t>Дата проведения</w:t>
            </w:r>
          </w:p>
        </w:tc>
        <w:tc>
          <w:tcPr>
            <w:tcW w:w="0" w:type="auto"/>
            <w:tcMar>
              <w:top w:w="150" w:type="dxa"/>
              <w:left w:w="240" w:type="dxa"/>
              <w:bottom w:w="150" w:type="dxa"/>
              <w:right w:w="240" w:type="dxa"/>
            </w:tcMar>
            <w:vAlign w:val="center"/>
            <w:hideMark/>
          </w:tcPr>
          <w:p w14:paraId="39F204CF" w14:textId="77777777" w:rsidR="001D490A" w:rsidRPr="00C6470D" w:rsidRDefault="001D490A" w:rsidP="001D490A">
            <w:pPr>
              <w:spacing w:after="0" w:line="240" w:lineRule="auto"/>
              <w:jc w:val="center"/>
              <w:rPr>
                <w:rFonts w:ascii="Times New Roman" w:hAnsi="Times New Roman" w:cs="Times New Roman"/>
                <w:b/>
                <w:bCs/>
                <w:sz w:val="24"/>
                <w:szCs w:val="24"/>
              </w:rPr>
            </w:pPr>
            <w:r w:rsidRPr="00C6470D">
              <w:rPr>
                <w:rFonts w:ascii="Times New Roman" w:hAnsi="Times New Roman" w:cs="Times New Roman"/>
                <w:b/>
                <w:bCs/>
                <w:sz w:val="24"/>
                <w:szCs w:val="24"/>
              </w:rPr>
              <w:t>Цель мероприятия</w:t>
            </w:r>
          </w:p>
        </w:tc>
      </w:tr>
      <w:tr w:rsidR="001D490A" w:rsidRPr="00C6470D" w14:paraId="71CFA28C" w14:textId="77777777" w:rsidTr="001D490A">
        <w:tc>
          <w:tcPr>
            <w:tcW w:w="0" w:type="auto"/>
            <w:tcMar>
              <w:top w:w="150" w:type="dxa"/>
              <w:left w:w="0" w:type="dxa"/>
              <w:bottom w:w="150" w:type="dxa"/>
              <w:right w:w="240" w:type="dxa"/>
            </w:tcMar>
            <w:vAlign w:val="center"/>
            <w:hideMark/>
          </w:tcPr>
          <w:p w14:paraId="5B80FED1"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Торжественная линейка "День знаний"</w:t>
            </w:r>
          </w:p>
        </w:tc>
        <w:tc>
          <w:tcPr>
            <w:tcW w:w="0" w:type="auto"/>
            <w:tcMar>
              <w:top w:w="150" w:type="dxa"/>
              <w:left w:w="240" w:type="dxa"/>
              <w:bottom w:w="150" w:type="dxa"/>
              <w:right w:w="240" w:type="dxa"/>
            </w:tcMar>
            <w:vAlign w:val="center"/>
            <w:hideMark/>
          </w:tcPr>
          <w:p w14:paraId="7EBC88C4"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01.09.2025</w:t>
            </w:r>
          </w:p>
        </w:tc>
        <w:tc>
          <w:tcPr>
            <w:tcW w:w="0" w:type="auto"/>
            <w:tcMar>
              <w:top w:w="150" w:type="dxa"/>
              <w:left w:w="240" w:type="dxa"/>
              <w:bottom w:w="150" w:type="dxa"/>
              <w:right w:w="240" w:type="dxa"/>
            </w:tcMar>
            <w:vAlign w:val="center"/>
            <w:hideMark/>
          </w:tcPr>
          <w:p w14:paraId="21D7B62D"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Создание атмосферы праздника и настрой на продуктивную работу.</w:t>
            </w:r>
          </w:p>
        </w:tc>
      </w:tr>
      <w:tr w:rsidR="001D490A" w:rsidRPr="00C6470D" w14:paraId="21786BFC" w14:textId="77777777" w:rsidTr="001D490A">
        <w:tc>
          <w:tcPr>
            <w:tcW w:w="0" w:type="auto"/>
            <w:tcMar>
              <w:top w:w="150" w:type="dxa"/>
              <w:left w:w="0" w:type="dxa"/>
              <w:bottom w:w="150" w:type="dxa"/>
              <w:right w:w="240" w:type="dxa"/>
            </w:tcMar>
            <w:vAlign w:val="center"/>
            <w:hideMark/>
          </w:tcPr>
          <w:p w14:paraId="459BBBE3"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lastRenderedPageBreak/>
              <w:t>Церемония поднятия Флага РФ</w:t>
            </w:r>
          </w:p>
        </w:tc>
        <w:tc>
          <w:tcPr>
            <w:tcW w:w="0" w:type="auto"/>
            <w:tcMar>
              <w:top w:w="150" w:type="dxa"/>
              <w:left w:w="240" w:type="dxa"/>
              <w:bottom w:w="150" w:type="dxa"/>
              <w:right w:w="240" w:type="dxa"/>
            </w:tcMar>
            <w:vAlign w:val="center"/>
            <w:hideMark/>
          </w:tcPr>
          <w:p w14:paraId="0283C404"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еженедельно</w:t>
            </w:r>
          </w:p>
        </w:tc>
        <w:tc>
          <w:tcPr>
            <w:tcW w:w="0" w:type="auto"/>
            <w:tcMar>
              <w:top w:w="150" w:type="dxa"/>
              <w:left w:w="240" w:type="dxa"/>
              <w:bottom w:w="150" w:type="dxa"/>
              <w:right w:w="240" w:type="dxa"/>
            </w:tcMar>
            <w:vAlign w:val="center"/>
            <w:hideMark/>
          </w:tcPr>
          <w:p w14:paraId="14038B0C"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Формирование уважения к государственным символам РФ.</w:t>
            </w:r>
          </w:p>
        </w:tc>
      </w:tr>
      <w:tr w:rsidR="001D490A" w:rsidRPr="00C6470D" w14:paraId="0FE9B6D5" w14:textId="77777777" w:rsidTr="001D490A">
        <w:tc>
          <w:tcPr>
            <w:tcW w:w="0" w:type="auto"/>
            <w:tcMar>
              <w:top w:w="150" w:type="dxa"/>
              <w:left w:w="0" w:type="dxa"/>
              <w:bottom w:w="150" w:type="dxa"/>
              <w:right w:w="240" w:type="dxa"/>
            </w:tcMar>
            <w:vAlign w:val="center"/>
            <w:hideMark/>
          </w:tcPr>
          <w:p w14:paraId="23D373EC"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День солидарности в борьбе с терроризмом</w:t>
            </w:r>
          </w:p>
        </w:tc>
        <w:tc>
          <w:tcPr>
            <w:tcW w:w="0" w:type="auto"/>
            <w:tcMar>
              <w:top w:w="150" w:type="dxa"/>
              <w:left w:w="240" w:type="dxa"/>
              <w:bottom w:w="150" w:type="dxa"/>
              <w:right w:w="240" w:type="dxa"/>
            </w:tcMar>
            <w:vAlign w:val="center"/>
            <w:hideMark/>
          </w:tcPr>
          <w:p w14:paraId="0212E241"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03.09.2025</w:t>
            </w:r>
          </w:p>
        </w:tc>
        <w:tc>
          <w:tcPr>
            <w:tcW w:w="0" w:type="auto"/>
            <w:tcMar>
              <w:top w:w="150" w:type="dxa"/>
              <w:left w:w="240" w:type="dxa"/>
              <w:bottom w:w="150" w:type="dxa"/>
              <w:right w:w="240" w:type="dxa"/>
            </w:tcMar>
            <w:vAlign w:val="center"/>
            <w:hideMark/>
          </w:tcPr>
          <w:p w14:paraId="297E8FF6"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Воспитание гражданственности и патриотизма.</w:t>
            </w:r>
          </w:p>
        </w:tc>
      </w:tr>
      <w:tr w:rsidR="001D490A" w:rsidRPr="00C6470D" w14:paraId="70FE8ACF" w14:textId="77777777" w:rsidTr="001D490A">
        <w:tc>
          <w:tcPr>
            <w:tcW w:w="0" w:type="auto"/>
            <w:tcMar>
              <w:top w:w="150" w:type="dxa"/>
              <w:left w:w="0" w:type="dxa"/>
              <w:bottom w:w="150" w:type="dxa"/>
              <w:right w:w="240" w:type="dxa"/>
            </w:tcMar>
            <w:vAlign w:val="center"/>
            <w:hideMark/>
          </w:tcPr>
          <w:p w14:paraId="1417C09B"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Праздничный концерт ко Дню учителя</w:t>
            </w:r>
          </w:p>
        </w:tc>
        <w:tc>
          <w:tcPr>
            <w:tcW w:w="0" w:type="auto"/>
            <w:tcMar>
              <w:top w:w="150" w:type="dxa"/>
              <w:left w:w="240" w:type="dxa"/>
              <w:bottom w:w="150" w:type="dxa"/>
              <w:right w:w="240" w:type="dxa"/>
            </w:tcMar>
            <w:vAlign w:val="center"/>
            <w:hideMark/>
          </w:tcPr>
          <w:p w14:paraId="6E44A8C3"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03.10.2025</w:t>
            </w:r>
          </w:p>
        </w:tc>
        <w:tc>
          <w:tcPr>
            <w:tcW w:w="0" w:type="auto"/>
            <w:tcMar>
              <w:top w:w="150" w:type="dxa"/>
              <w:left w:w="240" w:type="dxa"/>
              <w:bottom w:w="150" w:type="dxa"/>
              <w:right w:w="240" w:type="dxa"/>
            </w:tcMar>
            <w:vAlign w:val="center"/>
            <w:hideMark/>
          </w:tcPr>
          <w:p w14:paraId="5B0B325B"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Воспитание уважительного отношения к учителю, труду педагога.</w:t>
            </w:r>
          </w:p>
        </w:tc>
      </w:tr>
      <w:tr w:rsidR="001D490A" w:rsidRPr="00C6470D" w14:paraId="0815FDA2" w14:textId="77777777" w:rsidTr="001D490A">
        <w:tc>
          <w:tcPr>
            <w:tcW w:w="0" w:type="auto"/>
            <w:tcMar>
              <w:top w:w="150" w:type="dxa"/>
              <w:left w:w="0" w:type="dxa"/>
              <w:bottom w:w="150" w:type="dxa"/>
              <w:right w:w="240" w:type="dxa"/>
            </w:tcMar>
            <w:vAlign w:val="center"/>
            <w:hideMark/>
          </w:tcPr>
          <w:p w14:paraId="70201AF6"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Общешкольный поход</w:t>
            </w:r>
          </w:p>
        </w:tc>
        <w:tc>
          <w:tcPr>
            <w:tcW w:w="0" w:type="auto"/>
            <w:tcMar>
              <w:top w:w="150" w:type="dxa"/>
              <w:left w:w="240" w:type="dxa"/>
              <w:bottom w:w="150" w:type="dxa"/>
              <w:right w:w="240" w:type="dxa"/>
            </w:tcMar>
            <w:vAlign w:val="center"/>
            <w:hideMark/>
          </w:tcPr>
          <w:p w14:paraId="1AB741A3"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12.09.2025</w:t>
            </w:r>
          </w:p>
        </w:tc>
        <w:tc>
          <w:tcPr>
            <w:tcW w:w="0" w:type="auto"/>
            <w:tcMar>
              <w:top w:w="150" w:type="dxa"/>
              <w:left w:w="240" w:type="dxa"/>
              <w:bottom w:w="150" w:type="dxa"/>
              <w:right w:w="240" w:type="dxa"/>
            </w:tcMar>
            <w:vAlign w:val="center"/>
            <w:hideMark/>
          </w:tcPr>
          <w:p w14:paraId="035DBDD8"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Пропаганда здорового образа жизни и укрепление здоровья.</w:t>
            </w:r>
          </w:p>
        </w:tc>
      </w:tr>
      <w:tr w:rsidR="001D490A" w:rsidRPr="00C6470D" w14:paraId="55C9B5C5" w14:textId="77777777" w:rsidTr="001D490A">
        <w:tc>
          <w:tcPr>
            <w:tcW w:w="0" w:type="auto"/>
            <w:tcMar>
              <w:top w:w="150" w:type="dxa"/>
              <w:left w:w="0" w:type="dxa"/>
              <w:bottom w:w="150" w:type="dxa"/>
              <w:right w:w="240" w:type="dxa"/>
            </w:tcMar>
            <w:vAlign w:val="center"/>
            <w:hideMark/>
          </w:tcPr>
          <w:p w14:paraId="4EAFD876"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Новогоднее карнавальное шоу</w:t>
            </w:r>
          </w:p>
        </w:tc>
        <w:tc>
          <w:tcPr>
            <w:tcW w:w="0" w:type="auto"/>
            <w:tcMar>
              <w:top w:w="150" w:type="dxa"/>
              <w:left w:w="240" w:type="dxa"/>
              <w:bottom w:w="150" w:type="dxa"/>
              <w:right w:w="240" w:type="dxa"/>
            </w:tcMar>
            <w:vAlign w:val="center"/>
            <w:hideMark/>
          </w:tcPr>
          <w:p w14:paraId="4B1011F0"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30.12.2025</w:t>
            </w:r>
          </w:p>
        </w:tc>
        <w:tc>
          <w:tcPr>
            <w:tcW w:w="0" w:type="auto"/>
            <w:tcMar>
              <w:top w:w="150" w:type="dxa"/>
              <w:left w:w="240" w:type="dxa"/>
              <w:bottom w:w="150" w:type="dxa"/>
              <w:right w:w="240" w:type="dxa"/>
            </w:tcMar>
            <w:vAlign w:val="center"/>
            <w:hideMark/>
          </w:tcPr>
          <w:p w14:paraId="428D13AE"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Формирование традиций празднования Нового года.</w:t>
            </w:r>
          </w:p>
        </w:tc>
      </w:tr>
      <w:tr w:rsidR="001D490A" w:rsidRPr="00C6470D" w14:paraId="311763C2" w14:textId="77777777" w:rsidTr="001D490A">
        <w:tc>
          <w:tcPr>
            <w:tcW w:w="0" w:type="auto"/>
            <w:tcMar>
              <w:top w:w="150" w:type="dxa"/>
              <w:left w:w="0" w:type="dxa"/>
              <w:bottom w:w="150" w:type="dxa"/>
              <w:right w:w="240" w:type="dxa"/>
            </w:tcMar>
            <w:vAlign w:val="center"/>
            <w:hideMark/>
          </w:tcPr>
          <w:p w14:paraId="364F3456"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Праздничный концерт к 23 февраля</w:t>
            </w:r>
          </w:p>
        </w:tc>
        <w:tc>
          <w:tcPr>
            <w:tcW w:w="0" w:type="auto"/>
            <w:tcMar>
              <w:top w:w="150" w:type="dxa"/>
              <w:left w:w="240" w:type="dxa"/>
              <w:bottom w:w="150" w:type="dxa"/>
              <w:right w:w="240" w:type="dxa"/>
            </w:tcMar>
            <w:vAlign w:val="center"/>
            <w:hideMark/>
          </w:tcPr>
          <w:p w14:paraId="1797A50E"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20.02.2026</w:t>
            </w:r>
          </w:p>
        </w:tc>
        <w:tc>
          <w:tcPr>
            <w:tcW w:w="0" w:type="auto"/>
            <w:tcMar>
              <w:top w:w="150" w:type="dxa"/>
              <w:left w:w="240" w:type="dxa"/>
              <w:bottom w:w="150" w:type="dxa"/>
              <w:right w:w="240" w:type="dxa"/>
            </w:tcMar>
            <w:vAlign w:val="center"/>
            <w:hideMark/>
          </w:tcPr>
          <w:p w14:paraId="2FA3CD73"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Воспитание чувства патриотизма и готовности к служению Отечеству.</w:t>
            </w:r>
          </w:p>
        </w:tc>
      </w:tr>
      <w:tr w:rsidR="001D490A" w:rsidRPr="00C6470D" w14:paraId="4AD95DEA" w14:textId="77777777" w:rsidTr="001D490A">
        <w:tc>
          <w:tcPr>
            <w:tcW w:w="0" w:type="auto"/>
            <w:tcMar>
              <w:top w:w="150" w:type="dxa"/>
              <w:left w:w="0" w:type="dxa"/>
              <w:bottom w:w="150" w:type="dxa"/>
              <w:right w:w="240" w:type="dxa"/>
            </w:tcMar>
            <w:vAlign w:val="center"/>
            <w:hideMark/>
          </w:tcPr>
          <w:p w14:paraId="695ADA66"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Праздничные мероприятия к 8 марта</w:t>
            </w:r>
          </w:p>
        </w:tc>
        <w:tc>
          <w:tcPr>
            <w:tcW w:w="0" w:type="auto"/>
            <w:tcMar>
              <w:top w:w="150" w:type="dxa"/>
              <w:left w:w="240" w:type="dxa"/>
              <w:bottom w:w="150" w:type="dxa"/>
              <w:right w:w="240" w:type="dxa"/>
            </w:tcMar>
            <w:vAlign w:val="center"/>
            <w:hideMark/>
          </w:tcPr>
          <w:p w14:paraId="5D795B7C"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06.03.2026</w:t>
            </w:r>
          </w:p>
        </w:tc>
        <w:tc>
          <w:tcPr>
            <w:tcW w:w="0" w:type="auto"/>
            <w:tcMar>
              <w:top w:w="150" w:type="dxa"/>
              <w:left w:w="240" w:type="dxa"/>
              <w:bottom w:w="150" w:type="dxa"/>
              <w:right w:w="240" w:type="dxa"/>
            </w:tcMar>
            <w:vAlign w:val="center"/>
            <w:hideMark/>
          </w:tcPr>
          <w:p w14:paraId="13B79B7C"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Воспитание уважительного отношения к женщинам.</w:t>
            </w:r>
          </w:p>
        </w:tc>
      </w:tr>
      <w:tr w:rsidR="001D490A" w:rsidRPr="00C6470D" w14:paraId="35865EA7" w14:textId="77777777" w:rsidTr="001D490A">
        <w:tc>
          <w:tcPr>
            <w:tcW w:w="0" w:type="auto"/>
            <w:tcMar>
              <w:top w:w="150" w:type="dxa"/>
              <w:left w:w="0" w:type="dxa"/>
              <w:bottom w:w="150" w:type="dxa"/>
              <w:right w:w="240" w:type="dxa"/>
            </w:tcMar>
            <w:vAlign w:val="center"/>
            <w:hideMark/>
          </w:tcPr>
          <w:p w14:paraId="0FF4C921"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Мероприятия в рамках Месячника Победы</w:t>
            </w:r>
          </w:p>
        </w:tc>
        <w:tc>
          <w:tcPr>
            <w:tcW w:w="0" w:type="auto"/>
            <w:tcMar>
              <w:top w:w="150" w:type="dxa"/>
              <w:left w:w="240" w:type="dxa"/>
              <w:bottom w:w="150" w:type="dxa"/>
              <w:right w:w="240" w:type="dxa"/>
            </w:tcMar>
            <w:vAlign w:val="center"/>
            <w:hideMark/>
          </w:tcPr>
          <w:p w14:paraId="3CD4B8C7"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01-15.05.2026</w:t>
            </w:r>
          </w:p>
        </w:tc>
        <w:tc>
          <w:tcPr>
            <w:tcW w:w="0" w:type="auto"/>
            <w:tcMar>
              <w:top w:w="150" w:type="dxa"/>
              <w:left w:w="240" w:type="dxa"/>
              <w:bottom w:w="150" w:type="dxa"/>
              <w:right w:w="240" w:type="dxa"/>
            </w:tcMar>
            <w:vAlign w:val="center"/>
            <w:hideMark/>
          </w:tcPr>
          <w:p w14:paraId="47C17033"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Воспитание патриотизма, укрепление связи поколений.</w:t>
            </w:r>
          </w:p>
        </w:tc>
      </w:tr>
      <w:tr w:rsidR="001D490A" w:rsidRPr="00C6470D" w14:paraId="67961E69" w14:textId="77777777" w:rsidTr="001D490A">
        <w:tc>
          <w:tcPr>
            <w:tcW w:w="0" w:type="auto"/>
            <w:tcMar>
              <w:top w:w="150" w:type="dxa"/>
              <w:left w:w="0" w:type="dxa"/>
              <w:bottom w:w="150" w:type="dxa"/>
              <w:right w:w="240" w:type="dxa"/>
            </w:tcMar>
            <w:vAlign w:val="center"/>
            <w:hideMark/>
          </w:tcPr>
          <w:p w14:paraId="7EEA0A53"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Выпускной "Прощай начальная школа"</w:t>
            </w:r>
          </w:p>
        </w:tc>
        <w:tc>
          <w:tcPr>
            <w:tcW w:w="0" w:type="auto"/>
            <w:tcMar>
              <w:top w:w="150" w:type="dxa"/>
              <w:left w:w="240" w:type="dxa"/>
              <w:bottom w:w="150" w:type="dxa"/>
              <w:right w:w="240" w:type="dxa"/>
            </w:tcMar>
            <w:vAlign w:val="center"/>
            <w:hideMark/>
          </w:tcPr>
          <w:p w14:paraId="739B144D"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22.05.2026</w:t>
            </w:r>
          </w:p>
        </w:tc>
        <w:tc>
          <w:tcPr>
            <w:tcW w:w="0" w:type="auto"/>
            <w:tcMar>
              <w:top w:w="150" w:type="dxa"/>
              <w:left w:w="240" w:type="dxa"/>
              <w:bottom w:w="150" w:type="dxa"/>
              <w:right w:w="240" w:type="dxa"/>
            </w:tcMar>
            <w:vAlign w:val="center"/>
            <w:hideMark/>
          </w:tcPr>
          <w:p w14:paraId="1F66BB72"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Создание праздничной атмосферы, подведение итогов обучения в начальной школе.</w:t>
            </w:r>
          </w:p>
        </w:tc>
      </w:tr>
      <w:tr w:rsidR="001D490A" w:rsidRPr="00C6470D" w14:paraId="2044DB7A" w14:textId="77777777" w:rsidTr="001D490A">
        <w:tc>
          <w:tcPr>
            <w:tcW w:w="0" w:type="auto"/>
            <w:tcMar>
              <w:top w:w="150" w:type="dxa"/>
              <w:left w:w="0" w:type="dxa"/>
              <w:bottom w:w="150" w:type="dxa"/>
              <w:right w:w="240" w:type="dxa"/>
            </w:tcMar>
            <w:vAlign w:val="center"/>
            <w:hideMark/>
          </w:tcPr>
          <w:p w14:paraId="051981AF"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Торжественная линейка, посвященная окончанию учебного года</w:t>
            </w:r>
          </w:p>
        </w:tc>
        <w:tc>
          <w:tcPr>
            <w:tcW w:w="0" w:type="auto"/>
            <w:tcMar>
              <w:top w:w="150" w:type="dxa"/>
              <w:left w:w="240" w:type="dxa"/>
              <w:bottom w:w="150" w:type="dxa"/>
              <w:right w:w="240" w:type="dxa"/>
            </w:tcMar>
            <w:vAlign w:val="center"/>
            <w:hideMark/>
          </w:tcPr>
          <w:p w14:paraId="3E90BA64"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26.05.2026</w:t>
            </w:r>
          </w:p>
        </w:tc>
        <w:tc>
          <w:tcPr>
            <w:tcW w:w="0" w:type="auto"/>
            <w:tcMar>
              <w:top w:w="150" w:type="dxa"/>
              <w:left w:w="240" w:type="dxa"/>
              <w:bottom w:w="150" w:type="dxa"/>
              <w:right w:w="240" w:type="dxa"/>
            </w:tcMar>
            <w:vAlign w:val="center"/>
            <w:hideMark/>
          </w:tcPr>
          <w:p w14:paraId="514B616C" w14:textId="77777777" w:rsidR="001D490A" w:rsidRPr="00C6470D" w:rsidRDefault="001D490A" w:rsidP="001D490A">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Награждение успешных и активных обучающихся.</w:t>
            </w:r>
          </w:p>
        </w:tc>
      </w:tr>
    </w:tbl>
    <w:p w14:paraId="2E3F93D1" w14:textId="77777777" w:rsidR="00D763CC" w:rsidRDefault="00D763CC" w:rsidP="00C6470D">
      <w:pPr>
        <w:spacing w:after="0" w:line="240" w:lineRule="auto"/>
        <w:ind w:firstLine="709"/>
        <w:jc w:val="both"/>
        <w:rPr>
          <w:rFonts w:ascii="Times New Roman" w:hAnsi="Times New Roman" w:cs="Times New Roman"/>
          <w:sz w:val="24"/>
          <w:szCs w:val="24"/>
        </w:rPr>
      </w:pPr>
    </w:p>
    <w:p w14:paraId="0CA4AA32" w14:textId="0DD13735" w:rsidR="00C6470D" w:rsidRDefault="00C6470D" w:rsidP="00C6470D">
      <w:pPr>
        <w:spacing w:after="0" w:line="240" w:lineRule="auto"/>
        <w:ind w:firstLine="709"/>
        <w:jc w:val="both"/>
        <w:rPr>
          <w:rFonts w:ascii="Times New Roman" w:hAnsi="Times New Roman" w:cs="Times New Roman"/>
          <w:sz w:val="24"/>
          <w:szCs w:val="24"/>
        </w:rPr>
      </w:pPr>
      <w:r w:rsidRPr="00D763CC">
        <w:rPr>
          <w:rFonts w:ascii="Times New Roman" w:hAnsi="Times New Roman" w:cs="Times New Roman"/>
          <w:sz w:val="24"/>
          <w:szCs w:val="24"/>
        </w:rPr>
        <w:t>Таблица 18. Результаты участия обучающихся в международных, всероссийских, областных и городских конкурсах, акциях и мероприятиях</w:t>
      </w:r>
    </w:p>
    <w:p w14:paraId="747F4114" w14:textId="77777777" w:rsidR="00D763CC" w:rsidRPr="00D763CC" w:rsidRDefault="00D763CC" w:rsidP="00C6470D">
      <w:pPr>
        <w:spacing w:after="0" w:line="240" w:lineRule="auto"/>
        <w:ind w:firstLine="709"/>
        <w:jc w:val="both"/>
        <w:rPr>
          <w:rFonts w:ascii="Times New Roman" w:hAnsi="Times New Roman" w:cs="Times New Roman"/>
          <w:sz w:val="24"/>
          <w:szCs w:val="24"/>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9"/>
        <w:gridCol w:w="1746"/>
        <w:gridCol w:w="4208"/>
      </w:tblGrid>
      <w:tr w:rsidR="00C6470D" w:rsidRPr="00C6470D" w14:paraId="09A5C5D1" w14:textId="77777777" w:rsidTr="008F731F">
        <w:trPr>
          <w:tblHeader/>
        </w:trPr>
        <w:tc>
          <w:tcPr>
            <w:tcW w:w="3549" w:type="dxa"/>
            <w:tcMar>
              <w:top w:w="150" w:type="dxa"/>
              <w:left w:w="0" w:type="dxa"/>
              <w:bottom w:w="150" w:type="dxa"/>
              <w:right w:w="240" w:type="dxa"/>
            </w:tcMar>
            <w:vAlign w:val="center"/>
            <w:hideMark/>
          </w:tcPr>
          <w:p w14:paraId="44F1733C"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Название конкурса</w:t>
            </w:r>
          </w:p>
        </w:tc>
        <w:tc>
          <w:tcPr>
            <w:tcW w:w="0" w:type="auto"/>
            <w:tcMar>
              <w:top w:w="150" w:type="dxa"/>
              <w:left w:w="240" w:type="dxa"/>
              <w:bottom w:w="150" w:type="dxa"/>
              <w:right w:w="240" w:type="dxa"/>
            </w:tcMar>
            <w:vAlign w:val="center"/>
            <w:hideMark/>
          </w:tcPr>
          <w:p w14:paraId="7DDE968A"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Сроки участия</w:t>
            </w:r>
          </w:p>
        </w:tc>
        <w:tc>
          <w:tcPr>
            <w:tcW w:w="4208" w:type="dxa"/>
            <w:tcMar>
              <w:top w:w="150" w:type="dxa"/>
              <w:left w:w="240" w:type="dxa"/>
              <w:bottom w:w="150" w:type="dxa"/>
              <w:right w:w="240" w:type="dxa"/>
            </w:tcMar>
            <w:vAlign w:val="center"/>
            <w:hideMark/>
          </w:tcPr>
          <w:p w14:paraId="5F4232DA"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Призовые места</w:t>
            </w:r>
          </w:p>
        </w:tc>
      </w:tr>
      <w:tr w:rsidR="008F731F" w:rsidRPr="00C6470D" w14:paraId="46A49438" w14:textId="77777777" w:rsidTr="004F58CE">
        <w:tc>
          <w:tcPr>
            <w:tcW w:w="9503" w:type="dxa"/>
            <w:gridSpan w:val="3"/>
            <w:tcMar>
              <w:top w:w="150" w:type="dxa"/>
              <w:left w:w="0" w:type="dxa"/>
              <w:bottom w:w="150" w:type="dxa"/>
              <w:right w:w="240" w:type="dxa"/>
            </w:tcMar>
            <w:vAlign w:val="center"/>
            <w:hideMark/>
          </w:tcPr>
          <w:p w14:paraId="1232EC6C" w14:textId="19292AB3" w:rsidR="008F731F" w:rsidRPr="00C6470D" w:rsidRDefault="008F731F"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b/>
                <w:bCs/>
                <w:sz w:val="24"/>
                <w:szCs w:val="24"/>
              </w:rPr>
              <w:t>Городской уровень (МАУ ДО ДЮЦ г. Верхний Тагил)</w:t>
            </w:r>
          </w:p>
        </w:tc>
      </w:tr>
      <w:tr w:rsidR="00C6470D" w:rsidRPr="00C6470D" w14:paraId="2A5F53A0" w14:textId="77777777" w:rsidTr="008F731F">
        <w:tc>
          <w:tcPr>
            <w:tcW w:w="3549" w:type="dxa"/>
            <w:tcMar>
              <w:top w:w="150" w:type="dxa"/>
              <w:left w:w="0" w:type="dxa"/>
              <w:bottom w:w="150" w:type="dxa"/>
              <w:right w:w="240" w:type="dxa"/>
            </w:tcMar>
            <w:vAlign w:val="center"/>
            <w:hideMark/>
          </w:tcPr>
          <w:p w14:paraId="32D70FE5"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"Мы против терроризма"</w:t>
            </w:r>
          </w:p>
        </w:tc>
        <w:tc>
          <w:tcPr>
            <w:tcW w:w="0" w:type="auto"/>
            <w:tcMar>
              <w:top w:w="150" w:type="dxa"/>
              <w:left w:w="240" w:type="dxa"/>
              <w:bottom w:w="150" w:type="dxa"/>
              <w:right w:w="240" w:type="dxa"/>
            </w:tcMar>
            <w:vAlign w:val="center"/>
            <w:hideMark/>
          </w:tcPr>
          <w:p w14:paraId="7F899F13"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Сентябрь</w:t>
            </w:r>
          </w:p>
        </w:tc>
        <w:tc>
          <w:tcPr>
            <w:tcW w:w="4208" w:type="dxa"/>
            <w:tcMar>
              <w:top w:w="150" w:type="dxa"/>
              <w:left w:w="240" w:type="dxa"/>
              <w:bottom w:w="150" w:type="dxa"/>
              <w:right w:w="0" w:type="dxa"/>
            </w:tcMar>
            <w:vAlign w:val="center"/>
            <w:hideMark/>
          </w:tcPr>
          <w:p w14:paraId="5DA8A8C4" w14:textId="06CB1F62" w:rsidR="00C6470D" w:rsidRPr="009873F8" w:rsidRDefault="00C6470D" w:rsidP="008F731F">
            <w:pPr>
              <w:spacing w:after="0" w:line="240" w:lineRule="auto"/>
              <w:jc w:val="both"/>
              <w:rPr>
                <w:rFonts w:ascii="Times New Roman" w:hAnsi="Times New Roman" w:cs="Times New Roman"/>
                <w:sz w:val="24"/>
                <w:szCs w:val="24"/>
              </w:rPr>
            </w:pPr>
            <w:r w:rsidRPr="009873F8">
              <w:rPr>
                <w:rFonts w:ascii="Times New Roman" w:hAnsi="Times New Roman" w:cs="Times New Roman"/>
                <w:sz w:val="24"/>
                <w:szCs w:val="24"/>
              </w:rPr>
              <w:t>1 место</w:t>
            </w:r>
            <w:r w:rsidR="00724B69" w:rsidRPr="009873F8">
              <w:rPr>
                <w:rFonts w:ascii="Times New Roman" w:hAnsi="Times New Roman" w:cs="Times New Roman"/>
                <w:sz w:val="24"/>
                <w:szCs w:val="24"/>
              </w:rPr>
              <w:t xml:space="preserve"> – 3,</w:t>
            </w:r>
            <w:r w:rsidRPr="009873F8">
              <w:rPr>
                <w:rFonts w:ascii="Times New Roman" w:hAnsi="Times New Roman" w:cs="Times New Roman"/>
                <w:sz w:val="24"/>
                <w:szCs w:val="24"/>
              </w:rPr>
              <w:t xml:space="preserve"> 2 место</w:t>
            </w:r>
            <w:r w:rsidR="00724B69" w:rsidRPr="009873F8">
              <w:rPr>
                <w:rFonts w:ascii="Times New Roman" w:hAnsi="Times New Roman" w:cs="Times New Roman"/>
                <w:sz w:val="24"/>
                <w:szCs w:val="24"/>
              </w:rPr>
              <w:t xml:space="preserve"> – 3, 3 место - 2</w:t>
            </w:r>
            <w:r w:rsidRPr="009873F8">
              <w:rPr>
                <w:rFonts w:ascii="Times New Roman" w:hAnsi="Times New Roman" w:cs="Times New Roman"/>
                <w:sz w:val="24"/>
                <w:szCs w:val="24"/>
              </w:rPr>
              <w:t xml:space="preserve"> </w:t>
            </w:r>
          </w:p>
        </w:tc>
      </w:tr>
      <w:tr w:rsidR="00C6470D" w:rsidRPr="00C6470D" w14:paraId="25F47931" w14:textId="77777777" w:rsidTr="008F731F">
        <w:tc>
          <w:tcPr>
            <w:tcW w:w="3549" w:type="dxa"/>
            <w:tcMar>
              <w:top w:w="150" w:type="dxa"/>
              <w:left w:w="0" w:type="dxa"/>
              <w:bottom w:w="150" w:type="dxa"/>
              <w:right w:w="240" w:type="dxa"/>
            </w:tcMar>
            <w:vAlign w:val="center"/>
            <w:hideMark/>
          </w:tcPr>
          <w:p w14:paraId="2617F499"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 днём учителя!"</w:t>
            </w:r>
          </w:p>
        </w:tc>
        <w:tc>
          <w:tcPr>
            <w:tcW w:w="0" w:type="auto"/>
            <w:tcMar>
              <w:top w:w="150" w:type="dxa"/>
              <w:left w:w="240" w:type="dxa"/>
              <w:bottom w:w="150" w:type="dxa"/>
              <w:right w:w="240" w:type="dxa"/>
            </w:tcMar>
            <w:vAlign w:val="center"/>
            <w:hideMark/>
          </w:tcPr>
          <w:p w14:paraId="000F5266"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p>
        </w:tc>
        <w:tc>
          <w:tcPr>
            <w:tcW w:w="4208" w:type="dxa"/>
            <w:tcMar>
              <w:top w:w="150" w:type="dxa"/>
              <w:left w:w="240" w:type="dxa"/>
              <w:bottom w:w="150" w:type="dxa"/>
              <w:right w:w="0" w:type="dxa"/>
            </w:tcMar>
            <w:vAlign w:val="center"/>
            <w:hideMark/>
          </w:tcPr>
          <w:p w14:paraId="66D8CB19" w14:textId="0D8353D4" w:rsidR="00C6470D" w:rsidRPr="009873F8" w:rsidRDefault="00932DCC" w:rsidP="008F731F">
            <w:pPr>
              <w:spacing w:after="0" w:line="240" w:lineRule="auto"/>
              <w:jc w:val="both"/>
              <w:rPr>
                <w:rFonts w:ascii="Times New Roman" w:hAnsi="Times New Roman" w:cs="Times New Roman"/>
                <w:color w:val="EE0000"/>
                <w:sz w:val="24"/>
                <w:szCs w:val="24"/>
              </w:rPr>
            </w:pPr>
            <w:r w:rsidRPr="009873F8">
              <w:rPr>
                <w:rFonts w:ascii="Times New Roman" w:hAnsi="Times New Roman" w:cs="Times New Roman"/>
                <w:bCs/>
                <w:sz w:val="24"/>
                <w:szCs w:val="24"/>
              </w:rPr>
              <w:t>1 место - 8, 2 место - 13, 3 место - 27</w:t>
            </w:r>
          </w:p>
        </w:tc>
      </w:tr>
      <w:tr w:rsidR="00C6470D" w:rsidRPr="00C6470D" w14:paraId="56E6971B" w14:textId="77777777" w:rsidTr="008F731F">
        <w:tc>
          <w:tcPr>
            <w:tcW w:w="3549" w:type="dxa"/>
            <w:tcMar>
              <w:top w:w="150" w:type="dxa"/>
              <w:left w:w="0" w:type="dxa"/>
              <w:bottom w:w="150" w:type="dxa"/>
              <w:right w:w="240" w:type="dxa"/>
            </w:tcMar>
            <w:vAlign w:val="center"/>
            <w:hideMark/>
          </w:tcPr>
          <w:p w14:paraId="2EDA1EA0"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lastRenderedPageBreak/>
              <w:t>"Осень золотая"</w:t>
            </w:r>
          </w:p>
        </w:tc>
        <w:tc>
          <w:tcPr>
            <w:tcW w:w="0" w:type="auto"/>
            <w:tcMar>
              <w:top w:w="150" w:type="dxa"/>
              <w:left w:w="240" w:type="dxa"/>
              <w:bottom w:w="150" w:type="dxa"/>
              <w:right w:w="240" w:type="dxa"/>
            </w:tcMar>
            <w:vAlign w:val="center"/>
            <w:hideMark/>
          </w:tcPr>
          <w:p w14:paraId="00D5A118"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p>
        </w:tc>
        <w:tc>
          <w:tcPr>
            <w:tcW w:w="4208" w:type="dxa"/>
            <w:tcMar>
              <w:top w:w="150" w:type="dxa"/>
              <w:left w:w="240" w:type="dxa"/>
              <w:bottom w:w="150" w:type="dxa"/>
              <w:right w:w="0" w:type="dxa"/>
            </w:tcMar>
            <w:vAlign w:val="center"/>
            <w:hideMark/>
          </w:tcPr>
          <w:p w14:paraId="1E91B557" w14:textId="4531BC38" w:rsidR="00C6470D" w:rsidRPr="009873F8" w:rsidRDefault="00932DCC" w:rsidP="008F731F">
            <w:pPr>
              <w:spacing w:after="0" w:line="240" w:lineRule="auto"/>
              <w:jc w:val="both"/>
              <w:rPr>
                <w:rFonts w:ascii="Times New Roman" w:hAnsi="Times New Roman" w:cs="Times New Roman"/>
                <w:color w:val="EE0000"/>
                <w:sz w:val="24"/>
                <w:szCs w:val="24"/>
              </w:rPr>
            </w:pPr>
            <w:r w:rsidRPr="009873F8">
              <w:rPr>
                <w:rFonts w:ascii="Times New Roman" w:hAnsi="Times New Roman" w:cs="Times New Roman"/>
                <w:bCs/>
                <w:sz w:val="24"/>
                <w:szCs w:val="24"/>
              </w:rPr>
              <w:t>1 место - 8, 2 место - 12, 3 место - 7</w:t>
            </w:r>
          </w:p>
        </w:tc>
      </w:tr>
      <w:tr w:rsidR="00C6470D" w:rsidRPr="00C6470D" w14:paraId="3D539044" w14:textId="77777777" w:rsidTr="008F731F">
        <w:tc>
          <w:tcPr>
            <w:tcW w:w="3549" w:type="dxa"/>
            <w:tcMar>
              <w:top w:w="150" w:type="dxa"/>
              <w:left w:w="0" w:type="dxa"/>
              <w:bottom w:w="150" w:type="dxa"/>
              <w:right w:w="240" w:type="dxa"/>
            </w:tcMar>
            <w:vAlign w:val="center"/>
            <w:hideMark/>
          </w:tcPr>
          <w:p w14:paraId="673FDD9B"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"Братья наши меньшие"</w:t>
            </w:r>
          </w:p>
        </w:tc>
        <w:tc>
          <w:tcPr>
            <w:tcW w:w="0" w:type="auto"/>
            <w:tcMar>
              <w:top w:w="150" w:type="dxa"/>
              <w:left w:w="240" w:type="dxa"/>
              <w:bottom w:w="150" w:type="dxa"/>
              <w:right w:w="240" w:type="dxa"/>
            </w:tcMar>
            <w:vAlign w:val="center"/>
            <w:hideMark/>
          </w:tcPr>
          <w:p w14:paraId="18256FF5"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p>
        </w:tc>
        <w:tc>
          <w:tcPr>
            <w:tcW w:w="4208" w:type="dxa"/>
            <w:tcMar>
              <w:top w:w="150" w:type="dxa"/>
              <w:left w:w="240" w:type="dxa"/>
              <w:bottom w:w="150" w:type="dxa"/>
              <w:right w:w="0" w:type="dxa"/>
            </w:tcMar>
            <w:vAlign w:val="center"/>
            <w:hideMark/>
          </w:tcPr>
          <w:p w14:paraId="6F44CC03" w14:textId="7275033F" w:rsidR="00C6470D" w:rsidRPr="009873F8" w:rsidRDefault="00932DCC" w:rsidP="008F731F">
            <w:pPr>
              <w:spacing w:after="0" w:line="240" w:lineRule="auto"/>
              <w:jc w:val="both"/>
              <w:rPr>
                <w:rFonts w:ascii="Times New Roman" w:hAnsi="Times New Roman" w:cs="Times New Roman"/>
                <w:color w:val="EE0000"/>
                <w:sz w:val="24"/>
                <w:szCs w:val="24"/>
              </w:rPr>
            </w:pPr>
            <w:r w:rsidRPr="009873F8">
              <w:rPr>
                <w:rFonts w:ascii="Times New Roman" w:hAnsi="Times New Roman" w:cs="Times New Roman"/>
                <w:bCs/>
                <w:sz w:val="24"/>
                <w:szCs w:val="24"/>
              </w:rPr>
              <w:t>1 место - 5, 2 место - 9, 3 место - 8</w:t>
            </w:r>
          </w:p>
        </w:tc>
      </w:tr>
      <w:tr w:rsidR="00C6470D" w:rsidRPr="00C6470D" w14:paraId="3D3E67BA" w14:textId="77777777" w:rsidTr="008F731F">
        <w:tc>
          <w:tcPr>
            <w:tcW w:w="3549" w:type="dxa"/>
            <w:tcMar>
              <w:top w:w="150" w:type="dxa"/>
              <w:left w:w="0" w:type="dxa"/>
              <w:bottom w:w="150" w:type="dxa"/>
              <w:right w:w="240" w:type="dxa"/>
            </w:tcMar>
            <w:vAlign w:val="center"/>
            <w:hideMark/>
          </w:tcPr>
          <w:p w14:paraId="49D2603D"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Акция "Дни белых журавлей"</w:t>
            </w:r>
          </w:p>
        </w:tc>
        <w:tc>
          <w:tcPr>
            <w:tcW w:w="0" w:type="auto"/>
            <w:tcMar>
              <w:top w:w="150" w:type="dxa"/>
              <w:left w:w="240" w:type="dxa"/>
              <w:bottom w:w="150" w:type="dxa"/>
              <w:right w:w="240" w:type="dxa"/>
            </w:tcMar>
            <w:vAlign w:val="center"/>
            <w:hideMark/>
          </w:tcPr>
          <w:p w14:paraId="26C2CE57"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p>
        </w:tc>
        <w:tc>
          <w:tcPr>
            <w:tcW w:w="4208" w:type="dxa"/>
            <w:tcMar>
              <w:top w:w="150" w:type="dxa"/>
              <w:left w:w="240" w:type="dxa"/>
              <w:bottom w:w="150" w:type="dxa"/>
              <w:right w:w="0" w:type="dxa"/>
            </w:tcMar>
            <w:vAlign w:val="center"/>
            <w:hideMark/>
          </w:tcPr>
          <w:p w14:paraId="1A72B2B4" w14:textId="7EDB1558" w:rsidR="00C6470D" w:rsidRPr="009873F8" w:rsidRDefault="00932DCC" w:rsidP="008F731F">
            <w:pPr>
              <w:spacing w:after="0" w:line="240" w:lineRule="auto"/>
              <w:jc w:val="both"/>
              <w:rPr>
                <w:rFonts w:ascii="Times New Roman" w:hAnsi="Times New Roman" w:cs="Times New Roman"/>
                <w:color w:val="EE0000"/>
                <w:sz w:val="24"/>
                <w:szCs w:val="24"/>
              </w:rPr>
            </w:pPr>
            <w:r w:rsidRPr="009873F8">
              <w:rPr>
                <w:rFonts w:ascii="Times New Roman" w:hAnsi="Times New Roman" w:cs="Times New Roman"/>
                <w:bCs/>
                <w:sz w:val="24"/>
                <w:szCs w:val="24"/>
              </w:rPr>
              <w:t>1 место - 8, 2 место - 9, 3 место - 5</w:t>
            </w:r>
          </w:p>
        </w:tc>
      </w:tr>
      <w:tr w:rsidR="00C6470D" w:rsidRPr="00C6470D" w14:paraId="2349D5F7" w14:textId="77777777" w:rsidTr="008F731F">
        <w:tc>
          <w:tcPr>
            <w:tcW w:w="3549" w:type="dxa"/>
            <w:tcMar>
              <w:top w:w="150" w:type="dxa"/>
              <w:left w:w="0" w:type="dxa"/>
              <w:bottom w:w="150" w:type="dxa"/>
              <w:right w:w="240" w:type="dxa"/>
            </w:tcMar>
            <w:vAlign w:val="center"/>
            <w:hideMark/>
          </w:tcPr>
          <w:p w14:paraId="1E1E1739"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"Милой мамочке моей"</w:t>
            </w:r>
          </w:p>
        </w:tc>
        <w:tc>
          <w:tcPr>
            <w:tcW w:w="0" w:type="auto"/>
            <w:tcMar>
              <w:top w:w="150" w:type="dxa"/>
              <w:left w:w="240" w:type="dxa"/>
              <w:bottom w:w="150" w:type="dxa"/>
              <w:right w:w="240" w:type="dxa"/>
            </w:tcMar>
            <w:vAlign w:val="center"/>
            <w:hideMark/>
          </w:tcPr>
          <w:p w14:paraId="036DB895"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Ноябрь</w:t>
            </w:r>
          </w:p>
        </w:tc>
        <w:tc>
          <w:tcPr>
            <w:tcW w:w="4208" w:type="dxa"/>
            <w:tcMar>
              <w:top w:w="150" w:type="dxa"/>
              <w:left w:w="240" w:type="dxa"/>
              <w:bottom w:w="150" w:type="dxa"/>
              <w:right w:w="0" w:type="dxa"/>
            </w:tcMar>
            <w:vAlign w:val="center"/>
            <w:hideMark/>
          </w:tcPr>
          <w:p w14:paraId="234EDB90" w14:textId="48BC5947" w:rsidR="00C6470D" w:rsidRPr="009873F8" w:rsidRDefault="00932DCC" w:rsidP="008F731F">
            <w:pPr>
              <w:spacing w:after="0" w:line="240" w:lineRule="auto"/>
              <w:jc w:val="both"/>
              <w:rPr>
                <w:rFonts w:ascii="Times New Roman" w:hAnsi="Times New Roman" w:cs="Times New Roman"/>
                <w:color w:val="EE0000"/>
                <w:sz w:val="24"/>
                <w:szCs w:val="24"/>
              </w:rPr>
            </w:pPr>
            <w:r w:rsidRPr="009873F8">
              <w:rPr>
                <w:rFonts w:ascii="Times New Roman" w:hAnsi="Times New Roman" w:cs="Times New Roman"/>
                <w:bCs/>
                <w:sz w:val="24"/>
                <w:szCs w:val="24"/>
              </w:rPr>
              <w:t>1 место - 10, 2 место - 10, 3 место - 24</w:t>
            </w:r>
          </w:p>
        </w:tc>
      </w:tr>
      <w:tr w:rsidR="00C6470D" w:rsidRPr="00C6470D" w14:paraId="0A5EAE8E" w14:textId="77777777" w:rsidTr="008F731F">
        <w:tc>
          <w:tcPr>
            <w:tcW w:w="3549" w:type="dxa"/>
            <w:tcMar>
              <w:top w:w="150" w:type="dxa"/>
              <w:left w:w="0" w:type="dxa"/>
              <w:bottom w:w="150" w:type="dxa"/>
              <w:right w:w="240" w:type="dxa"/>
            </w:tcMar>
            <w:vAlign w:val="center"/>
            <w:hideMark/>
          </w:tcPr>
          <w:p w14:paraId="62A2367A"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"Грани таланта"</w:t>
            </w:r>
          </w:p>
        </w:tc>
        <w:tc>
          <w:tcPr>
            <w:tcW w:w="0" w:type="auto"/>
            <w:tcMar>
              <w:top w:w="150" w:type="dxa"/>
              <w:left w:w="240" w:type="dxa"/>
              <w:bottom w:w="150" w:type="dxa"/>
              <w:right w:w="240" w:type="dxa"/>
            </w:tcMar>
            <w:vAlign w:val="center"/>
            <w:hideMark/>
          </w:tcPr>
          <w:p w14:paraId="0410C6AF" w14:textId="16FD5042"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Ноябрь</w:t>
            </w:r>
          </w:p>
        </w:tc>
        <w:tc>
          <w:tcPr>
            <w:tcW w:w="4208" w:type="dxa"/>
            <w:tcMar>
              <w:top w:w="150" w:type="dxa"/>
              <w:left w:w="240" w:type="dxa"/>
              <w:bottom w:w="150" w:type="dxa"/>
              <w:right w:w="0" w:type="dxa"/>
            </w:tcMar>
            <w:vAlign w:val="center"/>
            <w:hideMark/>
          </w:tcPr>
          <w:p w14:paraId="12A2CB51" w14:textId="10E5921C" w:rsidR="00C6470D" w:rsidRPr="009873F8" w:rsidRDefault="00932DCC" w:rsidP="008F731F">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1 место - 23, 2 место - 23, 3 место - 20</w:t>
            </w:r>
          </w:p>
        </w:tc>
      </w:tr>
      <w:tr w:rsidR="00C6470D" w:rsidRPr="00C6470D" w14:paraId="02F7296F" w14:textId="77777777" w:rsidTr="008F731F">
        <w:tc>
          <w:tcPr>
            <w:tcW w:w="3549" w:type="dxa"/>
            <w:tcMar>
              <w:top w:w="150" w:type="dxa"/>
              <w:left w:w="0" w:type="dxa"/>
              <w:bottom w:w="150" w:type="dxa"/>
              <w:right w:w="240" w:type="dxa"/>
            </w:tcMar>
            <w:vAlign w:val="center"/>
            <w:hideMark/>
          </w:tcPr>
          <w:p w14:paraId="6D5B460A"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"Чебурашка - символ Победы!"</w:t>
            </w:r>
          </w:p>
        </w:tc>
        <w:tc>
          <w:tcPr>
            <w:tcW w:w="0" w:type="auto"/>
            <w:tcMar>
              <w:top w:w="150" w:type="dxa"/>
              <w:left w:w="240" w:type="dxa"/>
              <w:bottom w:w="150" w:type="dxa"/>
              <w:right w:w="240" w:type="dxa"/>
            </w:tcMar>
            <w:vAlign w:val="center"/>
            <w:hideMark/>
          </w:tcPr>
          <w:p w14:paraId="619AE045"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Ноябрь</w:t>
            </w:r>
          </w:p>
        </w:tc>
        <w:tc>
          <w:tcPr>
            <w:tcW w:w="4208" w:type="dxa"/>
            <w:tcMar>
              <w:top w:w="150" w:type="dxa"/>
              <w:left w:w="240" w:type="dxa"/>
              <w:bottom w:w="150" w:type="dxa"/>
              <w:right w:w="0" w:type="dxa"/>
            </w:tcMar>
            <w:vAlign w:val="center"/>
            <w:hideMark/>
          </w:tcPr>
          <w:p w14:paraId="0D9AB3FA" w14:textId="62C5E051" w:rsidR="00C6470D" w:rsidRPr="009873F8" w:rsidRDefault="00932DCC" w:rsidP="008F731F">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1 место - 13, 2 место - 21, 3 место - 30</w:t>
            </w:r>
          </w:p>
        </w:tc>
      </w:tr>
      <w:tr w:rsidR="00C6470D" w:rsidRPr="00C6470D" w14:paraId="3BF3444C" w14:textId="77777777" w:rsidTr="008F731F">
        <w:tc>
          <w:tcPr>
            <w:tcW w:w="3549" w:type="dxa"/>
            <w:tcMar>
              <w:top w:w="150" w:type="dxa"/>
              <w:left w:w="0" w:type="dxa"/>
              <w:bottom w:w="150" w:type="dxa"/>
              <w:right w:w="240" w:type="dxa"/>
            </w:tcMar>
            <w:vAlign w:val="center"/>
            <w:hideMark/>
          </w:tcPr>
          <w:p w14:paraId="5EFD2FDC" w14:textId="2F47FF11"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"Зимушка-зима"</w:t>
            </w:r>
          </w:p>
        </w:tc>
        <w:tc>
          <w:tcPr>
            <w:tcW w:w="0" w:type="auto"/>
            <w:tcMar>
              <w:top w:w="150" w:type="dxa"/>
              <w:left w:w="240" w:type="dxa"/>
              <w:bottom w:w="150" w:type="dxa"/>
              <w:right w:w="240" w:type="dxa"/>
            </w:tcMar>
            <w:vAlign w:val="center"/>
            <w:hideMark/>
          </w:tcPr>
          <w:p w14:paraId="3221EF08"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Декабрь</w:t>
            </w:r>
          </w:p>
        </w:tc>
        <w:tc>
          <w:tcPr>
            <w:tcW w:w="4208" w:type="dxa"/>
            <w:tcMar>
              <w:top w:w="150" w:type="dxa"/>
              <w:left w:w="240" w:type="dxa"/>
              <w:bottom w:w="150" w:type="dxa"/>
              <w:right w:w="0" w:type="dxa"/>
            </w:tcMar>
            <w:vAlign w:val="center"/>
            <w:hideMark/>
          </w:tcPr>
          <w:p w14:paraId="5ADBC3CC" w14:textId="7C5CE658" w:rsidR="00C6470D" w:rsidRPr="009873F8" w:rsidRDefault="00932DCC" w:rsidP="008F731F">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1 место - 8, 2 место - 17, 3 место - 14</w:t>
            </w:r>
          </w:p>
        </w:tc>
      </w:tr>
      <w:tr w:rsidR="008F731F" w:rsidRPr="00C6470D" w14:paraId="3A17D1F7" w14:textId="77777777" w:rsidTr="00743FFC">
        <w:tc>
          <w:tcPr>
            <w:tcW w:w="3549" w:type="dxa"/>
            <w:tcMar>
              <w:top w:w="150" w:type="dxa"/>
              <w:left w:w="0" w:type="dxa"/>
              <w:bottom w:w="150" w:type="dxa"/>
              <w:right w:w="240" w:type="dxa"/>
            </w:tcMar>
            <w:vAlign w:val="center"/>
          </w:tcPr>
          <w:p w14:paraId="71FE9503" w14:textId="556CEBD9" w:rsidR="008F731F" w:rsidRPr="00C6470D" w:rsidRDefault="008F731F"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"Символ года"</w:t>
            </w:r>
          </w:p>
        </w:tc>
        <w:tc>
          <w:tcPr>
            <w:tcW w:w="0" w:type="auto"/>
            <w:tcMar>
              <w:top w:w="150" w:type="dxa"/>
              <w:left w:w="240" w:type="dxa"/>
              <w:bottom w:w="150" w:type="dxa"/>
              <w:right w:w="240" w:type="dxa"/>
            </w:tcMar>
          </w:tcPr>
          <w:p w14:paraId="4EA7818F" w14:textId="5CCFB4B4" w:rsidR="008F731F" w:rsidRPr="00C6470D" w:rsidRDefault="008F731F"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Декабрь</w:t>
            </w:r>
          </w:p>
        </w:tc>
        <w:tc>
          <w:tcPr>
            <w:tcW w:w="4208" w:type="dxa"/>
            <w:tcMar>
              <w:top w:w="150" w:type="dxa"/>
              <w:left w:w="240" w:type="dxa"/>
              <w:bottom w:w="150" w:type="dxa"/>
              <w:right w:w="0" w:type="dxa"/>
            </w:tcMar>
            <w:vAlign w:val="center"/>
          </w:tcPr>
          <w:p w14:paraId="0B223354" w14:textId="01D3B79F" w:rsidR="008F731F" w:rsidRPr="009873F8" w:rsidRDefault="00932DCC" w:rsidP="008F731F">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1 место - 8, 2 место - 17, 3 место - 14</w:t>
            </w:r>
          </w:p>
        </w:tc>
      </w:tr>
      <w:tr w:rsidR="008F731F" w:rsidRPr="00C6470D" w14:paraId="288412B1" w14:textId="77777777" w:rsidTr="00743FFC">
        <w:tc>
          <w:tcPr>
            <w:tcW w:w="3549" w:type="dxa"/>
            <w:tcMar>
              <w:top w:w="150" w:type="dxa"/>
              <w:left w:w="0" w:type="dxa"/>
              <w:bottom w:w="150" w:type="dxa"/>
              <w:right w:w="240" w:type="dxa"/>
            </w:tcMar>
            <w:vAlign w:val="center"/>
          </w:tcPr>
          <w:p w14:paraId="59CE1D47" w14:textId="264D21C4" w:rsidR="008F731F" w:rsidRPr="00C6470D" w:rsidRDefault="008F731F"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"Такие разные Снеговики"</w:t>
            </w:r>
          </w:p>
        </w:tc>
        <w:tc>
          <w:tcPr>
            <w:tcW w:w="0" w:type="auto"/>
            <w:tcMar>
              <w:top w:w="150" w:type="dxa"/>
              <w:left w:w="240" w:type="dxa"/>
              <w:bottom w:w="150" w:type="dxa"/>
              <w:right w:w="240" w:type="dxa"/>
            </w:tcMar>
          </w:tcPr>
          <w:p w14:paraId="53461C23" w14:textId="27543C7A" w:rsidR="008F731F" w:rsidRPr="00C6470D" w:rsidRDefault="008F731F"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Декабрь</w:t>
            </w:r>
          </w:p>
        </w:tc>
        <w:tc>
          <w:tcPr>
            <w:tcW w:w="4208" w:type="dxa"/>
            <w:tcMar>
              <w:top w:w="150" w:type="dxa"/>
              <w:left w:w="240" w:type="dxa"/>
              <w:bottom w:w="150" w:type="dxa"/>
              <w:right w:w="0" w:type="dxa"/>
            </w:tcMar>
            <w:vAlign w:val="center"/>
          </w:tcPr>
          <w:p w14:paraId="43B24168" w14:textId="645BFC6A" w:rsidR="008F731F" w:rsidRPr="009873F8" w:rsidRDefault="00724B69" w:rsidP="008F731F">
            <w:pPr>
              <w:spacing w:after="0" w:line="240" w:lineRule="auto"/>
              <w:jc w:val="both"/>
              <w:rPr>
                <w:rFonts w:ascii="Times New Roman" w:hAnsi="Times New Roman" w:cs="Times New Roman"/>
                <w:color w:val="EE0000"/>
                <w:sz w:val="24"/>
                <w:szCs w:val="24"/>
              </w:rPr>
            </w:pPr>
            <w:r w:rsidRPr="009873F8">
              <w:rPr>
                <w:rFonts w:ascii="Times New Roman" w:hAnsi="Times New Roman" w:cs="Times New Roman"/>
                <w:bCs/>
                <w:sz w:val="24"/>
                <w:szCs w:val="24"/>
              </w:rPr>
              <w:t>1 место - 11, 2 место - 18, 3 место - 11</w:t>
            </w:r>
          </w:p>
        </w:tc>
      </w:tr>
      <w:tr w:rsidR="00724B69" w:rsidRPr="00C6470D" w14:paraId="090FC0AD" w14:textId="77777777" w:rsidTr="004D0DFE">
        <w:tc>
          <w:tcPr>
            <w:tcW w:w="3549" w:type="dxa"/>
            <w:tcMar>
              <w:top w:w="150" w:type="dxa"/>
              <w:left w:w="0" w:type="dxa"/>
              <w:bottom w:w="150" w:type="dxa"/>
              <w:right w:w="240" w:type="dxa"/>
            </w:tcMar>
            <w:vAlign w:val="center"/>
            <w:hideMark/>
          </w:tcPr>
          <w:p w14:paraId="7E8FF39E" w14:textId="38184F8C"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"Крещенские морозы"</w:t>
            </w:r>
          </w:p>
        </w:tc>
        <w:tc>
          <w:tcPr>
            <w:tcW w:w="0" w:type="auto"/>
            <w:tcMar>
              <w:top w:w="150" w:type="dxa"/>
              <w:left w:w="240" w:type="dxa"/>
              <w:bottom w:w="150" w:type="dxa"/>
              <w:right w:w="240" w:type="dxa"/>
            </w:tcMar>
            <w:vAlign w:val="center"/>
            <w:hideMark/>
          </w:tcPr>
          <w:p w14:paraId="7381F6B2"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Январь</w:t>
            </w:r>
          </w:p>
        </w:tc>
        <w:tc>
          <w:tcPr>
            <w:tcW w:w="4208" w:type="dxa"/>
            <w:tcMar>
              <w:top w:w="150" w:type="dxa"/>
              <w:left w:w="240" w:type="dxa"/>
              <w:bottom w:w="150" w:type="dxa"/>
              <w:right w:w="0" w:type="dxa"/>
            </w:tcMar>
            <w:hideMark/>
          </w:tcPr>
          <w:p w14:paraId="5BE20612" w14:textId="7A57848C"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1 место - 2, 2 место - 5, 3 место - 7</w:t>
            </w:r>
          </w:p>
        </w:tc>
      </w:tr>
      <w:tr w:rsidR="00724B69" w:rsidRPr="00C6470D" w14:paraId="3A87FE40" w14:textId="77777777" w:rsidTr="004D0DFE">
        <w:tc>
          <w:tcPr>
            <w:tcW w:w="3549" w:type="dxa"/>
            <w:tcMar>
              <w:top w:w="150" w:type="dxa"/>
              <w:left w:w="0" w:type="dxa"/>
              <w:bottom w:w="150" w:type="dxa"/>
              <w:right w:w="240" w:type="dxa"/>
            </w:tcMar>
            <w:vAlign w:val="center"/>
          </w:tcPr>
          <w:p w14:paraId="6FF2B613" w14:textId="7F0A79B9"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"Светлого Рождества!"</w:t>
            </w:r>
          </w:p>
        </w:tc>
        <w:tc>
          <w:tcPr>
            <w:tcW w:w="0" w:type="auto"/>
            <w:tcMar>
              <w:top w:w="150" w:type="dxa"/>
              <w:left w:w="240" w:type="dxa"/>
              <w:bottom w:w="150" w:type="dxa"/>
              <w:right w:w="240" w:type="dxa"/>
            </w:tcMar>
            <w:vAlign w:val="center"/>
          </w:tcPr>
          <w:p w14:paraId="4D3FE7D2" w14:textId="38779DBE"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Январь</w:t>
            </w:r>
          </w:p>
        </w:tc>
        <w:tc>
          <w:tcPr>
            <w:tcW w:w="4208" w:type="dxa"/>
            <w:tcMar>
              <w:top w:w="150" w:type="dxa"/>
              <w:left w:w="240" w:type="dxa"/>
              <w:bottom w:w="150" w:type="dxa"/>
              <w:right w:w="0" w:type="dxa"/>
            </w:tcMar>
          </w:tcPr>
          <w:p w14:paraId="27AD32F1" w14:textId="0A2DA715"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1 место - 6, 2 место - 5, 3 место - 10</w:t>
            </w:r>
          </w:p>
        </w:tc>
      </w:tr>
      <w:tr w:rsidR="00724B69" w:rsidRPr="00C6470D" w14:paraId="1B8F29E3" w14:textId="77777777" w:rsidTr="004D0DFE">
        <w:tc>
          <w:tcPr>
            <w:tcW w:w="3549" w:type="dxa"/>
            <w:tcMar>
              <w:top w:w="150" w:type="dxa"/>
              <w:left w:w="0" w:type="dxa"/>
              <w:bottom w:w="150" w:type="dxa"/>
              <w:right w:w="240" w:type="dxa"/>
            </w:tcMar>
            <w:vAlign w:val="center"/>
            <w:hideMark/>
          </w:tcPr>
          <w:p w14:paraId="3C5F620C"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"Птицы наши друзья"</w:t>
            </w:r>
          </w:p>
        </w:tc>
        <w:tc>
          <w:tcPr>
            <w:tcW w:w="0" w:type="auto"/>
            <w:tcMar>
              <w:top w:w="150" w:type="dxa"/>
              <w:left w:w="240" w:type="dxa"/>
              <w:bottom w:w="150" w:type="dxa"/>
              <w:right w:w="240" w:type="dxa"/>
            </w:tcMar>
            <w:vAlign w:val="center"/>
            <w:hideMark/>
          </w:tcPr>
          <w:p w14:paraId="32413EDA"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Январь</w:t>
            </w:r>
          </w:p>
        </w:tc>
        <w:tc>
          <w:tcPr>
            <w:tcW w:w="4208" w:type="dxa"/>
            <w:tcMar>
              <w:top w:w="150" w:type="dxa"/>
              <w:left w:w="240" w:type="dxa"/>
              <w:bottom w:w="150" w:type="dxa"/>
              <w:right w:w="0" w:type="dxa"/>
            </w:tcMar>
            <w:hideMark/>
          </w:tcPr>
          <w:p w14:paraId="0C14F888" w14:textId="66AD49D6"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F85616" w:rsidRPr="009873F8">
              <w:rPr>
                <w:rFonts w:ascii="Times New Roman" w:hAnsi="Times New Roman" w:cs="Times New Roman"/>
                <w:bCs/>
                <w:sz w:val="24"/>
                <w:szCs w:val="24"/>
              </w:rPr>
              <w:t>13</w:t>
            </w:r>
            <w:r w:rsidRPr="009873F8">
              <w:rPr>
                <w:rFonts w:ascii="Times New Roman" w:hAnsi="Times New Roman" w:cs="Times New Roman"/>
                <w:bCs/>
                <w:sz w:val="24"/>
                <w:szCs w:val="24"/>
              </w:rPr>
              <w:t>, 2 место - 1</w:t>
            </w:r>
            <w:r w:rsidR="00F85616" w:rsidRPr="009873F8">
              <w:rPr>
                <w:rFonts w:ascii="Times New Roman" w:hAnsi="Times New Roman" w:cs="Times New Roman"/>
                <w:bCs/>
                <w:sz w:val="24"/>
                <w:szCs w:val="24"/>
              </w:rPr>
              <w:t>5</w:t>
            </w:r>
            <w:r w:rsidRPr="009873F8">
              <w:rPr>
                <w:rFonts w:ascii="Times New Roman" w:hAnsi="Times New Roman" w:cs="Times New Roman"/>
                <w:bCs/>
                <w:sz w:val="24"/>
                <w:szCs w:val="24"/>
              </w:rPr>
              <w:t>, 3 место - 1</w:t>
            </w:r>
            <w:r w:rsidR="00F85616" w:rsidRPr="009873F8">
              <w:rPr>
                <w:rFonts w:ascii="Times New Roman" w:hAnsi="Times New Roman" w:cs="Times New Roman"/>
                <w:bCs/>
                <w:sz w:val="24"/>
                <w:szCs w:val="24"/>
              </w:rPr>
              <w:t>7</w:t>
            </w:r>
          </w:p>
        </w:tc>
      </w:tr>
      <w:tr w:rsidR="00724B69" w:rsidRPr="00C6470D" w14:paraId="6F653A71" w14:textId="77777777" w:rsidTr="004D0DFE">
        <w:tc>
          <w:tcPr>
            <w:tcW w:w="3549" w:type="dxa"/>
            <w:tcMar>
              <w:top w:w="150" w:type="dxa"/>
              <w:left w:w="0" w:type="dxa"/>
              <w:bottom w:w="150" w:type="dxa"/>
              <w:right w:w="240" w:type="dxa"/>
            </w:tcMar>
            <w:vAlign w:val="center"/>
            <w:hideMark/>
          </w:tcPr>
          <w:p w14:paraId="5E46B0F2"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"Серебряное копытце"</w:t>
            </w:r>
          </w:p>
        </w:tc>
        <w:tc>
          <w:tcPr>
            <w:tcW w:w="0" w:type="auto"/>
            <w:tcMar>
              <w:top w:w="150" w:type="dxa"/>
              <w:left w:w="240" w:type="dxa"/>
              <w:bottom w:w="150" w:type="dxa"/>
              <w:right w:w="240" w:type="dxa"/>
            </w:tcMar>
            <w:vAlign w:val="center"/>
            <w:hideMark/>
          </w:tcPr>
          <w:p w14:paraId="58FF18B1"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Февраль</w:t>
            </w:r>
          </w:p>
        </w:tc>
        <w:tc>
          <w:tcPr>
            <w:tcW w:w="4208" w:type="dxa"/>
            <w:tcMar>
              <w:top w:w="150" w:type="dxa"/>
              <w:left w:w="240" w:type="dxa"/>
              <w:bottom w:w="150" w:type="dxa"/>
              <w:right w:w="0" w:type="dxa"/>
            </w:tcMar>
            <w:hideMark/>
          </w:tcPr>
          <w:p w14:paraId="4D6323E7" w14:textId="5F55CF72"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F85616" w:rsidRPr="009873F8">
              <w:rPr>
                <w:rFonts w:ascii="Times New Roman" w:hAnsi="Times New Roman" w:cs="Times New Roman"/>
                <w:bCs/>
                <w:sz w:val="24"/>
                <w:szCs w:val="24"/>
              </w:rPr>
              <w:t>13</w:t>
            </w:r>
            <w:r w:rsidRPr="009873F8">
              <w:rPr>
                <w:rFonts w:ascii="Times New Roman" w:hAnsi="Times New Roman" w:cs="Times New Roman"/>
                <w:bCs/>
                <w:sz w:val="24"/>
                <w:szCs w:val="24"/>
              </w:rPr>
              <w:t>, 2 место - 1</w:t>
            </w:r>
            <w:r w:rsidR="00F85616" w:rsidRPr="009873F8">
              <w:rPr>
                <w:rFonts w:ascii="Times New Roman" w:hAnsi="Times New Roman" w:cs="Times New Roman"/>
                <w:bCs/>
                <w:sz w:val="24"/>
                <w:szCs w:val="24"/>
              </w:rPr>
              <w:t>9</w:t>
            </w:r>
            <w:r w:rsidRPr="009873F8">
              <w:rPr>
                <w:rFonts w:ascii="Times New Roman" w:hAnsi="Times New Roman" w:cs="Times New Roman"/>
                <w:bCs/>
                <w:sz w:val="24"/>
                <w:szCs w:val="24"/>
              </w:rPr>
              <w:t xml:space="preserve">, 3 место - </w:t>
            </w:r>
            <w:r w:rsidR="00F85616" w:rsidRPr="009873F8">
              <w:rPr>
                <w:rFonts w:ascii="Times New Roman" w:hAnsi="Times New Roman" w:cs="Times New Roman"/>
                <w:bCs/>
                <w:sz w:val="24"/>
                <w:szCs w:val="24"/>
              </w:rPr>
              <w:t>21</w:t>
            </w:r>
          </w:p>
        </w:tc>
      </w:tr>
      <w:tr w:rsidR="00724B69" w:rsidRPr="00C6470D" w14:paraId="178F9A6E" w14:textId="77777777" w:rsidTr="004D0DFE">
        <w:tc>
          <w:tcPr>
            <w:tcW w:w="3549" w:type="dxa"/>
            <w:tcMar>
              <w:top w:w="150" w:type="dxa"/>
              <w:left w:w="0" w:type="dxa"/>
              <w:bottom w:w="150" w:type="dxa"/>
              <w:right w:w="240" w:type="dxa"/>
            </w:tcMar>
            <w:vAlign w:val="center"/>
            <w:hideMark/>
          </w:tcPr>
          <w:p w14:paraId="198005FA"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 Днем Защитника Отечества"</w:t>
            </w:r>
          </w:p>
        </w:tc>
        <w:tc>
          <w:tcPr>
            <w:tcW w:w="0" w:type="auto"/>
            <w:tcMar>
              <w:top w:w="150" w:type="dxa"/>
              <w:left w:w="240" w:type="dxa"/>
              <w:bottom w:w="150" w:type="dxa"/>
              <w:right w:w="240" w:type="dxa"/>
            </w:tcMar>
            <w:vAlign w:val="center"/>
            <w:hideMark/>
          </w:tcPr>
          <w:p w14:paraId="5F720449"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Февраль</w:t>
            </w:r>
          </w:p>
        </w:tc>
        <w:tc>
          <w:tcPr>
            <w:tcW w:w="4208" w:type="dxa"/>
            <w:tcMar>
              <w:top w:w="150" w:type="dxa"/>
              <w:left w:w="240" w:type="dxa"/>
              <w:bottom w:w="150" w:type="dxa"/>
              <w:right w:w="0" w:type="dxa"/>
            </w:tcMar>
            <w:hideMark/>
          </w:tcPr>
          <w:p w14:paraId="341B54C3" w14:textId="5F5167DD"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F85616" w:rsidRPr="009873F8">
              <w:rPr>
                <w:rFonts w:ascii="Times New Roman" w:hAnsi="Times New Roman" w:cs="Times New Roman"/>
                <w:bCs/>
                <w:sz w:val="24"/>
                <w:szCs w:val="24"/>
              </w:rPr>
              <w:t>10</w:t>
            </w:r>
            <w:r w:rsidRPr="009873F8">
              <w:rPr>
                <w:rFonts w:ascii="Times New Roman" w:hAnsi="Times New Roman" w:cs="Times New Roman"/>
                <w:bCs/>
                <w:sz w:val="24"/>
                <w:szCs w:val="24"/>
              </w:rPr>
              <w:t xml:space="preserve">, 2 место - </w:t>
            </w:r>
            <w:r w:rsidR="00F85616" w:rsidRPr="009873F8">
              <w:rPr>
                <w:rFonts w:ascii="Times New Roman" w:hAnsi="Times New Roman" w:cs="Times New Roman"/>
                <w:bCs/>
                <w:sz w:val="24"/>
                <w:szCs w:val="24"/>
              </w:rPr>
              <w:t>22</w:t>
            </w:r>
            <w:r w:rsidRPr="009873F8">
              <w:rPr>
                <w:rFonts w:ascii="Times New Roman" w:hAnsi="Times New Roman" w:cs="Times New Roman"/>
                <w:bCs/>
                <w:sz w:val="24"/>
                <w:szCs w:val="24"/>
              </w:rPr>
              <w:t xml:space="preserve">, 3 место - </w:t>
            </w:r>
            <w:r w:rsidR="00F85616" w:rsidRPr="009873F8">
              <w:rPr>
                <w:rFonts w:ascii="Times New Roman" w:hAnsi="Times New Roman" w:cs="Times New Roman"/>
                <w:bCs/>
                <w:sz w:val="24"/>
                <w:szCs w:val="24"/>
              </w:rPr>
              <w:t>29</w:t>
            </w:r>
          </w:p>
        </w:tc>
      </w:tr>
      <w:tr w:rsidR="00724B69" w:rsidRPr="00C6470D" w14:paraId="6A5B4512" w14:textId="77777777" w:rsidTr="004D0DFE">
        <w:tc>
          <w:tcPr>
            <w:tcW w:w="3549" w:type="dxa"/>
            <w:tcMar>
              <w:top w:w="150" w:type="dxa"/>
              <w:left w:w="0" w:type="dxa"/>
              <w:bottom w:w="150" w:type="dxa"/>
              <w:right w:w="240" w:type="dxa"/>
            </w:tcMar>
            <w:vAlign w:val="center"/>
            <w:hideMark/>
          </w:tcPr>
          <w:p w14:paraId="7B241C6A" w14:textId="620B3BED"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"Мартовский кот"</w:t>
            </w:r>
          </w:p>
        </w:tc>
        <w:tc>
          <w:tcPr>
            <w:tcW w:w="0" w:type="auto"/>
            <w:tcMar>
              <w:top w:w="150" w:type="dxa"/>
              <w:left w:w="240" w:type="dxa"/>
              <w:bottom w:w="150" w:type="dxa"/>
              <w:right w:w="240" w:type="dxa"/>
            </w:tcMar>
            <w:vAlign w:val="center"/>
            <w:hideMark/>
          </w:tcPr>
          <w:p w14:paraId="33630006"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Март</w:t>
            </w:r>
          </w:p>
        </w:tc>
        <w:tc>
          <w:tcPr>
            <w:tcW w:w="4208" w:type="dxa"/>
            <w:tcMar>
              <w:top w:w="150" w:type="dxa"/>
              <w:left w:w="240" w:type="dxa"/>
              <w:bottom w:w="150" w:type="dxa"/>
              <w:right w:w="0" w:type="dxa"/>
            </w:tcMar>
            <w:hideMark/>
          </w:tcPr>
          <w:p w14:paraId="7804C735" w14:textId="6DCE047D"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F85616" w:rsidRPr="009873F8">
              <w:rPr>
                <w:rFonts w:ascii="Times New Roman" w:hAnsi="Times New Roman" w:cs="Times New Roman"/>
                <w:bCs/>
                <w:sz w:val="24"/>
                <w:szCs w:val="24"/>
              </w:rPr>
              <w:t>24</w:t>
            </w:r>
            <w:r w:rsidRPr="009873F8">
              <w:rPr>
                <w:rFonts w:ascii="Times New Roman" w:hAnsi="Times New Roman" w:cs="Times New Roman"/>
                <w:bCs/>
                <w:sz w:val="24"/>
                <w:szCs w:val="24"/>
              </w:rPr>
              <w:t>, 2 место - 1</w:t>
            </w:r>
            <w:r w:rsidR="00F06D34" w:rsidRPr="009873F8">
              <w:rPr>
                <w:rFonts w:ascii="Times New Roman" w:hAnsi="Times New Roman" w:cs="Times New Roman"/>
                <w:bCs/>
                <w:sz w:val="24"/>
                <w:szCs w:val="24"/>
              </w:rPr>
              <w:t>8</w:t>
            </w:r>
            <w:r w:rsidRPr="009873F8">
              <w:rPr>
                <w:rFonts w:ascii="Times New Roman" w:hAnsi="Times New Roman" w:cs="Times New Roman"/>
                <w:bCs/>
                <w:sz w:val="24"/>
                <w:szCs w:val="24"/>
              </w:rPr>
              <w:t xml:space="preserve">, 3 место - </w:t>
            </w:r>
            <w:r w:rsidR="00F06D34" w:rsidRPr="009873F8">
              <w:rPr>
                <w:rFonts w:ascii="Times New Roman" w:hAnsi="Times New Roman" w:cs="Times New Roman"/>
                <w:bCs/>
                <w:sz w:val="24"/>
                <w:szCs w:val="24"/>
              </w:rPr>
              <w:t>21</w:t>
            </w:r>
          </w:p>
        </w:tc>
      </w:tr>
      <w:tr w:rsidR="00724B69" w:rsidRPr="00C6470D" w14:paraId="47C79AE6" w14:textId="77777777" w:rsidTr="004D0DFE">
        <w:tc>
          <w:tcPr>
            <w:tcW w:w="3549" w:type="dxa"/>
            <w:tcMar>
              <w:top w:w="150" w:type="dxa"/>
              <w:left w:w="0" w:type="dxa"/>
              <w:bottom w:w="150" w:type="dxa"/>
              <w:right w:w="240" w:type="dxa"/>
            </w:tcMar>
            <w:vAlign w:val="center"/>
          </w:tcPr>
          <w:p w14:paraId="621EDA23" w14:textId="6406E0B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 8 Марта!"</w:t>
            </w:r>
          </w:p>
        </w:tc>
        <w:tc>
          <w:tcPr>
            <w:tcW w:w="0" w:type="auto"/>
            <w:tcMar>
              <w:top w:w="150" w:type="dxa"/>
              <w:left w:w="240" w:type="dxa"/>
              <w:bottom w:w="150" w:type="dxa"/>
              <w:right w:w="240" w:type="dxa"/>
            </w:tcMar>
            <w:vAlign w:val="center"/>
          </w:tcPr>
          <w:p w14:paraId="54A34E4D" w14:textId="7ED57A72" w:rsidR="00724B69" w:rsidRPr="00C6470D" w:rsidRDefault="00724B69" w:rsidP="00724B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Март</w:t>
            </w:r>
          </w:p>
        </w:tc>
        <w:tc>
          <w:tcPr>
            <w:tcW w:w="4208" w:type="dxa"/>
            <w:tcMar>
              <w:top w:w="150" w:type="dxa"/>
              <w:left w:w="240" w:type="dxa"/>
              <w:bottom w:w="150" w:type="dxa"/>
              <w:right w:w="0" w:type="dxa"/>
            </w:tcMar>
          </w:tcPr>
          <w:p w14:paraId="17FFB4CB" w14:textId="51CBFDF4"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F06D34" w:rsidRPr="009873F8">
              <w:rPr>
                <w:rFonts w:ascii="Times New Roman" w:hAnsi="Times New Roman" w:cs="Times New Roman"/>
                <w:bCs/>
                <w:sz w:val="24"/>
                <w:szCs w:val="24"/>
              </w:rPr>
              <w:t>27</w:t>
            </w:r>
            <w:r w:rsidRPr="009873F8">
              <w:rPr>
                <w:rFonts w:ascii="Times New Roman" w:hAnsi="Times New Roman" w:cs="Times New Roman"/>
                <w:bCs/>
                <w:sz w:val="24"/>
                <w:szCs w:val="24"/>
              </w:rPr>
              <w:t xml:space="preserve">, 2 место - </w:t>
            </w:r>
            <w:r w:rsidR="00F06D34" w:rsidRPr="009873F8">
              <w:rPr>
                <w:rFonts w:ascii="Times New Roman" w:hAnsi="Times New Roman" w:cs="Times New Roman"/>
                <w:bCs/>
                <w:sz w:val="24"/>
                <w:szCs w:val="24"/>
              </w:rPr>
              <w:t>29</w:t>
            </w:r>
            <w:r w:rsidRPr="009873F8">
              <w:rPr>
                <w:rFonts w:ascii="Times New Roman" w:hAnsi="Times New Roman" w:cs="Times New Roman"/>
                <w:bCs/>
                <w:sz w:val="24"/>
                <w:szCs w:val="24"/>
              </w:rPr>
              <w:t>, 3 место - 1</w:t>
            </w:r>
            <w:r w:rsidR="00F06D34" w:rsidRPr="009873F8">
              <w:rPr>
                <w:rFonts w:ascii="Times New Roman" w:hAnsi="Times New Roman" w:cs="Times New Roman"/>
                <w:bCs/>
                <w:sz w:val="24"/>
                <w:szCs w:val="24"/>
              </w:rPr>
              <w:t>7</w:t>
            </w:r>
          </w:p>
        </w:tc>
      </w:tr>
      <w:tr w:rsidR="00724B69" w:rsidRPr="00C6470D" w14:paraId="6C1D1D0E" w14:textId="77777777" w:rsidTr="004D0DFE">
        <w:tc>
          <w:tcPr>
            <w:tcW w:w="3549" w:type="dxa"/>
            <w:tcMar>
              <w:top w:w="150" w:type="dxa"/>
              <w:left w:w="0" w:type="dxa"/>
              <w:bottom w:w="150" w:type="dxa"/>
              <w:right w:w="240" w:type="dxa"/>
            </w:tcMar>
            <w:vAlign w:val="center"/>
            <w:hideMark/>
          </w:tcPr>
          <w:p w14:paraId="4A75B774" w14:textId="56ED3BC3"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"Космические просторы"</w:t>
            </w:r>
          </w:p>
        </w:tc>
        <w:tc>
          <w:tcPr>
            <w:tcW w:w="0" w:type="auto"/>
            <w:tcMar>
              <w:top w:w="150" w:type="dxa"/>
              <w:left w:w="240" w:type="dxa"/>
              <w:bottom w:w="150" w:type="dxa"/>
              <w:right w:w="240" w:type="dxa"/>
            </w:tcMar>
            <w:vAlign w:val="center"/>
            <w:hideMark/>
          </w:tcPr>
          <w:p w14:paraId="210BB6E8"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Апрель</w:t>
            </w:r>
          </w:p>
        </w:tc>
        <w:tc>
          <w:tcPr>
            <w:tcW w:w="4208" w:type="dxa"/>
            <w:tcMar>
              <w:top w:w="150" w:type="dxa"/>
              <w:left w:w="240" w:type="dxa"/>
              <w:bottom w:w="150" w:type="dxa"/>
              <w:right w:w="0" w:type="dxa"/>
            </w:tcMar>
            <w:hideMark/>
          </w:tcPr>
          <w:p w14:paraId="5974ACFC" w14:textId="51A5844E"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F06D34" w:rsidRPr="009873F8">
              <w:rPr>
                <w:rFonts w:ascii="Times New Roman" w:hAnsi="Times New Roman" w:cs="Times New Roman"/>
                <w:bCs/>
                <w:sz w:val="24"/>
                <w:szCs w:val="24"/>
              </w:rPr>
              <w:t>21</w:t>
            </w:r>
            <w:r w:rsidRPr="009873F8">
              <w:rPr>
                <w:rFonts w:ascii="Times New Roman" w:hAnsi="Times New Roman" w:cs="Times New Roman"/>
                <w:bCs/>
                <w:sz w:val="24"/>
                <w:szCs w:val="24"/>
              </w:rPr>
              <w:t xml:space="preserve">, 2 место - </w:t>
            </w:r>
            <w:r w:rsidR="00981A95" w:rsidRPr="009873F8">
              <w:rPr>
                <w:rFonts w:ascii="Times New Roman" w:hAnsi="Times New Roman" w:cs="Times New Roman"/>
                <w:bCs/>
                <w:sz w:val="24"/>
                <w:szCs w:val="24"/>
              </w:rPr>
              <w:t>2</w:t>
            </w:r>
            <w:r w:rsidRPr="009873F8">
              <w:rPr>
                <w:rFonts w:ascii="Times New Roman" w:hAnsi="Times New Roman" w:cs="Times New Roman"/>
                <w:bCs/>
                <w:sz w:val="24"/>
                <w:szCs w:val="24"/>
              </w:rPr>
              <w:t xml:space="preserve">7, 3 место - </w:t>
            </w:r>
            <w:r w:rsidR="00981A95" w:rsidRPr="009873F8">
              <w:rPr>
                <w:rFonts w:ascii="Times New Roman" w:hAnsi="Times New Roman" w:cs="Times New Roman"/>
                <w:bCs/>
                <w:sz w:val="24"/>
                <w:szCs w:val="24"/>
              </w:rPr>
              <w:t>43</w:t>
            </w:r>
          </w:p>
        </w:tc>
      </w:tr>
      <w:tr w:rsidR="00724B69" w:rsidRPr="00C6470D" w14:paraId="17828088" w14:textId="77777777" w:rsidTr="004D0DFE">
        <w:tc>
          <w:tcPr>
            <w:tcW w:w="3549" w:type="dxa"/>
            <w:tcMar>
              <w:top w:w="150" w:type="dxa"/>
              <w:left w:w="0" w:type="dxa"/>
              <w:bottom w:w="150" w:type="dxa"/>
              <w:right w:w="240" w:type="dxa"/>
            </w:tcMar>
            <w:vAlign w:val="center"/>
          </w:tcPr>
          <w:p w14:paraId="748B6CCC" w14:textId="5BAA021C"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"Первый подснежник"</w:t>
            </w:r>
          </w:p>
        </w:tc>
        <w:tc>
          <w:tcPr>
            <w:tcW w:w="0" w:type="auto"/>
            <w:tcMar>
              <w:top w:w="150" w:type="dxa"/>
              <w:left w:w="240" w:type="dxa"/>
              <w:bottom w:w="150" w:type="dxa"/>
              <w:right w:w="240" w:type="dxa"/>
            </w:tcMar>
            <w:vAlign w:val="center"/>
          </w:tcPr>
          <w:p w14:paraId="23D9D1C3" w14:textId="1E684250" w:rsidR="00724B69" w:rsidRPr="00C6470D" w:rsidRDefault="00981A95"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Апрель</w:t>
            </w:r>
          </w:p>
        </w:tc>
        <w:tc>
          <w:tcPr>
            <w:tcW w:w="4208" w:type="dxa"/>
            <w:tcMar>
              <w:top w:w="150" w:type="dxa"/>
              <w:left w:w="240" w:type="dxa"/>
              <w:bottom w:w="150" w:type="dxa"/>
              <w:right w:w="0" w:type="dxa"/>
            </w:tcMar>
          </w:tcPr>
          <w:p w14:paraId="7650DEDB" w14:textId="0BB5C5F7"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981A95" w:rsidRPr="009873F8">
              <w:rPr>
                <w:rFonts w:ascii="Times New Roman" w:hAnsi="Times New Roman" w:cs="Times New Roman"/>
                <w:bCs/>
                <w:sz w:val="24"/>
                <w:szCs w:val="24"/>
              </w:rPr>
              <w:t>11</w:t>
            </w:r>
            <w:r w:rsidRPr="009873F8">
              <w:rPr>
                <w:rFonts w:ascii="Times New Roman" w:hAnsi="Times New Roman" w:cs="Times New Roman"/>
                <w:bCs/>
                <w:sz w:val="24"/>
                <w:szCs w:val="24"/>
              </w:rPr>
              <w:t xml:space="preserve">, 2 место - </w:t>
            </w:r>
            <w:r w:rsidR="00981A95" w:rsidRPr="009873F8">
              <w:rPr>
                <w:rFonts w:ascii="Times New Roman" w:hAnsi="Times New Roman" w:cs="Times New Roman"/>
                <w:bCs/>
                <w:sz w:val="24"/>
                <w:szCs w:val="24"/>
              </w:rPr>
              <w:t>8</w:t>
            </w:r>
            <w:r w:rsidRPr="009873F8">
              <w:rPr>
                <w:rFonts w:ascii="Times New Roman" w:hAnsi="Times New Roman" w:cs="Times New Roman"/>
                <w:bCs/>
                <w:sz w:val="24"/>
                <w:szCs w:val="24"/>
              </w:rPr>
              <w:t xml:space="preserve">, 3 место - </w:t>
            </w:r>
            <w:r w:rsidR="00981A95" w:rsidRPr="009873F8">
              <w:rPr>
                <w:rFonts w:ascii="Times New Roman" w:hAnsi="Times New Roman" w:cs="Times New Roman"/>
                <w:bCs/>
                <w:sz w:val="24"/>
                <w:szCs w:val="24"/>
              </w:rPr>
              <w:t>9</w:t>
            </w:r>
          </w:p>
        </w:tc>
      </w:tr>
      <w:tr w:rsidR="00724B69" w:rsidRPr="00C6470D" w14:paraId="5796C4C1" w14:textId="77777777" w:rsidTr="004D0DFE">
        <w:tc>
          <w:tcPr>
            <w:tcW w:w="3549" w:type="dxa"/>
            <w:tcMar>
              <w:top w:w="150" w:type="dxa"/>
              <w:left w:w="0" w:type="dxa"/>
              <w:bottom w:w="150" w:type="dxa"/>
              <w:right w:w="240" w:type="dxa"/>
            </w:tcMar>
            <w:vAlign w:val="center"/>
          </w:tcPr>
          <w:p w14:paraId="55A9FC6F" w14:textId="636F85D5" w:rsidR="00724B69" w:rsidRPr="00C6470D" w:rsidRDefault="00724B69" w:rsidP="00724B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470D">
              <w:rPr>
                <w:rFonts w:ascii="Times New Roman" w:hAnsi="Times New Roman" w:cs="Times New Roman"/>
                <w:sz w:val="24"/>
                <w:szCs w:val="24"/>
              </w:rPr>
              <w:t>Светлая пасха"</w:t>
            </w:r>
          </w:p>
        </w:tc>
        <w:tc>
          <w:tcPr>
            <w:tcW w:w="0" w:type="auto"/>
            <w:tcMar>
              <w:top w:w="150" w:type="dxa"/>
              <w:left w:w="240" w:type="dxa"/>
              <w:bottom w:w="150" w:type="dxa"/>
              <w:right w:w="240" w:type="dxa"/>
            </w:tcMar>
            <w:vAlign w:val="center"/>
          </w:tcPr>
          <w:p w14:paraId="75461559" w14:textId="50322AEA" w:rsidR="00724B69" w:rsidRPr="00C6470D" w:rsidRDefault="009873F8" w:rsidP="00724B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tc>
        <w:tc>
          <w:tcPr>
            <w:tcW w:w="4208" w:type="dxa"/>
            <w:tcMar>
              <w:top w:w="150" w:type="dxa"/>
              <w:left w:w="240" w:type="dxa"/>
              <w:bottom w:w="150" w:type="dxa"/>
              <w:right w:w="0" w:type="dxa"/>
            </w:tcMar>
          </w:tcPr>
          <w:p w14:paraId="1CADEE2C" w14:textId="7CF9C679"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981A95" w:rsidRPr="009873F8">
              <w:rPr>
                <w:rFonts w:ascii="Times New Roman" w:hAnsi="Times New Roman" w:cs="Times New Roman"/>
                <w:bCs/>
                <w:sz w:val="24"/>
                <w:szCs w:val="24"/>
              </w:rPr>
              <w:t>26</w:t>
            </w:r>
            <w:r w:rsidRPr="009873F8">
              <w:rPr>
                <w:rFonts w:ascii="Times New Roman" w:hAnsi="Times New Roman" w:cs="Times New Roman"/>
                <w:bCs/>
                <w:sz w:val="24"/>
                <w:szCs w:val="24"/>
              </w:rPr>
              <w:t xml:space="preserve">, 2 место - </w:t>
            </w:r>
            <w:r w:rsidR="00981A95" w:rsidRPr="009873F8">
              <w:rPr>
                <w:rFonts w:ascii="Times New Roman" w:hAnsi="Times New Roman" w:cs="Times New Roman"/>
                <w:bCs/>
                <w:sz w:val="24"/>
                <w:szCs w:val="24"/>
              </w:rPr>
              <w:t>24</w:t>
            </w:r>
            <w:r w:rsidRPr="009873F8">
              <w:rPr>
                <w:rFonts w:ascii="Times New Roman" w:hAnsi="Times New Roman" w:cs="Times New Roman"/>
                <w:bCs/>
                <w:sz w:val="24"/>
                <w:szCs w:val="24"/>
              </w:rPr>
              <w:t xml:space="preserve">, 3 место - </w:t>
            </w:r>
            <w:r w:rsidR="00981A95" w:rsidRPr="009873F8">
              <w:rPr>
                <w:rFonts w:ascii="Times New Roman" w:hAnsi="Times New Roman" w:cs="Times New Roman"/>
                <w:bCs/>
                <w:sz w:val="24"/>
                <w:szCs w:val="24"/>
              </w:rPr>
              <w:t>23</w:t>
            </w:r>
          </w:p>
        </w:tc>
      </w:tr>
      <w:tr w:rsidR="00724B69" w:rsidRPr="00C6470D" w14:paraId="723C807E" w14:textId="77777777" w:rsidTr="004D0DFE">
        <w:tc>
          <w:tcPr>
            <w:tcW w:w="3549" w:type="dxa"/>
            <w:tcMar>
              <w:top w:w="150" w:type="dxa"/>
              <w:left w:w="0" w:type="dxa"/>
              <w:bottom w:w="150" w:type="dxa"/>
              <w:right w:w="240" w:type="dxa"/>
            </w:tcMar>
            <w:vAlign w:val="center"/>
            <w:hideMark/>
          </w:tcPr>
          <w:p w14:paraId="33F0964D" w14:textId="77777777"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"Ох, уж эти сказки!"</w:t>
            </w:r>
          </w:p>
        </w:tc>
        <w:tc>
          <w:tcPr>
            <w:tcW w:w="0" w:type="auto"/>
            <w:tcMar>
              <w:top w:w="150" w:type="dxa"/>
              <w:left w:w="240" w:type="dxa"/>
              <w:bottom w:w="150" w:type="dxa"/>
              <w:right w:w="240" w:type="dxa"/>
            </w:tcMar>
            <w:vAlign w:val="center"/>
            <w:hideMark/>
          </w:tcPr>
          <w:p w14:paraId="2FC2D753" w14:textId="27FA1932" w:rsidR="00724B69" w:rsidRPr="00C6470D" w:rsidRDefault="00724B69" w:rsidP="00724B69">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Ма</w:t>
            </w:r>
            <w:r w:rsidR="00981A95">
              <w:rPr>
                <w:rFonts w:ascii="Times New Roman" w:hAnsi="Times New Roman" w:cs="Times New Roman"/>
                <w:sz w:val="24"/>
                <w:szCs w:val="24"/>
              </w:rPr>
              <w:t>й</w:t>
            </w:r>
          </w:p>
        </w:tc>
        <w:tc>
          <w:tcPr>
            <w:tcW w:w="4208" w:type="dxa"/>
            <w:tcMar>
              <w:top w:w="150" w:type="dxa"/>
              <w:left w:w="240" w:type="dxa"/>
              <w:bottom w:w="150" w:type="dxa"/>
              <w:right w:w="0" w:type="dxa"/>
            </w:tcMar>
            <w:hideMark/>
          </w:tcPr>
          <w:p w14:paraId="60CB4C57" w14:textId="7120BEC0" w:rsidR="00724B69" w:rsidRPr="009873F8" w:rsidRDefault="00724B69" w:rsidP="00724B69">
            <w:pPr>
              <w:spacing w:after="0" w:line="240" w:lineRule="auto"/>
              <w:jc w:val="both"/>
              <w:rPr>
                <w:rFonts w:ascii="Times New Roman" w:hAnsi="Times New Roman" w:cs="Times New Roman"/>
                <w:sz w:val="24"/>
                <w:szCs w:val="24"/>
              </w:rPr>
            </w:pPr>
            <w:r w:rsidRPr="009873F8">
              <w:rPr>
                <w:rFonts w:ascii="Times New Roman" w:hAnsi="Times New Roman" w:cs="Times New Roman"/>
                <w:bCs/>
                <w:sz w:val="24"/>
                <w:szCs w:val="24"/>
              </w:rPr>
              <w:t xml:space="preserve">1 место - </w:t>
            </w:r>
            <w:r w:rsidR="00401186" w:rsidRPr="009873F8">
              <w:rPr>
                <w:rFonts w:ascii="Times New Roman" w:hAnsi="Times New Roman" w:cs="Times New Roman"/>
                <w:bCs/>
                <w:sz w:val="24"/>
                <w:szCs w:val="24"/>
              </w:rPr>
              <w:t>7</w:t>
            </w:r>
            <w:r w:rsidRPr="009873F8">
              <w:rPr>
                <w:rFonts w:ascii="Times New Roman" w:hAnsi="Times New Roman" w:cs="Times New Roman"/>
                <w:bCs/>
                <w:sz w:val="24"/>
                <w:szCs w:val="24"/>
              </w:rPr>
              <w:t>, 2 место - 1</w:t>
            </w:r>
            <w:r w:rsidR="00401186" w:rsidRPr="009873F8">
              <w:rPr>
                <w:rFonts w:ascii="Times New Roman" w:hAnsi="Times New Roman" w:cs="Times New Roman"/>
                <w:bCs/>
                <w:sz w:val="24"/>
                <w:szCs w:val="24"/>
              </w:rPr>
              <w:t>2</w:t>
            </w:r>
            <w:r w:rsidRPr="009873F8">
              <w:rPr>
                <w:rFonts w:ascii="Times New Roman" w:hAnsi="Times New Roman" w:cs="Times New Roman"/>
                <w:bCs/>
                <w:sz w:val="24"/>
                <w:szCs w:val="24"/>
              </w:rPr>
              <w:t xml:space="preserve">, 3 место - </w:t>
            </w:r>
            <w:r w:rsidR="009873F8" w:rsidRPr="009873F8">
              <w:rPr>
                <w:rFonts w:ascii="Times New Roman" w:hAnsi="Times New Roman" w:cs="Times New Roman"/>
                <w:bCs/>
                <w:sz w:val="24"/>
                <w:szCs w:val="24"/>
              </w:rPr>
              <w:t>22</w:t>
            </w:r>
          </w:p>
        </w:tc>
      </w:tr>
      <w:tr w:rsidR="00273607" w:rsidRPr="00C6470D" w14:paraId="6F0AFFEE" w14:textId="77777777" w:rsidTr="0062541C">
        <w:tc>
          <w:tcPr>
            <w:tcW w:w="9503" w:type="dxa"/>
            <w:gridSpan w:val="3"/>
            <w:tcMar>
              <w:top w:w="150" w:type="dxa"/>
              <w:left w:w="0" w:type="dxa"/>
              <w:bottom w:w="150" w:type="dxa"/>
              <w:right w:w="240" w:type="dxa"/>
            </w:tcMar>
            <w:vAlign w:val="center"/>
            <w:hideMark/>
          </w:tcPr>
          <w:p w14:paraId="660F2BAA" w14:textId="0DB923DC" w:rsidR="00273607" w:rsidRPr="00C6470D" w:rsidRDefault="00273607"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b/>
                <w:bCs/>
                <w:sz w:val="24"/>
                <w:szCs w:val="24"/>
              </w:rPr>
              <w:t>Областной и региональный уровень</w:t>
            </w:r>
          </w:p>
        </w:tc>
      </w:tr>
      <w:tr w:rsidR="00C6470D" w:rsidRPr="00C6470D" w14:paraId="4355AC4A" w14:textId="77777777" w:rsidTr="008F731F">
        <w:tc>
          <w:tcPr>
            <w:tcW w:w="3549" w:type="dxa"/>
            <w:tcMar>
              <w:top w:w="150" w:type="dxa"/>
              <w:left w:w="0" w:type="dxa"/>
              <w:bottom w:w="150" w:type="dxa"/>
              <w:right w:w="240" w:type="dxa"/>
            </w:tcMar>
            <w:vAlign w:val="center"/>
            <w:hideMark/>
          </w:tcPr>
          <w:p w14:paraId="1409523D"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Открытый областной творческий конкурс "Мы разные, мы вместе - 2026"</w:t>
            </w:r>
          </w:p>
        </w:tc>
        <w:tc>
          <w:tcPr>
            <w:tcW w:w="0" w:type="auto"/>
            <w:tcMar>
              <w:top w:w="150" w:type="dxa"/>
              <w:left w:w="240" w:type="dxa"/>
              <w:bottom w:w="150" w:type="dxa"/>
              <w:right w:w="240" w:type="dxa"/>
            </w:tcMar>
            <w:vAlign w:val="center"/>
            <w:hideMark/>
          </w:tcPr>
          <w:p w14:paraId="44A49C8A"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Март</w:t>
            </w:r>
          </w:p>
        </w:tc>
        <w:tc>
          <w:tcPr>
            <w:tcW w:w="4208" w:type="dxa"/>
            <w:tcMar>
              <w:top w:w="150" w:type="dxa"/>
              <w:left w:w="240" w:type="dxa"/>
              <w:bottom w:w="150" w:type="dxa"/>
              <w:right w:w="0" w:type="dxa"/>
            </w:tcMar>
            <w:vAlign w:val="center"/>
            <w:hideMark/>
          </w:tcPr>
          <w:p w14:paraId="7A1644AD" w14:textId="0D86E97B"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b/>
                <w:bCs/>
                <w:sz w:val="24"/>
                <w:szCs w:val="24"/>
              </w:rPr>
              <w:t>1 место</w:t>
            </w:r>
            <w:r w:rsidR="00273607">
              <w:rPr>
                <w:rFonts w:ascii="Times New Roman" w:hAnsi="Times New Roman" w:cs="Times New Roman"/>
                <w:b/>
                <w:bCs/>
                <w:sz w:val="24"/>
                <w:szCs w:val="24"/>
              </w:rPr>
              <w:t xml:space="preserve"> </w:t>
            </w:r>
            <w:r w:rsidRPr="00C6470D">
              <w:rPr>
                <w:rFonts w:ascii="Times New Roman" w:hAnsi="Times New Roman" w:cs="Times New Roman"/>
                <w:sz w:val="24"/>
                <w:szCs w:val="24"/>
              </w:rPr>
              <w:t>(1Г - театральная постановка),</w:t>
            </w:r>
            <w:r w:rsidR="00273607">
              <w:rPr>
                <w:rFonts w:ascii="Times New Roman" w:hAnsi="Times New Roman" w:cs="Times New Roman"/>
                <w:sz w:val="24"/>
                <w:szCs w:val="24"/>
              </w:rPr>
              <w:t xml:space="preserve"> </w:t>
            </w:r>
            <w:r w:rsidRPr="00C6470D">
              <w:rPr>
                <w:rFonts w:ascii="Times New Roman" w:hAnsi="Times New Roman" w:cs="Times New Roman"/>
                <w:b/>
                <w:bCs/>
                <w:sz w:val="24"/>
                <w:szCs w:val="24"/>
              </w:rPr>
              <w:t>2 место</w:t>
            </w:r>
            <w:r w:rsidR="00273607">
              <w:rPr>
                <w:rFonts w:ascii="Times New Roman" w:hAnsi="Times New Roman" w:cs="Times New Roman"/>
                <w:b/>
                <w:bCs/>
                <w:sz w:val="24"/>
                <w:szCs w:val="24"/>
              </w:rPr>
              <w:t xml:space="preserve"> </w:t>
            </w:r>
            <w:r w:rsidRPr="00C6470D">
              <w:rPr>
                <w:rFonts w:ascii="Times New Roman" w:hAnsi="Times New Roman" w:cs="Times New Roman"/>
                <w:sz w:val="24"/>
                <w:szCs w:val="24"/>
              </w:rPr>
              <w:t>(2А - танец, 1Б - танец и худ. слово)</w:t>
            </w:r>
          </w:p>
        </w:tc>
      </w:tr>
      <w:tr w:rsidR="00C6470D" w:rsidRPr="00C6470D" w14:paraId="52B386F0" w14:textId="77777777" w:rsidTr="008F731F">
        <w:tc>
          <w:tcPr>
            <w:tcW w:w="3549" w:type="dxa"/>
            <w:tcMar>
              <w:top w:w="150" w:type="dxa"/>
              <w:left w:w="0" w:type="dxa"/>
              <w:bottom w:w="150" w:type="dxa"/>
              <w:right w:w="240" w:type="dxa"/>
            </w:tcMar>
            <w:vAlign w:val="center"/>
            <w:hideMark/>
          </w:tcPr>
          <w:p w14:paraId="48BF6E12"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lastRenderedPageBreak/>
              <w:t>Областной конкурс "Куклы разной национальности"</w:t>
            </w:r>
          </w:p>
        </w:tc>
        <w:tc>
          <w:tcPr>
            <w:tcW w:w="0" w:type="auto"/>
            <w:tcMar>
              <w:top w:w="150" w:type="dxa"/>
              <w:left w:w="240" w:type="dxa"/>
              <w:bottom w:w="150" w:type="dxa"/>
              <w:right w:w="240" w:type="dxa"/>
            </w:tcMar>
            <w:vAlign w:val="center"/>
            <w:hideMark/>
          </w:tcPr>
          <w:p w14:paraId="72EE848C"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Февраль-март</w:t>
            </w:r>
          </w:p>
        </w:tc>
        <w:tc>
          <w:tcPr>
            <w:tcW w:w="4208" w:type="dxa"/>
            <w:tcMar>
              <w:top w:w="150" w:type="dxa"/>
              <w:left w:w="240" w:type="dxa"/>
              <w:bottom w:w="150" w:type="dxa"/>
              <w:right w:w="0" w:type="dxa"/>
            </w:tcMar>
            <w:vAlign w:val="center"/>
            <w:hideMark/>
          </w:tcPr>
          <w:p w14:paraId="435FF129" w14:textId="464F6CD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b/>
                <w:bCs/>
                <w:sz w:val="24"/>
                <w:szCs w:val="24"/>
              </w:rPr>
              <w:t>1 место</w:t>
            </w:r>
            <w:r w:rsidR="00273607">
              <w:rPr>
                <w:rFonts w:ascii="Times New Roman" w:hAnsi="Times New Roman" w:cs="Times New Roman"/>
                <w:b/>
                <w:bCs/>
                <w:sz w:val="24"/>
                <w:szCs w:val="24"/>
              </w:rPr>
              <w:t xml:space="preserve"> – 1чел</w:t>
            </w:r>
          </w:p>
        </w:tc>
      </w:tr>
      <w:tr w:rsidR="00C6470D" w:rsidRPr="00C6470D" w14:paraId="2FFED299" w14:textId="77777777" w:rsidTr="008F731F">
        <w:tc>
          <w:tcPr>
            <w:tcW w:w="3549" w:type="dxa"/>
            <w:tcMar>
              <w:top w:w="150" w:type="dxa"/>
              <w:left w:w="0" w:type="dxa"/>
              <w:bottom w:w="150" w:type="dxa"/>
              <w:right w:w="240" w:type="dxa"/>
            </w:tcMar>
            <w:vAlign w:val="center"/>
            <w:hideMark/>
          </w:tcPr>
          <w:p w14:paraId="6469A80A"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Областной фестиваль "Большая семья-большие возможности"</w:t>
            </w:r>
          </w:p>
        </w:tc>
        <w:tc>
          <w:tcPr>
            <w:tcW w:w="0" w:type="auto"/>
            <w:tcMar>
              <w:top w:w="150" w:type="dxa"/>
              <w:left w:w="240" w:type="dxa"/>
              <w:bottom w:w="150" w:type="dxa"/>
              <w:right w:w="240" w:type="dxa"/>
            </w:tcMar>
            <w:vAlign w:val="center"/>
            <w:hideMark/>
          </w:tcPr>
          <w:p w14:paraId="446063B8" w14:textId="62480766"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r w:rsidR="009873F8">
              <w:rPr>
                <w:rFonts w:ascii="Times New Roman" w:hAnsi="Times New Roman" w:cs="Times New Roman"/>
                <w:sz w:val="24"/>
                <w:szCs w:val="24"/>
              </w:rPr>
              <w:t xml:space="preserve"> - </w:t>
            </w:r>
            <w:r w:rsidRPr="00C6470D">
              <w:rPr>
                <w:rFonts w:ascii="Times New Roman" w:hAnsi="Times New Roman" w:cs="Times New Roman"/>
                <w:sz w:val="24"/>
                <w:szCs w:val="24"/>
              </w:rPr>
              <w:t xml:space="preserve"> </w:t>
            </w:r>
            <w:r w:rsidR="009873F8">
              <w:rPr>
                <w:rFonts w:ascii="Times New Roman" w:hAnsi="Times New Roman" w:cs="Times New Roman"/>
                <w:sz w:val="24"/>
                <w:szCs w:val="24"/>
              </w:rPr>
              <w:t>н</w:t>
            </w:r>
            <w:r w:rsidRPr="00C6470D">
              <w:rPr>
                <w:rFonts w:ascii="Times New Roman" w:hAnsi="Times New Roman" w:cs="Times New Roman"/>
                <w:sz w:val="24"/>
                <w:szCs w:val="24"/>
              </w:rPr>
              <w:t>оябрь</w:t>
            </w:r>
          </w:p>
        </w:tc>
        <w:tc>
          <w:tcPr>
            <w:tcW w:w="4208" w:type="dxa"/>
            <w:tcMar>
              <w:top w:w="150" w:type="dxa"/>
              <w:left w:w="240" w:type="dxa"/>
              <w:bottom w:w="150" w:type="dxa"/>
              <w:right w:w="0" w:type="dxa"/>
            </w:tcMar>
            <w:vAlign w:val="center"/>
            <w:hideMark/>
          </w:tcPr>
          <w:p w14:paraId="40DE6CC0" w14:textId="1D8FDA49"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b/>
                <w:bCs/>
                <w:sz w:val="24"/>
                <w:szCs w:val="24"/>
              </w:rPr>
              <w:t>2 место</w:t>
            </w:r>
            <w:r w:rsidR="00273607">
              <w:rPr>
                <w:rFonts w:ascii="Times New Roman" w:hAnsi="Times New Roman" w:cs="Times New Roman"/>
                <w:b/>
                <w:bCs/>
                <w:sz w:val="24"/>
                <w:szCs w:val="24"/>
              </w:rPr>
              <w:t xml:space="preserve"> - </w:t>
            </w:r>
            <w:r w:rsidRPr="00C6470D">
              <w:rPr>
                <w:rFonts w:ascii="Times New Roman" w:hAnsi="Times New Roman" w:cs="Times New Roman"/>
                <w:sz w:val="24"/>
                <w:szCs w:val="24"/>
              </w:rPr>
              <w:t>8 чел.</w:t>
            </w:r>
          </w:p>
        </w:tc>
      </w:tr>
      <w:tr w:rsidR="00C6470D" w:rsidRPr="00C6470D" w14:paraId="24BA61B3" w14:textId="77777777" w:rsidTr="008F731F">
        <w:tc>
          <w:tcPr>
            <w:tcW w:w="3549" w:type="dxa"/>
            <w:tcMar>
              <w:top w:w="150" w:type="dxa"/>
              <w:left w:w="0" w:type="dxa"/>
              <w:bottom w:w="150" w:type="dxa"/>
              <w:right w:w="240" w:type="dxa"/>
            </w:tcMar>
            <w:vAlign w:val="center"/>
            <w:hideMark/>
          </w:tcPr>
          <w:p w14:paraId="5DE2110B"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Областной конкурс "Ресурс" "Дикие, домашние и очень важные"</w:t>
            </w:r>
          </w:p>
        </w:tc>
        <w:tc>
          <w:tcPr>
            <w:tcW w:w="0" w:type="auto"/>
            <w:tcMar>
              <w:top w:w="150" w:type="dxa"/>
              <w:left w:w="240" w:type="dxa"/>
              <w:bottom w:w="150" w:type="dxa"/>
              <w:right w:w="240" w:type="dxa"/>
            </w:tcMar>
            <w:vAlign w:val="center"/>
            <w:hideMark/>
          </w:tcPr>
          <w:p w14:paraId="44B4CE8E"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p>
        </w:tc>
        <w:tc>
          <w:tcPr>
            <w:tcW w:w="4208" w:type="dxa"/>
            <w:tcMar>
              <w:top w:w="150" w:type="dxa"/>
              <w:left w:w="240" w:type="dxa"/>
              <w:bottom w:w="150" w:type="dxa"/>
              <w:right w:w="0" w:type="dxa"/>
            </w:tcMar>
            <w:vAlign w:val="center"/>
            <w:hideMark/>
          </w:tcPr>
          <w:p w14:paraId="6764E537" w14:textId="37DC20E2"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2 место </w:t>
            </w:r>
            <w:r w:rsidR="00273607">
              <w:rPr>
                <w:rFonts w:ascii="Times New Roman" w:hAnsi="Times New Roman" w:cs="Times New Roman"/>
                <w:sz w:val="24"/>
                <w:szCs w:val="24"/>
              </w:rPr>
              <w:t>– 1 чел</w:t>
            </w:r>
            <w:r w:rsidRPr="00C6470D">
              <w:rPr>
                <w:rFonts w:ascii="Times New Roman" w:hAnsi="Times New Roman" w:cs="Times New Roman"/>
                <w:sz w:val="24"/>
                <w:szCs w:val="24"/>
              </w:rPr>
              <w:t>, 3 место</w:t>
            </w:r>
            <w:r w:rsidR="00273607">
              <w:rPr>
                <w:rFonts w:ascii="Times New Roman" w:hAnsi="Times New Roman" w:cs="Times New Roman"/>
                <w:sz w:val="24"/>
                <w:szCs w:val="24"/>
              </w:rPr>
              <w:t xml:space="preserve"> – 1 чел</w:t>
            </w:r>
          </w:p>
        </w:tc>
      </w:tr>
      <w:tr w:rsidR="00273607" w:rsidRPr="00C6470D" w14:paraId="5B8D8EA6" w14:textId="77777777" w:rsidTr="005B7DB6">
        <w:tc>
          <w:tcPr>
            <w:tcW w:w="9503" w:type="dxa"/>
            <w:gridSpan w:val="3"/>
            <w:tcMar>
              <w:top w:w="150" w:type="dxa"/>
              <w:left w:w="0" w:type="dxa"/>
              <w:bottom w:w="150" w:type="dxa"/>
              <w:right w:w="240" w:type="dxa"/>
            </w:tcMar>
            <w:vAlign w:val="center"/>
            <w:hideMark/>
          </w:tcPr>
          <w:p w14:paraId="3AC2BB05" w14:textId="7AC809FE" w:rsidR="00273607" w:rsidRPr="00C6470D" w:rsidRDefault="00273607"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b/>
                <w:bCs/>
                <w:sz w:val="24"/>
                <w:szCs w:val="24"/>
              </w:rPr>
              <w:t>Всероссийский и международный уровень</w:t>
            </w:r>
          </w:p>
        </w:tc>
      </w:tr>
      <w:tr w:rsidR="00C6470D" w:rsidRPr="00C6470D" w14:paraId="0C1FC561" w14:textId="77777777" w:rsidTr="008F731F">
        <w:tc>
          <w:tcPr>
            <w:tcW w:w="3549" w:type="dxa"/>
            <w:tcMar>
              <w:top w:w="150" w:type="dxa"/>
              <w:left w:w="0" w:type="dxa"/>
              <w:bottom w:w="150" w:type="dxa"/>
              <w:right w:w="240" w:type="dxa"/>
            </w:tcMar>
            <w:vAlign w:val="center"/>
            <w:hideMark/>
          </w:tcPr>
          <w:p w14:paraId="60A65C5B"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Всероссийский конкурс "Полиция глазами детей"</w:t>
            </w:r>
          </w:p>
        </w:tc>
        <w:tc>
          <w:tcPr>
            <w:tcW w:w="0" w:type="auto"/>
            <w:tcMar>
              <w:top w:w="150" w:type="dxa"/>
              <w:left w:w="240" w:type="dxa"/>
              <w:bottom w:w="150" w:type="dxa"/>
              <w:right w:w="240" w:type="dxa"/>
            </w:tcMar>
            <w:vAlign w:val="center"/>
            <w:hideMark/>
          </w:tcPr>
          <w:p w14:paraId="6931F808"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Октябрь</w:t>
            </w:r>
          </w:p>
        </w:tc>
        <w:tc>
          <w:tcPr>
            <w:tcW w:w="4208" w:type="dxa"/>
            <w:tcMar>
              <w:top w:w="150" w:type="dxa"/>
              <w:left w:w="240" w:type="dxa"/>
              <w:bottom w:w="150" w:type="dxa"/>
              <w:right w:w="0" w:type="dxa"/>
            </w:tcMar>
            <w:vAlign w:val="center"/>
            <w:hideMark/>
          </w:tcPr>
          <w:p w14:paraId="3D05371A" w14:textId="3DC2C8C6"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3 место </w:t>
            </w:r>
            <w:r w:rsidR="00273607">
              <w:rPr>
                <w:rFonts w:ascii="Times New Roman" w:hAnsi="Times New Roman" w:cs="Times New Roman"/>
                <w:sz w:val="24"/>
                <w:szCs w:val="24"/>
              </w:rPr>
              <w:t>– 1 чел.</w:t>
            </w:r>
            <w:r w:rsidRPr="00C6470D">
              <w:rPr>
                <w:rFonts w:ascii="Times New Roman" w:hAnsi="Times New Roman" w:cs="Times New Roman"/>
                <w:sz w:val="24"/>
                <w:szCs w:val="24"/>
              </w:rPr>
              <w:t xml:space="preserve">, призовое место </w:t>
            </w:r>
            <w:r w:rsidR="00273607">
              <w:rPr>
                <w:rFonts w:ascii="Times New Roman" w:hAnsi="Times New Roman" w:cs="Times New Roman"/>
                <w:sz w:val="24"/>
                <w:szCs w:val="24"/>
              </w:rPr>
              <w:t>– 1 чел.</w:t>
            </w:r>
          </w:p>
        </w:tc>
      </w:tr>
      <w:tr w:rsidR="00C6470D" w:rsidRPr="00C6470D" w14:paraId="64CB45E8" w14:textId="77777777" w:rsidTr="008F731F">
        <w:tc>
          <w:tcPr>
            <w:tcW w:w="3549" w:type="dxa"/>
            <w:tcMar>
              <w:top w:w="150" w:type="dxa"/>
              <w:left w:w="0" w:type="dxa"/>
              <w:bottom w:w="150" w:type="dxa"/>
              <w:right w:w="240" w:type="dxa"/>
            </w:tcMar>
            <w:vAlign w:val="center"/>
            <w:hideMark/>
          </w:tcPr>
          <w:p w14:paraId="39E3C10D"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Международный конкурс "</w:t>
            </w:r>
            <w:proofErr w:type="spellStart"/>
            <w:r w:rsidRPr="00C6470D">
              <w:rPr>
                <w:rFonts w:ascii="Times New Roman" w:hAnsi="Times New Roman" w:cs="Times New Roman"/>
                <w:sz w:val="24"/>
                <w:szCs w:val="24"/>
              </w:rPr>
              <w:t>Инфознайка</w:t>
            </w:r>
            <w:proofErr w:type="spellEnd"/>
            <w:r w:rsidRPr="00C6470D">
              <w:rPr>
                <w:rFonts w:ascii="Times New Roman" w:hAnsi="Times New Roman" w:cs="Times New Roman"/>
                <w:sz w:val="24"/>
                <w:szCs w:val="24"/>
              </w:rPr>
              <w:t xml:space="preserve"> - 2026"</w:t>
            </w:r>
          </w:p>
        </w:tc>
        <w:tc>
          <w:tcPr>
            <w:tcW w:w="0" w:type="auto"/>
            <w:tcMar>
              <w:top w:w="150" w:type="dxa"/>
              <w:left w:w="240" w:type="dxa"/>
              <w:bottom w:w="150" w:type="dxa"/>
              <w:right w:w="240" w:type="dxa"/>
            </w:tcMar>
            <w:vAlign w:val="center"/>
            <w:hideMark/>
          </w:tcPr>
          <w:p w14:paraId="7171ED01"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Март</w:t>
            </w:r>
          </w:p>
        </w:tc>
        <w:tc>
          <w:tcPr>
            <w:tcW w:w="4208" w:type="dxa"/>
            <w:tcMar>
              <w:top w:w="150" w:type="dxa"/>
              <w:left w:w="240" w:type="dxa"/>
              <w:bottom w:w="150" w:type="dxa"/>
              <w:right w:w="0" w:type="dxa"/>
            </w:tcMar>
            <w:vAlign w:val="center"/>
            <w:hideMark/>
          </w:tcPr>
          <w:p w14:paraId="3A9E4509" w14:textId="4913294F"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диплом федерального уровня</w:t>
            </w:r>
            <w:r w:rsidR="00273607">
              <w:rPr>
                <w:rFonts w:ascii="Times New Roman" w:hAnsi="Times New Roman" w:cs="Times New Roman"/>
                <w:sz w:val="24"/>
                <w:szCs w:val="24"/>
              </w:rPr>
              <w:t xml:space="preserve"> – 4 чел.</w:t>
            </w:r>
          </w:p>
        </w:tc>
      </w:tr>
      <w:tr w:rsidR="00C6470D" w:rsidRPr="00C6470D" w14:paraId="03425E6B" w14:textId="77777777" w:rsidTr="008F731F">
        <w:tc>
          <w:tcPr>
            <w:tcW w:w="3549" w:type="dxa"/>
            <w:tcMar>
              <w:top w:w="150" w:type="dxa"/>
              <w:left w:w="0" w:type="dxa"/>
              <w:bottom w:w="150" w:type="dxa"/>
              <w:right w:w="240" w:type="dxa"/>
            </w:tcMar>
            <w:vAlign w:val="center"/>
            <w:hideMark/>
          </w:tcPr>
          <w:p w14:paraId="6545B4BD"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Международный конкурс по робототехнике "Пятиминутка - 2026"</w:t>
            </w:r>
          </w:p>
        </w:tc>
        <w:tc>
          <w:tcPr>
            <w:tcW w:w="0" w:type="auto"/>
            <w:tcMar>
              <w:top w:w="150" w:type="dxa"/>
              <w:left w:w="240" w:type="dxa"/>
              <w:bottom w:w="150" w:type="dxa"/>
              <w:right w:w="240" w:type="dxa"/>
            </w:tcMar>
            <w:vAlign w:val="center"/>
            <w:hideMark/>
          </w:tcPr>
          <w:p w14:paraId="3E33A03C"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Март</w:t>
            </w:r>
          </w:p>
        </w:tc>
        <w:tc>
          <w:tcPr>
            <w:tcW w:w="4208" w:type="dxa"/>
            <w:tcMar>
              <w:top w:w="150" w:type="dxa"/>
              <w:left w:w="240" w:type="dxa"/>
              <w:bottom w:w="150" w:type="dxa"/>
              <w:right w:w="0" w:type="dxa"/>
            </w:tcMar>
            <w:vAlign w:val="center"/>
            <w:hideMark/>
          </w:tcPr>
          <w:p w14:paraId="5D96F503" w14:textId="669461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2 место </w:t>
            </w:r>
            <w:r w:rsidR="00273607">
              <w:rPr>
                <w:rFonts w:ascii="Times New Roman" w:hAnsi="Times New Roman" w:cs="Times New Roman"/>
                <w:sz w:val="24"/>
                <w:szCs w:val="24"/>
              </w:rPr>
              <w:t>– 1 чел</w:t>
            </w:r>
            <w:r w:rsidRPr="00C6470D">
              <w:rPr>
                <w:rFonts w:ascii="Times New Roman" w:hAnsi="Times New Roman" w:cs="Times New Roman"/>
                <w:sz w:val="24"/>
                <w:szCs w:val="24"/>
              </w:rPr>
              <w:t xml:space="preserve">, 3 место </w:t>
            </w:r>
            <w:r w:rsidR="00273607">
              <w:rPr>
                <w:rFonts w:ascii="Times New Roman" w:hAnsi="Times New Roman" w:cs="Times New Roman"/>
                <w:sz w:val="24"/>
                <w:szCs w:val="24"/>
              </w:rPr>
              <w:t>– 1 чел</w:t>
            </w:r>
          </w:p>
        </w:tc>
      </w:tr>
      <w:tr w:rsidR="00C6470D" w:rsidRPr="00C6470D" w14:paraId="313C3D7B" w14:textId="77777777" w:rsidTr="008F731F">
        <w:tc>
          <w:tcPr>
            <w:tcW w:w="3549" w:type="dxa"/>
            <w:tcMar>
              <w:top w:w="150" w:type="dxa"/>
              <w:left w:w="0" w:type="dxa"/>
              <w:bottom w:w="150" w:type="dxa"/>
              <w:right w:w="240" w:type="dxa"/>
            </w:tcMar>
            <w:vAlign w:val="center"/>
            <w:hideMark/>
          </w:tcPr>
          <w:p w14:paraId="242CD8AF"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Всероссийский конкурс "Крылья 2025"</w:t>
            </w:r>
          </w:p>
        </w:tc>
        <w:tc>
          <w:tcPr>
            <w:tcW w:w="0" w:type="auto"/>
            <w:tcMar>
              <w:top w:w="150" w:type="dxa"/>
              <w:left w:w="240" w:type="dxa"/>
              <w:bottom w:w="150" w:type="dxa"/>
              <w:right w:w="240" w:type="dxa"/>
            </w:tcMar>
            <w:vAlign w:val="center"/>
            <w:hideMark/>
          </w:tcPr>
          <w:p w14:paraId="678172B0"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Декабрь</w:t>
            </w:r>
          </w:p>
        </w:tc>
        <w:tc>
          <w:tcPr>
            <w:tcW w:w="4208" w:type="dxa"/>
            <w:tcMar>
              <w:top w:w="150" w:type="dxa"/>
              <w:left w:w="240" w:type="dxa"/>
              <w:bottom w:w="150" w:type="dxa"/>
              <w:right w:w="0" w:type="dxa"/>
            </w:tcMar>
            <w:vAlign w:val="center"/>
            <w:hideMark/>
          </w:tcPr>
          <w:p w14:paraId="6C19B4DC" w14:textId="00059519" w:rsidR="00C6470D" w:rsidRPr="00C6470D" w:rsidRDefault="00273607" w:rsidP="008F73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Диплом </w:t>
            </w:r>
            <w:r w:rsidR="00C6470D" w:rsidRPr="00C6470D">
              <w:rPr>
                <w:rFonts w:ascii="Times New Roman" w:hAnsi="Times New Roman" w:cs="Times New Roman"/>
                <w:sz w:val="24"/>
                <w:szCs w:val="24"/>
              </w:rPr>
              <w:t xml:space="preserve">2 степени </w:t>
            </w:r>
            <w:r>
              <w:rPr>
                <w:rFonts w:ascii="Times New Roman" w:hAnsi="Times New Roman" w:cs="Times New Roman"/>
                <w:sz w:val="24"/>
                <w:szCs w:val="24"/>
              </w:rPr>
              <w:t>– 1 чел</w:t>
            </w:r>
            <w:r w:rsidR="00C6470D" w:rsidRPr="00C6470D">
              <w:rPr>
                <w:rFonts w:ascii="Times New Roman" w:hAnsi="Times New Roman" w:cs="Times New Roman"/>
                <w:sz w:val="24"/>
                <w:szCs w:val="24"/>
              </w:rPr>
              <w:t xml:space="preserve">, </w:t>
            </w:r>
            <w:r>
              <w:rPr>
                <w:rFonts w:ascii="Times New Roman" w:hAnsi="Times New Roman" w:cs="Times New Roman"/>
                <w:sz w:val="24"/>
                <w:szCs w:val="24"/>
              </w:rPr>
              <w:t xml:space="preserve">диплом </w:t>
            </w:r>
            <w:r w:rsidR="00C6470D" w:rsidRPr="00C6470D">
              <w:rPr>
                <w:rFonts w:ascii="Times New Roman" w:hAnsi="Times New Roman" w:cs="Times New Roman"/>
                <w:sz w:val="24"/>
                <w:szCs w:val="24"/>
              </w:rPr>
              <w:t xml:space="preserve">3 степени </w:t>
            </w:r>
            <w:r>
              <w:rPr>
                <w:rFonts w:ascii="Times New Roman" w:hAnsi="Times New Roman" w:cs="Times New Roman"/>
                <w:sz w:val="24"/>
                <w:szCs w:val="24"/>
              </w:rPr>
              <w:t>– 2 чел.</w:t>
            </w:r>
          </w:p>
        </w:tc>
      </w:tr>
      <w:tr w:rsidR="00C6470D" w:rsidRPr="00C6470D" w14:paraId="1F52AF0E" w14:textId="77777777" w:rsidTr="008F731F">
        <w:tc>
          <w:tcPr>
            <w:tcW w:w="3549" w:type="dxa"/>
            <w:tcMar>
              <w:top w:w="150" w:type="dxa"/>
              <w:left w:w="0" w:type="dxa"/>
              <w:bottom w:w="150" w:type="dxa"/>
              <w:right w:w="240" w:type="dxa"/>
            </w:tcMar>
            <w:vAlign w:val="center"/>
            <w:hideMark/>
          </w:tcPr>
          <w:p w14:paraId="6F0F5E57"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XIV Всероссийский фестиваль "Неограниченные возможности" (Эхо)</w:t>
            </w:r>
          </w:p>
        </w:tc>
        <w:tc>
          <w:tcPr>
            <w:tcW w:w="0" w:type="auto"/>
            <w:tcMar>
              <w:top w:w="150" w:type="dxa"/>
              <w:left w:w="240" w:type="dxa"/>
              <w:bottom w:w="150" w:type="dxa"/>
              <w:right w:w="240" w:type="dxa"/>
            </w:tcMar>
            <w:vAlign w:val="center"/>
            <w:hideMark/>
          </w:tcPr>
          <w:p w14:paraId="3BA31476"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Январь</w:t>
            </w:r>
          </w:p>
        </w:tc>
        <w:tc>
          <w:tcPr>
            <w:tcW w:w="4208" w:type="dxa"/>
            <w:tcMar>
              <w:top w:w="150" w:type="dxa"/>
              <w:left w:w="240" w:type="dxa"/>
              <w:bottom w:w="150" w:type="dxa"/>
              <w:right w:w="0" w:type="dxa"/>
            </w:tcMar>
            <w:vAlign w:val="center"/>
            <w:hideMark/>
          </w:tcPr>
          <w:p w14:paraId="7A54B939" w14:textId="2812FDAB"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3 место </w:t>
            </w:r>
            <w:r w:rsidR="00273607">
              <w:rPr>
                <w:rFonts w:ascii="Times New Roman" w:hAnsi="Times New Roman" w:cs="Times New Roman"/>
                <w:sz w:val="24"/>
                <w:szCs w:val="24"/>
              </w:rPr>
              <w:t>– 4 чел.</w:t>
            </w:r>
          </w:p>
        </w:tc>
      </w:tr>
      <w:tr w:rsidR="00C6470D" w:rsidRPr="00C6470D" w14:paraId="7AF5114C" w14:textId="77777777" w:rsidTr="008F731F">
        <w:tc>
          <w:tcPr>
            <w:tcW w:w="3549" w:type="dxa"/>
            <w:tcMar>
              <w:top w:w="150" w:type="dxa"/>
              <w:left w:w="0" w:type="dxa"/>
              <w:bottom w:w="150" w:type="dxa"/>
              <w:right w:w="240" w:type="dxa"/>
            </w:tcMar>
            <w:vAlign w:val="center"/>
            <w:hideMark/>
          </w:tcPr>
          <w:p w14:paraId="42125C91"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Всероссийский конкурс "Дизайнер без границ"</w:t>
            </w:r>
          </w:p>
        </w:tc>
        <w:tc>
          <w:tcPr>
            <w:tcW w:w="0" w:type="auto"/>
            <w:tcMar>
              <w:top w:w="150" w:type="dxa"/>
              <w:left w:w="240" w:type="dxa"/>
              <w:bottom w:w="150" w:type="dxa"/>
              <w:right w:w="240" w:type="dxa"/>
            </w:tcMar>
            <w:vAlign w:val="center"/>
            <w:hideMark/>
          </w:tcPr>
          <w:p w14:paraId="5575EE28" w14:textId="77777777"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Апрель</w:t>
            </w:r>
          </w:p>
        </w:tc>
        <w:tc>
          <w:tcPr>
            <w:tcW w:w="4208" w:type="dxa"/>
            <w:tcMar>
              <w:top w:w="150" w:type="dxa"/>
              <w:left w:w="240" w:type="dxa"/>
              <w:bottom w:w="150" w:type="dxa"/>
              <w:right w:w="0" w:type="dxa"/>
            </w:tcMar>
            <w:vAlign w:val="center"/>
            <w:hideMark/>
          </w:tcPr>
          <w:p w14:paraId="283E5950" w14:textId="3C6B26AD" w:rsidR="00C6470D" w:rsidRPr="00C6470D" w:rsidRDefault="00C6470D" w:rsidP="008F731F">
            <w:p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 xml:space="preserve">Финалист </w:t>
            </w:r>
            <w:r w:rsidR="00273607">
              <w:rPr>
                <w:rFonts w:ascii="Times New Roman" w:hAnsi="Times New Roman" w:cs="Times New Roman"/>
                <w:sz w:val="24"/>
                <w:szCs w:val="24"/>
              </w:rPr>
              <w:t>– 1 чел</w:t>
            </w:r>
          </w:p>
        </w:tc>
      </w:tr>
    </w:tbl>
    <w:p w14:paraId="23546CF8" w14:textId="3B416020" w:rsidR="00C6470D" w:rsidRPr="00C6470D" w:rsidRDefault="00AF0E73" w:rsidP="00C6470D">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Вывод:</w:t>
      </w:r>
    </w:p>
    <w:p w14:paraId="78E53284" w14:textId="1ED88E5A"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 xml:space="preserve">Воспитательная деятельность в ГБОУ в </w:t>
      </w:r>
      <w:r w:rsidR="00E311F4" w:rsidRPr="00C6470D">
        <w:rPr>
          <w:rFonts w:ascii="Times New Roman" w:hAnsi="Times New Roman" w:cs="Times New Roman"/>
          <w:sz w:val="24"/>
          <w:szCs w:val="24"/>
        </w:rPr>
        <w:t xml:space="preserve">2025–2026 </w:t>
      </w:r>
      <w:r w:rsidRPr="00C6470D">
        <w:rPr>
          <w:rFonts w:ascii="Times New Roman" w:hAnsi="Times New Roman" w:cs="Times New Roman"/>
          <w:sz w:val="24"/>
          <w:szCs w:val="24"/>
        </w:rPr>
        <w:t xml:space="preserve"> учебном году осуществлялась в  соответствии с разработанной рабочей программой воспитания, что подтверждается:</w:t>
      </w:r>
    </w:p>
    <w:p w14:paraId="0BCFFCA6" w14:textId="77777777" w:rsidR="00C6470D" w:rsidRPr="00C6470D" w:rsidRDefault="00C6470D">
      <w:pPr>
        <w:numPr>
          <w:ilvl w:val="0"/>
          <w:numId w:val="8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Высоким уровнем выполнения календарного плана мероприятий (выполнение 100%).</w:t>
      </w:r>
    </w:p>
    <w:p w14:paraId="451C282C" w14:textId="77777777" w:rsidR="00C6470D" w:rsidRPr="00C6470D" w:rsidRDefault="00C6470D">
      <w:pPr>
        <w:numPr>
          <w:ilvl w:val="0"/>
          <w:numId w:val="8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Четкой структурой управления воспитательным процессом через работу МО классных руководителей, воспитателей ГПД и администрацию.</w:t>
      </w:r>
    </w:p>
    <w:p w14:paraId="643DFED7" w14:textId="77777777" w:rsidR="00C6470D" w:rsidRPr="00C6470D" w:rsidRDefault="00C6470D">
      <w:pPr>
        <w:numPr>
          <w:ilvl w:val="0"/>
          <w:numId w:val="8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Системным подходом к планированию, проведению и анализу воспитательных мероприятий.</w:t>
      </w:r>
    </w:p>
    <w:p w14:paraId="39667CA9" w14:textId="77777777" w:rsidR="00C6470D" w:rsidRPr="00C6470D" w:rsidRDefault="00C6470D">
      <w:pPr>
        <w:numPr>
          <w:ilvl w:val="0"/>
          <w:numId w:val="87"/>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Активным использованием всех инвариантных модулей рабочей программы воспитания.</w:t>
      </w:r>
    </w:p>
    <w:p w14:paraId="2BC93138"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Положительные аспекты и достижения:</w:t>
      </w:r>
    </w:p>
    <w:p w14:paraId="6071F24E" w14:textId="77777777" w:rsidR="00C6470D" w:rsidRPr="00C6470D" w:rsidRDefault="00C6470D">
      <w:pPr>
        <w:numPr>
          <w:ilvl w:val="0"/>
          <w:numId w:val="8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Сформирована устойчивая система традиционных общешкольных дел, объединяющих всех участников образовательных отношений.</w:t>
      </w:r>
    </w:p>
    <w:p w14:paraId="0E6986B0" w14:textId="17043EC2" w:rsidR="00C6470D" w:rsidRPr="00C6470D" w:rsidRDefault="00C6470D">
      <w:pPr>
        <w:numPr>
          <w:ilvl w:val="0"/>
          <w:numId w:val="8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Созданы условия для развития творческого и спортивного потенциала</w:t>
      </w:r>
      <w:r w:rsidR="00176288">
        <w:rPr>
          <w:rFonts w:ascii="Times New Roman" w:hAnsi="Times New Roman" w:cs="Times New Roman"/>
          <w:sz w:val="24"/>
          <w:szCs w:val="24"/>
        </w:rPr>
        <w:t xml:space="preserve"> </w:t>
      </w:r>
      <w:r w:rsidRPr="00C6470D">
        <w:rPr>
          <w:rFonts w:ascii="Times New Roman" w:hAnsi="Times New Roman" w:cs="Times New Roman"/>
          <w:sz w:val="24"/>
          <w:szCs w:val="24"/>
        </w:rPr>
        <w:t>обучающихся через систему дополнительного образования и внеурочной деятельности.</w:t>
      </w:r>
    </w:p>
    <w:p w14:paraId="0160B415" w14:textId="77777777" w:rsidR="00C6470D" w:rsidRPr="00C6470D" w:rsidRDefault="00C6470D">
      <w:pPr>
        <w:numPr>
          <w:ilvl w:val="0"/>
          <w:numId w:val="8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lastRenderedPageBreak/>
        <w:t>Налажено эффективное взаимодействие с социальными партнерами, что значительно обогащает воспитательное пространство школы.</w:t>
      </w:r>
    </w:p>
    <w:p w14:paraId="75E92832" w14:textId="77777777" w:rsidR="00C6470D" w:rsidRPr="00C6470D" w:rsidRDefault="00C6470D">
      <w:pPr>
        <w:numPr>
          <w:ilvl w:val="0"/>
          <w:numId w:val="8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Результативность участия в конкурсах и соревнованиях свидетельствует о высоком уровне подготовки и мотивации обучающихся.</w:t>
      </w:r>
    </w:p>
    <w:p w14:paraId="0CB80A91" w14:textId="77777777" w:rsidR="00C6470D" w:rsidRPr="00C6470D" w:rsidRDefault="00C6470D">
      <w:pPr>
        <w:numPr>
          <w:ilvl w:val="0"/>
          <w:numId w:val="8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Укреплено взаимодействие с родителями (увеличение количества совместных мероприятий, активное участие в родительском контроле и школьной жизни).</w:t>
      </w:r>
    </w:p>
    <w:p w14:paraId="0B7A1A32" w14:textId="77777777" w:rsidR="00C6470D" w:rsidRPr="00C6470D" w:rsidRDefault="00C6470D">
      <w:pPr>
        <w:numPr>
          <w:ilvl w:val="0"/>
          <w:numId w:val="88"/>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Активно развивается волонтерское движение и патриотическое воспитание (акции в поддержку СВО, "Окна Победы", "Георгиевская ленточка").</w:t>
      </w:r>
    </w:p>
    <w:p w14:paraId="664BA882" w14:textId="77777777"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Наблюдается положительная динамика по ключевым направлениям:</w:t>
      </w:r>
    </w:p>
    <w:p w14:paraId="7F8C73D7" w14:textId="77777777" w:rsidR="00C6470D" w:rsidRPr="00C6470D" w:rsidRDefault="00C6470D">
      <w:pPr>
        <w:numPr>
          <w:ilvl w:val="0"/>
          <w:numId w:val="8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Повышение социальной активности учащихся (рост участия в мероприятиях, волонтерстве, самоуправлении, конкурсах).</w:t>
      </w:r>
    </w:p>
    <w:p w14:paraId="4A44FF88" w14:textId="77777777" w:rsidR="00C6470D" w:rsidRPr="00C6470D" w:rsidRDefault="00C6470D">
      <w:pPr>
        <w:numPr>
          <w:ilvl w:val="0"/>
          <w:numId w:val="8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Укрепление взаимодействия с родителями (увеличение посещаемости мероприятий, проведение совместных семейных мероприятий, активное участие в родительских собраниях и контроле питания).</w:t>
      </w:r>
    </w:p>
    <w:p w14:paraId="540BEB22" w14:textId="1B8AE34D" w:rsidR="00C6470D" w:rsidRPr="00C6470D" w:rsidRDefault="00C6470D">
      <w:pPr>
        <w:numPr>
          <w:ilvl w:val="0"/>
          <w:numId w:val="89"/>
        </w:numPr>
        <w:spacing w:after="0" w:line="240" w:lineRule="auto"/>
        <w:jc w:val="both"/>
        <w:rPr>
          <w:rFonts w:ascii="Times New Roman" w:hAnsi="Times New Roman" w:cs="Times New Roman"/>
          <w:sz w:val="24"/>
          <w:szCs w:val="24"/>
        </w:rPr>
      </w:pPr>
      <w:r w:rsidRPr="00C6470D">
        <w:rPr>
          <w:rFonts w:ascii="Times New Roman" w:hAnsi="Times New Roman" w:cs="Times New Roman"/>
          <w:sz w:val="24"/>
          <w:szCs w:val="24"/>
        </w:rPr>
        <w:t>Рост числа победителей и призеров</w:t>
      </w:r>
      <w:r w:rsidR="00176288">
        <w:rPr>
          <w:rFonts w:ascii="Times New Roman" w:hAnsi="Times New Roman" w:cs="Times New Roman"/>
          <w:sz w:val="24"/>
          <w:szCs w:val="24"/>
        </w:rPr>
        <w:t xml:space="preserve"> </w:t>
      </w:r>
      <w:r w:rsidRPr="00C6470D">
        <w:rPr>
          <w:rFonts w:ascii="Times New Roman" w:hAnsi="Times New Roman" w:cs="Times New Roman"/>
          <w:sz w:val="24"/>
          <w:szCs w:val="24"/>
        </w:rPr>
        <w:t>конкурсов муниципального, регионального и всероссийского уровней.</w:t>
      </w:r>
    </w:p>
    <w:p w14:paraId="3BA671CD" w14:textId="72215CEB" w:rsidR="00E33BFF" w:rsidRDefault="00AF0E73" w:rsidP="00C6470D">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Рекомендации:</w:t>
      </w:r>
    </w:p>
    <w:p w14:paraId="193CADB6" w14:textId="1BC375DC" w:rsidR="00C6470D" w:rsidRPr="00D763CC" w:rsidRDefault="00AF0E73" w:rsidP="00C6470D">
      <w:pPr>
        <w:spacing w:after="0" w:line="240" w:lineRule="auto"/>
        <w:ind w:firstLine="709"/>
        <w:jc w:val="both"/>
        <w:rPr>
          <w:rFonts w:ascii="Times New Roman" w:hAnsi="Times New Roman" w:cs="Times New Roman"/>
          <w:i/>
          <w:iCs/>
          <w:color w:val="EE0000"/>
          <w:sz w:val="24"/>
          <w:szCs w:val="24"/>
        </w:rPr>
      </w:pPr>
      <w:r w:rsidRPr="00AF0E73">
        <w:rPr>
          <w:rFonts w:ascii="Times New Roman" w:hAnsi="Times New Roman" w:cs="Times New Roman"/>
          <w:sz w:val="24"/>
          <w:szCs w:val="24"/>
        </w:rPr>
        <w:t>д</w:t>
      </w:r>
      <w:r w:rsidR="00C6470D" w:rsidRPr="00AF0E73">
        <w:rPr>
          <w:rFonts w:ascii="Times New Roman" w:hAnsi="Times New Roman" w:cs="Times New Roman"/>
          <w:sz w:val="24"/>
          <w:szCs w:val="24"/>
        </w:rPr>
        <w:t>л</w:t>
      </w:r>
      <w:r w:rsidR="00C6470D" w:rsidRPr="00C6470D">
        <w:rPr>
          <w:rFonts w:ascii="Times New Roman" w:hAnsi="Times New Roman" w:cs="Times New Roman"/>
          <w:sz w:val="24"/>
          <w:szCs w:val="24"/>
        </w:rPr>
        <w:t>я дальнейшего совершенствования воспитательной системы и достижения более высоких результатов в 2026-2027 учебном году рекомендуется:</w:t>
      </w:r>
      <w:r w:rsidR="00D763CC">
        <w:rPr>
          <w:rFonts w:ascii="Times New Roman" w:hAnsi="Times New Roman" w:cs="Times New Roman"/>
          <w:sz w:val="24"/>
          <w:szCs w:val="24"/>
        </w:rPr>
        <w:t xml:space="preserve"> </w:t>
      </w:r>
    </w:p>
    <w:p w14:paraId="20B3A297" w14:textId="3179AEB3" w:rsidR="00D763CC" w:rsidRPr="00F317A0" w:rsidRDefault="00D763CC">
      <w:pPr>
        <w:pStyle w:val="af8"/>
        <w:numPr>
          <w:ilvl w:val="0"/>
          <w:numId w:val="116"/>
        </w:numPr>
        <w:spacing w:after="0" w:line="240" w:lineRule="auto"/>
        <w:ind w:left="426"/>
        <w:jc w:val="both"/>
        <w:rPr>
          <w:rFonts w:ascii="Times New Roman" w:hAnsi="Times New Roman" w:cs="Times New Roman"/>
          <w:sz w:val="24"/>
          <w:szCs w:val="24"/>
        </w:rPr>
      </w:pPr>
      <w:r w:rsidRPr="00F317A0">
        <w:rPr>
          <w:rFonts w:ascii="Times New Roman" w:hAnsi="Times New Roman" w:cs="Times New Roman"/>
          <w:sz w:val="24"/>
          <w:szCs w:val="24"/>
        </w:rPr>
        <w:t>Обеспечить участие обучающихся в мероприятиях, акциях и конкурсах детских общественных движений «Орлята России», «Юные инспекторы движения», а также в волонтерской деятельности и социальных проектах в целях повышения вовлеченности обучающихся в социально значимую деятельность.</w:t>
      </w:r>
    </w:p>
    <w:p w14:paraId="23FA9D0B" w14:textId="474AEEB0" w:rsidR="00D763CC" w:rsidRPr="00F317A0" w:rsidRDefault="00D763CC">
      <w:pPr>
        <w:pStyle w:val="af8"/>
        <w:numPr>
          <w:ilvl w:val="0"/>
          <w:numId w:val="116"/>
        </w:numPr>
        <w:spacing w:after="0" w:line="240" w:lineRule="auto"/>
        <w:ind w:left="426"/>
        <w:jc w:val="both"/>
        <w:rPr>
          <w:rFonts w:ascii="Times New Roman" w:hAnsi="Times New Roman" w:cs="Times New Roman"/>
          <w:sz w:val="24"/>
          <w:szCs w:val="24"/>
        </w:rPr>
      </w:pPr>
      <w:r w:rsidRPr="00F317A0">
        <w:rPr>
          <w:rFonts w:ascii="Times New Roman" w:hAnsi="Times New Roman" w:cs="Times New Roman"/>
          <w:sz w:val="24"/>
          <w:szCs w:val="24"/>
        </w:rPr>
        <w:t>Активизировать работу по патриотическому воспитанию обучающихся в соответствии с единой системой воспитания на основе традиционных российских ценностей.</w:t>
      </w:r>
    </w:p>
    <w:p w14:paraId="69283A21" w14:textId="4A0AA864" w:rsidR="00D763CC" w:rsidRPr="00F317A0" w:rsidRDefault="00D763CC">
      <w:pPr>
        <w:pStyle w:val="af8"/>
        <w:numPr>
          <w:ilvl w:val="0"/>
          <w:numId w:val="116"/>
        </w:numPr>
        <w:spacing w:after="0" w:line="240" w:lineRule="auto"/>
        <w:ind w:left="426"/>
        <w:jc w:val="both"/>
        <w:rPr>
          <w:rFonts w:ascii="Times New Roman" w:hAnsi="Times New Roman" w:cs="Times New Roman"/>
          <w:sz w:val="24"/>
          <w:szCs w:val="24"/>
        </w:rPr>
      </w:pPr>
      <w:r w:rsidRPr="00F317A0">
        <w:rPr>
          <w:rFonts w:ascii="Times New Roman" w:hAnsi="Times New Roman" w:cs="Times New Roman"/>
          <w:sz w:val="24"/>
          <w:szCs w:val="24"/>
        </w:rPr>
        <w:t>Продолжить системную работу по сопровождению одаренных обучающихся, обеспечить их участие в конкурсах, олимпиадах и соревнованиях всероссийского и международного уровней; вести систематический учет и анализ результативности участия.</w:t>
      </w:r>
    </w:p>
    <w:p w14:paraId="4B2A3C6B" w14:textId="77777777" w:rsidR="00D763CC" w:rsidRPr="00F317A0" w:rsidRDefault="00D763CC">
      <w:pPr>
        <w:pStyle w:val="af8"/>
        <w:numPr>
          <w:ilvl w:val="0"/>
          <w:numId w:val="116"/>
        </w:numPr>
        <w:spacing w:after="0" w:line="240" w:lineRule="auto"/>
        <w:ind w:left="426"/>
        <w:jc w:val="both"/>
        <w:rPr>
          <w:rFonts w:ascii="Times New Roman" w:hAnsi="Times New Roman" w:cs="Times New Roman"/>
          <w:sz w:val="24"/>
          <w:szCs w:val="24"/>
        </w:rPr>
      </w:pPr>
      <w:r w:rsidRPr="00F317A0">
        <w:rPr>
          <w:rFonts w:ascii="Times New Roman" w:hAnsi="Times New Roman" w:cs="Times New Roman"/>
          <w:sz w:val="24"/>
          <w:szCs w:val="24"/>
        </w:rPr>
        <w:t>Активизировать привлечение родителей к профилактической деятельности по вопросам антитеррористической безопасности, кибербезопасности и личной безопасности детей.</w:t>
      </w:r>
    </w:p>
    <w:p w14:paraId="32F54151" w14:textId="40248679" w:rsidR="00D763CC" w:rsidRPr="00F317A0" w:rsidRDefault="00D763CC">
      <w:pPr>
        <w:pStyle w:val="af8"/>
        <w:numPr>
          <w:ilvl w:val="0"/>
          <w:numId w:val="116"/>
        </w:numPr>
        <w:spacing w:after="0" w:line="240" w:lineRule="auto"/>
        <w:ind w:left="426"/>
        <w:jc w:val="both"/>
        <w:rPr>
          <w:rFonts w:ascii="Times New Roman" w:hAnsi="Times New Roman" w:cs="Times New Roman"/>
          <w:sz w:val="24"/>
          <w:szCs w:val="24"/>
        </w:rPr>
      </w:pPr>
      <w:r w:rsidRPr="00F317A0">
        <w:rPr>
          <w:rFonts w:ascii="Times New Roman" w:hAnsi="Times New Roman" w:cs="Times New Roman"/>
          <w:sz w:val="24"/>
          <w:szCs w:val="24"/>
        </w:rPr>
        <w:t>Расширить форматы взаимодействия с родителями: организовать проведение не только традиционных родительских собраний, но и родительских конференций, тренингов, круглых столов, мастер-классов по актуальным вопросам воспитания, обучения и развития детей.</w:t>
      </w:r>
    </w:p>
    <w:p w14:paraId="5CF5144E" w14:textId="77777777" w:rsidR="00D763CC" w:rsidRPr="00F317A0" w:rsidRDefault="00D763CC">
      <w:pPr>
        <w:pStyle w:val="af8"/>
        <w:numPr>
          <w:ilvl w:val="0"/>
          <w:numId w:val="116"/>
        </w:numPr>
        <w:spacing w:after="0"/>
        <w:ind w:left="426"/>
        <w:jc w:val="both"/>
        <w:rPr>
          <w:rFonts w:ascii="Times New Roman" w:hAnsi="Times New Roman" w:cs="Times New Roman"/>
          <w:sz w:val="24"/>
          <w:szCs w:val="24"/>
        </w:rPr>
      </w:pPr>
      <w:r w:rsidRPr="00F317A0">
        <w:rPr>
          <w:rFonts w:ascii="Times New Roman" w:hAnsi="Times New Roman" w:cs="Times New Roman"/>
          <w:sz w:val="24"/>
          <w:szCs w:val="24"/>
        </w:rPr>
        <w:t>Обеспечить практико-ориентированный подход в воспитательной работе: увеличить количество мероприятий, направленных на формирование практических навыков и социальных компетенций обучающихся (волонтерские акции, социальные пробы, профессиональные пробы, экскурсии на предприятия, встречи с представителями профессий).</w:t>
      </w:r>
    </w:p>
    <w:p w14:paraId="394FBDFC" w14:textId="4BC571C6" w:rsidR="00D763CC" w:rsidRPr="00F317A0" w:rsidRDefault="00D763CC">
      <w:pPr>
        <w:pStyle w:val="af8"/>
        <w:numPr>
          <w:ilvl w:val="0"/>
          <w:numId w:val="116"/>
        </w:numPr>
        <w:spacing w:after="0"/>
        <w:ind w:left="426"/>
        <w:jc w:val="both"/>
        <w:rPr>
          <w:rFonts w:ascii="Times New Roman" w:hAnsi="Times New Roman" w:cs="Times New Roman"/>
          <w:sz w:val="24"/>
          <w:szCs w:val="24"/>
        </w:rPr>
      </w:pPr>
      <w:r w:rsidRPr="00F317A0">
        <w:rPr>
          <w:rFonts w:ascii="Times New Roman" w:hAnsi="Times New Roman" w:cs="Times New Roman"/>
          <w:sz w:val="24"/>
          <w:szCs w:val="24"/>
        </w:rPr>
        <w:t>Активизировать информационное сопровождение воспитательной деятельности: использовать официальный сайт ГБОУ, социальные сети и канал в мессенджере «МАХ» для систематического освещения событий школьной жизни, трансляции успехов обучающихся и формирования положительного имиджа образовательной организации.</w:t>
      </w:r>
    </w:p>
    <w:p w14:paraId="2771ACAF" w14:textId="062457D2" w:rsidR="00C6470D" w:rsidRPr="00C6470D" w:rsidRDefault="00C6470D" w:rsidP="00C6470D">
      <w:pPr>
        <w:spacing w:after="0" w:line="240" w:lineRule="auto"/>
        <w:ind w:firstLine="709"/>
        <w:jc w:val="both"/>
        <w:rPr>
          <w:rFonts w:ascii="Times New Roman" w:hAnsi="Times New Roman" w:cs="Times New Roman"/>
          <w:sz w:val="24"/>
          <w:szCs w:val="24"/>
        </w:rPr>
      </w:pPr>
      <w:r w:rsidRPr="00C6470D">
        <w:rPr>
          <w:rFonts w:ascii="Times New Roman" w:hAnsi="Times New Roman" w:cs="Times New Roman"/>
          <w:sz w:val="24"/>
          <w:szCs w:val="24"/>
        </w:rPr>
        <w:t xml:space="preserve">Системная и последовательная реализация данных рекомендаций позволит трансформировать воспитательную работу в гибкую, современную систему, ориентированную на личностное развитие каждого учащегося и укрепление школьного сообщества. </w:t>
      </w:r>
    </w:p>
    <w:p w14:paraId="356FFEA4" w14:textId="2488A362" w:rsidR="007036F3" w:rsidRPr="00131848" w:rsidRDefault="007036F3" w:rsidP="00372F06">
      <w:pPr>
        <w:spacing w:line="240" w:lineRule="auto"/>
        <w:rPr>
          <w:rFonts w:ascii="Times New Roman" w:hAnsi="Times New Roman" w:cs="Times New Roman"/>
          <w:sz w:val="24"/>
          <w:szCs w:val="24"/>
        </w:rPr>
      </w:pPr>
      <w:r w:rsidRPr="00131848">
        <w:rPr>
          <w:rFonts w:ascii="Times New Roman" w:hAnsi="Times New Roman" w:cs="Times New Roman"/>
          <w:sz w:val="24"/>
          <w:szCs w:val="24"/>
        </w:rPr>
        <w:br w:type="page"/>
      </w:r>
    </w:p>
    <w:p w14:paraId="06021048" w14:textId="0A269A9E" w:rsidR="00EF7D4D" w:rsidRPr="00131848" w:rsidRDefault="00DA1969" w:rsidP="00372F06">
      <w:pPr>
        <w:spacing w:line="240" w:lineRule="auto"/>
        <w:rPr>
          <w:rFonts w:ascii="Times New Roman" w:hAnsi="Times New Roman" w:cs="Times New Roman"/>
          <w:b/>
          <w:bCs/>
          <w:sz w:val="24"/>
          <w:szCs w:val="24"/>
        </w:rPr>
      </w:pPr>
      <w:r w:rsidRPr="00131848">
        <w:rPr>
          <w:rFonts w:ascii="Times New Roman" w:hAnsi="Times New Roman" w:cs="Times New Roman"/>
          <w:b/>
          <w:bCs/>
          <w:sz w:val="24"/>
          <w:szCs w:val="24"/>
        </w:rPr>
        <w:lastRenderedPageBreak/>
        <w:t>8.</w:t>
      </w:r>
      <w:r w:rsidR="002E2A92" w:rsidRPr="00131848">
        <w:rPr>
          <w:rFonts w:ascii="Times New Roman" w:hAnsi="Times New Roman" w:cs="Times New Roman"/>
          <w:b/>
          <w:bCs/>
          <w:sz w:val="24"/>
          <w:szCs w:val="24"/>
        </w:rPr>
        <w:t xml:space="preserve"> </w:t>
      </w:r>
      <w:r w:rsidRPr="00131848">
        <w:rPr>
          <w:rFonts w:ascii="Times New Roman" w:hAnsi="Times New Roman" w:cs="Times New Roman"/>
          <w:b/>
          <w:bCs/>
          <w:sz w:val="24"/>
          <w:szCs w:val="24"/>
        </w:rPr>
        <w:t>АНАЛИЗ СИСТЕМЫ УСЛОВИЙ РЕАЛИЗАЦИИ</w:t>
      </w:r>
      <w:r w:rsidR="00F24509" w:rsidRPr="00131848">
        <w:rPr>
          <w:rFonts w:ascii="Times New Roman" w:hAnsi="Times New Roman" w:cs="Times New Roman"/>
          <w:b/>
          <w:bCs/>
          <w:sz w:val="24"/>
          <w:szCs w:val="24"/>
        </w:rPr>
        <w:t xml:space="preserve"> АДАПТИРОВАННОЙ</w:t>
      </w:r>
      <w:r w:rsidRPr="00131848">
        <w:rPr>
          <w:rFonts w:ascii="Times New Roman" w:hAnsi="Times New Roman" w:cs="Times New Roman"/>
          <w:b/>
          <w:bCs/>
          <w:sz w:val="24"/>
          <w:szCs w:val="24"/>
        </w:rPr>
        <w:t xml:space="preserve"> ОСНОВНОЙ ОБРАЗОВАТЕЛЬНОЙ ПРОГРАММЫ</w:t>
      </w:r>
    </w:p>
    <w:p w14:paraId="6B35A950" w14:textId="52321B64" w:rsidR="00EC3968" w:rsidRPr="00131848" w:rsidRDefault="00EC3968" w:rsidP="00EC3968">
      <w:pPr>
        <w:spacing w:after="0" w:line="240" w:lineRule="auto"/>
        <w:ind w:firstLine="709"/>
        <w:jc w:val="center"/>
        <w:rPr>
          <w:rFonts w:ascii="Times New Roman" w:hAnsi="Times New Roman" w:cs="Times New Roman"/>
          <w:b/>
          <w:bCs/>
          <w:sz w:val="24"/>
          <w:szCs w:val="24"/>
        </w:rPr>
      </w:pPr>
      <w:r w:rsidRPr="00131848">
        <w:rPr>
          <w:rFonts w:ascii="Times New Roman" w:hAnsi="Times New Roman" w:cs="Times New Roman"/>
          <w:b/>
          <w:bCs/>
          <w:sz w:val="24"/>
          <w:szCs w:val="24"/>
        </w:rPr>
        <w:t>8.1 Анализ кадровых условий реализации адаптированной основной образовательной программы</w:t>
      </w:r>
    </w:p>
    <w:p w14:paraId="04AD401A" w14:textId="22046955" w:rsidR="00EC3968" w:rsidRPr="00131848" w:rsidRDefault="00C93399" w:rsidP="00EC3968">
      <w:pPr>
        <w:spacing w:after="0" w:line="240" w:lineRule="auto"/>
        <w:ind w:firstLine="709"/>
        <w:jc w:val="both"/>
        <w:rPr>
          <w:rFonts w:ascii="Times New Roman" w:eastAsia="Times New Roman" w:hAnsi="Times New Roman" w:cs="Times New Roman"/>
          <w:sz w:val="24"/>
          <w:szCs w:val="24"/>
          <w:lang w:eastAsia="ru-RU"/>
        </w:rPr>
      </w:pPr>
      <w:r w:rsidRPr="00C93399">
        <w:rPr>
          <w:rFonts w:ascii="Times New Roman" w:eastAsia="Times New Roman" w:hAnsi="Times New Roman" w:cs="Times New Roman"/>
          <w:sz w:val="24"/>
          <w:szCs w:val="24"/>
          <w:lang w:eastAsia="ru-RU"/>
        </w:rPr>
        <w:t>В 2025–2026 учебном году образовательную деятельность в ГБОУ СО «Верхнетагильский центр образования» осуществляли</w:t>
      </w:r>
      <w:r w:rsidR="00176288">
        <w:rPr>
          <w:rFonts w:ascii="Times New Roman" w:eastAsia="Times New Roman" w:hAnsi="Times New Roman" w:cs="Times New Roman"/>
          <w:sz w:val="24"/>
          <w:szCs w:val="24"/>
          <w:lang w:eastAsia="ru-RU"/>
        </w:rPr>
        <w:t xml:space="preserve"> </w:t>
      </w:r>
      <w:r w:rsidRPr="00C93399">
        <w:rPr>
          <w:rFonts w:ascii="Times New Roman" w:eastAsia="Times New Roman" w:hAnsi="Times New Roman" w:cs="Times New Roman"/>
          <w:b/>
          <w:bCs/>
          <w:sz w:val="24"/>
          <w:szCs w:val="24"/>
          <w:lang w:eastAsia="ru-RU"/>
        </w:rPr>
        <w:t>46 педагогических работников</w:t>
      </w:r>
      <w:r w:rsidRPr="00C93399">
        <w:rPr>
          <w:rFonts w:ascii="Times New Roman" w:eastAsia="Times New Roman" w:hAnsi="Times New Roman" w:cs="Times New Roman"/>
          <w:sz w:val="24"/>
          <w:szCs w:val="24"/>
          <w:lang w:eastAsia="ru-RU"/>
        </w:rPr>
        <w:t>. Кадровый состав характеризуется стабильностью, высоким уровнем профессионализма и системной работой по повышению квалификации.</w:t>
      </w:r>
    </w:p>
    <w:p w14:paraId="0580D76D" w14:textId="0F4541B3" w:rsidR="00EC3968" w:rsidRPr="00131848" w:rsidRDefault="00C93399" w:rsidP="00EC3968">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C93399">
        <w:rPr>
          <w:rFonts w:ascii="Times New Roman" w:eastAsia="Times New Roman" w:hAnsi="Times New Roman" w:cs="Times New Roman"/>
          <w:sz w:val="24"/>
          <w:szCs w:val="24"/>
          <w:lang w:eastAsia="ru-RU"/>
        </w:rPr>
        <w:t>В течение 2025–2026 учебного года</w:t>
      </w:r>
      <w:r w:rsidR="00176288">
        <w:rPr>
          <w:rFonts w:ascii="Times New Roman" w:eastAsia="Times New Roman" w:hAnsi="Times New Roman" w:cs="Times New Roman"/>
          <w:sz w:val="24"/>
          <w:szCs w:val="24"/>
          <w:lang w:eastAsia="ru-RU"/>
        </w:rPr>
        <w:t xml:space="preserve"> </w:t>
      </w:r>
      <w:r w:rsidRPr="00C93399">
        <w:rPr>
          <w:rFonts w:ascii="Times New Roman" w:eastAsia="Times New Roman" w:hAnsi="Times New Roman" w:cs="Times New Roman"/>
          <w:b/>
          <w:bCs/>
          <w:sz w:val="24"/>
          <w:szCs w:val="24"/>
          <w:lang w:eastAsia="ru-RU"/>
        </w:rPr>
        <w:t>12 педагогов</w:t>
      </w:r>
      <w:r w:rsidR="00176288">
        <w:rPr>
          <w:rFonts w:ascii="Times New Roman" w:eastAsia="Times New Roman" w:hAnsi="Times New Roman" w:cs="Times New Roman"/>
          <w:sz w:val="24"/>
          <w:szCs w:val="24"/>
          <w:lang w:eastAsia="ru-RU"/>
        </w:rPr>
        <w:t xml:space="preserve"> </w:t>
      </w:r>
      <w:r w:rsidRPr="00C93399">
        <w:rPr>
          <w:rFonts w:ascii="Times New Roman" w:eastAsia="Times New Roman" w:hAnsi="Times New Roman" w:cs="Times New Roman"/>
          <w:sz w:val="24"/>
          <w:szCs w:val="24"/>
          <w:lang w:eastAsia="ru-RU"/>
        </w:rPr>
        <w:t>(26% от общего числа) прошли повышение квалификации по дополнительным профессиональным программам. Информация о прохождении курсов представлена в Таблице 19.</w:t>
      </w:r>
    </w:p>
    <w:p w14:paraId="3AD529FE" w14:textId="6E877FAB" w:rsidR="00EC3968" w:rsidRDefault="00EC3968" w:rsidP="00EC3968">
      <w:pPr>
        <w:spacing w:after="0" w:line="240" w:lineRule="auto"/>
        <w:ind w:firstLine="709"/>
        <w:rPr>
          <w:rFonts w:ascii="Times New Roman" w:hAnsi="Times New Roman" w:cs="Times New Roman"/>
          <w:sz w:val="24"/>
          <w:szCs w:val="24"/>
        </w:rPr>
      </w:pPr>
      <w:r w:rsidRPr="00F4487C">
        <w:rPr>
          <w:rFonts w:ascii="Times New Roman" w:hAnsi="Times New Roman" w:cs="Times New Roman"/>
          <w:sz w:val="24"/>
          <w:szCs w:val="24"/>
        </w:rPr>
        <w:t>Таблица 19. Анализ прохождения курсов повышения квалификации и профессиональной переподготовки сотрудников</w:t>
      </w:r>
    </w:p>
    <w:p w14:paraId="460F8059" w14:textId="77777777" w:rsidR="00F4487C" w:rsidRPr="00F4487C" w:rsidRDefault="00F4487C" w:rsidP="00EC3968">
      <w:pPr>
        <w:spacing w:after="0" w:line="240" w:lineRule="auto"/>
        <w:ind w:firstLine="709"/>
        <w:rPr>
          <w:rFonts w:ascii="Times New Roman" w:hAnsi="Times New Roman" w:cs="Times New Roman"/>
          <w:sz w:val="24"/>
          <w:szCs w:val="24"/>
        </w:rPr>
      </w:pPr>
    </w:p>
    <w:tbl>
      <w:tblPr>
        <w:tblW w:w="9072" w:type="dxa"/>
        <w:tblInd w:w="108" w:type="dxa"/>
        <w:tblLayout w:type="fixed"/>
        <w:tblLook w:val="0000" w:firstRow="0" w:lastRow="0" w:firstColumn="0" w:lastColumn="0" w:noHBand="0" w:noVBand="0"/>
      </w:tblPr>
      <w:tblGrid>
        <w:gridCol w:w="4678"/>
        <w:gridCol w:w="2410"/>
        <w:gridCol w:w="1984"/>
      </w:tblGrid>
      <w:tr w:rsidR="00EC3968" w:rsidRPr="00131848" w14:paraId="495CDD5C" w14:textId="77777777" w:rsidTr="00A33D5C">
        <w:trPr>
          <w:trHeight w:val="341"/>
        </w:trPr>
        <w:tc>
          <w:tcPr>
            <w:tcW w:w="4678" w:type="dxa"/>
            <w:tcBorders>
              <w:top w:val="single" w:sz="4" w:space="0" w:color="000000"/>
              <w:left w:val="single" w:sz="4" w:space="0" w:color="000000"/>
              <w:bottom w:val="single" w:sz="4" w:space="0" w:color="000000"/>
            </w:tcBorders>
          </w:tcPr>
          <w:p w14:paraId="1EB8D45C" w14:textId="77777777" w:rsidR="00EC3968" w:rsidRPr="00131848" w:rsidRDefault="00EC3968" w:rsidP="00A33D5C">
            <w:pPr>
              <w:spacing w:after="0" w:line="240" w:lineRule="auto"/>
              <w:rPr>
                <w:rFonts w:ascii="Times New Roman" w:hAnsi="Times New Roman" w:cs="Times New Roman"/>
              </w:rPr>
            </w:pPr>
            <w:r w:rsidRPr="00131848">
              <w:rPr>
                <w:rFonts w:ascii="Times New Roman" w:hAnsi="Times New Roman" w:cs="Times New Roman"/>
                <w:b/>
              </w:rPr>
              <w:t>Тема образовательной программы</w:t>
            </w:r>
          </w:p>
        </w:tc>
        <w:tc>
          <w:tcPr>
            <w:tcW w:w="2410" w:type="dxa"/>
            <w:tcBorders>
              <w:top w:val="single" w:sz="4" w:space="0" w:color="000000"/>
              <w:left w:val="single" w:sz="4" w:space="0" w:color="000000"/>
              <w:bottom w:val="single" w:sz="4" w:space="0" w:color="000000"/>
            </w:tcBorders>
          </w:tcPr>
          <w:p w14:paraId="33B79428" w14:textId="77777777" w:rsidR="00EC3968" w:rsidRPr="00131848" w:rsidRDefault="00EC3968" w:rsidP="00A33D5C">
            <w:pPr>
              <w:snapToGrid w:val="0"/>
              <w:spacing w:after="0" w:line="240" w:lineRule="auto"/>
              <w:rPr>
                <w:rFonts w:ascii="Times New Roman" w:hAnsi="Times New Roman" w:cs="Times New Roman"/>
              </w:rPr>
            </w:pPr>
            <w:r w:rsidRPr="00131848">
              <w:rPr>
                <w:rFonts w:ascii="Times New Roman" w:hAnsi="Times New Roman" w:cs="Times New Roman"/>
                <w:b/>
              </w:rPr>
              <w:t>Место проведения</w:t>
            </w:r>
          </w:p>
        </w:tc>
        <w:tc>
          <w:tcPr>
            <w:tcW w:w="1984" w:type="dxa"/>
            <w:tcBorders>
              <w:top w:val="single" w:sz="4" w:space="0" w:color="000000"/>
              <w:left w:val="single" w:sz="4" w:space="0" w:color="000000"/>
              <w:bottom w:val="single" w:sz="4" w:space="0" w:color="000000"/>
              <w:right w:val="single" w:sz="4" w:space="0" w:color="000000"/>
            </w:tcBorders>
          </w:tcPr>
          <w:p w14:paraId="24BB87FE" w14:textId="77777777" w:rsidR="00EC3968" w:rsidRPr="00131848" w:rsidRDefault="00EC3968" w:rsidP="00A33D5C">
            <w:pPr>
              <w:spacing w:after="0" w:line="240" w:lineRule="auto"/>
              <w:rPr>
                <w:rFonts w:ascii="Times New Roman" w:hAnsi="Times New Roman" w:cs="Times New Roman"/>
              </w:rPr>
            </w:pPr>
            <w:r w:rsidRPr="00131848">
              <w:rPr>
                <w:rFonts w:ascii="Times New Roman" w:hAnsi="Times New Roman" w:cs="Times New Roman"/>
                <w:b/>
              </w:rPr>
              <w:t>Кол-во человек, обученных по ОП</w:t>
            </w:r>
          </w:p>
        </w:tc>
      </w:tr>
      <w:tr w:rsidR="00EF43C1" w:rsidRPr="00131848" w14:paraId="20CC667B" w14:textId="77777777" w:rsidTr="00A33D5C">
        <w:trPr>
          <w:trHeight w:val="341"/>
        </w:trPr>
        <w:tc>
          <w:tcPr>
            <w:tcW w:w="4678" w:type="dxa"/>
            <w:tcBorders>
              <w:top w:val="single" w:sz="4" w:space="0" w:color="000000"/>
              <w:left w:val="single" w:sz="4" w:space="0" w:color="000000"/>
              <w:bottom w:val="single" w:sz="4" w:space="0" w:color="000000"/>
            </w:tcBorders>
          </w:tcPr>
          <w:p w14:paraId="0AA4F435" w14:textId="6DBA4502" w:rsidR="00EF43C1" w:rsidRPr="00662E03" w:rsidRDefault="00662E03" w:rsidP="00662E03">
            <w:pPr>
              <w:spacing w:after="0" w:line="240" w:lineRule="auto"/>
              <w:rPr>
                <w:rFonts w:ascii="Times New Roman" w:hAnsi="Times New Roman" w:cs="Times New Roman"/>
                <w:bCs/>
                <w:sz w:val="24"/>
                <w:szCs w:val="24"/>
              </w:rPr>
            </w:pPr>
            <w:r w:rsidRPr="00662E03">
              <w:rPr>
                <w:rFonts w:ascii="Times New Roman" w:hAnsi="Times New Roman" w:cs="Times New Roman"/>
                <w:sz w:val="24"/>
                <w:szCs w:val="24"/>
              </w:rPr>
              <w:t>С</w:t>
            </w:r>
            <w:r w:rsidR="00EF43C1" w:rsidRPr="00662E03">
              <w:rPr>
                <w:rFonts w:ascii="Times New Roman" w:hAnsi="Times New Roman" w:cs="Times New Roman"/>
                <w:sz w:val="24"/>
                <w:szCs w:val="24"/>
              </w:rPr>
              <w:t>лужба ранней помощи: технологии работы, взаимодействие специалистов</w:t>
            </w:r>
            <w:r>
              <w:rPr>
                <w:rFonts w:ascii="Times New Roman" w:hAnsi="Times New Roman" w:cs="Times New Roman"/>
                <w:sz w:val="24"/>
                <w:szCs w:val="24"/>
              </w:rPr>
              <w:t>, 36 часов</w:t>
            </w:r>
          </w:p>
        </w:tc>
        <w:tc>
          <w:tcPr>
            <w:tcW w:w="2410" w:type="dxa"/>
            <w:tcBorders>
              <w:top w:val="single" w:sz="4" w:space="0" w:color="000000"/>
              <w:left w:val="single" w:sz="4" w:space="0" w:color="000000"/>
              <w:bottom w:val="single" w:sz="4" w:space="0" w:color="000000"/>
            </w:tcBorders>
          </w:tcPr>
          <w:p w14:paraId="75394A4D" w14:textId="4F139418" w:rsidR="00EF43C1" w:rsidRPr="00662E03" w:rsidRDefault="00EF43C1" w:rsidP="00662E03">
            <w:pPr>
              <w:snapToGrid w:val="0"/>
              <w:spacing w:after="0" w:line="240" w:lineRule="auto"/>
              <w:rPr>
                <w:rFonts w:ascii="Times New Roman" w:hAnsi="Times New Roman" w:cs="Times New Roman"/>
                <w:bCs/>
                <w:sz w:val="24"/>
                <w:szCs w:val="24"/>
              </w:rPr>
            </w:pPr>
            <w:r w:rsidRPr="00662E03">
              <w:rPr>
                <w:rFonts w:ascii="Times New Roman" w:hAnsi="Times New Roman" w:cs="Times New Roman"/>
                <w:sz w:val="24"/>
                <w:szCs w:val="24"/>
              </w:rPr>
              <w:t>ООО «Международный центр образования и социально – гуманитарных исследований»</w:t>
            </w:r>
          </w:p>
        </w:tc>
        <w:tc>
          <w:tcPr>
            <w:tcW w:w="1984" w:type="dxa"/>
            <w:tcBorders>
              <w:top w:val="single" w:sz="4" w:space="0" w:color="000000"/>
              <w:left w:val="single" w:sz="4" w:space="0" w:color="000000"/>
              <w:bottom w:val="single" w:sz="4" w:space="0" w:color="000000"/>
              <w:right w:val="single" w:sz="4" w:space="0" w:color="000000"/>
            </w:tcBorders>
          </w:tcPr>
          <w:p w14:paraId="31E45CE4" w14:textId="4FB89F70" w:rsidR="00EF43C1" w:rsidRPr="00662E03" w:rsidRDefault="00EF43C1" w:rsidP="00662E03">
            <w:pPr>
              <w:spacing w:after="0" w:line="240" w:lineRule="auto"/>
              <w:ind w:right="-57"/>
              <w:rPr>
                <w:rFonts w:ascii="Times New Roman" w:hAnsi="Times New Roman" w:cs="Times New Roman"/>
                <w:bCs/>
                <w:sz w:val="24"/>
                <w:szCs w:val="24"/>
              </w:rPr>
            </w:pPr>
            <w:r w:rsidRPr="00662E03">
              <w:rPr>
                <w:rFonts w:ascii="Times New Roman" w:hAnsi="Times New Roman" w:cs="Times New Roman"/>
                <w:sz w:val="24"/>
                <w:szCs w:val="24"/>
              </w:rPr>
              <w:t>2 человек Фомина</w:t>
            </w:r>
            <w:r w:rsidR="00F4487C">
              <w:rPr>
                <w:rFonts w:ascii="Times New Roman" w:hAnsi="Times New Roman" w:cs="Times New Roman"/>
                <w:sz w:val="24"/>
                <w:szCs w:val="24"/>
              </w:rPr>
              <w:t xml:space="preserve"> А.И.</w:t>
            </w:r>
            <w:r w:rsidRPr="00662E03">
              <w:rPr>
                <w:rFonts w:ascii="Times New Roman" w:hAnsi="Times New Roman" w:cs="Times New Roman"/>
                <w:sz w:val="24"/>
                <w:szCs w:val="24"/>
              </w:rPr>
              <w:t xml:space="preserve">, Мингалева </w:t>
            </w:r>
            <w:r w:rsidR="00F4487C">
              <w:rPr>
                <w:rFonts w:ascii="Times New Roman" w:hAnsi="Times New Roman" w:cs="Times New Roman"/>
                <w:sz w:val="24"/>
                <w:szCs w:val="24"/>
              </w:rPr>
              <w:t>Е.В.</w:t>
            </w:r>
          </w:p>
        </w:tc>
      </w:tr>
      <w:tr w:rsidR="00EF43C1" w:rsidRPr="00131848" w14:paraId="15FEAD1F" w14:textId="77777777" w:rsidTr="00A33D5C">
        <w:trPr>
          <w:trHeight w:val="341"/>
        </w:trPr>
        <w:tc>
          <w:tcPr>
            <w:tcW w:w="4678" w:type="dxa"/>
            <w:tcBorders>
              <w:top w:val="single" w:sz="4" w:space="0" w:color="000000"/>
              <w:left w:val="single" w:sz="4" w:space="0" w:color="000000"/>
              <w:bottom w:val="single" w:sz="4" w:space="0" w:color="000000"/>
            </w:tcBorders>
          </w:tcPr>
          <w:p w14:paraId="5C843361" w14:textId="51E0BAA5" w:rsidR="00EF43C1" w:rsidRPr="00662E03" w:rsidRDefault="00EF43C1" w:rsidP="00662E03">
            <w:pPr>
              <w:spacing w:after="0" w:line="240" w:lineRule="auto"/>
              <w:rPr>
                <w:rFonts w:ascii="Times New Roman" w:hAnsi="Times New Roman" w:cs="Times New Roman"/>
                <w:bCs/>
                <w:sz w:val="24"/>
                <w:szCs w:val="24"/>
              </w:rPr>
            </w:pPr>
            <w:r w:rsidRPr="00662E03">
              <w:rPr>
                <w:rFonts w:ascii="Times New Roman" w:hAnsi="Times New Roman" w:cs="Times New Roman"/>
                <w:sz w:val="24"/>
                <w:szCs w:val="24"/>
              </w:rPr>
              <w:t>Нейротехнологии в работе детского психолога</w:t>
            </w:r>
            <w:r w:rsidR="00662E03">
              <w:rPr>
                <w:rFonts w:ascii="Times New Roman" w:hAnsi="Times New Roman" w:cs="Times New Roman"/>
                <w:sz w:val="24"/>
                <w:szCs w:val="24"/>
              </w:rPr>
              <w:t>, 36 часов</w:t>
            </w:r>
          </w:p>
        </w:tc>
        <w:tc>
          <w:tcPr>
            <w:tcW w:w="2410" w:type="dxa"/>
            <w:tcBorders>
              <w:top w:val="single" w:sz="4" w:space="0" w:color="000000"/>
              <w:left w:val="single" w:sz="4" w:space="0" w:color="000000"/>
              <w:bottom w:val="single" w:sz="4" w:space="0" w:color="000000"/>
            </w:tcBorders>
          </w:tcPr>
          <w:p w14:paraId="56B40101" w14:textId="010CEFA7" w:rsidR="00EF43C1" w:rsidRPr="00662E03" w:rsidRDefault="00EF43C1" w:rsidP="00662E03">
            <w:pPr>
              <w:snapToGrid w:val="0"/>
              <w:spacing w:after="0" w:line="240" w:lineRule="auto"/>
              <w:rPr>
                <w:rFonts w:ascii="Times New Roman" w:hAnsi="Times New Roman" w:cs="Times New Roman"/>
                <w:bCs/>
                <w:sz w:val="24"/>
                <w:szCs w:val="24"/>
              </w:rPr>
            </w:pPr>
            <w:r w:rsidRPr="00662E03">
              <w:rPr>
                <w:rFonts w:ascii="Times New Roman" w:hAnsi="Times New Roman" w:cs="Times New Roman"/>
                <w:sz w:val="24"/>
                <w:szCs w:val="24"/>
              </w:rPr>
              <w:t>ООО «Высшая школа делового администрирования»</w:t>
            </w:r>
          </w:p>
        </w:tc>
        <w:tc>
          <w:tcPr>
            <w:tcW w:w="1984" w:type="dxa"/>
            <w:tcBorders>
              <w:top w:val="single" w:sz="4" w:space="0" w:color="000000"/>
              <w:left w:val="single" w:sz="4" w:space="0" w:color="000000"/>
              <w:bottom w:val="single" w:sz="4" w:space="0" w:color="000000"/>
              <w:right w:val="single" w:sz="4" w:space="0" w:color="000000"/>
            </w:tcBorders>
          </w:tcPr>
          <w:p w14:paraId="52976B5D" w14:textId="42C6CD10" w:rsidR="00EF43C1" w:rsidRPr="00662E03" w:rsidRDefault="00EF43C1" w:rsidP="00662E03">
            <w:pPr>
              <w:spacing w:after="0" w:line="240" w:lineRule="auto"/>
              <w:rPr>
                <w:rFonts w:ascii="Times New Roman" w:hAnsi="Times New Roman" w:cs="Times New Roman"/>
                <w:bCs/>
                <w:sz w:val="24"/>
                <w:szCs w:val="24"/>
              </w:rPr>
            </w:pPr>
            <w:r w:rsidRPr="00662E03">
              <w:rPr>
                <w:rFonts w:ascii="Times New Roman" w:hAnsi="Times New Roman" w:cs="Times New Roman"/>
                <w:sz w:val="24"/>
                <w:szCs w:val="24"/>
              </w:rPr>
              <w:t>1 человек Мингалева Е.В. 36 часов</w:t>
            </w:r>
          </w:p>
        </w:tc>
      </w:tr>
      <w:tr w:rsidR="00EC3968" w:rsidRPr="00131848" w14:paraId="7CC6D376" w14:textId="77777777" w:rsidTr="00A33D5C">
        <w:trPr>
          <w:trHeight w:val="341"/>
        </w:trPr>
        <w:tc>
          <w:tcPr>
            <w:tcW w:w="4678" w:type="dxa"/>
            <w:tcBorders>
              <w:top w:val="single" w:sz="4" w:space="0" w:color="000000"/>
              <w:left w:val="single" w:sz="4" w:space="0" w:color="000000"/>
              <w:bottom w:val="single" w:sz="4" w:space="0" w:color="000000"/>
            </w:tcBorders>
          </w:tcPr>
          <w:p w14:paraId="66444C09" w14:textId="34D85176" w:rsidR="00EC3968" w:rsidRPr="00662E03" w:rsidRDefault="00EF43C1" w:rsidP="00662E03">
            <w:pPr>
              <w:spacing w:after="0" w:line="240" w:lineRule="auto"/>
              <w:rPr>
                <w:rFonts w:ascii="Times New Roman" w:hAnsi="Times New Roman" w:cs="Times New Roman"/>
                <w:bCs/>
                <w:sz w:val="24"/>
                <w:szCs w:val="24"/>
              </w:rPr>
            </w:pPr>
            <w:r w:rsidRPr="00662E03">
              <w:rPr>
                <w:rFonts w:ascii="Times New Roman" w:hAnsi="Times New Roman" w:cs="Times New Roman"/>
                <w:bCs/>
                <w:sz w:val="24"/>
                <w:szCs w:val="24"/>
              </w:rPr>
              <w:t>Организация работы с обучающимися с ОВЗ в контексте реализации обновленных ФГОС НОО и ФГОС ООО</w:t>
            </w:r>
          </w:p>
        </w:tc>
        <w:tc>
          <w:tcPr>
            <w:tcW w:w="2410" w:type="dxa"/>
            <w:tcBorders>
              <w:top w:val="single" w:sz="4" w:space="0" w:color="000000"/>
              <w:left w:val="single" w:sz="4" w:space="0" w:color="000000"/>
              <w:bottom w:val="single" w:sz="4" w:space="0" w:color="000000"/>
            </w:tcBorders>
          </w:tcPr>
          <w:p w14:paraId="6525E3F0" w14:textId="3FC07997" w:rsidR="00EC3968" w:rsidRPr="00662E03" w:rsidRDefault="00EC3968" w:rsidP="00662E03">
            <w:pPr>
              <w:snapToGrid w:val="0"/>
              <w:spacing w:after="0" w:line="240" w:lineRule="auto"/>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9A652E3" w14:textId="6DAE1D6D" w:rsidR="00EC3968" w:rsidRPr="00662E03" w:rsidRDefault="00EC3968" w:rsidP="00662E03">
            <w:pPr>
              <w:spacing w:after="0" w:line="240" w:lineRule="auto"/>
              <w:rPr>
                <w:rFonts w:ascii="Times New Roman" w:hAnsi="Times New Roman" w:cs="Times New Roman"/>
                <w:bCs/>
                <w:sz w:val="24"/>
                <w:szCs w:val="24"/>
              </w:rPr>
            </w:pPr>
            <w:r w:rsidRPr="00662E03">
              <w:rPr>
                <w:rFonts w:ascii="Times New Roman" w:hAnsi="Times New Roman" w:cs="Times New Roman"/>
                <w:bCs/>
                <w:sz w:val="24"/>
                <w:szCs w:val="24"/>
              </w:rPr>
              <w:t xml:space="preserve">1 чел </w:t>
            </w:r>
            <w:proofErr w:type="spellStart"/>
            <w:r w:rsidR="00EF43C1" w:rsidRPr="00662E03">
              <w:rPr>
                <w:rFonts w:ascii="Times New Roman" w:hAnsi="Times New Roman" w:cs="Times New Roman"/>
                <w:bCs/>
                <w:sz w:val="24"/>
                <w:szCs w:val="24"/>
              </w:rPr>
              <w:t>Чернобокова</w:t>
            </w:r>
            <w:proofErr w:type="spellEnd"/>
            <w:r w:rsidR="00EF43C1" w:rsidRPr="00662E03">
              <w:rPr>
                <w:rFonts w:ascii="Times New Roman" w:hAnsi="Times New Roman" w:cs="Times New Roman"/>
                <w:bCs/>
                <w:sz w:val="24"/>
                <w:szCs w:val="24"/>
              </w:rPr>
              <w:t xml:space="preserve"> Е.Ю.</w:t>
            </w:r>
          </w:p>
        </w:tc>
      </w:tr>
      <w:tr w:rsidR="00EC3968" w:rsidRPr="00131848" w14:paraId="562D28C9" w14:textId="77777777" w:rsidTr="00A33D5C">
        <w:trPr>
          <w:trHeight w:val="341"/>
        </w:trPr>
        <w:tc>
          <w:tcPr>
            <w:tcW w:w="4678" w:type="dxa"/>
            <w:tcBorders>
              <w:top w:val="single" w:sz="4" w:space="0" w:color="000000"/>
              <w:left w:val="single" w:sz="4" w:space="0" w:color="000000"/>
              <w:bottom w:val="single" w:sz="4" w:space="0" w:color="000000"/>
            </w:tcBorders>
          </w:tcPr>
          <w:p w14:paraId="72AB3F97" w14:textId="115AC7A8" w:rsidR="00EC3968" w:rsidRPr="00662E03" w:rsidRDefault="00EF43C1" w:rsidP="00662E03">
            <w:pPr>
              <w:spacing w:after="0" w:line="240" w:lineRule="auto"/>
              <w:rPr>
                <w:rFonts w:ascii="Times New Roman" w:hAnsi="Times New Roman" w:cs="Times New Roman"/>
                <w:b/>
                <w:sz w:val="24"/>
                <w:szCs w:val="24"/>
              </w:rPr>
            </w:pPr>
            <w:r w:rsidRPr="00662E03">
              <w:rPr>
                <w:rFonts w:ascii="Times New Roman" w:hAnsi="Times New Roman" w:cs="Times New Roman"/>
                <w:sz w:val="24"/>
                <w:szCs w:val="24"/>
              </w:rPr>
              <w:t>Современные подходы к организации профилактики буллинга</w:t>
            </w:r>
          </w:p>
        </w:tc>
        <w:tc>
          <w:tcPr>
            <w:tcW w:w="2410" w:type="dxa"/>
            <w:tcBorders>
              <w:top w:val="single" w:sz="4" w:space="0" w:color="000000"/>
              <w:left w:val="single" w:sz="4" w:space="0" w:color="000000"/>
              <w:bottom w:val="single" w:sz="4" w:space="0" w:color="000000"/>
            </w:tcBorders>
          </w:tcPr>
          <w:p w14:paraId="2EB36916" w14:textId="7AF6AB57" w:rsidR="00EC3968" w:rsidRPr="00662E03" w:rsidRDefault="00EC3968" w:rsidP="00662E03">
            <w:pPr>
              <w:snapToGrid w:val="0"/>
              <w:spacing w:after="0" w:line="240" w:lineRule="auto"/>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33D333C1" w14:textId="77777777" w:rsidR="00EC3968" w:rsidRPr="00662E03" w:rsidRDefault="00EC3968" w:rsidP="00662E03">
            <w:pPr>
              <w:spacing w:after="0" w:line="240" w:lineRule="auto"/>
              <w:rPr>
                <w:rFonts w:ascii="Times New Roman" w:hAnsi="Times New Roman" w:cs="Times New Roman"/>
                <w:sz w:val="24"/>
                <w:szCs w:val="24"/>
              </w:rPr>
            </w:pPr>
            <w:r w:rsidRPr="00662E03">
              <w:rPr>
                <w:rFonts w:ascii="Times New Roman" w:hAnsi="Times New Roman" w:cs="Times New Roman"/>
                <w:sz w:val="24"/>
                <w:szCs w:val="24"/>
              </w:rPr>
              <w:t>2 чел.</w:t>
            </w:r>
          </w:p>
          <w:p w14:paraId="487546E2" w14:textId="0F8C01B1" w:rsidR="00EC3968" w:rsidRPr="00662E03" w:rsidRDefault="00EF43C1" w:rsidP="00662E03">
            <w:pPr>
              <w:spacing w:after="0" w:line="240" w:lineRule="auto"/>
              <w:rPr>
                <w:rFonts w:ascii="Times New Roman" w:hAnsi="Times New Roman" w:cs="Times New Roman"/>
                <w:sz w:val="24"/>
                <w:szCs w:val="24"/>
              </w:rPr>
            </w:pPr>
            <w:proofErr w:type="spellStart"/>
            <w:r w:rsidRPr="00662E03">
              <w:rPr>
                <w:rFonts w:ascii="Times New Roman" w:hAnsi="Times New Roman" w:cs="Times New Roman"/>
                <w:sz w:val="24"/>
                <w:szCs w:val="24"/>
              </w:rPr>
              <w:t>Рухлядева</w:t>
            </w:r>
            <w:proofErr w:type="spellEnd"/>
            <w:r w:rsidRPr="00662E03">
              <w:rPr>
                <w:rFonts w:ascii="Times New Roman" w:hAnsi="Times New Roman" w:cs="Times New Roman"/>
                <w:sz w:val="24"/>
                <w:szCs w:val="24"/>
              </w:rPr>
              <w:t xml:space="preserve"> Ю.А., Полякова Е.Н.</w:t>
            </w:r>
          </w:p>
        </w:tc>
      </w:tr>
      <w:tr w:rsidR="00EC3968" w:rsidRPr="00131848" w14:paraId="0700FF91" w14:textId="77777777" w:rsidTr="00A33D5C">
        <w:trPr>
          <w:trHeight w:val="341"/>
        </w:trPr>
        <w:tc>
          <w:tcPr>
            <w:tcW w:w="4678" w:type="dxa"/>
            <w:tcBorders>
              <w:top w:val="single" w:sz="4" w:space="0" w:color="000000"/>
              <w:left w:val="single" w:sz="4" w:space="0" w:color="000000"/>
              <w:bottom w:val="single" w:sz="4" w:space="0" w:color="000000"/>
            </w:tcBorders>
          </w:tcPr>
          <w:p w14:paraId="1D829B50" w14:textId="33B27E7C" w:rsidR="00EC3968" w:rsidRPr="00662E03" w:rsidRDefault="00EF43C1" w:rsidP="00662E03">
            <w:pPr>
              <w:spacing w:after="0" w:line="240" w:lineRule="auto"/>
              <w:rPr>
                <w:rFonts w:ascii="Times New Roman" w:hAnsi="Times New Roman" w:cs="Times New Roman"/>
                <w:b/>
                <w:sz w:val="24"/>
                <w:szCs w:val="24"/>
              </w:rPr>
            </w:pPr>
            <w:proofErr w:type="spellStart"/>
            <w:r w:rsidRPr="00662E03">
              <w:rPr>
                <w:rFonts w:ascii="Times New Roman" w:hAnsi="Times New Roman" w:cs="Times New Roman"/>
                <w:sz w:val="24"/>
                <w:szCs w:val="24"/>
              </w:rPr>
              <w:t>Медиакомпетентность</w:t>
            </w:r>
            <w:proofErr w:type="spellEnd"/>
            <w:r w:rsidRPr="00662E03">
              <w:rPr>
                <w:rFonts w:ascii="Times New Roman" w:hAnsi="Times New Roman" w:cs="Times New Roman"/>
                <w:sz w:val="24"/>
                <w:szCs w:val="24"/>
              </w:rPr>
              <w:t xml:space="preserve"> специалиста в области воспитания</w:t>
            </w:r>
            <w:r w:rsidR="00DA32AF">
              <w:rPr>
                <w:rFonts w:ascii="Times New Roman" w:hAnsi="Times New Roman" w:cs="Times New Roman"/>
                <w:sz w:val="24"/>
                <w:szCs w:val="24"/>
              </w:rPr>
              <w:t>,</w:t>
            </w:r>
            <w:r w:rsidRPr="00662E03">
              <w:rPr>
                <w:rFonts w:ascii="Times New Roman" w:hAnsi="Times New Roman" w:cs="Times New Roman"/>
                <w:sz w:val="24"/>
                <w:szCs w:val="24"/>
              </w:rPr>
              <w:t xml:space="preserve"> как условие организации </w:t>
            </w:r>
            <w:proofErr w:type="spellStart"/>
            <w:r w:rsidRPr="00662E03">
              <w:rPr>
                <w:rFonts w:ascii="Times New Roman" w:hAnsi="Times New Roman" w:cs="Times New Roman"/>
                <w:sz w:val="24"/>
                <w:szCs w:val="24"/>
              </w:rPr>
              <w:t>медиаобразовательной</w:t>
            </w:r>
            <w:proofErr w:type="spellEnd"/>
            <w:r w:rsidRPr="00662E03">
              <w:rPr>
                <w:rFonts w:ascii="Times New Roman" w:hAnsi="Times New Roman" w:cs="Times New Roman"/>
                <w:sz w:val="24"/>
                <w:szCs w:val="24"/>
              </w:rPr>
              <w:t xml:space="preserve"> деятельности обучающихся</w:t>
            </w:r>
            <w:r w:rsidR="00DA32AF">
              <w:rPr>
                <w:rFonts w:ascii="Times New Roman" w:hAnsi="Times New Roman" w:cs="Times New Roman"/>
                <w:sz w:val="24"/>
                <w:szCs w:val="24"/>
              </w:rPr>
              <w:t xml:space="preserve"> </w:t>
            </w:r>
          </w:p>
        </w:tc>
        <w:tc>
          <w:tcPr>
            <w:tcW w:w="2410" w:type="dxa"/>
            <w:tcBorders>
              <w:top w:val="single" w:sz="4" w:space="0" w:color="000000"/>
              <w:left w:val="single" w:sz="4" w:space="0" w:color="000000"/>
              <w:bottom w:val="single" w:sz="4" w:space="0" w:color="000000"/>
            </w:tcBorders>
          </w:tcPr>
          <w:p w14:paraId="368CFBF1" w14:textId="77777777" w:rsidR="00EC3968" w:rsidRPr="00662E03" w:rsidRDefault="00EC3968" w:rsidP="00662E03">
            <w:pPr>
              <w:snapToGrid w:val="0"/>
              <w:spacing w:after="0" w:line="240" w:lineRule="auto"/>
              <w:contextualSpacing/>
              <w:rPr>
                <w:rFonts w:ascii="Times New Roman" w:hAnsi="Times New Roman" w:cs="Times New Roman"/>
                <w:b/>
                <w:sz w:val="24"/>
                <w:szCs w:val="24"/>
              </w:rPr>
            </w:pPr>
            <w:r w:rsidRPr="00662E03">
              <w:rPr>
                <w:rFonts w:ascii="Times New Roman" w:hAnsi="Times New Roman" w:cs="Times New Roman"/>
                <w:sz w:val="24"/>
                <w:szCs w:val="24"/>
              </w:rPr>
              <w:t>Нижнетагильский филиал ГАОУ ДПО СОИРО</w:t>
            </w:r>
          </w:p>
        </w:tc>
        <w:tc>
          <w:tcPr>
            <w:tcW w:w="1984" w:type="dxa"/>
            <w:tcBorders>
              <w:top w:val="single" w:sz="4" w:space="0" w:color="000000"/>
              <w:left w:val="single" w:sz="4" w:space="0" w:color="000000"/>
              <w:bottom w:val="single" w:sz="4" w:space="0" w:color="000000"/>
              <w:right w:val="single" w:sz="4" w:space="0" w:color="000000"/>
            </w:tcBorders>
          </w:tcPr>
          <w:p w14:paraId="59AA2903" w14:textId="77777777" w:rsidR="00EC3968" w:rsidRPr="00662E03" w:rsidRDefault="00EC3968" w:rsidP="00662E03">
            <w:pPr>
              <w:spacing w:after="0" w:line="240" w:lineRule="auto"/>
              <w:rPr>
                <w:rFonts w:ascii="Times New Roman" w:hAnsi="Times New Roman" w:cs="Times New Roman"/>
                <w:sz w:val="24"/>
                <w:szCs w:val="24"/>
              </w:rPr>
            </w:pPr>
            <w:r w:rsidRPr="00662E03">
              <w:rPr>
                <w:rFonts w:ascii="Times New Roman" w:hAnsi="Times New Roman" w:cs="Times New Roman"/>
                <w:sz w:val="24"/>
                <w:szCs w:val="24"/>
              </w:rPr>
              <w:t xml:space="preserve">1 чел </w:t>
            </w:r>
          </w:p>
          <w:p w14:paraId="6FF43779" w14:textId="04E6551D" w:rsidR="00EC3968" w:rsidRPr="00662E03" w:rsidRDefault="00EF43C1" w:rsidP="00662E03">
            <w:pPr>
              <w:spacing w:after="0" w:line="240" w:lineRule="auto"/>
              <w:rPr>
                <w:rFonts w:ascii="Times New Roman" w:hAnsi="Times New Roman" w:cs="Times New Roman"/>
                <w:sz w:val="24"/>
                <w:szCs w:val="24"/>
              </w:rPr>
            </w:pPr>
            <w:r w:rsidRPr="00662E03">
              <w:rPr>
                <w:rFonts w:ascii="Times New Roman" w:hAnsi="Times New Roman" w:cs="Times New Roman"/>
                <w:sz w:val="24"/>
                <w:szCs w:val="24"/>
              </w:rPr>
              <w:t>Чайникова А.Ю.</w:t>
            </w:r>
          </w:p>
        </w:tc>
      </w:tr>
      <w:tr w:rsidR="00EC3968" w:rsidRPr="00131848" w14:paraId="2FE2D3EB" w14:textId="77777777" w:rsidTr="00A33D5C">
        <w:trPr>
          <w:trHeight w:val="341"/>
        </w:trPr>
        <w:tc>
          <w:tcPr>
            <w:tcW w:w="4678" w:type="dxa"/>
            <w:tcBorders>
              <w:top w:val="single" w:sz="4" w:space="0" w:color="000000"/>
              <w:left w:val="single" w:sz="4" w:space="0" w:color="000000"/>
              <w:bottom w:val="single" w:sz="4" w:space="0" w:color="000000"/>
            </w:tcBorders>
          </w:tcPr>
          <w:p w14:paraId="4C5912A6" w14:textId="094B95E5" w:rsidR="00EC3968" w:rsidRPr="00662E03" w:rsidRDefault="00EF43C1" w:rsidP="00662E03">
            <w:pPr>
              <w:spacing w:after="0" w:line="240" w:lineRule="auto"/>
              <w:rPr>
                <w:rFonts w:ascii="Times New Roman" w:hAnsi="Times New Roman" w:cs="Times New Roman"/>
                <w:sz w:val="24"/>
                <w:szCs w:val="24"/>
              </w:rPr>
            </w:pPr>
            <w:r w:rsidRPr="00662E03">
              <w:rPr>
                <w:rFonts w:ascii="Times New Roman" w:hAnsi="Times New Roman" w:cs="Times New Roman"/>
                <w:sz w:val="24"/>
                <w:szCs w:val="24"/>
              </w:rPr>
              <w:t>Искусственный интеллект в работе учителя</w:t>
            </w:r>
            <w:r w:rsidR="00662E03">
              <w:rPr>
                <w:rFonts w:ascii="Times New Roman" w:hAnsi="Times New Roman" w:cs="Times New Roman"/>
                <w:sz w:val="24"/>
                <w:szCs w:val="24"/>
              </w:rPr>
              <w:t xml:space="preserve">, </w:t>
            </w:r>
            <w:r w:rsidR="00662E03" w:rsidRPr="00662E03">
              <w:rPr>
                <w:rFonts w:ascii="Times New Roman" w:hAnsi="Times New Roman" w:cs="Times New Roman"/>
                <w:sz w:val="24"/>
                <w:szCs w:val="24"/>
              </w:rPr>
              <w:t>36 часов</w:t>
            </w:r>
          </w:p>
        </w:tc>
        <w:tc>
          <w:tcPr>
            <w:tcW w:w="2410" w:type="dxa"/>
            <w:tcBorders>
              <w:top w:val="single" w:sz="4" w:space="0" w:color="000000"/>
              <w:left w:val="single" w:sz="4" w:space="0" w:color="000000"/>
              <w:bottom w:val="single" w:sz="4" w:space="0" w:color="000000"/>
            </w:tcBorders>
          </w:tcPr>
          <w:p w14:paraId="102D5442" w14:textId="1BD22C6C" w:rsidR="00EC3968" w:rsidRPr="00662E03" w:rsidRDefault="00EF43C1" w:rsidP="00662E03">
            <w:pPr>
              <w:snapToGrid w:val="0"/>
              <w:spacing w:after="0" w:line="240" w:lineRule="auto"/>
              <w:rPr>
                <w:rFonts w:ascii="Times New Roman" w:hAnsi="Times New Roman" w:cs="Times New Roman"/>
                <w:sz w:val="24"/>
                <w:szCs w:val="24"/>
              </w:rPr>
            </w:pPr>
            <w:r w:rsidRPr="00662E03">
              <w:rPr>
                <w:rFonts w:ascii="Times New Roman" w:hAnsi="Times New Roman" w:cs="Times New Roman"/>
                <w:sz w:val="24"/>
                <w:szCs w:val="24"/>
              </w:rPr>
              <w:t xml:space="preserve">Яндекс Образование, </w:t>
            </w:r>
          </w:p>
        </w:tc>
        <w:tc>
          <w:tcPr>
            <w:tcW w:w="1984" w:type="dxa"/>
            <w:tcBorders>
              <w:top w:val="single" w:sz="4" w:space="0" w:color="000000"/>
              <w:left w:val="single" w:sz="4" w:space="0" w:color="000000"/>
              <w:bottom w:val="single" w:sz="4" w:space="0" w:color="000000"/>
              <w:right w:val="single" w:sz="4" w:space="0" w:color="000000"/>
            </w:tcBorders>
          </w:tcPr>
          <w:p w14:paraId="3606154F" w14:textId="77777777" w:rsidR="00EC3968" w:rsidRPr="00662E03" w:rsidRDefault="00EC3968" w:rsidP="00662E03">
            <w:pPr>
              <w:pStyle w:val="af8"/>
              <w:spacing w:after="0" w:line="240" w:lineRule="auto"/>
              <w:ind w:left="0"/>
              <w:rPr>
                <w:rFonts w:ascii="Times New Roman" w:hAnsi="Times New Roman" w:cs="Times New Roman"/>
                <w:sz w:val="24"/>
                <w:szCs w:val="24"/>
              </w:rPr>
            </w:pPr>
            <w:r w:rsidRPr="00662E03">
              <w:rPr>
                <w:rFonts w:ascii="Times New Roman" w:hAnsi="Times New Roman" w:cs="Times New Roman"/>
                <w:sz w:val="24"/>
                <w:szCs w:val="24"/>
              </w:rPr>
              <w:t xml:space="preserve">2 чел. </w:t>
            </w:r>
          </w:p>
          <w:p w14:paraId="226C4D6B" w14:textId="06E32F9A" w:rsidR="00EC3968" w:rsidRPr="00662E03" w:rsidRDefault="00EF43C1" w:rsidP="00662E03">
            <w:pPr>
              <w:spacing w:after="0" w:line="240" w:lineRule="auto"/>
              <w:rPr>
                <w:rFonts w:ascii="Times New Roman" w:hAnsi="Times New Roman" w:cs="Times New Roman"/>
                <w:sz w:val="24"/>
                <w:szCs w:val="24"/>
              </w:rPr>
            </w:pPr>
            <w:r w:rsidRPr="00662E03">
              <w:rPr>
                <w:rFonts w:ascii="Times New Roman" w:hAnsi="Times New Roman" w:cs="Times New Roman"/>
                <w:sz w:val="24"/>
                <w:szCs w:val="24"/>
              </w:rPr>
              <w:t>Аракчеева О.В Федорова О.В. Попова В.В. Тарануха М.Б</w:t>
            </w:r>
            <w:r w:rsidR="00EC3968" w:rsidRPr="00662E03">
              <w:rPr>
                <w:rFonts w:ascii="Times New Roman" w:hAnsi="Times New Roman" w:cs="Times New Roman"/>
                <w:sz w:val="24"/>
                <w:szCs w:val="24"/>
              </w:rPr>
              <w:t>.</w:t>
            </w:r>
            <w:r w:rsidRPr="00662E03">
              <w:rPr>
                <w:rFonts w:ascii="Times New Roman" w:hAnsi="Times New Roman" w:cs="Times New Roman"/>
                <w:sz w:val="24"/>
                <w:szCs w:val="24"/>
              </w:rPr>
              <w:t xml:space="preserve">  Лизунова А.В.</w:t>
            </w:r>
          </w:p>
        </w:tc>
      </w:tr>
      <w:tr w:rsidR="00662E03" w:rsidRPr="00131848" w14:paraId="2F5869E9" w14:textId="77777777" w:rsidTr="00A33D5C">
        <w:trPr>
          <w:trHeight w:val="341"/>
        </w:trPr>
        <w:tc>
          <w:tcPr>
            <w:tcW w:w="4678" w:type="dxa"/>
            <w:tcBorders>
              <w:top w:val="single" w:sz="4" w:space="0" w:color="000000"/>
              <w:left w:val="single" w:sz="4" w:space="0" w:color="000000"/>
              <w:bottom w:val="single" w:sz="4" w:space="0" w:color="000000"/>
            </w:tcBorders>
          </w:tcPr>
          <w:p w14:paraId="2BE8B43E" w14:textId="1EA1A026" w:rsidR="00662E03" w:rsidRPr="00662E03" w:rsidRDefault="00662E03" w:rsidP="00662E03">
            <w:pPr>
              <w:spacing w:after="0" w:line="240" w:lineRule="auto"/>
              <w:rPr>
                <w:rFonts w:ascii="Times New Roman" w:hAnsi="Times New Roman" w:cs="Times New Roman"/>
                <w:sz w:val="24"/>
                <w:szCs w:val="24"/>
              </w:rPr>
            </w:pPr>
            <w:proofErr w:type="spellStart"/>
            <w:r w:rsidRPr="00662E03">
              <w:rPr>
                <w:rFonts w:ascii="Times New Roman" w:hAnsi="Times New Roman" w:cs="Times New Roman"/>
                <w:sz w:val="24"/>
                <w:szCs w:val="24"/>
              </w:rPr>
              <w:t>Психолого</w:t>
            </w:r>
            <w:proofErr w:type="spellEnd"/>
            <w:r w:rsidRPr="00662E03">
              <w:rPr>
                <w:rFonts w:ascii="Times New Roman" w:hAnsi="Times New Roman" w:cs="Times New Roman"/>
                <w:sz w:val="24"/>
                <w:szCs w:val="24"/>
              </w:rPr>
              <w:t>–педагогические основы профилактики суицидального поведения несовершеннолетних</w:t>
            </w:r>
            <w:r w:rsidR="00DA32AF">
              <w:rPr>
                <w:rFonts w:ascii="Times New Roman" w:hAnsi="Times New Roman" w:cs="Times New Roman"/>
                <w:sz w:val="24"/>
                <w:szCs w:val="24"/>
              </w:rPr>
              <w:t>,</w:t>
            </w:r>
            <w:r w:rsidRPr="00662E03">
              <w:rPr>
                <w:rFonts w:ascii="Times New Roman" w:hAnsi="Times New Roman" w:cs="Times New Roman"/>
                <w:sz w:val="24"/>
                <w:szCs w:val="24"/>
              </w:rPr>
              <w:t xml:space="preserve"> 40</w:t>
            </w:r>
            <w:r w:rsidR="00DA32AF">
              <w:rPr>
                <w:rFonts w:ascii="Times New Roman" w:hAnsi="Times New Roman" w:cs="Times New Roman"/>
                <w:sz w:val="24"/>
                <w:szCs w:val="24"/>
              </w:rPr>
              <w:t xml:space="preserve"> </w:t>
            </w:r>
            <w:r w:rsidRPr="00662E03">
              <w:rPr>
                <w:rFonts w:ascii="Times New Roman" w:hAnsi="Times New Roman" w:cs="Times New Roman"/>
                <w:sz w:val="24"/>
                <w:szCs w:val="24"/>
              </w:rPr>
              <w:t>часов</w:t>
            </w:r>
          </w:p>
        </w:tc>
        <w:tc>
          <w:tcPr>
            <w:tcW w:w="2410" w:type="dxa"/>
            <w:tcBorders>
              <w:top w:val="single" w:sz="4" w:space="0" w:color="000000"/>
              <w:left w:val="single" w:sz="4" w:space="0" w:color="000000"/>
              <w:bottom w:val="single" w:sz="4" w:space="0" w:color="000000"/>
            </w:tcBorders>
          </w:tcPr>
          <w:p w14:paraId="19576825" w14:textId="1834095F" w:rsidR="00662E03" w:rsidRPr="00662E03" w:rsidRDefault="00662E03" w:rsidP="00662E03">
            <w:pPr>
              <w:snapToGrid w:val="0"/>
              <w:spacing w:after="0" w:line="240" w:lineRule="auto"/>
              <w:rPr>
                <w:rFonts w:ascii="Times New Roman" w:hAnsi="Times New Roman" w:cs="Times New Roman"/>
                <w:sz w:val="24"/>
                <w:szCs w:val="24"/>
              </w:rPr>
            </w:pPr>
            <w:r w:rsidRPr="00662E03">
              <w:rPr>
                <w:rFonts w:ascii="Times New Roman" w:hAnsi="Times New Roman" w:cs="Times New Roman"/>
                <w:sz w:val="24"/>
                <w:szCs w:val="24"/>
              </w:rPr>
              <w:t>ИРО</w:t>
            </w:r>
          </w:p>
        </w:tc>
        <w:tc>
          <w:tcPr>
            <w:tcW w:w="1984" w:type="dxa"/>
            <w:tcBorders>
              <w:top w:val="single" w:sz="4" w:space="0" w:color="000000"/>
              <w:left w:val="single" w:sz="4" w:space="0" w:color="000000"/>
              <w:bottom w:val="single" w:sz="4" w:space="0" w:color="000000"/>
              <w:right w:val="single" w:sz="4" w:space="0" w:color="000000"/>
            </w:tcBorders>
          </w:tcPr>
          <w:p w14:paraId="49432111" w14:textId="180F2767" w:rsidR="00662E03" w:rsidRPr="00662E03" w:rsidRDefault="00662E03" w:rsidP="00662E03">
            <w:pPr>
              <w:spacing w:after="0" w:line="240" w:lineRule="auto"/>
              <w:rPr>
                <w:rFonts w:ascii="Times New Roman" w:hAnsi="Times New Roman" w:cs="Times New Roman"/>
                <w:sz w:val="24"/>
                <w:szCs w:val="24"/>
              </w:rPr>
            </w:pPr>
            <w:r w:rsidRPr="00662E03">
              <w:rPr>
                <w:rFonts w:ascii="Times New Roman" w:hAnsi="Times New Roman" w:cs="Times New Roman"/>
                <w:sz w:val="24"/>
                <w:szCs w:val="24"/>
              </w:rPr>
              <w:t>1 чел. Горохова О.С.</w:t>
            </w:r>
          </w:p>
        </w:tc>
      </w:tr>
    </w:tbl>
    <w:p w14:paraId="06EC4AD1" w14:textId="77777777" w:rsidR="001D1443" w:rsidRPr="001D1443" w:rsidRDefault="001D1443" w:rsidP="001D1443">
      <w:pPr>
        <w:spacing w:after="0" w:line="240" w:lineRule="auto"/>
        <w:ind w:firstLine="709"/>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t>В целях организации работы по подготовке и проведению аттестации педагогических работников была актуализирована информация о нормативно-правовых основаниях аттестации, педагогам даны разъяснения по процедуре её проведения.</w:t>
      </w:r>
    </w:p>
    <w:p w14:paraId="31FEE1EF" w14:textId="77777777" w:rsidR="001D1443" w:rsidRPr="001D1443" w:rsidRDefault="001D1443" w:rsidP="001D1443">
      <w:pPr>
        <w:spacing w:after="0" w:line="240" w:lineRule="auto"/>
        <w:ind w:firstLine="709"/>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t>Для педагогов, аттестующихся на квалификационную категорию в 2025–2026 учебном году, проводились консультации по вопросам:</w:t>
      </w:r>
    </w:p>
    <w:p w14:paraId="1A2E5589" w14:textId="77777777" w:rsidR="001D1443" w:rsidRPr="001D1443" w:rsidRDefault="001D1443">
      <w:pPr>
        <w:numPr>
          <w:ilvl w:val="0"/>
          <w:numId w:val="90"/>
        </w:numPr>
        <w:spacing w:after="0" w:line="240" w:lineRule="auto"/>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t>представления результатов педагогической деятельности;</w:t>
      </w:r>
    </w:p>
    <w:p w14:paraId="7E9415B9" w14:textId="77777777" w:rsidR="001D1443" w:rsidRPr="001D1443" w:rsidRDefault="001D1443">
      <w:pPr>
        <w:numPr>
          <w:ilvl w:val="0"/>
          <w:numId w:val="90"/>
        </w:numPr>
        <w:spacing w:after="0" w:line="240" w:lineRule="auto"/>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t>формирования заявления на аттестацию на портале Госуслуг;</w:t>
      </w:r>
    </w:p>
    <w:p w14:paraId="121259D0" w14:textId="77777777" w:rsidR="001D1443" w:rsidRPr="001D1443" w:rsidRDefault="001D1443">
      <w:pPr>
        <w:numPr>
          <w:ilvl w:val="0"/>
          <w:numId w:val="90"/>
        </w:numPr>
        <w:spacing w:after="0" w:line="240" w:lineRule="auto"/>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lastRenderedPageBreak/>
        <w:t>представления опыта работы в электронном виде.</w:t>
      </w:r>
    </w:p>
    <w:p w14:paraId="650C40ED" w14:textId="77777777" w:rsidR="001D1443" w:rsidRPr="001D1443" w:rsidRDefault="001D1443" w:rsidP="001D1443">
      <w:pPr>
        <w:spacing w:after="0" w:line="240" w:lineRule="auto"/>
        <w:ind w:firstLine="709"/>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b/>
          <w:bCs/>
          <w:sz w:val="24"/>
          <w:szCs w:val="24"/>
          <w:lang w:eastAsia="ru-RU"/>
        </w:rPr>
        <w:t>Результаты аттестации:</w:t>
      </w:r>
    </w:p>
    <w:p w14:paraId="22239F10" w14:textId="77777777" w:rsidR="001D1443" w:rsidRPr="001D1443" w:rsidRDefault="001D1443">
      <w:pPr>
        <w:numPr>
          <w:ilvl w:val="0"/>
          <w:numId w:val="91"/>
        </w:numPr>
        <w:spacing w:after="0" w:line="240" w:lineRule="auto"/>
        <w:ind w:left="0" w:firstLine="709"/>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t>На первую квалификационную категорию успешно аттестовались 7 педагогов: 3 учителя, 1 учитель-дефектолог, 1 социальный педагог, 1 воспитатель группы продлённого дня, 1 педагог-психолог. По решению экспертной комиссии они получили баллы, соответствующие первой квалификационной категории.</w:t>
      </w:r>
    </w:p>
    <w:p w14:paraId="3B526E0D" w14:textId="77777777" w:rsidR="00C93399" w:rsidRPr="001D1443" w:rsidRDefault="00C93399">
      <w:pPr>
        <w:numPr>
          <w:ilvl w:val="0"/>
          <w:numId w:val="91"/>
        </w:numPr>
        <w:spacing w:after="0" w:line="240" w:lineRule="auto"/>
        <w:ind w:left="0" w:firstLine="709"/>
        <w:jc w:val="both"/>
        <w:rPr>
          <w:rFonts w:ascii="Times New Roman" w:eastAsia="Times New Roman" w:hAnsi="Times New Roman" w:cs="Times New Roman"/>
          <w:sz w:val="24"/>
          <w:szCs w:val="24"/>
          <w:lang w:eastAsia="ru-RU"/>
        </w:rPr>
      </w:pPr>
      <w:r w:rsidRPr="001D1443">
        <w:rPr>
          <w:rFonts w:ascii="Times New Roman" w:eastAsia="Times New Roman" w:hAnsi="Times New Roman" w:cs="Times New Roman"/>
          <w:sz w:val="24"/>
          <w:szCs w:val="24"/>
          <w:lang w:eastAsia="ru-RU"/>
        </w:rPr>
        <w:t>Высшую квалификационную категорию успешно подтвердили учитель и социальный педагог. В ходе аттестационной процедуры ими был представлен педагогический опыт, демонстрирующий положительную динамику образовательных результатов обучающихся и системное участие педагогов в трансляции своего опыта на различных уровнях.</w:t>
      </w:r>
    </w:p>
    <w:p w14:paraId="2A7E9658" w14:textId="26EBB383" w:rsidR="00EC3968" w:rsidRDefault="00EC3968" w:rsidP="00EC3968">
      <w:pPr>
        <w:spacing w:after="0" w:line="240" w:lineRule="auto"/>
        <w:ind w:firstLine="709"/>
        <w:jc w:val="both"/>
        <w:rPr>
          <w:rFonts w:ascii="Times New Roman" w:eastAsia="Times New Roman" w:hAnsi="Times New Roman" w:cs="Times New Roman"/>
          <w:bCs/>
          <w:sz w:val="24"/>
          <w:szCs w:val="24"/>
          <w:lang w:eastAsia="ru-RU"/>
        </w:rPr>
      </w:pPr>
      <w:r w:rsidRPr="00F4487C">
        <w:rPr>
          <w:rFonts w:ascii="Times New Roman" w:eastAsia="Times New Roman" w:hAnsi="Times New Roman" w:cs="Times New Roman"/>
          <w:bCs/>
          <w:sz w:val="24"/>
          <w:szCs w:val="24"/>
          <w:lang w:eastAsia="ru-RU"/>
        </w:rPr>
        <w:t>Таблица 20. Результаты аттестации педагогов в 202</w:t>
      </w:r>
      <w:r w:rsidR="00DA32AF" w:rsidRPr="00F4487C">
        <w:rPr>
          <w:rFonts w:ascii="Times New Roman" w:eastAsia="Times New Roman" w:hAnsi="Times New Roman" w:cs="Times New Roman"/>
          <w:bCs/>
          <w:sz w:val="24"/>
          <w:szCs w:val="24"/>
          <w:lang w:eastAsia="ru-RU"/>
        </w:rPr>
        <w:t>5</w:t>
      </w:r>
      <w:r w:rsidRPr="00F4487C">
        <w:rPr>
          <w:rFonts w:ascii="Times New Roman" w:eastAsia="Times New Roman" w:hAnsi="Times New Roman" w:cs="Times New Roman"/>
          <w:bCs/>
          <w:sz w:val="24"/>
          <w:szCs w:val="24"/>
          <w:lang w:eastAsia="ru-RU"/>
        </w:rPr>
        <w:t>–202</w:t>
      </w:r>
      <w:r w:rsidR="00DA32AF" w:rsidRPr="00F4487C">
        <w:rPr>
          <w:rFonts w:ascii="Times New Roman" w:eastAsia="Times New Roman" w:hAnsi="Times New Roman" w:cs="Times New Roman"/>
          <w:bCs/>
          <w:sz w:val="24"/>
          <w:szCs w:val="24"/>
          <w:lang w:eastAsia="ru-RU"/>
        </w:rPr>
        <w:t>6</w:t>
      </w:r>
      <w:r w:rsidRPr="00F4487C">
        <w:rPr>
          <w:rFonts w:ascii="Times New Roman" w:eastAsia="Times New Roman" w:hAnsi="Times New Roman" w:cs="Times New Roman"/>
          <w:bCs/>
          <w:sz w:val="24"/>
          <w:szCs w:val="24"/>
          <w:lang w:eastAsia="ru-RU"/>
        </w:rPr>
        <w:t xml:space="preserve"> году</w:t>
      </w:r>
    </w:p>
    <w:p w14:paraId="60E4223D" w14:textId="77777777" w:rsidR="00F4487C" w:rsidRPr="00F4487C" w:rsidRDefault="00F4487C" w:rsidP="00EC3968">
      <w:pPr>
        <w:spacing w:after="0" w:line="240" w:lineRule="auto"/>
        <w:ind w:firstLine="709"/>
        <w:jc w:val="both"/>
        <w:rPr>
          <w:rFonts w:ascii="Times New Roman" w:eastAsia="Times New Roman" w:hAnsi="Times New Roman" w:cs="Times New Roman"/>
          <w:bCs/>
          <w:sz w:val="24"/>
          <w:szCs w:val="24"/>
          <w:lang w:eastAsia="ru-RU"/>
        </w:rPr>
      </w:pPr>
    </w:p>
    <w:tbl>
      <w:tblPr>
        <w:tblStyle w:val="afb"/>
        <w:tblW w:w="0" w:type="auto"/>
        <w:tblLook w:val="04A0" w:firstRow="1" w:lastRow="0" w:firstColumn="1" w:lastColumn="0" w:noHBand="0" w:noVBand="1"/>
      </w:tblPr>
      <w:tblGrid>
        <w:gridCol w:w="1947"/>
        <w:gridCol w:w="3671"/>
        <w:gridCol w:w="3670"/>
      </w:tblGrid>
      <w:tr w:rsidR="00EC3968" w:rsidRPr="00131848" w14:paraId="5F48D28D" w14:textId="77777777" w:rsidTr="00A33D5C">
        <w:tc>
          <w:tcPr>
            <w:tcW w:w="1947" w:type="dxa"/>
          </w:tcPr>
          <w:p w14:paraId="555A8ABB" w14:textId="77777777" w:rsidR="00EC3968" w:rsidRPr="00131848" w:rsidRDefault="00EC3968" w:rsidP="00A33D5C">
            <w:pPr>
              <w:jc w:val="both"/>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 xml:space="preserve">Категория </w:t>
            </w:r>
          </w:p>
        </w:tc>
        <w:tc>
          <w:tcPr>
            <w:tcW w:w="3671" w:type="dxa"/>
          </w:tcPr>
          <w:p w14:paraId="0D88FCD5" w14:textId="77777777" w:rsidR="00EC3968" w:rsidRPr="00131848" w:rsidRDefault="00EC3968" w:rsidP="00A33D5C">
            <w:pPr>
              <w:jc w:val="center"/>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Количество поданных заявлений на аттестацию</w:t>
            </w:r>
          </w:p>
        </w:tc>
        <w:tc>
          <w:tcPr>
            <w:tcW w:w="3670" w:type="dxa"/>
          </w:tcPr>
          <w:p w14:paraId="5B582323" w14:textId="77777777" w:rsidR="00EC3968" w:rsidRPr="00131848" w:rsidRDefault="00EC3968" w:rsidP="00A33D5C">
            <w:pPr>
              <w:jc w:val="center"/>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Количество педагогов, которым присвоена категория</w:t>
            </w:r>
          </w:p>
        </w:tc>
      </w:tr>
      <w:tr w:rsidR="0007037A" w:rsidRPr="00131848" w14:paraId="48298A63" w14:textId="77777777" w:rsidTr="00A33D5C">
        <w:tc>
          <w:tcPr>
            <w:tcW w:w="1947" w:type="dxa"/>
            <w:vMerge w:val="restart"/>
          </w:tcPr>
          <w:p w14:paraId="07C24717" w14:textId="77777777" w:rsidR="0007037A" w:rsidRPr="00131848" w:rsidRDefault="0007037A" w:rsidP="00A33D5C">
            <w:pPr>
              <w:jc w:val="both"/>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 xml:space="preserve">Первая </w:t>
            </w:r>
          </w:p>
        </w:tc>
        <w:tc>
          <w:tcPr>
            <w:tcW w:w="3671" w:type="dxa"/>
          </w:tcPr>
          <w:p w14:paraId="432DE4FE" w14:textId="61CB9621" w:rsidR="0007037A" w:rsidRPr="00131848" w:rsidRDefault="0007037A" w:rsidP="00A33D5C">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Учитель - 3</w:t>
            </w:r>
          </w:p>
        </w:tc>
        <w:tc>
          <w:tcPr>
            <w:tcW w:w="3670" w:type="dxa"/>
          </w:tcPr>
          <w:p w14:paraId="52B6C17C" w14:textId="2A5EEB90" w:rsidR="0007037A" w:rsidRPr="00131848" w:rsidRDefault="0007037A" w:rsidP="00A33D5C">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Учитель - 3</w:t>
            </w:r>
          </w:p>
        </w:tc>
      </w:tr>
      <w:tr w:rsidR="0007037A" w:rsidRPr="00131848" w14:paraId="72D9E483" w14:textId="77777777" w:rsidTr="00A33D5C">
        <w:tc>
          <w:tcPr>
            <w:tcW w:w="1947" w:type="dxa"/>
            <w:vMerge/>
          </w:tcPr>
          <w:p w14:paraId="7CAED7B8" w14:textId="77777777" w:rsidR="0007037A" w:rsidRPr="00131848" w:rsidRDefault="0007037A" w:rsidP="00A33D5C">
            <w:pPr>
              <w:jc w:val="both"/>
              <w:rPr>
                <w:rFonts w:ascii="Times New Roman" w:eastAsia="Times New Roman" w:hAnsi="Times New Roman" w:cs="Times New Roman"/>
                <w:b/>
                <w:sz w:val="24"/>
                <w:szCs w:val="24"/>
                <w:lang w:eastAsia="ru-RU"/>
              </w:rPr>
            </w:pPr>
          </w:p>
        </w:tc>
        <w:tc>
          <w:tcPr>
            <w:tcW w:w="3671" w:type="dxa"/>
          </w:tcPr>
          <w:p w14:paraId="5A96B34A" w14:textId="289611B3" w:rsidR="0007037A" w:rsidRPr="00131848" w:rsidRDefault="0007037A" w:rsidP="00A33D5C">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Социальный педагог</w:t>
            </w:r>
            <w:r w:rsidRPr="00131848">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1</w:t>
            </w:r>
          </w:p>
        </w:tc>
        <w:tc>
          <w:tcPr>
            <w:tcW w:w="3670" w:type="dxa"/>
          </w:tcPr>
          <w:p w14:paraId="62690B0D" w14:textId="18E660C1" w:rsidR="0007037A" w:rsidRPr="00131848" w:rsidRDefault="0007037A" w:rsidP="00A33D5C">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Социальный педагог</w:t>
            </w:r>
            <w:r w:rsidRPr="00131848">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1</w:t>
            </w:r>
          </w:p>
        </w:tc>
      </w:tr>
      <w:tr w:rsidR="0007037A" w:rsidRPr="00131848" w14:paraId="4C88FF2D" w14:textId="77777777" w:rsidTr="00A33D5C">
        <w:tc>
          <w:tcPr>
            <w:tcW w:w="1947" w:type="dxa"/>
            <w:vMerge/>
          </w:tcPr>
          <w:p w14:paraId="2C2059EC" w14:textId="77777777" w:rsidR="0007037A" w:rsidRPr="00131848" w:rsidRDefault="0007037A" w:rsidP="00A33D5C">
            <w:pPr>
              <w:jc w:val="both"/>
              <w:rPr>
                <w:rFonts w:ascii="Times New Roman" w:eastAsia="Times New Roman" w:hAnsi="Times New Roman" w:cs="Times New Roman"/>
                <w:b/>
                <w:sz w:val="24"/>
                <w:szCs w:val="24"/>
                <w:lang w:eastAsia="ru-RU"/>
              </w:rPr>
            </w:pPr>
          </w:p>
        </w:tc>
        <w:tc>
          <w:tcPr>
            <w:tcW w:w="3671" w:type="dxa"/>
          </w:tcPr>
          <w:p w14:paraId="70266E99" w14:textId="29453416" w:rsidR="0007037A" w:rsidRPr="00131848" w:rsidRDefault="0007037A" w:rsidP="00A33D5C">
            <w:pPr>
              <w:jc w:val="both"/>
              <w:rPr>
                <w:rFonts w:ascii="Times New Roman" w:eastAsia="Times New Roman" w:hAnsi="Times New Roman" w:cs="Times New Roman"/>
                <w:bCs/>
                <w:sz w:val="24"/>
                <w:szCs w:val="24"/>
                <w:lang w:eastAsia="ru-RU"/>
              </w:rPr>
            </w:pPr>
            <w:r w:rsidRPr="00131848">
              <w:rPr>
                <w:rFonts w:ascii="Times New Roman" w:eastAsia="Times New Roman" w:hAnsi="Times New Roman" w:cs="Times New Roman"/>
                <w:bCs/>
                <w:sz w:val="24"/>
                <w:szCs w:val="24"/>
                <w:lang w:eastAsia="ru-RU"/>
              </w:rPr>
              <w:t xml:space="preserve">Учитель-дефектолог - </w:t>
            </w:r>
            <w:r>
              <w:rPr>
                <w:rFonts w:ascii="Times New Roman" w:eastAsia="Times New Roman" w:hAnsi="Times New Roman" w:cs="Times New Roman"/>
                <w:bCs/>
                <w:sz w:val="24"/>
                <w:szCs w:val="24"/>
                <w:lang w:eastAsia="ru-RU"/>
              </w:rPr>
              <w:t>1</w:t>
            </w:r>
          </w:p>
        </w:tc>
        <w:tc>
          <w:tcPr>
            <w:tcW w:w="3670" w:type="dxa"/>
          </w:tcPr>
          <w:p w14:paraId="0D6DE8CF" w14:textId="1BCFB544" w:rsidR="0007037A" w:rsidRPr="00131848" w:rsidRDefault="0007037A" w:rsidP="00A33D5C">
            <w:pPr>
              <w:jc w:val="both"/>
              <w:rPr>
                <w:rFonts w:ascii="Times New Roman" w:eastAsia="Times New Roman" w:hAnsi="Times New Roman" w:cs="Times New Roman"/>
                <w:bCs/>
                <w:sz w:val="24"/>
                <w:szCs w:val="24"/>
                <w:lang w:eastAsia="ru-RU"/>
              </w:rPr>
            </w:pPr>
            <w:r w:rsidRPr="00131848">
              <w:rPr>
                <w:rFonts w:ascii="Times New Roman" w:eastAsia="Times New Roman" w:hAnsi="Times New Roman" w:cs="Times New Roman"/>
                <w:bCs/>
                <w:sz w:val="24"/>
                <w:szCs w:val="24"/>
                <w:lang w:eastAsia="ru-RU"/>
              </w:rPr>
              <w:t xml:space="preserve">Учитель-дефектолог - </w:t>
            </w:r>
            <w:r>
              <w:rPr>
                <w:rFonts w:ascii="Times New Roman" w:eastAsia="Times New Roman" w:hAnsi="Times New Roman" w:cs="Times New Roman"/>
                <w:bCs/>
                <w:sz w:val="24"/>
                <w:szCs w:val="24"/>
                <w:lang w:eastAsia="ru-RU"/>
              </w:rPr>
              <w:t>1</w:t>
            </w:r>
          </w:p>
        </w:tc>
      </w:tr>
      <w:tr w:rsidR="0007037A" w:rsidRPr="00131848" w14:paraId="64BF00A7" w14:textId="77777777" w:rsidTr="00A33D5C">
        <w:tc>
          <w:tcPr>
            <w:tcW w:w="1947" w:type="dxa"/>
            <w:vMerge/>
          </w:tcPr>
          <w:p w14:paraId="660E6ACC" w14:textId="77777777" w:rsidR="0007037A" w:rsidRPr="00131848" w:rsidRDefault="0007037A" w:rsidP="00A33D5C">
            <w:pPr>
              <w:jc w:val="both"/>
              <w:rPr>
                <w:rFonts w:ascii="Times New Roman" w:eastAsia="Times New Roman" w:hAnsi="Times New Roman" w:cs="Times New Roman"/>
                <w:b/>
                <w:sz w:val="24"/>
                <w:szCs w:val="24"/>
                <w:lang w:eastAsia="ru-RU"/>
              </w:rPr>
            </w:pPr>
          </w:p>
        </w:tc>
        <w:tc>
          <w:tcPr>
            <w:tcW w:w="3671" w:type="dxa"/>
          </w:tcPr>
          <w:p w14:paraId="5223F6DD" w14:textId="4AF8C288" w:rsidR="0007037A" w:rsidRPr="00131848" w:rsidRDefault="0007037A" w:rsidP="00A33D5C">
            <w:pPr>
              <w:jc w:val="both"/>
              <w:rPr>
                <w:rFonts w:ascii="Times New Roman" w:eastAsia="Times New Roman" w:hAnsi="Times New Roman" w:cs="Times New Roman"/>
                <w:bCs/>
                <w:sz w:val="24"/>
                <w:szCs w:val="24"/>
                <w:lang w:eastAsia="ru-RU"/>
              </w:rPr>
            </w:pPr>
            <w:r w:rsidRPr="00131848">
              <w:rPr>
                <w:rFonts w:ascii="Times New Roman" w:eastAsia="Times New Roman" w:hAnsi="Times New Roman" w:cs="Times New Roman"/>
                <w:bCs/>
                <w:sz w:val="24"/>
                <w:szCs w:val="24"/>
                <w:lang w:eastAsia="ru-RU"/>
              </w:rPr>
              <w:t xml:space="preserve">Педагог-психолог - </w:t>
            </w:r>
            <w:r>
              <w:rPr>
                <w:rFonts w:ascii="Times New Roman" w:eastAsia="Times New Roman" w:hAnsi="Times New Roman" w:cs="Times New Roman"/>
                <w:bCs/>
                <w:sz w:val="24"/>
                <w:szCs w:val="24"/>
                <w:lang w:eastAsia="ru-RU"/>
              </w:rPr>
              <w:t>1</w:t>
            </w:r>
          </w:p>
        </w:tc>
        <w:tc>
          <w:tcPr>
            <w:tcW w:w="3670" w:type="dxa"/>
          </w:tcPr>
          <w:p w14:paraId="48C2658F" w14:textId="00B392C2" w:rsidR="0007037A" w:rsidRPr="00131848" w:rsidRDefault="0007037A" w:rsidP="00A33D5C">
            <w:pPr>
              <w:jc w:val="both"/>
              <w:rPr>
                <w:rFonts w:ascii="Times New Roman" w:eastAsia="Times New Roman" w:hAnsi="Times New Roman" w:cs="Times New Roman"/>
                <w:bCs/>
                <w:sz w:val="24"/>
                <w:szCs w:val="24"/>
                <w:lang w:eastAsia="ru-RU"/>
              </w:rPr>
            </w:pPr>
            <w:r w:rsidRPr="00131848">
              <w:rPr>
                <w:rFonts w:ascii="Times New Roman" w:eastAsia="Times New Roman" w:hAnsi="Times New Roman" w:cs="Times New Roman"/>
                <w:bCs/>
                <w:sz w:val="24"/>
                <w:szCs w:val="24"/>
                <w:lang w:eastAsia="ru-RU"/>
              </w:rPr>
              <w:t xml:space="preserve">Педагог-психолог - </w:t>
            </w:r>
            <w:r>
              <w:rPr>
                <w:rFonts w:ascii="Times New Roman" w:eastAsia="Times New Roman" w:hAnsi="Times New Roman" w:cs="Times New Roman"/>
                <w:bCs/>
                <w:sz w:val="24"/>
                <w:szCs w:val="24"/>
                <w:lang w:eastAsia="ru-RU"/>
              </w:rPr>
              <w:t>1</w:t>
            </w:r>
          </w:p>
        </w:tc>
      </w:tr>
      <w:tr w:rsidR="0007037A" w:rsidRPr="00131848" w14:paraId="26331D66" w14:textId="77777777" w:rsidTr="00A33D5C">
        <w:tc>
          <w:tcPr>
            <w:tcW w:w="1947" w:type="dxa"/>
            <w:vMerge/>
          </w:tcPr>
          <w:p w14:paraId="1F0BFA96" w14:textId="77777777" w:rsidR="0007037A" w:rsidRPr="00131848" w:rsidRDefault="0007037A" w:rsidP="00A33D5C">
            <w:pPr>
              <w:jc w:val="both"/>
              <w:rPr>
                <w:rFonts w:ascii="Times New Roman" w:eastAsia="Times New Roman" w:hAnsi="Times New Roman" w:cs="Times New Roman"/>
                <w:b/>
                <w:sz w:val="24"/>
                <w:szCs w:val="24"/>
                <w:lang w:eastAsia="ru-RU"/>
              </w:rPr>
            </w:pPr>
          </w:p>
        </w:tc>
        <w:tc>
          <w:tcPr>
            <w:tcW w:w="3671" w:type="dxa"/>
          </w:tcPr>
          <w:p w14:paraId="29990A62" w14:textId="41D76C9E" w:rsidR="0007037A" w:rsidRPr="00131848" w:rsidRDefault="0007037A" w:rsidP="00A33D5C">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Воспитатель ГПД - 1</w:t>
            </w:r>
          </w:p>
        </w:tc>
        <w:tc>
          <w:tcPr>
            <w:tcW w:w="3670" w:type="dxa"/>
          </w:tcPr>
          <w:p w14:paraId="6F302CC9" w14:textId="4A28A437" w:rsidR="0007037A" w:rsidRPr="00131848" w:rsidRDefault="0007037A" w:rsidP="00A33D5C">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Воспитатель ГПД - 1</w:t>
            </w:r>
          </w:p>
        </w:tc>
      </w:tr>
      <w:tr w:rsidR="0007037A" w:rsidRPr="00131848" w14:paraId="5B02A38E" w14:textId="77777777" w:rsidTr="00A33D5C">
        <w:tc>
          <w:tcPr>
            <w:tcW w:w="1947" w:type="dxa"/>
            <w:vMerge w:val="restart"/>
          </w:tcPr>
          <w:p w14:paraId="3EB2411B" w14:textId="77777777" w:rsidR="0007037A" w:rsidRPr="00131848" w:rsidRDefault="0007037A" w:rsidP="0007037A">
            <w:pPr>
              <w:jc w:val="both"/>
              <w:rPr>
                <w:rFonts w:ascii="Times New Roman" w:eastAsia="Times New Roman" w:hAnsi="Times New Roman" w:cs="Times New Roman"/>
                <w:b/>
                <w:sz w:val="24"/>
                <w:szCs w:val="24"/>
                <w:lang w:eastAsia="ru-RU"/>
              </w:rPr>
            </w:pPr>
            <w:r w:rsidRPr="00131848">
              <w:rPr>
                <w:rFonts w:ascii="Times New Roman" w:eastAsia="Times New Roman" w:hAnsi="Times New Roman" w:cs="Times New Roman"/>
                <w:b/>
                <w:sz w:val="24"/>
                <w:szCs w:val="24"/>
                <w:lang w:eastAsia="ru-RU"/>
              </w:rPr>
              <w:t>Высшая</w:t>
            </w:r>
          </w:p>
        </w:tc>
        <w:tc>
          <w:tcPr>
            <w:tcW w:w="3671" w:type="dxa"/>
          </w:tcPr>
          <w:p w14:paraId="577887E4" w14:textId="74B4EDD2" w:rsidR="0007037A" w:rsidRPr="00131848" w:rsidRDefault="0007037A" w:rsidP="0007037A">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Учитель</w:t>
            </w:r>
            <w:r w:rsidRPr="00131848">
              <w:rPr>
                <w:rFonts w:ascii="Times New Roman" w:eastAsia="Times New Roman" w:hAnsi="Times New Roman" w:cs="Times New Roman"/>
                <w:bCs/>
                <w:sz w:val="24"/>
                <w:szCs w:val="24"/>
                <w:lang w:eastAsia="ru-RU"/>
              </w:rPr>
              <w:t xml:space="preserve"> - 1</w:t>
            </w:r>
          </w:p>
        </w:tc>
        <w:tc>
          <w:tcPr>
            <w:tcW w:w="3670" w:type="dxa"/>
          </w:tcPr>
          <w:p w14:paraId="460222EC" w14:textId="24576404" w:rsidR="0007037A" w:rsidRPr="00131848" w:rsidRDefault="0007037A" w:rsidP="0007037A">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Учитель</w:t>
            </w:r>
            <w:r w:rsidRPr="00131848">
              <w:rPr>
                <w:rFonts w:ascii="Times New Roman" w:eastAsia="Times New Roman" w:hAnsi="Times New Roman" w:cs="Times New Roman"/>
                <w:bCs/>
                <w:sz w:val="24"/>
                <w:szCs w:val="24"/>
                <w:lang w:eastAsia="ru-RU"/>
              </w:rPr>
              <w:t xml:space="preserve"> - 1</w:t>
            </w:r>
          </w:p>
        </w:tc>
      </w:tr>
      <w:tr w:rsidR="0007037A" w:rsidRPr="00131848" w14:paraId="1881D862" w14:textId="77777777" w:rsidTr="00A33D5C">
        <w:tc>
          <w:tcPr>
            <w:tcW w:w="1947" w:type="dxa"/>
            <w:vMerge/>
          </w:tcPr>
          <w:p w14:paraId="1636DA00" w14:textId="77777777" w:rsidR="0007037A" w:rsidRPr="00131848" w:rsidRDefault="0007037A" w:rsidP="0007037A">
            <w:pPr>
              <w:jc w:val="both"/>
              <w:rPr>
                <w:rFonts w:ascii="Times New Roman" w:eastAsia="Times New Roman" w:hAnsi="Times New Roman" w:cs="Times New Roman"/>
                <w:b/>
                <w:sz w:val="24"/>
                <w:szCs w:val="24"/>
                <w:lang w:eastAsia="ru-RU"/>
              </w:rPr>
            </w:pPr>
          </w:p>
        </w:tc>
        <w:tc>
          <w:tcPr>
            <w:tcW w:w="3671" w:type="dxa"/>
          </w:tcPr>
          <w:p w14:paraId="5155FF07" w14:textId="2DCC423E" w:rsidR="0007037A" w:rsidRPr="00131848" w:rsidRDefault="0007037A" w:rsidP="0007037A">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Социальный педагог - 1</w:t>
            </w:r>
          </w:p>
        </w:tc>
        <w:tc>
          <w:tcPr>
            <w:tcW w:w="3670" w:type="dxa"/>
          </w:tcPr>
          <w:p w14:paraId="6B257EE4" w14:textId="47A4BF33" w:rsidR="0007037A" w:rsidRPr="00131848" w:rsidRDefault="0007037A" w:rsidP="0007037A">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Социальный педагог - 1</w:t>
            </w:r>
          </w:p>
        </w:tc>
      </w:tr>
    </w:tbl>
    <w:p w14:paraId="0F49670A" w14:textId="77777777" w:rsidR="00EC3968" w:rsidRPr="00F4487C" w:rsidRDefault="00EC3968" w:rsidP="00EC3968">
      <w:pPr>
        <w:spacing w:after="0" w:line="240" w:lineRule="auto"/>
        <w:ind w:firstLine="709"/>
        <w:jc w:val="both"/>
        <w:rPr>
          <w:rFonts w:ascii="Times New Roman" w:eastAsia="Times New Roman" w:hAnsi="Times New Roman" w:cs="Times New Roman"/>
          <w:bCs/>
          <w:sz w:val="24"/>
          <w:szCs w:val="24"/>
          <w:lang w:eastAsia="ru-RU"/>
        </w:rPr>
      </w:pPr>
    </w:p>
    <w:p w14:paraId="0E02A60E" w14:textId="54184291" w:rsidR="00EC3968" w:rsidRDefault="00EC3968" w:rsidP="00EC3968">
      <w:pPr>
        <w:spacing w:after="0" w:line="240" w:lineRule="auto"/>
        <w:ind w:firstLine="709"/>
        <w:jc w:val="both"/>
        <w:rPr>
          <w:rFonts w:ascii="Times New Roman" w:eastAsia="Times New Roman" w:hAnsi="Times New Roman" w:cs="Times New Roman"/>
          <w:bCs/>
          <w:sz w:val="24"/>
          <w:szCs w:val="24"/>
          <w:lang w:eastAsia="ru-RU"/>
        </w:rPr>
      </w:pPr>
      <w:r w:rsidRPr="00F4487C">
        <w:rPr>
          <w:rFonts w:ascii="Times New Roman" w:eastAsia="Times New Roman" w:hAnsi="Times New Roman" w:cs="Times New Roman"/>
          <w:bCs/>
          <w:sz w:val="24"/>
          <w:szCs w:val="24"/>
          <w:lang w:eastAsia="ru-RU"/>
        </w:rPr>
        <w:t>Таблица 21. Сведения о квалификации педагогических кадров</w:t>
      </w:r>
    </w:p>
    <w:p w14:paraId="18469803" w14:textId="77777777" w:rsidR="00F4487C" w:rsidRPr="00F4487C" w:rsidRDefault="00F4487C" w:rsidP="00EC3968">
      <w:pPr>
        <w:spacing w:after="0" w:line="240" w:lineRule="auto"/>
        <w:ind w:firstLine="709"/>
        <w:jc w:val="both"/>
        <w:rPr>
          <w:rFonts w:ascii="Times New Roman" w:eastAsia="Times New Roman" w:hAnsi="Times New Roman" w:cs="Times New Roman"/>
          <w:bCs/>
          <w:sz w:val="24"/>
          <w:szCs w:val="24"/>
          <w:lang w:eastAsia="ru-RU"/>
        </w:rPr>
      </w:pPr>
    </w:p>
    <w:tbl>
      <w:tblPr>
        <w:tblW w:w="5263" w:type="pct"/>
        <w:tblInd w:w="-475" w:type="dxa"/>
        <w:tblBorders>
          <w:top w:val="single" w:sz="4" w:space="0" w:color="000001"/>
          <w:left w:val="single" w:sz="4" w:space="0" w:color="000001"/>
          <w:bottom w:val="single" w:sz="4" w:space="0" w:color="000001"/>
          <w:insideH w:val="single" w:sz="4" w:space="0" w:color="000001"/>
        </w:tblBorders>
        <w:tblLayout w:type="fixed"/>
        <w:tblCellMar>
          <w:left w:w="98" w:type="dxa"/>
        </w:tblCellMar>
        <w:tblLook w:val="0000" w:firstRow="0" w:lastRow="0" w:firstColumn="0" w:lastColumn="0" w:noHBand="0" w:noVBand="0"/>
      </w:tblPr>
      <w:tblGrid>
        <w:gridCol w:w="1587"/>
        <w:gridCol w:w="862"/>
        <w:gridCol w:w="1295"/>
        <w:gridCol w:w="864"/>
        <w:gridCol w:w="1294"/>
        <w:gridCol w:w="864"/>
        <w:gridCol w:w="215"/>
        <w:gridCol w:w="1080"/>
        <w:gridCol w:w="876"/>
        <w:gridCol w:w="1275"/>
      </w:tblGrid>
      <w:tr w:rsidR="00CD24D6" w:rsidRPr="00131848" w14:paraId="723B9D22" w14:textId="0401C2A3" w:rsidTr="00EC386F">
        <w:tc>
          <w:tcPr>
            <w:tcW w:w="1587" w:type="dxa"/>
            <w:tcBorders>
              <w:top w:val="single" w:sz="4" w:space="0" w:color="000001"/>
              <w:left w:val="single" w:sz="4" w:space="0" w:color="000001"/>
              <w:bottom w:val="single" w:sz="4" w:space="0" w:color="auto"/>
            </w:tcBorders>
            <w:tcMar>
              <w:left w:w="98" w:type="dxa"/>
            </w:tcMar>
          </w:tcPr>
          <w:p w14:paraId="16A91C23" w14:textId="77777777" w:rsidR="00CD24D6" w:rsidRPr="00131848" w:rsidRDefault="00CD24D6" w:rsidP="00A33D5C">
            <w:pPr>
              <w:spacing w:line="240" w:lineRule="auto"/>
              <w:contextualSpacing/>
              <w:jc w:val="center"/>
              <w:rPr>
                <w:rFonts w:ascii="Times New Roman" w:hAnsi="Times New Roman" w:cs="Times New Roman"/>
                <w:b/>
                <w:sz w:val="24"/>
                <w:szCs w:val="24"/>
              </w:rPr>
            </w:pPr>
          </w:p>
        </w:tc>
        <w:tc>
          <w:tcPr>
            <w:tcW w:w="2157" w:type="dxa"/>
            <w:gridSpan w:val="2"/>
            <w:tcBorders>
              <w:top w:val="single" w:sz="4" w:space="0" w:color="000001"/>
              <w:left w:val="single" w:sz="4" w:space="0" w:color="000001"/>
              <w:bottom w:val="single" w:sz="4" w:space="0" w:color="000001"/>
              <w:right w:val="single" w:sz="4" w:space="0" w:color="000001"/>
            </w:tcBorders>
          </w:tcPr>
          <w:p w14:paraId="266D67A4" w14:textId="77777777" w:rsidR="00CD24D6" w:rsidRPr="00131848" w:rsidRDefault="00CD24D6" w:rsidP="00A33D5C">
            <w:pPr>
              <w:spacing w:line="240" w:lineRule="auto"/>
              <w:contextualSpacing/>
              <w:jc w:val="center"/>
              <w:rPr>
                <w:rFonts w:ascii="Times New Roman" w:hAnsi="Times New Roman" w:cs="Times New Roman"/>
                <w:b/>
                <w:sz w:val="24"/>
                <w:szCs w:val="24"/>
              </w:rPr>
            </w:pPr>
            <w:r w:rsidRPr="00131848">
              <w:rPr>
                <w:rFonts w:ascii="Times New Roman" w:hAnsi="Times New Roman" w:cs="Times New Roman"/>
                <w:b/>
                <w:sz w:val="24"/>
                <w:szCs w:val="24"/>
              </w:rPr>
              <w:t xml:space="preserve">2022-2023 </w:t>
            </w:r>
            <w:proofErr w:type="spellStart"/>
            <w:r w:rsidRPr="00131848">
              <w:rPr>
                <w:rFonts w:ascii="Times New Roman" w:hAnsi="Times New Roman" w:cs="Times New Roman"/>
                <w:b/>
                <w:sz w:val="24"/>
                <w:szCs w:val="24"/>
              </w:rPr>
              <w:t>уч.год</w:t>
            </w:r>
            <w:proofErr w:type="spellEnd"/>
          </w:p>
        </w:tc>
        <w:tc>
          <w:tcPr>
            <w:tcW w:w="2158" w:type="dxa"/>
            <w:gridSpan w:val="2"/>
            <w:tcBorders>
              <w:top w:val="single" w:sz="4" w:space="0" w:color="auto"/>
              <w:bottom w:val="single" w:sz="4" w:space="0" w:color="auto"/>
              <w:right w:val="single" w:sz="4" w:space="0" w:color="auto"/>
            </w:tcBorders>
          </w:tcPr>
          <w:p w14:paraId="4E2DD4D2" w14:textId="77777777" w:rsidR="00CD24D6" w:rsidRPr="00131848" w:rsidRDefault="00CD24D6" w:rsidP="00A33D5C">
            <w:pPr>
              <w:spacing w:line="240" w:lineRule="auto"/>
              <w:rPr>
                <w:rFonts w:ascii="Times New Roman" w:hAnsi="Times New Roman" w:cs="Times New Roman"/>
                <w:b/>
                <w:bCs/>
                <w:sz w:val="24"/>
                <w:szCs w:val="24"/>
              </w:rPr>
            </w:pPr>
            <w:r w:rsidRPr="00131848">
              <w:rPr>
                <w:rFonts w:ascii="Times New Roman" w:hAnsi="Times New Roman" w:cs="Times New Roman"/>
                <w:b/>
                <w:bCs/>
                <w:sz w:val="24"/>
                <w:szCs w:val="24"/>
              </w:rPr>
              <w:t xml:space="preserve">2023-2024 </w:t>
            </w:r>
            <w:proofErr w:type="spellStart"/>
            <w:r w:rsidRPr="00131848">
              <w:rPr>
                <w:rFonts w:ascii="Times New Roman" w:hAnsi="Times New Roman" w:cs="Times New Roman"/>
                <w:b/>
                <w:bCs/>
                <w:sz w:val="24"/>
                <w:szCs w:val="24"/>
              </w:rPr>
              <w:t>уч.год</w:t>
            </w:r>
            <w:proofErr w:type="spellEnd"/>
          </w:p>
        </w:tc>
        <w:tc>
          <w:tcPr>
            <w:tcW w:w="2159" w:type="dxa"/>
            <w:gridSpan w:val="3"/>
            <w:tcBorders>
              <w:top w:val="single" w:sz="4" w:space="0" w:color="auto"/>
              <w:bottom w:val="single" w:sz="4" w:space="0" w:color="auto"/>
              <w:right w:val="single" w:sz="4" w:space="0" w:color="auto"/>
            </w:tcBorders>
          </w:tcPr>
          <w:p w14:paraId="4F4A58C0" w14:textId="77777777" w:rsidR="00CD24D6" w:rsidRPr="00131848" w:rsidRDefault="00CD24D6" w:rsidP="00A33D5C">
            <w:pPr>
              <w:spacing w:line="240" w:lineRule="auto"/>
              <w:rPr>
                <w:rFonts w:ascii="Times New Roman" w:hAnsi="Times New Roman" w:cs="Times New Roman"/>
                <w:b/>
                <w:bCs/>
                <w:sz w:val="24"/>
                <w:szCs w:val="24"/>
              </w:rPr>
            </w:pPr>
            <w:r w:rsidRPr="00131848">
              <w:rPr>
                <w:rFonts w:ascii="Times New Roman" w:hAnsi="Times New Roman" w:cs="Times New Roman"/>
                <w:b/>
                <w:bCs/>
                <w:sz w:val="24"/>
                <w:szCs w:val="24"/>
              </w:rPr>
              <w:t xml:space="preserve">2024-2025 </w:t>
            </w:r>
            <w:proofErr w:type="spellStart"/>
            <w:r w:rsidRPr="00131848">
              <w:rPr>
                <w:rFonts w:ascii="Times New Roman" w:hAnsi="Times New Roman" w:cs="Times New Roman"/>
                <w:b/>
                <w:bCs/>
                <w:sz w:val="24"/>
                <w:szCs w:val="24"/>
              </w:rPr>
              <w:t>уч.год</w:t>
            </w:r>
            <w:proofErr w:type="spellEnd"/>
          </w:p>
        </w:tc>
        <w:tc>
          <w:tcPr>
            <w:tcW w:w="2151" w:type="dxa"/>
            <w:gridSpan w:val="2"/>
            <w:tcBorders>
              <w:top w:val="single" w:sz="4" w:space="0" w:color="auto"/>
              <w:bottom w:val="single" w:sz="4" w:space="0" w:color="auto"/>
              <w:right w:val="single" w:sz="4" w:space="0" w:color="auto"/>
            </w:tcBorders>
          </w:tcPr>
          <w:p w14:paraId="5294931F" w14:textId="79C59092" w:rsidR="00CD24D6" w:rsidRPr="00131848" w:rsidRDefault="00EC386F" w:rsidP="00A33D5C">
            <w:pPr>
              <w:spacing w:line="240" w:lineRule="auto"/>
              <w:rPr>
                <w:rFonts w:ascii="Times New Roman" w:hAnsi="Times New Roman" w:cs="Times New Roman"/>
                <w:b/>
                <w:bCs/>
                <w:sz w:val="24"/>
                <w:szCs w:val="24"/>
              </w:rPr>
            </w:pPr>
            <w:r w:rsidRPr="00131848">
              <w:rPr>
                <w:rFonts w:ascii="Times New Roman" w:hAnsi="Times New Roman" w:cs="Times New Roman"/>
                <w:b/>
                <w:bCs/>
                <w:sz w:val="24"/>
                <w:szCs w:val="24"/>
              </w:rPr>
              <w:t>202</w:t>
            </w:r>
            <w:r>
              <w:rPr>
                <w:rFonts w:ascii="Times New Roman" w:hAnsi="Times New Roman" w:cs="Times New Roman"/>
                <w:b/>
                <w:bCs/>
                <w:sz w:val="24"/>
                <w:szCs w:val="24"/>
              </w:rPr>
              <w:t>5</w:t>
            </w:r>
            <w:r w:rsidRPr="00131848">
              <w:rPr>
                <w:rFonts w:ascii="Times New Roman" w:hAnsi="Times New Roman" w:cs="Times New Roman"/>
                <w:b/>
                <w:bCs/>
                <w:sz w:val="24"/>
                <w:szCs w:val="24"/>
              </w:rPr>
              <w:t>-202</w:t>
            </w:r>
            <w:r>
              <w:rPr>
                <w:rFonts w:ascii="Times New Roman" w:hAnsi="Times New Roman" w:cs="Times New Roman"/>
                <w:b/>
                <w:bCs/>
                <w:sz w:val="24"/>
                <w:szCs w:val="24"/>
              </w:rPr>
              <w:t>6</w:t>
            </w:r>
            <w:r w:rsidRPr="00131848">
              <w:rPr>
                <w:rFonts w:ascii="Times New Roman" w:hAnsi="Times New Roman" w:cs="Times New Roman"/>
                <w:b/>
                <w:bCs/>
                <w:sz w:val="24"/>
                <w:szCs w:val="24"/>
              </w:rPr>
              <w:t xml:space="preserve"> </w:t>
            </w:r>
            <w:proofErr w:type="spellStart"/>
            <w:r w:rsidRPr="00131848">
              <w:rPr>
                <w:rFonts w:ascii="Times New Roman" w:hAnsi="Times New Roman" w:cs="Times New Roman"/>
                <w:b/>
                <w:bCs/>
                <w:sz w:val="24"/>
                <w:szCs w:val="24"/>
              </w:rPr>
              <w:t>уч.год</w:t>
            </w:r>
            <w:proofErr w:type="spellEnd"/>
          </w:p>
        </w:tc>
      </w:tr>
      <w:tr w:rsidR="00EC386F" w:rsidRPr="00131848" w14:paraId="5CFE5E0B" w14:textId="28DCF709" w:rsidTr="00EC386F">
        <w:tc>
          <w:tcPr>
            <w:tcW w:w="1587" w:type="dxa"/>
            <w:tcBorders>
              <w:top w:val="single" w:sz="4" w:space="0" w:color="auto"/>
              <w:left w:val="single" w:sz="4" w:space="0" w:color="000001"/>
              <w:bottom w:val="single" w:sz="4" w:space="0" w:color="000001"/>
            </w:tcBorders>
            <w:tcMar>
              <w:left w:w="98" w:type="dxa"/>
            </w:tcMar>
          </w:tcPr>
          <w:p w14:paraId="740803F4" w14:textId="77777777" w:rsidR="00EC386F" w:rsidRPr="00131848" w:rsidRDefault="00EC386F" w:rsidP="00EC386F">
            <w:pPr>
              <w:spacing w:after="0" w:line="240" w:lineRule="auto"/>
              <w:ind w:left="-57" w:right="-57"/>
              <w:contextualSpacing/>
              <w:jc w:val="center"/>
              <w:rPr>
                <w:rFonts w:ascii="Times New Roman" w:hAnsi="Times New Roman" w:cs="Times New Roman"/>
                <w:bCs/>
                <w:sz w:val="24"/>
                <w:szCs w:val="24"/>
              </w:rPr>
            </w:pPr>
          </w:p>
          <w:p w14:paraId="728CA957" w14:textId="77777777" w:rsidR="00EC386F" w:rsidRPr="00131848" w:rsidRDefault="00EC386F" w:rsidP="00EC386F">
            <w:pPr>
              <w:spacing w:after="0" w:line="240" w:lineRule="auto"/>
              <w:ind w:left="-57" w:right="-57"/>
              <w:contextualSpacing/>
              <w:jc w:val="center"/>
              <w:rPr>
                <w:rFonts w:ascii="Times New Roman" w:hAnsi="Times New Roman" w:cs="Times New Roman"/>
                <w:bCs/>
                <w:sz w:val="24"/>
                <w:szCs w:val="24"/>
              </w:rPr>
            </w:pPr>
            <w:r w:rsidRPr="00131848">
              <w:rPr>
                <w:rFonts w:ascii="Times New Roman" w:hAnsi="Times New Roman" w:cs="Times New Roman"/>
                <w:bCs/>
                <w:sz w:val="24"/>
                <w:szCs w:val="24"/>
              </w:rPr>
              <w:t>показатели</w:t>
            </w:r>
          </w:p>
        </w:tc>
        <w:tc>
          <w:tcPr>
            <w:tcW w:w="862" w:type="dxa"/>
            <w:tcBorders>
              <w:top w:val="single" w:sz="4" w:space="0" w:color="000001"/>
              <w:left w:val="single" w:sz="4" w:space="0" w:color="000001"/>
              <w:bottom w:val="single" w:sz="4" w:space="0" w:color="000001"/>
              <w:right w:val="single" w:sz="4" w:space="0" w:color="000001"/>
            </w:tcBorders>
          </w:tcPr>
          <w:p w14:paraId="63CD09B4"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Всего, </w:t>
            </w:r>
          </w:p>
          <w:p w14:paraId="4BFA1FA6"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чел.</w:t>
            </w:r>
          </w:p>
        </w:tc>
        <w:tc>
          <w:tcPr>
            <w:tcW w:w="1295" w:type="dxa"/>
            <w:tcBorders>
              <w:top w:val="single" w:sz="4" w:space="0" w:color="000001"/>
              <w:left w:val="single" w:sz="4" w:space="0" w:color="000001"/>
              <w:bottom w:val="single" w:sz="4" w:space="0" w:color="000001"/>
              <w:right w:val="single" w:sz="4" w:space="0" w:color="000001"/>
            </w:tcBorders>
          </w:tcPr>
          <w:p w14:paraId="559CF44D"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 к </w:t>
            </w:r>
          </w:p>
          <w:p w14:paraId="01551561"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общему числу </w:t>
            </w:r>
          </w:p>
          <w:p w14:paraId="3821D0D4"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пед. работников</w:t>
            </w:r>
          </w:p>
        </w:tc>
        <w:tc>
          <w:tcPr>
            <w:tcW w:w="864" w:type="dxa"/>
            <w:tcBorders>
              <w:top w:val="single" w:sz="4" w:space="0" w:color="auto"/>
              <w:bottom w:val="single" w:sz="4" w:space="0" w:color="auto"/>
              <w:right w:val="single" w:sz="4" w:space="0" w:color="auto"/>
            </w:tcBorders>
          </w:tcPr>
          <w:p w14:paraId="04551D67"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Всего, </w:t>
            </w:r>
          </w:p>
          <w:p w14:paraId="5055A2D4" w14:textId="77777777" w:rsidR="00EC386F" w:rsidRPr="00131848" w:rsidRDefault="00EC386F" w:rsidP="00EC386F">
            <w:pPr>
              <w:spacing w:after="0" w:line="240" w:lineRule="auto"/>
              <w:ind w:left="-57" w:right="-57"/>
              <w:rPr>
                <w:rFonts w:ascii="Times New Roman" w:hAnsi="Times New Roman" w:cs="Times New Roman"/>
                <w:bCs/>
                <w:sz w:val="24"/>
                <w:szCs w:val="24"/>
              </w:rPr>
            </w:pPr>
            <w:r w:rsidRPr="00131848">
              <w:rPr>
                <w:rFonts w:ascii="Times New Roman" w:hAnsi="Times New Roman" w:cs="Times New Roman"/>
                <w:bCs/>
                <w:sz w:val="24"/>
                <w:szCs w:val="24"/>
              </w:rPr>
              <w:t>чел.</w:t>
            </w:r>
          </w:p>
        </w:tc>
        <w:tc>
          <w:tcPr>
            <w:tcW w:w="1294" w:type="dxa"/>
            <w:tcBorders>
              <w:top w:val="single" w:sz="4" w:space="0" w:color="auto"/>
              <w:bottom w:val="single" w:sz="4" w:space="0" w:color="auto"/>
              <w:right w:val="single" w:sz="4" w:space="0" w:color="auto"/>
            </w:tcBorders>
          </w:tcPr>
          <w:p w14:paraId="00547184"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 к </w:t>
            </w:r>
          </w:p>
          <w:p w14:paraId="429387E8"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общему числу </w:t>
            </w:r>
          </w:p>
          <w:p w14:paraId="30D1968A" w14:textId="77777777" w:rsidR="00EC386F" w:rsidRPr="00131848" w:rsidRDefault="00EC386F" w:rsidP="00EC386F">
            <w:pPr>
              <w:spacing w:after="0" w:line="240" w:lineRule="auto"/>
              <w:ind w:left="-57" w:right="-57"/>
              <w:rPr>
                <w:rFonts w:ascii="Times New Roman" w:hAnsi="Times New Roman" w:cs="Times New Roman"/>
                <w:bCs/>
                <w:sz w:val="24"/>
                <w:szCs w:val="24"/>
              </w:rPr>
            </w:pPr>
            <w:r w:rsidRPr="00131848">
              <w:rPr>
                <w:rFonts w:ascii="Times New Roman" w:hAnsi="Times New Roman" w:cs="Times New Roman"/>
                <w:bCs/>
                <w:sz w:val="24"/>
                <w:szCs w:val="24"/>
              </w:rPr>
              <w:t>пед. работников</w:t>
            </w:r>
          </w:p>
        </w:tc>
        <w:tc>
          <w:tcPr>
            <w:tcW w:w="864" w:type="dxa"/>
            <w:tcBorders>
              <w:top w:val="single" w:sz="4" w:space="0" w:color="auto"/>
              <w:bottom w:val="single" w:sz="4" w:space="0" w:color="auto"/>
              <w:right w:val="single" w:sz="4" w:space="0" w:color="auto"/>
            </w:tcBorders>
          </w:tcPr>
          <w:p w14:paraId="73890A64"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Всего, </w:t>
            </w:r>
          </w:p>
          <w:p w14:paraId="6B608B7F" w14:textId="77777777" w:rsidR="00EC386F" w:rsidRPr="00131848" w:rsidRDefault="00EC386F" w:rsidP="00EC386F">
            <w:pPr>
              <w:spacing w:line="240" w:lineRule="auto"/>
              <w:ind w:left="-57" w:right="-57"/>
              <w:contextualSpacing/>
              <w:jc w:val="both"/>
              <w:rPr>
                <w:rFonts w:ascii="Times New Roman" w:hAnsi="Times New Roman" w:cs="Times New Roman"/>
                <w:b/>
                <w:sz w:val="24"/>
                <w:szCs w:val="24"/>
              </w:rPr>
            </w:pPr>
            <w:r w:rsidRPr="00131848">
              <w:rPr>
                <w:rFonts w:ascii="Times New Roman" w:hAnsi="Times New Roman" w:cs="Times New Roman"/>
                <w:bCs/>
                <w:sz w:val="24"/>
                <w:szCs w:val="24"/>
              </w:rPr>
              <w:t>чел.</w:t>
            </w:r>
          </w:p>
        </w:tc>
        <w:tc>
          <w:tcPr>
            <w:tcW w:w="1295" w:type="dxa"/>
            <w:gridSpan w:val="2"/>
            <w:tcBorders>
              <w:top w:val="single" w:sz="4" w:space="0" w:color="auto"/>
              <w:bottom w:val="single" w:sz="4" w:space="0" w:color="auto"/>
              <w:right w:val="single" w:sz="4" w:space="0" w:color="auto"/>
            </w:tcBorders>
          </w:tcPr>
          <w:p w14:paraId="71D47A00"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 к </w:t>
            </w:r>
          </w:p>
          <w:p w14:paraId="7F593D5E"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общему числу </w:t>
            </w:r>
          </w:p>
          <w:p w14:paraId="1D944A98" w14:textId="77777777" w:rsidR="00EC386F" w:rsidRPr="00131848" w:rsidRDefault="00EC386F" w:rsidP="00EC386F">
            <w:pPr>
              <w:spacing w:line="240" w:lineRule="auto"/>
              <w:ind w:left="-57" w:right="-57"/>
              <w:contextualSpacing/>
              <w:jc w:val="both"/>
              <w:rPr>
                <w:rFonts w:ascii="Times New Roman" w:hAnsi="Times New Roman" w:cs="Times New Roman"/>
                <w:b/>
                <w:sz w:val="24"/>
                <w:szCs w:val="24"/>
              </w:rPr>
            </w:pPr>
            <w:r w:rsidRPr="00131848">
              <w:rPr>
                <w:rFonts w:ascii="Times New Roman" w:hAnsi="Times New Roman" w:cs="Times New Roman"/>
                <w:bCs/>
                <w:sz w:val="24"/>
                <w:szCs w:val="24"/>
              </w:rPr>
              <w:t>пед. работников</w:t>
            </w:r>
          </w:p>
        </w:tc>
        <w:tc>
          <w:tcPr>
            <w:tcW w:w="876" w:type="dxa"/>
            <w:tcBorders>
              <w:top w:val="single" w:sz="4" w:space="0" w:color="auto"/>
              <w:bottom w:val="single" w:sz="4" w:space="0" w:color="auto"/>
              <w:right w:val="single" w:sz="4" w:space="0" w:color="auto"/>
            </w:tcBorders>
          </w:tcPr>
          <w:p w14:paraId="66865FAE"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Всего, </w:t>
            </w:r>
          </w:p>
          <w:p w14:paraId="1AFEBFE4" w14:textId="4C11779E"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чел.</w:t>
            </w:r>
          </w:p>
        </w:tc>
        <w:tc>
          <w:tcPr>
            <w:tcW w:w="1275" w:type="dxa"/>
            <w:tcBorders>
              <w:top w:val="single" w:sz="4" w:space="0" w:color="auto"/>
              <w:bottom w:val="single" w:sz="4" w:space="0" w:color="auto"/>
              <w:right w:val="single" w:sz="4" w:space="0" w:color="auto"/>
            </w:tcBorders>
          </w:tcPr>
          <w:p w14:paraId="5526C755"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 к </w:t>
            </w:r>
          </w:p>
          <w:p w14:paraId="4BB9E70A" w14:textId="77777777"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 xml:space="preserve">общему числу </w:t>
            </w:r>
          </w:p>
          <w:p w14:paraId="3FFDE7E4" w14:textId="35E13856" w:rsidR="00EC386F" w:rsidRPr="00131848" w:rsidRDefault="00EC386F" w:rsidP="00EC386F">
            <w:pPr>
              <w:spacing w:after="0" w:line="240" w:lineRule="auto"/>
              <w:ind w:left="-57" w:right="-57"/>
              <w:contextualSpacing/>
              <w:jc w:val="both"/>
              <w:rPr>
                <w:rFonts w:ascii="Times New Roman" w:hAnsi="Times New Roman" w:cs="Times New Roman"/>
                <w:bCs/>
                <w:sz w:val="24"/>
                <w:szCs w:val="24"/>
              </w:rPr>
            </w:pPr>
            <w:r w:rsidRPr="00131848">
              <w:rPr>
                <w:rFonts w:ascii="Times New Roman" w:hAnsi="Times New Roman" w:cs="Times New Roman"/>
                <w:bCs/>
                <w:sz w:val="24"/>
                <w:szCs w:val="24"/>
              </w:rPr>
              <w:t>пед. работников</w:t>
            </w:r>
          </w:p>
        </w:tc>
      </w:tr>
      <w:tr w:rsidR="00CD24D6" w:rsidRPr="00131848" w14:paraId="13EA3869" w14:textId="0AB5E495" w:rsidTr="00EC386F">
        <w:tc>
          <w:tcPr>
            <w:tcW w:w="1587" w:type="dxa"/>
            <w:tcBorders>
              <w:top w:val="single" w:sz="4" w:space="0" w:color="000001"/>
              <w:left w:val="single" w:sz="4" w:space="0" w:color="000001"/>
              <w:bottom w:val="single" w:sz="4" w:space="0" w:color="000001"/>
            </w:tcBorders>
            <w:tcMar>
              <w:left w:w="98" w:type="dxa"/>
            </w:tcMar>
          </w:tcPr>
          <w:p w14:paraId="256AA803" w14:textId="77777777" w:rsidR="00CD24D6" w:rsidRPr="00131848" w:rsidRDefault="00CD24D6" w:rsidP="00A33D5C">
            <w:pPr>
              <w:spacing w:line="240" w:lineRule="auto"/>
              <w:contextualSpacing/>
              <w:rPr>
                <w:rFonts w:ascii="Times New Roman" w:hAnsi="Times New Roman" w:cs="Times New Roman"/>
                <w:sz w:val="24"/>
                <w:szCs w:val="24"/>
              </w:rPr>
            </w:pPr>
            <w:r w:rsidRPr="00131848">
              <w:rPr>
                <w:rFonts w:ascii="Times New Roman" w:hAnsi="Times New Roman" w:cs="Times New Roman"/>
                <w:sz w:val="24"/>
                <w:szCs w:val="24"/>
              </w:rPr>
              <w:t>Общее количество педагогов в ГБОУ</w:t>
            </w:r>
          </w:p>
        </w:tc>
        <w:tc>
          <w:tcPr>
            <w:tcW w:w="2157" w:type="dxa"/>
            <w:gridSpan w:val="2"/>
            <w:tcBorders>
              <w:top w:val="single" w:sz="4" w:space="0" w:color="000001"/>
              <w:left w:val="single" w:sz="4" w:space="0" w:color="000001"/>
              <w:bottom w:val="single" w:sz="4" w:space="0" w:color="000001"/>
              <w:right w:val="single" w:sz="4" w:space="0" w:color="000001"/>
            </w:tcBorders>
          </w:tcPr>
          <w:p w14:paraId="59A3BEBA" w14:textId="77777777" w:rsidR="00CD24D6" w:rsidRPr="00131848" w:rsidRDefault="00CD24D6" w:rsidP="00A33D5C">
            <w:pPr>
              <w:spacing w:line="240" w:lineRule="auto"/>
              <w:contextualSpacing/>
              <w:jc w:val="center"/>
              <w:rPr>
                <w:rFonts w:ascii="Times New Roman" w:eastAsia="Calibri" w:hAnsi="Times New Roman" w:cs="Times New Roman"/>
                <w:sz w:val="24"/>
                <w:szCs w:val="24"/>
              </w:rPr>
            </w:pPr>
            <w:r w:rsidRPr="00131848">
              <w:rPr>
                <w:rFonts w:ascii="Times New Roman" w:eastAsia="Calibri" w:hAnsi="Times New Roman" w:cs="Times New Roman"/>
                <w:sz w:val="24"/>
                <w:szCs w:val="24"/>
              </w:rPr>
              <w:t>45</w:t>
            </w:r>
          </w:p>
        </w:tc>
        <w:tc>
          <w:tcPr>
            <w:tcW w:w="2158" w:type="dxa"/>
            <w:gridSpan w:val="2"/>
            <w:tcBorders>
              <w:top w:val="single" w:sz="4" w:space="0" w:color="auto"/>
              <w:bottom w:val="single" w:sz="4" w:space="0" w:color="auto"/>
              <w:right w:val="single" w:sz="4" w:space="0" w:color="auto"/>
            </w:tcBorders>
          </w:tcPr>
          <w:p w14:paraId="79D8BEA8" w14:textId="77777777" w:rsidR="00CD24D6" w:rsidRPr="00131848" w:rsidRDefault="00CD24D6" w:rsidP="00A33D5C">
            <w:pPr>
              <w:spacing w:line="240" w:lineRule="auto"/>
              <w:jc w:val="center"/>
              <w:rPr>
                <w:rFonts w:ascii="Times New Roman" w:hAnsi="Times New Roman" w:cs="Times New Roman"/>
                <w:sz w:val="24"/>
                <w:szCs w:val="24"/>
              </w:rPr>
            </w:pPr>
            <w:r w:rsidRPr="00131848">
              <w:rPr>
                <w:rFonts w:ascii="Times New Roman" w:hAnsi="Times New Roman" w:cs="Times New Roman"/>
                <w:sz w:val="24"/>
                <w:szCs w:val="24"/>
              </w:rPr>
              <w:t>44</w:t>
            </w:r>
          </w:p>
        </w:tc>
        <w:tc>
          <w:tcPr>
            <w:tcW w:w="2159" w:type="dxa"/>
            <w:gridSpan w:val="3"/>
            <w:tcBorders>
              <w:top w:val="single" w:sz="4" w:space="0" w:color="auto"/>
              <w:bottom w:val="single" w:sz="4" w:space="0" w:color="auto"/>
              <w:right w:val="single" w:sz="4" w:space="0" w:color="auto"/>
            </w:tcBorders>
          </w:tcPr>
          <w:p w14:paraId="0B17321D" w14:textId="77777777" w:rsidR="00CD24D6" w:rsidRPr="00131848" w:rsidRDefault="00CD24D6" w:rsidP="00A33D5C">
            <w:pPr>
              <w:spacing w:line="240" w:lineRule="auto"/>
              <w:jc w:val="center"/>
              <w:rPr>
                <w:rFonts w:ascii="Times New Roman" w:hAnsi="Times New Roman" w:cs="Times New Roman"/>
                <w:sz w:val="24"/>
                <w:szCs w:val="24"/>
              </w:rPr>
            </w:pPr>
            <w:r w:rsidRPr="00131848">
              <w:rPr>
                <w:rFonts w:ascii="Times New Roman" w:hAnsi="Times New Roman" w:cs="Times New Roman"/>
                <w:sz w:val="24"/>
                <w:szCs w:val="24"/>
              </w:rPr>
              <w:t>49</w:t>
            </w:r>
          </w:p>
        </w:tc>
        <w:tc>
          <w:tcPr>
            <w:tcW w:w="2151" w:type="dxa"/>
            <w:gridSpan w:val="2"/>
            <w:tcBorders>
              <w:top w:val="single" w:sz="4" w:space="0" w:color="auto"/>
              <w:bottom w:val="single" w:sz="4" w:space="0" w:color="auto"/>
              <w:right w:val="single" w:sz="4" w:space="0" w:color="auto"/>
            </w:tcBorders>
          </w:tcPr>
          <w:p w14:paraId="7F0ED7EE" w14:textId="13EDC78D" w:rsidR="00CD24D6" w:rsidRPr="00131848" w:rsidRDefault="00CC676A" w:rsidP="00A33D5C">
            <w:pPr>
              <w:spacing w:line="240" w:lineRule="auto"/>
              <w:jc w:val="center"/>
              <w:rPr>
                <w:rFonts w:ascii="Times New Roman" w:hAnsi="Times New Roman" w:cs="Times New Roman"/>
                <w:sz w:val="24"/>
                <w:szCs w:val="24"/>
              </w:rPr>
            </w:pPr>
            <w:r>
              <w:rPr>
                <w:rFonts w:ascii="Times New Roman" w:hAnsi="Times New Roman" w:cs="Times New Roman"/>
                <w:sz w:val="24"/>
                <w:szCs w:val="24"/>
              </w:rPr>
              <w:t>46</w:t>
            </w:r>
          </w:p>
        </w:tc>
      </w:tr>
      <w:tr w:rsidR="00196CC9" w:rsidRPr="00131848" w14:paraId="036D1A01" w14:textId="777EC150" w:rsidTr="00EC386F">
        <w:tc>
          <w:tcPr>
            <w:tcW w:w="1587" w:type="dxa"/>
            <w:tcBorders>
              <w:top w:val="single" w:sz="4" w:space="0" w:color="000001"/>
              <w:left w:val="single" w:sz="4" w:space="0" w:color="000001"/>
              <w:bottom w:val="single" w:sz="4" w:space="0" w:color="000001"/>
            </w:tcBorders>
            <w:tcMar>
              <w:left w:w="98" w:type="dxa"/>
            </w:tcMar>
          </w:tcPr>
          <w:p w14:paraId="1B82DEA0" w14:textId="77777777" w:rsidR="00196CC9" w:rsidRPr="00131848" w:rsidRDefault="00196CC9" w:rsidP="00A33D5C">
            <w:pPr>
              <w:spacing w:line="240" w:lineRule="auto"/>
              <w:contextualSpacing/>
              <w:rPr>
                <w:rFonts w:ascii="Times New Roman" w:hAnsi="Times New Roman" w:cs="Times New Roman"/>
                <w:sz w:val="24"/>
                <w:szCs w:val="24"/>
              </w:rPr>
            </w:pPr>
            <w:r w:rsidRPr="00131848">
              <w:rPr>
                <w:rFonts w:ascii="Times New Roman" w:hAnsi="Times New Roman" w:cs="Times New Roman"/>
                <w:sz w:val="24"/>
                <w:szCs w:val="24"/>
              </w:rPr>
              <w:t>имеют квалификационные категории</w:t>
            </w:r>
          </w:p>
        </w:tc>
        <w:tc>
          <w:tcPr>
            <w:tcW w:w="862" w:type="dxa"/>
            <w:tcBorders>
              <w:top w:val="single" w:sz="4" w:space="0" w:color="000001"/>
              <w:left w:val="single" w:sz="4" w:space="0" w:color="000001"/>
              <w:bottom w:val="single" w:sz="4" w:space="0" w:color="000001"/>
              <w:right w:val="single" w:sz="4" w:space="0" w:color="000001"/>
            </w:tcBorders>
          </w:tcPr>
          <w:p w14:paraId="7C4087F4"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30</w:t>
            </w:r>
          </w:p>
        </w:tc>
        <w:tc>
          <w:tcPr>
            <w:tcW w:w="1295" w:type="dxa"/>
            <w:tcBorders>
              <w:top w:val="single" w:sz="4" w:space="0" w:color="000001"/>
              <w:left w:val="single" w:sz="4" w:space="0" w:color="000001"/>
              <w:bottom w:val="single" w:sz="4" w:space="0" w:color="000001"/>
              <w:right w:val="single" w:sz="4" w:space="0" w:color="000001"/>
            </w:tcBorders>
          </w:tcPr>
          <w:p w14:paraId="52AC86CA"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67 %</w:t>
            </w:r>
          </w:p>
        </w:tc>
        <w:tc>
          <w:tcPr>
            <w:tcW w:w="864" w:type="dxa"/>
            <w:tcBorders>
              <w:top w:val="single" w:sz="4" w:space="0" w:color="auto"/>
              <w:bottom w:val="single" w:sz="4" w:space="0" w:color="auto"/>
              <w:right w:val="single" w:sz="4" w:space="0" w:color="auto"/>
            </w:tcBorders>
          </w:tcPr>
          <w:p w14:paraId="3FBBC3A2"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32</w:t>
            </w:r>
          </w:p>
        </w:tc>
        <w:tc>
          <w:tcPr>
            <w:tcW w:w="1294" w:type="dxa"/>
            <w:tcBorders>
              <w:top w:val="single" w:sz="4" w:space="0" w:color="auto"/>
              <w:bottom w:val="single" w:sz="4" w:space="0" w:color="auto"/>
              <w:right w:val="single" w:sz="4" w:space="0" w:color="auto"/>
            </w:tcBorders>
          </w:tcPr>
          <w:p w14:paraId="214CE5EF"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73%</w:t>
            </w:r>
          </w:p>
        </w:tc>
        <w:tc>
          <w:tcPr>
            <w:tcW w:w="1079" w:type="dxa"/>
            <w:gridSpan w:val="2"/>
            <w:tcBorders>
              <w:top w:val="single" w:sz="4" w:space="0" w:color="auto"/>
              <w:right w:val="single" w:sz="4" w:space="0" w:color="auto"/>
            </w:tcBorders>
          </w:tcPr>
          <w:p w14:paraId="1E1DD1A0"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32</w:t>
            </w:r>
          </w:p>
        </w:tc>
        <w:tc>
          <w:tcPr>
            <w:tcW w:w="1080" w:type="dxa"/>
            <w:tcBorders>
              <w:top w:val="single" w:sz="4" w:space="0" w:color="auto"/>
              <w:right w:val="single" w:sz="4" w:space="0" w:color="auto"/>
            </w:tcBorders>
          </w:tcPr>
          <w:p w14:paraId="78FFABC2"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65%</w:t>
            </w:r>
          </w:p>
        </w:tc>
        <w:tc>
          <w:tcPr>
            <w:tcW w:w="876" w:type="dxa"/>
            <w:tcBorders>
              <w:top w:val="single" w:sz="4" w:space="0" w:color="auto"/>
              <w:right w:val="single" w:sz="4" w:space="0" w:color="auto"/>
            </w:tcBorders>
          </w:tcPr>
          <w:p w14:paraId="7C359D12" w14:textId="69D3EA3E" w:rsidR="00196CC9" w:rsidRPr="00131848" w:rsidRDefault="00D41325"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275" w:type="dxa"/>
            <w:tcBorders>
              <w:top w:val="single" w:sz="4" w:space="0" w:color="auto"/>
              <w:right w:val="single" w:sz="4" w:space="0" w:color="auto"/>
            </w:tcBorders>
          </w:tcPr>
          <w:p w14:paraId="54CB2401" w14:textId="29D038E8" w:rsidR="00196CC9" w:rsidRPr="00131848" w:rsidRDefault="00D41325"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78%</w:t>
            </w:r>
          </w:p>
        </w:tc>
      </w:tr>
      <w:tr w:rsidR="00196CC9" w:rsidRPr="00131848" w14:paraId="640057AC" w14:textId="103123A4" w:rsidTr="00EC386F">
        <w:tc>
          <w:tcPr>
            <w:tcW w:w="1587" w:type="dxa"/>
            <w:tcBorders>
              <w:top w:val="single" w:sz="4" w:space="0" w:color="000001"/>
              <w:left w:val="single" w:sz="4" w:space="0" w:color="000001"/>
              <w:bottom w:val="single" w:sz="4" w:space="0" w:color="000001"/>
            </w:tcBorders>
            <w:tcMar>
              <w:left w:w="98" w:type="dxa"/>
            </w:tcMar>
          </w:tcPr>
          <w:p w14:paraId="0B8B5AD4" w14:textId="77777777" w:rsidR="00196CC9" w:rsidRPr="00131848" w:rsidRDefault="00196CC9" w:rsidP="00A33D5C">
            <w:pPr>
              <w:spacing w:line="240" w:lineRule="auto"/>
              <w:contextualSpacing/>
              <w:rPr>
                <w:rFonts w:ascii="Times New Roman" w:hAnsi="Times New Roman" w:cs="Times New Roman"/>
                <w:sz w:val="24"/>
                <w:szCs w:val="24"/>
              </w:rPr>
            </w:pPr>
            <w:r w:rsidRPr="00131848">
              <w:rPr>
                <w:rFonts w:ascii="Times New Roman" w:hAnsi="Times New Roman" w:cs="Times New Roman"/>
                <w:sz w:val="24"/>
                <w:szCs w:val="24"/>
              </w:rPr>
              <w:t>в т.ч. – высшую</w:t>
            </w:r>
          </w:p>
        </w:tc>
        <w:tc>
          <w:tcPr>
            <w:tcW w:w="862" w:type="dxa"/>
            <w:tcBorders>
              <w:top w:val="single" w:sz="4" w:space="0" w:color="000001"/>
              <w:left w:val="single" w:sz="4" w:space="0" w:color="000001"/>
              <w:bottom w:val="single" w:sz="4" w:space="0" w:color="000001"/>
              <w:right w:val="single" w:sz="4" w:space="0" w:color="000001"/>
            </w:tcBorders>
          </w:tcPr>
          <w:p w14:paraId="0CF9576E"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9</w:t>
            </w:r>
          </w:p>
        </w:tc>
        <w:tc>
          <w:tcPr>
            <w:tcW w:w="1295" w:type="dxa"/>
            <w:tcBorders>
              <w:top w:val="single" w:sz="4" w:space="0" w:color="000001"/>
              <w:left w:val="single" w:sz="4" w:space="0" w:color="000001"/>
              <w:bottom w:val="single" w:sz="4" w:space="0" w:color="000001"/>
              <w:right w:val="single" w:sz="4" w:space="0" w:color="000001"/>
            </w:tcBorders>
          </w:tcPr>
          <w:p w14:paraId="549BDBE5"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20 %</w:t>
            </w:r>
          </w:p>
        </w:tc>
        <w:tc>
          <w:tcPr>
            <w:tcW w:w="864" w:type="dxa"/>
            <w:tcBorders>
              <w:top w:val="single" w:sz="4" w:space="0" w:color="auto"/>
              <w:bottom w:val="single" w:sz="4" w:space="0" w:color="auto"/>
              <w:right w:val="single" w:sz="4" w:space="0" w:color="auto"/>
            </w:tcBorders>
          </w:tcPr>
          <w:p w14:paraId="7A4FBE39"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8</w:t>
            </w:r>
          </w:p>
        </w:tc>
        <w:tc>
          <w:tcPr>
            <w:tcW w:w="1294" w:type="dxa"/>
            <w:tcBorders>
              <w:top w:val="single" w:sz="4" w:space="0" w:color="auto"/>
              <w:bottom w:val="single" w:sz="4" w:space="0" w:color="auto"/>
              <w:right w:val="single" w:sz="4" w:space="0" w:color="auto"/>
            </w:tcBorders>
          </w:tcPr>
          <w:p w14:paraId="60418F56"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18%</w:t>
            </w:r>
          </w:p>
        </w:tc>
        <w:tc>
          <w:tcPr>
            <w:tcW w:w="1079" w:type="dxa"/>
            <w:gridSpan w:val="2"/>
            <w:tcBorders>
              <w:right w:val="single" w:sz="4" w:space="0" w:color="auto"/>
            </w:tcBorders>
          </w:tcPr>
          <w:p w14:paraId="4E24AF2E"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9</w:t>
            </w:r>
          </w:p>
        </w:tc>
        <w:tc>
          <w:tcPr>
            <w:tcW w:w="1080" w:type="dxa"/>
            <w:tcBorders>
              <w:right w:val="single" w:sz="4" w:space="0" w:color="auto"/>
            </w:tcBorders>
          </w:tcPr>
          <w:p w14:paraId="706168DA"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18%</w:t>
            </w:r>
          </w:p>
        </w:tc>
        <w:tc>
          <w:tcPr>
            <w:tcW w:w="876" w:type="dxa"/>
            <w:tcBorders>
              <w:right w:val="single" w:sz="4" w:space="0" w:color="auto"/>
            </w:tcBorders>
          </w:tcPr>
          <w:p w14:paraId="15E0656E" w14:textId="438844A4" w:rsidR="00196CC9" w:rsidRPr="00131848" w:rsidRDefault="00AA45C4"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5" w:type="dxa"/>
            <w:tcBorders>
              <w:right w:val="single" w:sz="4" w:space="0" w:color="auto"/>
            </w:tcBorders>
          </w:tcPr>
          <w:p w14:paraId="483105EC" w14:textId="424BA996" w:rsidR="00196CC9" w:rsidRPr="00131848" w:rsidRDefault="00D41325"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r>
      <w:tr w:rsidR="00196CC9" w:rsidRPr="00131848" w14:paraId="26D803C5" w14:textId="1BBD032E" w:rsidTr="00EC386F">
        <w:tc>
          <w:tcPr>
            <w:tcW w:w="1587" w:type="dxa"/>
            <w:tcBorders>
              <w:top w:val="single" w:sz="4" w:space="0" w:color="000001"/>
              <w:left w:val="single" w:sz="4" w:space="0" w:color="000001"/>
              <w:bottom w:val="single" w:sz="4" w:space="0" w:color="000001"/>
            </w:tcBorders>
            <w:tcMar>
              <w:left w:w="98" w:type="dxa"/>
            </w:tcMar>
          </w:tcPr>
          <w:p w14:paraId="7C3051A6" w14:textId="77777777" w:rsidR="00196CC9" w:rsidRPr="00131848" w:rsidRDefault="00196CC9" w:rsidP="00A33D5C">
            <w:pPr>
              <w:spacing w:line="240" w:lineRule="auto"/>
              <w:contextualSpacing/>
              <w:rPr>
                <w:rFonts w:ascii="Times New Roman" w:hAnsi="Times New Roman" w:cs="Times New Roman"/>
                <w:sz w:val="24"/>
                <w:szCs w:val="24"/>
              </w:rPr>
            </w:pPr>
            <w:r w:rsidRPr="00131848">
              <w:rPr>
                <w:rFonts w:ascii="Times New Roman" w:hAnsi="Times New Roman" w:cs="Times New Roman"/>
                <w:sz w:val="24"/>
                <w:szCs w:val="24"/>
              </w:rPr>
              <w:t>-  первую</w:t>
            </w:r>
          </w:p>
        </w:tc>
        <w:tc>
          <w:tcPr>
            <w:tcW w:w="862" w:type="dxa"/>
            <w:tcBorders>
              <w:top w:val="single" w:sz="4" w:space="0" w:color="000001"/>
              <w:left w:val="single" w:sz="4" w:space="0" w:color="000001"/>
              <w:bottom w:val="single" w:sz="4" w:space="0" w:color="000001"/>
              <w:right w:val="single" w:sz="4" w:space="0" w:color="000001"/>
            </w:tcBorders>
          </w:tcPr>
          <w:p w14:paraId="11B598A6"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22</w:t>
            </w:r>
          </w:p>
        </w:tc>
        <w:tc>
          <w:tcPr>
            <w:tcW w:w="1295" w:type="dxa"/>
            <w:tcBorders>
              <w:top w:val="single" w:sz="4" w:space="0" w:color="000001"/>
              <w:left w:val="single" w:sz="4" w:space="0" w:color="000001"/>
              <w:bottom w:val="single" w:sz="4" w:space="0" w:color="auto"/>
              <w:right w:val="single" w:sz="4" w:space="0" w:color="000001"/>
            </w:tcBorders>
          </w:tcPr>
          <w:p w14:paraId="7EADD66B"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49 %</w:t>
            </w:r>
          </w:p>
        </w:tc>
        <w:tc>
          <w:tcPr>
            <w:tcW w:w="864" w:type="dxa"/>
            <w:tcBorders>
              <w:top w:val="single" w:sz="4" w:space="0" w:color="auto"/>
              <w:bottom w:val="single" w:sz="4" w:space="0" w:color="auto"/>
              <w:right w:val="single" w:sz="4" w:space="0" w:color="auto"/>
            </w:tcBorders>
          </w:tcPr>
          <w:p w14:paraId="6E07B6F6"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24</w:t>
            </w:r>
          </w:p>
        </w:tc>
        <w:tc>
          <w:tcPr>
            <w:tcW w:w="1294" w:type="dxa"/>
            <w:tcBorders>
              <w:top w:val="single" w:sz="4" w:space="0" w:color="auto"/>
              <w:bottom w:val="single" w:sz="4" w:space="0" w:color="auto"/>
              <w:right w:val="single" w:sz="4" w:space="0" w:color="auto"/>
            </w:tcBorders>
          </w:tcPr>
          <w:p w14:paraId="3902F161"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55%</w:t>
            </w:r>
          </w:p>
        </w:tc>
        <w:tc>
          <w:tcPr>
            <w:tcW w:w="1079" w:type="dxa"/>
            <w:gridSpan w:val="2"/>
            <w:tcBorders>
              <w:right w:val="single" w:sz="4" w:space="0" w:color="auto"/>
            </w:tcBorders>
          </w:tcPr>
          <w:p w14:paraId="40F2F360"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24</w:t>
            </w:r>
          </w:p>
        </w:tc>
        <w:tc>
          <w:tcPr>
            <w:tcW w:w="1080" w:type="dxa"/>
            <w:tcBorders>
              <w:right w:val="single" w:sz="4" w:space="0" w:color="auto"/>
            </w:tcBorders>
          </w:tcPr>
          <w:p w14:paraId="436F7B3F"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49%</w:t>
            </w:r>
          </w:p>
        </w:tc>
        <w:tc>
          <w:tcPr>
            <w:tcW w:w="876" w:type="dxa"/>
            <w:tcBorders>
              <w:right w:val="single" w:sz="4" w:space="0" w:color="auto"/>
            </w:tcBorders>
          </w:tcPr>
          <w:p w14:paraId="6B7F7199" w14:textId="62C70F86" w:rsidR="00196CC9" w:rsidRPr="00131848" w:rsidRDefault="00AA45C4"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275" w:type="dxa"/>
            <w:tcBorders>
              <w:right w:val="single" w:sz="4" w:space="0" w:color="auto"/>
            </w:tcBorders>
          </w:tcPr>
          <w:p w14:paraId="3D2FCA63" w14:textId="49EC6582" w:rsidR="00196CC9" w:rsidRPr="00131848" w:rsidRDefault="00D41325"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w:t>
            </w:r>
          </w:p>
        </w:tc>
      </w:tr>
      <w:tr w:rsidR="00196CC9" w:rsidRPr="00131848" w14:paraId="04BE5D43" w14:textId="6D740729" w:rsidTr="00EC386F">
        <w:tc>
          <w:tcPr>
            <w:tcW w:w="1587" w:type="dxa"/>
            <w:tcBorders>
              <w:top w:val="single" w:sz="4" w:space="0" w:color="000001"/>
              <w:left w:val="single" w:sz="4" w:space="0" w:color="000001"/>
              <w:bottom w:val="single" w:sz="4" w:space="0" w:color="000001"/>
            </w:tcBorders>
            <w:tcMar>
              <w:left w:w="98" w:type="dxa"/>
            </w:tcMar>
          </w:tcPr>
          <w:p w14:paraId="481554EA" w14:textId="77777777" w:rsidR="00196CC9" w:rsidRPr="00131848" w:rsidRDefault="00196CC9" w:rsidP="00A33D5C">
            <w:pPr>
              <w:spacing w:line="240" w:lineRule="auto"/>
              <w:contextualSpacing/>
              <w:rPr>
                <w:rFonts w:ascii="Times New Roman" w:hAnsi="Times New Roman" w:cs="Times New Roman"/>
                <w:sz w:val="24"/>
                <w:szCs w:val="24"/>
              </w:rPr>
            </w:pPr>
            <w:r w:rsidRPr="00131848">
              <w:rPr>
                <w:rFonts w:ascii="Times New Roman" w:hAnsi="Times New Roman" w:cs="Times New Roman"/>
                <w:sz w:val="24"/>
                <w:szCs w:val="24"/>
              </w:rPr>
              <w:t>соответствие занимаемой должности</w:t>
            </w:r>
          </w:p>
        </w:tc>
        <w:tc>
          <w:tcPr>
            <w:tcW w:w="862" w:type="dxa"/>
            <w:tcBorders>
              <w:top w:val="single" w:sz="4" w:space="0" w:color="000001"/>
              <w:left w:val="single" w:sz="4" w:space="0" w:color="000001"/>
              <w:bottom w:val="single" w:sz="4" w:space="0" w:color="000001"/>
              <w:right w:val="single" w:sz="4" w:space="0" w:color="000001"/>
            </w:tcBorders>
          </w:tcPr>
          <w:p w14:paraId="3891C125"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3</w:t>
            </w:r>
          </w:p>
        </w:tc>
        <w:tc>
          <w:tcPr>
            <w:tcW w:w="1295" w:type="dxa"/>
            <w:tcBorders>
              <w:top w:val="single" w:sz="4" w:space="0" w:color="000001"/>
              <w:left w:val="single" w:sz="4" w:space="0" w:color="000001"/>
              <w:bottom w:val="single" w:sz="4" w:space="0" w:color="000001"/>
              <w:right w:val="single" w:sz="4" w:space="0" w:color="000001"/>
            </w:tcBorders>
          </w:tcPr>
          <w:p w14:paraId="4AAB8367"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6 %</w:t>
            </w:r>
          </w:p>
        </w:tc>
        <w:tc>
          <w:tcPr>
            <w:tcW w:w="864" w:type="dxa"/>
            <w:tcBorders>
              <w:top w:val="single" w:sz="4" w:space="0" w:color="auto"/>
              <w:bottom w:val="single" w:sz="4" w:space="0" w:color="auto"/>
              <w:right w:val="single" w:sz="4" w:space="0" w:color="auto"/>
            </w:tcBorders>
          </w:tcPr>
          <w:p w14:paraId="30DCF3E4"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1</w:t>
            </w:r>
          </w:p>
        </w:tc>
        <w:tc>
          <w:tcPr>
            <w:tcW w:w="1294" w:type="dxa"/>
            <w:tcBorders>
              <w:top w:val="single" w:sz="4" w:space="0" w:color="auto"/>
              <w:bottom w:val="single" w:sz="4" w:space="0" w:color="auto"/>
              <w:right w:val="single" w:sz="4" w:space="0" w:color="auto"/>
            </w:tcBorders>
          </w:tcPr>
          <w:p w14:paraId="278533C4"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2%</w:t>
            </w:r>
          </w:p>
        </w:tc>
        <w:tc>
          <w:tcPr>
            <w:tcW w:w="1079" w:type="dxa"/>
            <w:gridSpan w:val="2"/>
            <w:tcBorders>
              <w:right w:val="single" w:sz="4" w:space="0" w:color="auto"/>
            </w:tcBorders>
          </w:tcPr>
          <w:p w14:paraId="3C1FBA0C"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0</w:t>
            </w:r>
          </w:p>
        </w:tc>
        <w:tc>
          <w:tcPr>
            <w:tcW w:w="1080" w:type="dxa"/>
            <w:tcBorders>
              <w:right w:val="single" w:sz="4" w:space="0" w:color="auto"/>
            </w:tcBorders>
          </w:tcPr>
          <w:p w14:paraId="28314204"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0</w:t>
            </w:r>
          </w:p>
        </w:tc>
        <w:tc>
          <w:tcPr>
            <w:tcW w:w="876" w:type="dxa"/>
            <w:tcBorders>
              <w:right w:val="single" w:sz="4" w:space="0" w:color="auto"/>
            </w:tcBorders>
          </w:tcPr>
          <w:p w14:paraId="559422B9" w14:textId="2B481FC9" w:rsidR="00196CC9" w:rsidRPr="00131848" w:rsidRDefault="00EC386F"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Borders>
              <w:right w:val="single" w:sz="4" w:space="0" w:color="auto"/>
            </w:tcBorders>
          </w:tcPr>
          <w:p w14:paraId="1743AFE0" w14:textId="303F18D7" w:rsidR="00196CC9" w:rsidRPr="00131848" w:rsidRDefault="00D41325"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196CC9" w:rsidRPr="00131848" w14:paraId="43444877" w14:textId="1ABEE125" w:rsidTr="00EC386F">
        <w:trPr>
          <w:trHeight w:val="903"/>
        </w:trPr>
        <w:tc>
          <w:tcPr>
            <w:tcW w:w="1587" w:type="dxa"/>
            <w:tcBorders>
              <w:top w:val="single" w:sz="4" w:space="0" w:color="000001"/>
              <w:left w:val="single" w:sz="4" w:space="0" w:color="000001"/>
            </w:tcBorders>
            <w:tcMar>
              <w:left w:w="98" w:type="dxa"/>
            </w:tcMar>
          </w:tcPr>
          <w:p w14:paraId="160C8399" w14:textId="77777777" w:rsidR="00196CC9" w:rsidRPr="00131848" w:rsidRDefault="00196CC9" w:rsidP="00A33D5C">
            <w:pPr>
              <w:spacing w:line="240" w:lineRule="auto"/>
              <w:contextualSpacing/>
              <w:rPr>
                <w:rFonts w:ascii="Times New Roman" w:hAnsi="Times New Roman" w:cs="Times New Roman"/>
                <w:sz w:val="24"/>
                <w:szCs w:val="24"/>
              </w:rPr>
            </w:pPr>
            <w:r w:rsidRPr="00131848">
              <w:rPr>
                <w:rFonts w:ascii="Times New Roman" w:hAnsi="Times New Roman" w:cs="Times New Roman"/>
                <w:sz w:val="24"/>
                <w:szCs w:val="24"/>
              </w:rPr>
              <w:t xml:space="preserve">не имеют категории </w:t>
            </w:r>
          </w:p>
        </w:tc>
        <w:tc>
          <w:tcPr>
            <w:tcW w:w="862" w:type="dxa"/>
            <w:tcBorders>
              <w:top w:val="single" w:sz="4" w:space="0" w:color="000001"/>
              <w:left w:val="single" w:sz="4" w:space="0" w:color="000001"/>
              <w:right w:val="single" w:sz="4" w:space="0" w:color="000001"/>
            </w:tcBorders>
          </w:tcPr>
          <w:p w14:paraId="6A30AD1C"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13</w:t>
            </w:r>
          </w:p>
        </w:tc>
        <w:tc>
          <w:tcPr>
            <w:tcW w:w="1295" w:type="dxa"/>
            <w:tcBorders>
              <w:top w:val="single" w:sz="4" w:space="0" w:color="000001"/>
              <w:left w:val="single" w:sz="4" w:space="0" w:color="000001"/>
              <w:right w:val="single" w:sz="4" w:space="0" w:color="000001"/>
            </w:tcBorders>
          </w:tcPr>
          <w:p w14:paraId="686E0933" w14:textId="77777777" w:rsidR="00196CC9" w:rsidRPr="00131848" w:rsidRDefault="00196CC9" w:rsidP="00A33D5C">
            <w:pPr>
              <w:spacing w:line="240" w:lineRule="auto"/>
              <w:contextualSpacing/>
              <w:jc w:val="both"/>
              <w:rPr>
                <w:rFonts w:ascii="Times New Roman" w:eastAsia="Calibri" w:hAnsi="Times New Roman" w:cs="Times New Roman"/>
                <w:sz w:val="24"/>
                <w:szCs w:val="24"/>
              </w:rPr>
            </w:pPr>
            <w:r w:rsidRPr="00131848">
              <w:rPr>
                <w:rFonts w:ascii="Times New Roman" w:eastAsia="Calibri" w:hAnsi="Times New Roman" w:cs="Times New Roman"/>
                <w:sz w:val="24"/>
                <w:szCs w:val="24"/>
              </w:rPr>
              <w:t>28 %</w:t>
            </w:r>
          </w:p>
        </w:tc>
        <w:tc>
          <w:tcPr>
            <w:tcW w:w="864" w:type="dxa"/>
            <w:tcBorders>
              <w:top w:val="single" w:sz="4" w:space="0" w:color="auto"/>
              <w:right w:val="single" w:sz="4" w:space="0" w:color="auto"/>
            </w:tcBorders>
          </w:tcPr>
          <w:p w14:paraId="6063D74C"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11</w:t>
            </w:r>
          </w:p>
        </w:tc>
        <w:tc>
          <w:tcPr>
            <w:tcW w:w="1294" w:type="dxa"/>
            <w:tcBorders>
              <w:top w:val="single" w:sz="4" w:space="0" w:color="auto"/>
              <w:right w:val="single" w:sz="4" w:space="0" w:color="auto"/>
            </w:tcBorders>
          </w:tcPr>
          <w:p w14:paraId="71475C6B" w14:textId="77777777" w:rsidR="00196CC9" w:rsidRPr="00131848" w:rsidRDefault="00196CC9" w:rsidP="00A33D5C">
            <w:pPr>
              <w:spacing w:line="240" w:lineRule="auto"/>
              <w:rPr>
                <w:rFonts w:ascii="Times New Roman" w:hAnsi="Times New Roman" w:cs="Times New Roman"/>
                <w:sz w:val="24"/>
                <w:szCs w:val="24"/>
              </w:rPr>
            </w:pPr>
            <w:r w:rsidRPr="00131848">
              <w:rPr>
                <w:rFonts w:ascii="Times New Roman" w:eastAsia="Calibri" w:hAnsi="Times New Roman" w:cs="Times New Roman"/>
                <w:sz w:val="24"/>
                <w:szCs w:val="24"/>
              </w:rPr>
              <w:t>25%</w:t>
            </w:r>
          </w:p>
        </w:tc>
        <w:tc>
          <w:tcPr>
            <w:tcW w:w="1079" w:type="dxa"/>
            <w:gridSpan w:val="2"/>
            <w:tcBorders>
              <w:right w:val="single" w:sz="4" w:space="0" w:color="auto"/>
            </w:tcBorders>
          </w:tcPr>
          <w:p w14:paraId="59B15E98"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15</w:t>
            </w:r>
          </w:p>
        </w:tc>
        <w:tc>
          <w:tcPr>
            <w:tcW w:w="1080" w:type="dxa"/>
            <w:tcBorders>
              <w:right w:val="single" w:sz="4" w:space="0" w:color="auto"/>
            </w:tcBorders>
          </w:tcPr>
          <w:p w14:paraId="0486D273" w14:textId="77777777" w:rsidR="00196CC9" w:rsidRPr="00131848" w:rsidRDefault="00196CC9" w:rsidP="00A33D5C">
            <w:pPr>
              <w:spacing w:line="240" w:lineRule="auto"/>
              <w:rPr>
                <w:rFonts w:ascii="Times New Roman" w:eastAsia="Calibri" w:hAnsi="Times New Roman" w:cs="Times New Roman"/>
                <w:sz w:val="24"/>
                <w:szCs w:val="24"/>
              </w:rPr>
            </w:pPr>
            <w:r w:rsidRPr="00131848">
              <w:rPr>
                <w:rFonts w:ascii="Times New Roman" w:eastAsia="Calibri" w:hAnsi="Times New Roman" w:cs="Times New Roman"/>
                <w:sz w:val="24"/>
                <w:szCs w:val="24"/>
              </w:rPr>
              <w:t>30%</w:t>
            </w:r>
          </w:p>
        </w:tc>
        <w:tc>
          <w:tcPr>
            <w:tcW w:w="876" w:type="dxa"/>
            <w:tcBorders>
              <w:right w:val="single" w:sz="4" w:space="0" w:color="auto"/>
            </w:tcBorders>
          </w:tcPr>
          <w:p w14:paraId="2B57BB8E" w14:textId="2DD3CCEF" w:rsidR="00196CC9" w:rsidRPr="00131848" w:rsidRDefault="00AA45C4"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75" w:type="dxa"/>
            <w:tcBorders>
              <w:right w:val="single" w:sz="4" w:space="0" w:color="auto"/>
            </w:tcBorders>
          </w:tcPr>
          <w:p w14:paraId="27D007D5" w14:textId="08F4C4E6" w:rsidR="00196CC9" w:rsidRPr="00131848" w:rsidRDefault="00D41325" w:rsidP="00A33D5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w:t>
            </w:r>
          </w:p>
        </w:tc>
      </w:tr>
    </w:tbl>
    <w:p w14:paraId="7C714176" w14:textId="77777777" w:rsidR="00F4487C" w:rsidRDefault="00F4487C" w:rsidP="001D1443">
      <w:pPr>
        <w:spacing w:after="0" w:line="240" w:lineRule="auto"/>
        <w:ind w:firstLine="709"/>
        <w:rPr>
          <w:rFonts w:ascii="Times New Roman" w:hAnsi="Times New Roman" w:cs="Times New Roman"/>
          <w:sz w:val="24"/>
          <w:szCs w:val="24"/>
        </w:rPr>
      </w:pPr>
    </w:p>
    <w:p w14:paraId="508BC927" w14:textId="77777777" w:rsidR="00F4487C" w:rsidRDefault="00F4487C" w:rsidP="001D1443">
      <w:pPr>
        <w:spacing w:after="0" w:line="240" w:lineRule="auto"/>
        <w:ind w:firstLine="709"/>
        <w:rPr>
          <w:rFonts w:ascii="Times New Roman" w:hAnsi="Times New Roman" w:cs="Times New Roman"/>
          <w:sz w:val="24"/>
          <w:szCs w:val="24"/>
        </w:rPr>
      </w:pPr>
    </w:p>
    <w:p w14:paraId="08FB40A4" w14:textId="1FE93465" w:rsidR="001D1443" w:rsidRPr="001D1443" w:rsidRDefault="001D1443" w:rsidP="001D1443">
      <w:pPr>
        <w:spacing w:after="0" w:line="240" w:lineRule="auto"/>
        <w:ind w:firstLine="709"/>
        <w:rPr>
          <w:rFonts w:ascii="Times New Roman" w:hAnsi="Times New Roman" w:cs="Times New Roman"/>
          <w:sz w:val="24"/>
          <w:szCs w:val="24"/>
        </w:rPr>
      </w:pPr>
      <w:r w:rsidRPr="001D1443">
        <w:rPr>
          <w:rFonts w:ascii="Times New Roman" w:hAnsi="Times New Roman" w:cs="Times New Roman"/>
          <w:sz w:val="24"/>
          <w:szCs w:val="24"/>
        </w:rPr>
        <w:lastRenderedPageBreak/>
        <w:t>Анализ динамики:</w:t>
      </w:r>
    </w:p>
    <w:p w14:paraId="29EB8A0D" w14:textId="25C56F25" w:rsidR="001D1443" w:rsidRPr="001D1443" w:rsidRDefault="001D1443">
      <w:pPr>
        <w:numPr>
          <w:ilvl w:val="0"/>
          <w:numId w:val="92"/>
        </w:numPr>
        <w:spacing w:after="0" w:line="240" w:lineRule="auto"/>
        <w:ind w:left="0" w:firstLine="709"/>
        <w:jc w:val="both"/>
        <w:rPr>
          <w:rFonts w:ascii="Times New Roman" w:hAnsi="Times New Roman" w:cs="Times New Roman"/>
          <w:sz w:val="24"/>
          <w:szCs w:val="24"/>
        </w:rPr>
      </w:pPr>
      <w:r w:rsidRPr="001D1443">
        <w:rPr>
          <w:rFonts w:ascii="Times New Roman" w:hAnsi="Times New Roman" w:cs="Times New Roman"/>
          <w:sz w:val="24"/>
          <w:szCs w:val="24"/>
        </w:rPr>
        <w:t>В 2025–2026 учебном году</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78% педагогических работников имеют квалификационные категории, что на</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13% выше, чем в 2024–2025 учебном году (65%).</w:t>
      </w:r>
    </w:p>
    <w:p w14:paraId="4C1BF096" w14:textId="7B3A4246" w:rsidR="001D1443" w:rsidRPr="001D1443" w:rsidRDefault="001D1443">
      <w:pPr>
        <w:numPr>
          <w:ilvl w:val="0"/>
          <w:numId w:val="92"/>
        </w:numPr>
        <w:spacing w:after="0" w:line="240" w:lineRule="auto"/>
        <w:ind w:left="0" w:firstLine="709"/>
        <w:jc w:val="both"/>
        <w:rPr>
          <w:rFonts w:ascii="Times New Roman" w:hAnsi="Times New Roman" w:cs="Times New Roman"/>
          <w:sz w:val="24"/>
          <w:szCs w:val="24"/>
        </w:rPr>
      </w:pPr>
      <w:r w:rsidRPr="001D1443">
        <w:rPr>
          <w:rFonts w:ascii="Times New Roman" w:hAnsi="Times New Roman" w:cs="Times New Roman"/>
          <w:sz w:val="24"/>
          <w:szCs w:val="24"/>
        </w:rPr>
        <w:t>Доля педагогов с</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высшей квалификационной категорией</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выросла с 18% до 22% (+4%).</w:t>
      </w:r>
    </w:p>
    <w:p w14:paraId="66E9787E" w14:textId="26D154BA" w:rsidR="001D1443" w:rsidRPr="001D1443" w:rsidRDefault="001D1443">
      <w:pPr>
        <w:numPr>
          <w:ilvl w:val="0"/>
          <w:numId w:val="92"/>
        </w:numPr>
        <w:spacing w:after="0" w:line="240" w:lineRule="auto"/>
        <w:ind w:left="0" w:firstLine="709"/>
        <w:jc w:val="both"/>
        <w:rPr>
          <w:rFonts w:ascii="Times New Roman" w:hAnsi="Times New Roman" w:cs="Times New Roman"/>
          <w:sz w:val="24"/>
          <w:szCs w:val="24"/>
        </w:rPr>
      </w:pPr>
      <w:r w:rsidRPr="001D1443">
        <w:rPr>
          <w:rFonts w:ascii="Times New Roman" w:hAnsi="Times New Roman" w:cs="Times New Roman"/>
          <w:sz w:val="24"/>
          <w:szCs w:val="24"/>
        </w:rPr>
        <w:t>Доля педагогов с</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первой квалификационной категорией</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выросла с 49% до 56% (+7%).</w:t>
      </w:r>
    </w:p>
    <w:p w14:paraId="25C056FC" w14:textId="358BD904" w:rsidR="001D1443" w:rsidRPr="001D1443" w:rsidRDefault="001D1443">
      <w:pPr>
        <w:numPr>
          <w:ilvl w:val="0"/>
          <w:numId w:val="92"/>
        </w:numPr>
        <w:spacing w:after="0" w:line="240" w:lineRule="auto"/>
        <w:ind w:left="0" w:firstLine="709"/>
        <w:jc w:val="both"/>
        <w:rPr>
          <w:rFonts w:ascii="Times New Roman" w:hAnsi="Times New Roman" w:cs="Times New Roman"/>
          <w:sz w:val="24"/>
          <w:szCs w:val="24"/>
        </w:rPr>
      </w:pPr>
      <w:r w:rsidRPr="001D1443">
        <w:rPr>
          <w:rFonts w:ascii="Times New Roman" w:hAnsi="Times New Roman" w:cs="Times New Roman"/>
          <w:sz w:val="24"/>
          <w:szCs w:val="24"/>
        </w:rPr>
        <w:t>Количество педагогов,</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не имеющих категории, сократилось с 30% (2024–2025) до 20% (2025–2026). Это обусловлено получением категории молодыми специалистами, пришедшими на работу в ГБОУ в 2023–2024 учебном году.</w:t>
      </w:r>
    </w:p>
    <w:p w14:paraId="5ED5D9E3" w14:textId="1DFE2335" w:rsidR="001D1443" w:rsidRDefault="001D1443">
      <w:pPr>
        <w:numPr>
          <w:ilvl w:val="0"/>
          <w:numId w:val="92"/>
        </w:numPr>
        <w:spacing w:after="0" w:line="240" w:lineRule="auto"/>
        <w:ind w:left="0" w:firstLine="709"/>
        <w:jc w:val="both"/>
        <w:rPr>
          <w:rFonts w:ascii="Times New Roman" w:hAnsi="Times New Roman" w:cs="Times New Roman"/>
          <w:sz w:val="24"/>
          <w:szCs w:val="24"/>
        </w:rPr>
      </w:pPr>
      <w:r w:rsidRPr="001D1443">
        <w:rPr>
          <w:rFonts w:ascii="Times New Roman" w:hAnsi="Times New Roman" w:cs="Times New Roman"/>
          <w:sz w:val="24"/>
          <w:szCs w:val="24"/>
        </w:rPr>
        <w:t>Увеличение общего числа педагогов с категориями свидетельствует о</w:t>
      </w:r>
      <w:r w:rsidR="00C63299">
        <w:rPr>
          <w:rFonts w:ascii="Times New Roman" w:hAnsi="Times New Roman" w:cs="Times New Roman"/>
          <w:sz w:val="24"/>
          <w:szCs w:val="24"/>
        </w:rPr>
        <w:t xml:space="preserve"> </w:t>
      </w:r>
      <w:r w:rsidRPr="001D1443">
        <w:rPr>
          <w:rFonts w:ascii="Times New Roman" w:hAnsi="Times New Roman" w:cs="Times New Roman"/>
          <w:sz w:val="24"/>
          <w:szCs w:val="24"/>
        </w:rPr>
        <w:t>целенаправленной работе администрации по повышению профессионального уровня педагогического коллектива.</w:t>
      </w:r>
    </w:p>
    <w:p w14:paraId="6B7A2253" w14:textId="77777777" w:rsidR="00C63299" w:rsidRDefault="00C63299" w:rsidP="00F4487C">
      <w:pPr>
        <w:spacing w:after="0" w:line="240" w:lineRule="auto"/>
        <w:jc w:val="both"/>
        <w:rPr>
          <w:rFonts w:ascii="Times New Roman" w:hAnsi="Times New Roman" w:cs="Times New Roman"/>
          <w:sz w:val="24"/>
          <w:szCs w:val="24"/>
        </w:rPr>
      </w:pPr>
    </w:p>
    <w:p w14:paraId="23591504" w14:textId="1200F8AD" w:rsidR="00C63299" w:rsidRPr="001D1443" w:rsidRDefault="00C63299" w:rsidP="00F4487C">
      <w:pPr>
        <w:spacing w:after="0" w:line="240" w:lineRule="auto"/>
        <w:ind w:firstLine="709"/>
        <w:jc w:val="both"/>
        <w:rPr>
          <w:rFonts w:ascii="Times New Roman" w:hAnsi="Times New Roman" w:cs="Times New Roman"/>
          <w:sz w:val="24"/>
          <w:szCs w:val="24"/>
        </w:rPr>
      </w:pPr>
      <w:r w:rsidRPr="00C63299">
        <w:rPr>
          <w:rFonts w:ascii="Times New Roman" w:hAnsi="Times New Roman" w:cs="Times New Roman"/>
          <w:sz w:val="24"/>
          <w:szCs w:val="24"/>
        </w:rPr>
        <w:t>Педагоги ГБОУ активно участвуют в конкурсах профессионального мастерства различного уровня, что подтверждает их высокий профессиональный уровень и стремление к саморазвитию. Результаты участия представлены в Таблице 22.</w:t>
      </w:r>
    </w:p>
    <w:p w14:paraId="4C7D79CD" w14:textId="4C7730AB" w:rsidR="00C63299" w:rsidRPr="00F4487C" w:rsidRDefault="00EC3968" w:rsidP="00C63299">
      <w:pPr>
        <w:spacing w:line="240" w:lineRule="auto"/>
        <w:jc w:val="center"/>
        <w:rPr>
          <w:rFonts w:ascii="Times New Roman" w:hAnsi="Times New Roman" w:cs="Times New Roman"/>
          <w:bCs/>
          <w:sz w:val="24"/>
          <w:szCs w:val="24"/>
        </w:rPr>
      </w:pPr>
      <w:r w:rsidRPr="00F4487C">
        <w:rPr>
          <w:rFonts w:ascii="Times New Roman" w:hAnsi="Times New Roman" w:cs="Times New Roman"/>
          <w:bCs/>
          <w:sz w:val="24"/>
          <w:szCs w:val="24"/>
        </w:rPr>
        <w:t>Таблица 22. Участие педагогов в конкурсах профессионального мастерства</w:t>
      </w:r>
    </w:p>
    <w:tbl>
      <w:tblPr>
        <w:tblStyle w:val="afb"/>
        <w:tblpPr w:leftFromText="180" w:rightFromText="180" w:vertAnchor="text" w:horzAnchor="margin" w:tblpXSpec="center" w:tblpY="25"/>
        <w:tblW w:w="9747" w:type="dxa"/>
        <w:tblLook w:val="04A0" w:firstRow="1" w:lastRow="0" w:firstColumn="1" w:lastColumn="0" w:noHBand="0" w:noVBand="1"/>
      </w:tblPr>
      <w:tblGrid>
        <w:gridCol w:w="560"/>
        <w:gridCol w:w="5184"/>
        <w:gridCol w:w="1955"/>
        <w:gridCol w:w="2048"/>
      </w:tblGrid>
      <w:tr w:rsidR="00D41325" w:rsidRPr="00160ED3" w14:paraId="632C496B" w14:textId="77777777" w:rsidTr="00176288">
        <w:tc>
          <w:tcPr>
            <w:tcW w:w="560" w:type="dxa"/>
          </w:tcPr>
          <w:p w14:paraId="36877DD3" w14:textId="77777777" w:rsidR="00D41325" w:rsidRPr="00160ED3" w:rsidRDefault="00D41325"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 xml:space="preserve">№ </w:t>
            </w:r>
          </w:p>
          <w:p w14:paraId="06F2E34B" w14:textId="77777777" w:rsidR="00D41325" w:rsidRPr="00160ED3" w:rsidRDefault="00D41325"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п/п</w:t>
            </w:r>
          </w:p>
        </w:tc>
        <w:tc>
          <w:tcPr>
            <w:tcW w:w="5360" w:type="dxa"/>
          </w:tcPr>
          <w:p w14:paraId="2F066D58" w14:textId="77777777" w:rsidR="00D41325" w:rsidRPr="00160ED3" w:rsidRDefault="00D41325"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Конкурс</w:t>
            </w:r>
          </w:p>
        </w:tc>
        <w:tc>
          <w:tcPr>
            <w:tcW w:w="1985" w:type="dxa"/>
          </w:tcPr>
          <w:p w14:paraId="249D8C2E" w14:textId="77777777" w:rsidR="00D41325" w:rsidRPr="00160ED3" w:rsidRDefault="00D41325"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Участник</w:t>
            </w:r>
          </w:p>
        </w:tc>
        <w:tc>
          <w:tcPr>
            <w:tcW w:w="1842" w:type="dxa"/>
          </w:tcPr>
          <w:p w14:paraId="4B1797ED" w14:textId="77777777" w:rsidR="00D41325" w:rsidRPr="00160ED3" w:rsidRDefault="00D41325" w:rsidP="00130142">
            <w:pPr>
              <w:jc w:val="center"/>
              <w:rPr>
                <w:rFonts w:ascii="Times New Roman" w:eastAsia="Droid Sans Fallback" w:hAnsi="Times New Roman" w:cs="Times New Roman"/>
                <w:b/>
                <w:color w:val="000000"/>
                <w:kern w:val="2"/>
                <w:sz w:val="24"/>
                <w:szCs w:val="24"/>
                <w:lang w:eastAsia="zh-CN" w:bidi="hi-IN"/>
              </w:rPr>
            </w:pPr>
            <w:r>
              <w:rPr>
                <w:rFonts w:ascii="Times New Roman" w:eastAsia="Droid Sans Fallback" w:hAnsi="Times New Roman" w:cs="Times New Roman"/>
                <w:b/>
                <w:color w:val="000000"/>
                <w:kern w:val="2"/>
                <w:sz w:val="24"/>
                <w:szCs w:val="24"/>
                <w:lang w:eastAsia="zh-CN" w:bidi="hi-IN"/>
              </w:rPr>
              <w:t>Результат</w:t>
            </w:r>
          </w:p>
        </w:tc>
      </w:tr>
      <w:tr w:rsidR="00D41325" w:rsidRPr="00160ED3" w14:paraId="48F8A173" w14:textId="77777777" w:rsidTr="00176288">
        <w:tc>
          <w:tcPr>
            <w:tcW w:w="560" w:type="dxa"/>
          </w:tcPr>
          <w:p w14:paraId="35098469"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w:t>
            </w:r>
          </w:p>
        </w:tc>
        <w:tc>
          <w:tcPr>
            <w:tcW w:w="5360" w:type="dxa"/>
          </w:tcPr>
          <w:p w14:paraId="49297142" w14:textId="77777777" w:rsidR="00D41325" w:rsidRPr="0070212C" w:rsidRDefault="00D41325" w:rsidP="00130142">
            <w:pPr>
              <w:rPr>
                <w:rFonts w:ascii="Times New Roman" w:eastAsia="Droid Sans Fallback" w:hAnsi="Times New Roman" w:cs="Times New Roman"/>
                <w:kern w:val="2"/>
                <w:sz w:val="24"/>
                <w:szCs w:val="24"/>
                <w:lang w:eastAsia="zh-CN" w:bidi="hi-IN"/>
              </w:rPr>
            </w:pPr>
            <w:r w:rsidRPr="00B001C8">
              <w:rPr>
                <w:rFonts w:ascii="Times New Roman" w:eastAsia="Times New Roman" w:hAnsi="Times New Roman" w:cs="Times New Roman"/>
                <w:bCs/>
                <w:kern w:val="36"/>
                <w:sz w:val="24"/>
                <w:szCs w:val="24"/>
              </w:rPr>
              <w:t>Областной конкурс «Образование без границ»</w:t>
            </w:r>
          </w:p>
        </w:tc>
        <w:tc>
          <w:tcPr>
            <w:tcW w:w="1985" w:type="dxa"/>
          </w:tcPr>
          <w:p w14:paraId="55EAC4E5"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Гаренских</w:t>
            </w:r>
            <w:proofErr w:type="spellEnd"/>
            <w:r>
              <w:rPr>
                <w:rFonts w:ascii="Times New Roman" w:eastAsia="Droid Sans Fallback" w:hAnsi="Times New Roman" w:cs="Times New Roman"/>
                <w:color w:val="000000"/>
                <w:kern w:val="2"/>
                <w:sz w:val="24"/>
                <w:szCs w:val="24"/>
                <w:lang w:eastAsia="zh-CN" w:bidi="hi-IN"/>
              </w:rPr>
              <w:t xml:space="preserve"> А.О.</w:t>
            </w:r>
          </w:p>
          <w:p w14:paraId="201331C5" w14:textId="77777777" w:rsidR="00F4487C" w:rsidRDefault="00F4487C" w:rsidP="00130142">
            <w:pPr>
              <w:jc w:val="center"/>
              <w:rPr>
                <w:rFonts w:ascii="Times New Roman" w:eastAsia="Droid Sans Fallback" w:hAnsi="Times New Roman" w:cs="Times New Roman"/>
                <w:color w:val="000000"/>
                <w:kern w:val="2"/>
                <w:sz w:val="24"/>
                <w:szCs w:val="24"/>
                <w:lang w:eastAsia="zh-CN" w:bidi="hi-IN"/>
              </w:rPr>
            </w:pPr>
          </w:p>
          <w:p w14:paraId="021E6A9D" w14:textId="1DB0BB6E"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 xml:space="preserve">Соколова Р.Н. </w:t>
            </w:r>
          </w:p>
          <w:p w14:paraId="63ECB9A9"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Лузгина Ю.А.</w:t>
            </w:r>
          </w:p>
          <w:p w14:paraId="0B9B842F"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Петровых И.В.</w:t>
            </w:r>
          </w:p>
        </w:tc>
        <w:tc>
          <w:tcPr>
            <w:tcW w:w="1842" w:type="dxa"/>
          </w:tcPr>
          <w:p w14:paraId="682AA5E3"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Лауреат 3 степени</w:t>
            </w:r>
          </w:p>
          <w:p w14:paraId="472AD2C0"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58 место</w:t>
            </w:r>
          </w:p>
          <w:p w14:paraId="50E3EF0F"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60 место</w:t>
            </w:r>
          </w:p>
          <w:p w14:paraId="5356EE16"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117 место</w:t>
            </w:r>
          </w:p>
        </w:tc>
      </w:tr>
      <w:tr w:rsidR="00D41325" w:rsidRPr="00160ED3" w14:paraId="3124D038" w14:textId="77777777" w:rsidTr="00176288">
        <w:tc>
          <w:tcPr>
            <w:tcW w:w="560" w:type="dxa"/>
          </w:tcPr>
          <w:p w14:paraId="0556A25B"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2</w:t>
            </w:r>
          </w:p>
        </w:tc>
        <w:tc>
          <w:tcPr>
            <w:tcW w:w="5360" w:type="dxa"/>
          </w:tcPr>
          <w:p w14:paraId="679F2DE9" w14:textId="77777777" w:rsidR="00D41325" w:rsidRDefault="00D41325" w:rsidP="00130142">
            <w:pPr>
              <w:rPr>
                <w:rFonts w:ascii="Times New Roman" w:eastAsia="Times New Roman" w:hAnsi="Times New Roman" w:cs="Times New Roman"/>
                <w:bCs/>
                <w:color w:val="333333"/>
                <w:kern w:val="36"/>
                <w:sz w:val="24"/>
                <w:szCs w:val="24"/>
              </w:rPr>
            </w:pPr>
            <w:r w:rsidRPr="00B001C8">
              <w:rPr>
                <w:rFonts w:ascii="Times New Roman" w:eastAsia="Times New Roman" w:hAnsi="Times New Roman" w:cs="Times New Roman"/>
                <w:bCs/>
                <w:kern w:val="36"/>
                <w:sz w:val="24"/>
                <w:szCs w:val="24"/>
              </w:rPr>
              <w:t>Областной конкурс «Методическая команда года»</w:t>
            </w:r>
          </w:p>
        </w:tc>
        <w:tc>
          <w:tcPr>
            <w:tcW w:w="1985" w:type="dxa"/>
          </w:tcPr>
          <w:p w14:paraId="60B12DF7"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Гаренских</w:t>
            </w:r>
            <w:proofErr w:type="spellEnd"/>
            <w:r>
              <w:rPr>
                <w:rFonts w:ascii="Times New Roman" w:eastAsia="Droid Sans Fallback" w:hAnsi="Times New Roman" w:cs="Times New Roman"/>
                <w:color w:val="000000"/>
                <w:kern w:val="2"/>
                <w:sz w:val="24"/>
                <w:szCs w:val="24"/>
                <w:lang w:eastAsia="zh-CN" w:bidi="hi-IN"/>
              </w:rPr>
              <w:t xml:space="preserve"> А.О.</w:t>
            </w:r>
          </w:p>
          <w:p w14:paraId="083D5345"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Манакова Е.А.</w:t>
            </w:r>
          </w:p>
          <w:p w14:paraId="33B03F2E"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Чернобоков</w:t>
            </w:r>
            <w:proofErr w:type="spellEnd"/>
            <w:r>
              <w:rPr>
                <w:rFonts w:ascii="Times New Roman" w:eastAsia="Droid Sans Fallback" w:hAnsi="Times New Roman" w:cs="Times New Roman"/>
                <w:color w:val="000000"/>
                <w:kern w:val="2"/>
                <w:sz w:val="24"/>
                <w:szCs w:val="24"/>
                <w:lang w:eastAsia="zh-CN" w:bidi="hi-IN"/>
              </w:rPr>
              <w:t xml:space="preserve"> И.А.</w:t>
            </w:r>
          </w:p>
          <w:p w14:paraId="0B749BA2"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Лузгина Ю.А.</w:t>
            </w:r>
          </w:p>
        </w:tc>
        <w:tc>
          <w:tcPr>
            <w:tcW w:w="1842" w:type="dxa"/>
          </w:tcPr>
          <w:p w14:paraId="13835A1D"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Сертификат участников</w:t>
            </w:r>
          </w:p>
        </w:tc>
      </w:tr>
      <w:tr w:rsidR="00D41325" w:rsidRPr="00160ED3" w14:paraId="7A05940B" w14:textId="77777777" w:rsidTr="00176288">
        <w:tc>
          <w:tcPr>
            <w:tcW w:w="560" w:type="dxa"/>
          </w:tcPr>
          <w:p w14:paraId="6C54CB55"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3</w:t>
            </w:r>
          </w:p>
        </w:tc>
        <w:tc>
          <w:tcPr>
            <w:tcW w:w="5360" w:type="dxa"/>
          </w:tcPr>
          <w:p w14:paraId="0C0977AA" w14:textId="77777777" w:rsidR="00D41325" w:rsidRPr="00160ED3" w:rsidRDefault="00D41325" w:rsidP="00130142">
            <w:pPr>
              <w:rPr>
                <w:rFonts w:ascii="Times New Roman" w:eastAsia="Droid Sans Fallback" w:hAnsi="Times New Roman" w:cs="Times New Roman"/>
                <w:color w:val="000000"/>
                <w:kern w:val="2"/>
                <w:sz w:val="24"/>
                <w:szCs w:val="24"/>
                <w:lang w:eastAsia="zh-CN" w:bidi="hi-IN"/>
              </w:rPr>
            </w:pPr>
            <w:r w:rsidRPr="00B001C8">
              <w:rPr>
                <w:rFonts w:ascii="Times New Roman" w:hAnsi="Times New Roman" w:cs="Times New Roman"/>
                <w:sz w:val="24"/>
                <w:szCs w:val="24"/>
              </w:rPr>
              <w:t>Всероссийский педагогический конкурс «Педагогические секреты» с работой «Урок, который мне запомнился»</w:t>
            </w:r>
            <w:r>
              <w:rPr>
                <w:rFonts w:ascii="Times New Roman" w:hAnsi="Times New Roman" w:cs="Times New Roman"/>
                <w:sz w:val="24"/>
                <w:szCs w:val="24"/>
              </w:rPr>
              <w:t xml:space="preserve"> (дистанционный)</w:t>
            </w:r>
          </w:p>
        </w:tc>
        <w:tc>
          <w:tcPr>
            <w:tcW w:w="1985" w:type="dxa"/>
          </w:tcPr>
          <w:p w14:paraId="62406AEE"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Чернобокова</w:t>
            </w:r>
            <w:proofErr w:type="spellEnd"/>
            <w:r>
              <w:rPr>
                <w:rFonts w:ascii="Times New Roman" w:eastAsia="Droid Sans Fallback" w:hAnsi="Times New Roman" w:cs="Times New Roman"/>
                <w:color w:val="000000"/>
                <w:kern w:val="2"/>
                <w:sz w:val="24"/>
                <w:szCs w:val="24"/>
                <w:lang w:eastAsia="zh-CN" w:bidi="hi-IN"/>
              </w:rPr>
              <w:t xml:space="preserve"> Е.Ю. </w:t>
            </w:r>
          </w:p>
        </w:tc>
        <w:tc>
          <w:tcPr>
            <w:tcW w:w="1842" w:type="dxa"/>
          </w:tcPr>
          <w:p w14:paraId="5C5312D0"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sidRPr="00B001C8">
              <w:rPr>
                <w:rFonts w:ascii="Times New Roman" w:eastAsia="Droid Sans Fallback" w:hAnsi="Times New Roman" w:cs="Times New Roman"/>
                <w:color w:val="000000"/>
                <w:kern w:val="2"/>
                <w:sz w:val="24"/>
                <w:szCs w:val="24"/>
                <w:lang w:eastAsia="zh-CN" w:bidi="hi-IN"/>
              </w:rPr>
              <w:t>Диплом 3 место</w:t>
            </w:r>
          </w:p>
        </w:tc>
      </w:tr>
      <w:tr w:rsidR="00D41325" w:rsidRPr="00160ED3" w14:paraId="24193268" w14:textId="77777777" w:rsidTr="00176288">
        <w:tc>
          <w:tcPr>
            <w:tcW w:w="560" w:type="dxa"/>
          </w:tcPr>
          <w:p w14:paraId="430D6C12"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4</w:t>
            </w:r>
          </w:p>
        </w:tc>
        <w:tc>
          <w:tcPr>
            <w:tcW w:w="5360" w:type="dxa"/>
          </w:tcPr>
          <w:p w14:paraId="74F7D4F7" w14:textId="77777777" w:rsidR="00D41325" w:rsidRPr="00160ED3" w:rsidRDefault="00D41325" w:rsidP="00130142">
            <w:pPr>
              <w:rPr>
                <w:rFonts w:ascii="Times New Roman" w:eastAsia="Droid Sans Fallback" w:hAnsi="Times New Roman" w:cs="Times New Roman"/>
                <w:color w:val="000000"/>
                <w:kern w:val="2"/>
                <w:sz w:val="24"/>
                <w:szCs w:val="24"/>
                <w:lang w:eastAsia="zh-CN" w:bidi="hi-IN"/>
              </w:rPr>
            </w:pPr>
            <w:r w:rsidRPr="00B001C8">
              <w:rPr>
                <w:rFonts w:ascii="Times New Roman" w:eastAsia="Droid Sans Fallback" w:hAnsi="Times New Roman" w:cs="Times New Roman"/>
                <w:color w:val="000000"/>
                <w:kern w:val="2"/>
                <w:sz w:val="24"/>
                <w:szCs w:val="24"/>
                <w:lang w:eastAsia="zh-CN" w:bidi="hi-IN"/>
              </w:rPr>
              <w:t>Всероссийский конкурс реализации комплексных профилактических мероприятий по формированию благоприятного социально-психологического климата «</w:t>
            </w:r>
            <w:proofErr w:type="spellStart"/>
            <w:r w:rsidRPr="00B001C8">
              <w:rPr>
                <w:rFonts w:ascii="Times New Roman" w:eastAsia="Droid Sans Fallback" w:hAnsi="Times New Roman" w:cs="Times New Roman"/>
                <w:color w:val="000000"/>
                <w:kern w:val="2"/>
                <w:sz w:val="24"/>
                <w:szCs w:val="24"/>
                <w:lang w:eastAsia="zh-CN" w:bidi="hi-IN"/>
              </w:rPr>
              <w:t>Школа#безОбид</w:t>
            </w:r>
            <w:proofErr w:type="spellEnd"/>
            <w:r w:rsidRPr="00B001C8">
              <w:rPr>
                <w:rFonts w:ascii="Times New Roman" w:eastAsia="Droid Sans Fallback" w:hAnsi="Times New Roman" w:cs="Times New Roman"/>
                <w:color w:val="000000"/>
                <w:kern w:val="2"/>
                <w:sz w:val="24"/>
                <w:szCs w:val="24"/>
                <w:lang w:eastAsia="zh-CN" w:bidi="hi-IN"/>
              </w:rPr>
              <w:t>»</w:t>
            </w:r>
          </w:p>
        </w:tc>
        <w:tc>
          <w:tcPr>
            <w:tcW w:w="1985" w:type="dxa"/>
          </w:tcPr>
          <w:p w14:paraId="62B1ED2E"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r w:rsidRPr="00B001C8">
              <w:rPr>
                <w:rFonts w:ascii="Times New Roman" w:eastAsia="Droid Sans Fallback" w:hAnsi="Times New Roman" w:cs="Times New Roman"/>
                <w:color w:val="000000"/>
                <w:kern w:val="2"/>
                <w:sz w:val="24"/>
                <w:szCs w:val="24"/>
                <w:lang w:eastAsia="zh-CN" w:bidi="hi-IN"/>
              </w:rPr>
              <w:t>Манакова Е.А.</w:t>
            </w:r>
          </w:p>
          <w:p w14:paraId="5EE4FBD0"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B001C8">
              <w:rPr>
                <w:rFonts w:ascii="Times New Roman" w:eastAsia="Droid Sans Fallback" w:hAnsi="Times New Roman" w:cs="Times New Roman"/>
                <w:color w:val="000000"/>
                <w:kern w:val="2"/>
                <w:sz w:val="24"/>
                <w:szCs w:val="24"/>
                <w:lang w:eastAsia="zh-CN" w:bidi="hi-IN"/>
              </w:rPr>
              <w:t>Гаренских</w:t>
            </w:r>
            <w:proofErr w:type="spellEnd"/>
            <w:r w:rsidRPr="00B001C8">
              <w:rPr>
                <w:rFonts w:ascii="Times New Roman" w:eastAsia="Droid Sans Fallback" w:hAnsi="Times New Roman" w:cs="Times New Roman"/>
                <w:color w:val="000000"/>
                <w:kern w:val="2"/>
                <w:sz w:val="24"/>
                <w:szCs w:val="24"/>
                <w:lang w:eastAsia="zh-CN" w:bidi="hi-IN"/>
              </w:rPr>
              <w:t xml:space="preserve"> А.О.</w:t>
            </w:r>
          </w:p>
          <w:p w14:paraId="119D4F4E"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B001C8">
              <w:rPr>
                <w:rFonts w:ascii="Times New Roman" w:eastAsia="Droid Sans Fallback" w:hAnsi="Times New Roman" w:cs="Times New Roman"/>
                <w:color w:val="000000"/>
                <w:kern w:val="2"/>
                <w:sz w:val="24"/>
                <w:szCs w:val="24"/>
                <w:lang w:eastAsia="zh-CN" w:bidi="hi-IN"/>
              </w:rPr>
              <w:t>Чернобоков</w:t>
            </w:r>
            <w:proofErr w:type="spellEnd"/>
            <w:r w:rsidRPr="00B001C8">
              <w:rPr>
                <w:rFonts w:ascii="Times New Roman" w:eastAsia="Droid Sans Fallback" w:hAnsi="Times New Roman" w:cs="Times New Roman"/>
                <w:color w:val="000000"/>
                <w:kern w:val="2"/>
                <w:sz w:val="24"/>
                <w:szCs w:val="24"/>
                <w:lang w:eastAsia="zh-CN" w:bidi="hi-IN"/>
              </w:rPr>
              <w:t xml:space="preserve"> И.А.</w:t>
            </w:r>
          </w:p>
          <w:p w14:paraId="5AF816A9"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B001C8">
              <w:rPr>
                <w:rFonts w:ascii="Times New Roman" w:eastAsia="Droid Sans Fallback" w:hAnsi="Times New Roman" w:cs="Times New Roman"/>
                <w:color w:val="000000"/>
                <w:kern w:val="2"/>
                <w:sz w:val="24"/>
                <w:szCs w:val="24"/>
                <w:lang w:eastAsia="zh-CN" w:bidi="hi-IN"/>
              </w:rPr>
              <w:t>Шиковец</w:t>
            </w:r>
            <w:proofErr w:type="spellEnd"/>
            <w:r w:rsidRPr="00B001C8">
              <w:rPr>
                <w:rFonts w:ascii="Times New Roman" w:eastAsia="Droid Sans Fallback" w:hAnsi="Times New Roman" w:cs="Times New Roman"/>
                <w:color w:val="000000"/>
                <w:kern w:val="2"/>
                <w:sz w:val="24"/>
                <w:szCs w:val="24"/>
                <w:lang w:eastAsia="zh-CN" w:bidi="hi-IN"/>
              </w:rPr>
              <w:t xml:space="preserve"> О.В.</w:t>
            </w:r>
          </w:p>
        </w:tc>
        <w:tc>
          <w:tcPr>
            <w:tcW w:w="1842" w:type="dxa"/>
          </w:tcPr>
          <w:p w14:paraId="7A8A3B7D"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 xml:space="preserve">Диплом победителя 2 место  </w:t>
            </w:r>
          </w:p>
        </w:tc>
      </w:tr>
      <w:tr w:rsidR="00D41325" w:rsidRPr="00160ED3" w14:paraId="64656DB7" w14:textId="77777777" w:rsidTr="00176288">
        <w:tc>
          <w:tcPr>
            <w:tcW w:w="560" w:type="dxa"/>
          </w:tcPr>
          <w:p w14:paraId="75AF8D54"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5</w:t>
            </w:r>
          </w:p>
        </w:tc>
        <w:tc>
          <w:tcPr>
            <w:tcW w:w="5360" w:type="dxa"/>
          </w:tcPr>
          <w:p w14:paraId="6ACDCFA4" w14:textId="77777777" w:rsidR="00D41325" w:rsidRPr="00BF5C1F" w:rsidRDefault="00D41325" w:rsidP="00130142">
            <w:pPr>
              <w:rPr>
                <w:rFonts w:ascii="Times New Roman" w:eastAsia="Droid Sans Fallback" w:hAnsi="Times New Roman" w:cs="Times New Roman"/>
                <w:color w:val="000000"/>
                <w:kern w:val="2"/>
                <w:sz w:val="24"/>
                <w:szCs w:val="24"/>
                <w:lang w:eastAsia="zh-CN" w:bidi="hi-IN"/>
              </w:rPr>
            </w:pPr>
            <w:r w:rsidRPr="00B001C8">
              <w:rPr>
                <w:rFonts w:ascii="Times New Roman" w:hAnsi="Times New Roman" w:cs="Times New Roman"/>
                <w:sz w:val="24"/>
                <w:szCs w:val="24"/>
                <w:lang w:val="en-US"/>
              </w:rPr>
              <w:t>VI</w:t>
            </w:r>
            <w:r w:rsidRPr="00B001C8">
              <w:rPr>
                <w:rFonts w:ascii="Times New Roman" w:hAnsi="Times New Roman" w:cs="Times New Roman"/>
                <w:sz w:val="24"/>
                <w:szCs w:val="24"/>
              </w:rPr>
              <w:t xml:space="preserve"> Всероссийский конкурс для работников образовательных учреждений «Педагогический поиск» за работу «Мастер-класс «Применение </w:t>
            </w:r>
            <w:proofErr w:type="spellStart"/>
            <w:r w:rsidRPr="00B001C8">
              <w:rPr>
                <w:rFonts w:ascii="Times New Roman" w:hAnsi="Times New Roman" w:cs="Times New Roman"/>
                <w:sz w:val="24"/>
                <w:szCs w:val="24"/>
              </w:rPr>
              <w:t>мульттехнологий</w:t>
            </w:r>
            <w:proofErr w:type="spellEnd"/>
            <w:r w:rsidRPr="00B001C8">
              <w:rPr>
                <w:rFonts w:ascii="Times New Roman" w:hAnsi="Times New Roman" w:cs="Times New Roman"/>
                <w:sz w:val="24"/>
                <w:szCs w:val="24"/>
              </w:rPr>
              <w:t xml:space="preserve"> в работе с обучающимися младшего школьного возраста»</w:t>
            </w:r>
          </w:p>
        </w:tc>
        <w:tc>
          <w:tcPr>
            <w:tcW w:w="1985" w:type="dxa"/>
          </w:tcPr>
          <w:p w14:paraId="74A3B7CB"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B001C8">
              <w:rPr>
                <w:rFonts w:ascii="Times New Roman" w:eastAsia="Droid Sans Fallback" w:hAnsi="Times New Roman" w:cs="Times New Roman"/>
                <w:color w:val="000000"/>
                <w:kern w:val="2"/>
                <w:sz w:val="24"/>
                <w:szCs w:val="24"/>
                <w:lang w:eastAsia="zh-CN" w:bidi="hi-IN"/>
              </w:rPr>
              <w:t>Чернобокова</w:t>
            </w:r>
            <w:proofErr w:type="spellEnd"/>
            <w:r w:rsidRPr="00B001C8">
              <w:rPr>
                <w:rFonts w:ascii="Times New Roman" w:eastAsia="Droid Sans Fallback" w:hAnsi="Times New Roman" w:cs="Times New Roman"/>
                <w:color w:val="000000"/>
                <w:kern w:val="2"/>
                <w:sz w:val="24"/>
                <w:szCs w:val="24"/>
                <w:lang w:eastAsia="zh-CN" w:bidi="hi-IN"/>
              </w:rPr>
              <w:t xml:space="preserve"> Е.Ю.</w:t>
            </w:r>
          </w:p>
        </w:tc>
        <w:tc>
          <w:tcPr>
            <w:tcW w:w="1842" w:type="dxa"/>
          </w:tcPr>
          <w:p w14:paraId="47CED245"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sidRPr="00B001C8">
              <w:rPr>
                <w:rFonts w:ascii="Times New Roman" w:eastAsia="Droid Sans Fallback" w:hAnsi="Times New Roman" w:cs="Times New Roman"/>
                <w:color w:val="000000"/>
                <w:kern w:val="2"/>
                <w:sz w:val="24"/>
                <w:szCs w:val="24"/>
                <w:lang w:eastAsia="zh-CN" w:bidi="hi-IN"/>
              </w:rPr>
              <w:t>Диплом победителя 2 место</w:t>
            </w:r>
          </w:p>
        </w:tc>
      </w:tr>
      <w:tr w:rsidR="00D41325" w:rsidRPr="00160ED3" w14:paraId="00F31E55" w14:textId="77777777" w:rsidTr="00176288">
        <w:tc>
          <w:tcPr>
            <w:tcW w:w="560" w:type="dxa"/>
          </w:tcPr>
          <w:p w14:paraId="222EFEB7"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6</w:t>
            </w:r>
          </w:p>
        </w:tc>
        <w:tc>
          <w:tcPr>
            <w:tcW w:w="5360" w:type="dxa"/>
          </w:tcPr>
          <w:p w14:paraId="7FEE8845" w14:textId="77777777" w:rsidR="00D41325" w:rsidRPr="00160ED3" w:rsidRDefault="00D41325" w:rsidP="00130142">
            <w:pP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Региональный этап Всероссийского конкурса «Учитель года России» в 2025/2026 учебном году</w:t>
            </w:r>
          </w:p>
        </w:tc>
        <w:tc>
          <w:tcPr>
            <w:tcW w:w="1985" w:type="dxa"/>
          </w:tcPr>
          <w:p w14:paraId="7CEEBE71"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Петровых И.В.</w:t>
            </w:r>
          </w:p>
        </w:tc>
        <w:tc>
          <w:tcPr>
            <w:tcW w:w="1842" w:type="dxa"/>
          </w:tcPr>
          <w:p w14:paraId="6E0CED29"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 xml:space="preserve">  39 место</w:t>
            </w:r>
          </w:p>
        </w:tc>
      </w:tr>
      <w:tr w:rsidR="00D41325" w:rsidRPr="00160ED3" w14:paraId="2AA0C357" w14:textId="77777777" w:rsidTr="00176288">
        <w:tc>
          <w:tcPr>
            <w:tcW w:w="560" w:type="dxa"/>
          </w:tcPr>
          <w:p w14:paraId="09DF4DAB"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7</w:t>
            </w:r>
          </w:p>
        </w:tc>
        <w:tc>
          <w:tcPr>
            <w:tcW w:w="5360" w:type="dxa"/>
          </w:tcPr>
          <w:p w14:paraId="56B341BB" w14:textId="77777777" w:rsidR="00D41325" w:rsidRPr="00A64FE3" w:rsidRDefault="00D41325" w:rsidP="00130142">
            <w:pP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Конкурс профессионального мастерства в рамках методического объединения педагогов-психологов МО Верхний Тагил и Кировградского МО «Мастерская психологических идей»</w:t>
            </w:r>
            <w:r>
              <w:rPr>
                <w:rFonts w:ascii="Times New Roman" w:eastAsia="Droid Sans Fallback" w:hAnsi="Times New Roman" w:cs="Times New Roman"/>
                <w:color w:val="000000"/>
                <w:kern w:val="2"/>
                <w:sz w:val="24"/>
                <w:szCs w:val="24"/>
                <w:lang w:eastAsia="zh-CN" w:bidi="hi-IN"/>
              </w:rPr>
              <w:t xml:space="preserve"> ГБОУ СО «Верхнетагильский центр образования»</w:t>
            </w:r>
          </w:p>
        </w:tc>
        <w:tc>
          <w:tcPr>
            <w:tcW w:w="1985" w:type="dxa"/>
          </w:tcPr>
          <w:p w14:paraId="35ED9982"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 xml:space="preserve"> </w:t>
            </w:r>
            <w:proofErr w:type="spellStart"/>
            <w:r>
              <w:rPr>
                <w:rFonts w:ascii="Times New Roman" w:eastAsia="Droid Sans Fallback" w:hAnsi="Times New Roman" w:cs="Times New Roman"/>
                <w:color w:val="000000"/>
                <w:kern w:val="2"/>
                <w:sz w:val="24"/>
                <w:szCs w:val="24"/>
                <w:lang w:eastAsia="zh-CN" w:bidi="hi-IN"/>
              </w:rPr>
              <w:t>Шиковец</w:t>
            </w:r>
            <w:proofErr w:type="spellEnd"/>
            <w:r>
              <w:rPr>
                <w:rFonts w:ascii="Times New Roman" w:eastAsia="Droid Sans Fallback" w:hAnsi="Times New Roman" w:cs="Times New Roman"/>
                <w:color w:val="000000"/>
                <w:kern w:val="2"/>
                <w:sz w:val="24"/>
                <w:szCs w:val="24"/>
                <w:lang w:eastAsia="zh-CN" w:bidi="hi-IN"/>
              </w:rPr>
              <w:t xml:space="preserve"> О.В.</w:t>
            </w:r>
          </w:p>
        </w:tc>
        <w:tc>
          <w:tcPr>
            <w:tcW w:w="1842" w:type="dxa"/>
          </w:tcPr>
          <w:p w14:paraId="7726E80A" w14:textId="77777777" w:rsidR="00D41325" w:rsidRPr="00160ED3" w:rsidRDefault="00D41325"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 xml:space="preserve">Призер конкурса в номинации «Мастерство педагога-психолога в работе с детьми младшего </w:t>
            </w:r>
            <w:r w:rsidRPr="00E26AB4">
              <w:rPr>
                <w:rFonts w:ascii="Times New Roman" w:eastAsia="Droid Sans Fallback" w:hAnsi="Times New Roman" w:cs="Times New Roman"/>
                <w:color w:val="000000"/>
                <w:kern w:val="2"/>
                <w:sz w:val="24"/>
                <w:szCs w:val="24"/>
                <w:lang w:eastAsia="zh-CN" w:bidi="hi-IN"/>
              </w:rPr>
              <w:lastRenderedPageBreak/>
              <w:t>школьного возраста»</w:t>
            </w:r>
          </w:p>
        </w:tc>
      </w:tr>
      <w:tr w:rsidR="00D41325" w:rsidRPr="00160ED3" w14:paraId="7BA2FAC1" w14:textId="77777777" w:rsidTr="00176288">
        <w:tc>
          <w:tcPr>
            <w:tcW w:w="560" w:type="dxa"/>
          </w:tcPr>
          <w:p w14:paraId="7472B63F"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lastRenderedPageBreak/>
              <w:t>8</w:t>
            </w:r>
          </w:p>
        </w:tc>
        <w:tc>
          <w:tcPr>
            <w:tcW w:w="5360" w:type="dxa"/>
          </w:tcPr>
          <w:p w14:paraId="6FC68053" w14:textId="77777777" w:rsidR="00D41325" w:rsidRPr="00B001C8" w:rsidRDefault="00D41325" w:rsidP="00130142">
            <w:pPr>
              <w:rPr>
                <w:rFonts w:ascii="Times New Roman" w:hAnsi="Times New Roman" w:cs="Times New Roman"/>
                <w:sz w:val="24"/>
                <w:szCs w:val="24"/>
              </w:rPr>
            </w:pPr>
            <w:r w:rsidRPr="00E26AB4">
              <w:rPr>
                <w:rFonts w:ascii="Times New Roman" w:hAnsi="Times New Roman" w:cs="Times New Roman"/>
                <w:sz w:val="24"/>
                <w:szCs w:val="24"/>
              </w:rPr>
              <w:t>Конкурс профессионального мастерства в рамках методического объединения учителей-логопедов МО Верхний Тагил и Кировградского МО «Мастерская логопедических идей»</w:t>
            </w:r>
            <w:r>
              <w:rPr>
                <w:rFonts w:ascii="Times New Roman" w:hAnsi="Times New Roman" w:cs="Times New Roman"/>
                <w:sz w:val="24"/>
                <w:szCs w:val="24"/>
              </w:rPr>
              <w:t xml:space="preserve"> </w:t>
            </w:r>
            <w:r w:rsidRPr="00E26AB4">
              <w:rPr>
                <w:rFonts w:ascii="Times New Roman" w:eastAsia="Droid Sans Fallback" w:hAnsi="Times New Roman" w:cs="Times New Roman"/>
                <w:color w:val="000000"/>
                <w:kern w:val="2"/>
                <w:sz w:val="24"/>
                <w:szCs w:val="24"/>
                <w:lang w:eastAsia="zh-CN" w:bidi="hi-IN"/>
              </w:rPr>
              <w:t xml:space="preserve"> </w:t>
            </w:r>
            <w:r w:rsidRPr="00E26AB4">
              <w:rPr>
                <w:rFonts w:ascii="Times New Roman" w:hAnsi="Times New Roman" w:cs="Times New Roman"/>
                <w:sz w:val="24"/>
                <w:szCs w:val="24"/>
              </w:rPr>
              <w:t>ГБОУ СО «Верхнетагильский центр образования»</w:t>
            </w:r>
          </w:p>
        </w:tc>
        <w:tc>
          <w:tcPr>
            <w:tcW w:w="1985" w:type="dxa"/>
          </w:tcPr>
          <w:p w14:paraId="2D35F0A8"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Юревич Т.А.</w:t>
            </w:r>
          </w:p>
        </w:tc>
        <w:tc>
          <w:tcPr>
            <w:tcW w:w="1842" w:type="dxa"/>
          </w:tcPr>
          <w:p w14:paraId="095E244B"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Призер конкурса в номинации «За мастерство презентации педагогического опыта»</w:t>
            </w:r>
          </w:p>
        </w:tc>
      </w:tr>
      <w:tr w:rsidR="00D41325" w:rsidRPr="00160ED3" w14:paraId="0B41EBEA" w14:textId="77777777" w:rsidTr="00176288">
        <w:tc>
          <w:tcPr>
            <w:tcW w:w="560" w:type="dxa"/>
          </w:tcPr>
          <w:p w14:paraId="367AB015"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9</w:t>
            </w:r>
          </w:p>
        </w:tc>
        <w:tc>
          <w:tcPr>
            <w:tcW w:w="5360" w:type="dxa"/>
          </w:tcPr>
          <w:p w14:paraId="1BC1D3BF" w14:textId="77777777" w:rsidR="00D41325" w:rsidRPr="00E26AB4" w:rsidRDefault="00D41325" w:rsidP="00130142">
            <w:pPr>
              <w:rPr>
                <w:rFonts w:ascii="Times New Roman" w:hAnsi="Times New Roman" w:cs="Times New Roman"/>
                <w:sz w:val="24"/>
                <w:szCs w:val="24"/>
              </w:rPr>
            </w:pPr>
            <w:r>
              <w:rPr>
                <w:rFonts w:ascii="Times New Roman" w:hAnsi="Times New Roman" w:cs="Times New Roman"/>
                <w:sz w:val="24"/>
                <w:szCs w:val="24"/>
              </w:rPr>
              <w:t>О</w:t>
            </w:r>
            <w:r w:rsidRPr="00E26AB4">
              <w:rPr>
                <w:rFonts w:ascii="Times New Roman" w:hAnsi="Times New Roman" w:cs="Times New Roman"/>
                <w:sz w:val="24"/>
                <w:szCs w:val="24"/>
              </w:rPr>
              <w:t xml:space="preserve">ткрытый конкурс блогов и сайтов педагогов </w:t>
            </w:r>
          </w:p>
          <w:p w14:paraId="75E5101D" w14:textId="77777777" w:rsidR="00D41325" w:rsidRPr="00E26AB4" w:rsidRDefault="00D41325" w:rsidP="00130142">
            <w:pPr>
              <w:rPr>
                <w:rFonts w:ascii="Times New Roman" w:hAnsi="Times New Roman" w:cs="Times New Roman"/>
                <w:sz w:val="24"/>
                <w:szCs w:val="24"/>
              </w:rPr>
            </w:pPr>
            <w:r w:rsidRPr="00E26AB4">
              <w:rPr>
                <w:rFonts w:ascii="Times New Roman" w:hAnsi="Times New Roman" w:cs="Times New Roman"/>
                <w:sz w:val="24"/>
                <w:szCs w:val="24"/>
              </w:rPr>
              <w:t xml:space="preserve">дополнительного образования в </w:t>
            </w:r>
            <w:proofErr w:type="spellStart"/>
            <w:r w:rsidRPr="00E26AB4">
              <w:rPr>
                <w:rFonts w:ascii="Times New Roman" w:hAnsi="Times New Roman" w:cs="Times New Roman"/>
                <w:sz w:val="24"/>
                <w:szCs w:val="24"/>
              </w:rPr>
              <w:t>нформационно</w:t>
            </w:r>
            <w:proofErr w:type="spellEnd"/>
            <w:r w:rsidRPr="00E26AB4">
              <w:rPr>
                <w:rFonts w:ascii="Times New Roman" w:hAnsi="Times New Roman" w:cs="Times New Roman"/>
                <w:sz w:val="24"/>
                <w:szCs w:val="24"/>
              </w:rPr>
              <w:t xml:space="preserve">-телекоммуникационной сети «Интернет» </w:t>
            </w:r>
          </w:p>
          <w:p w14:paraId="6FA81E8B" w14:textId="77777777" w:rsidR="00D41325" w:rsidRPr="00B001C8" w:rsidRDefault="00D41325" w:rsidP="00130142">
            <w:pPr>
              <w:rPr>
                <w:rFonts w:ascii="Times New Roman" w:hAnsi="Times New Roman" w:cs="Times New Roman"/>
                <w:sz w:val="24"/>
                <w:szCs w:val="24"/>
              </w:rPr>
            </w:pPr>
            <w:r w:rsidRPr="00E26AB4">
              <w:rPr>
                <w:rFonts w:ascii="Times New Roman" w:hAnsi="Times New Roman" w:cs="Times New Roman"/>
                <w:sz w:val="24"/>
                <w:szCs w:val="24"/>
              </w:rPr>
              <w:t>«Лучший педагогический блог»</w:t>
            </w:r>
          </w:p>
        </w:tc>
        <w:tc>
          <w:tcPr>
            <w:tcW w:w="1985" w:type="dxa"/>
          </w:tcPr>
          <w:p w14:paraId="1FA8BDFF"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E26AB4">
              <w:rPr>
                <w:rFonts w:ascii="Times New Roman" w:eastAsia="Droid Sans Fallback" w:hAnsi="Times New Roman" w:cs="Times New Roman"/>
                <w:color w:val="000000"/>
                <w:kern w:val="2"/>
                <w:sz w:val="24"/>
                <w:szCs w:val="24"/>
                <w:lang w:eastAsia="zh-CN" w:bidi="hi-IN"/>
              </w:rPr>
              <w:t>Гаренских</w:t>
            </w:r>
            <w:proofErr w:type="spellEnd"/>
            <w:r w:rsidRPr="00E26AB4">
              <w:rPr>
                <w:rFonts w:ascii="Times New Roman" w:eastAsia="Droid Sans Fallback" w:hAnsi="Times New Roman" w:cs="Times New Roman"/>
                <w:color w:val="000000"/>
                <w:kern w:val="2"/>
                <w:sz w:val="24"/>
                <w:szCs w:val="24"/>
                <w:lang w:eastAsia="zh-CN" w:bidi="hi-IN"/>
              </w:rPr>
              <w:t xml:space="preserve"> А.О.</w:t>
            </w:r>
          </w:p>
        </w:tc>
        <w:tc>
          <w:tcPr>
            <w:tcW w:w="1842" w:type="dxa"/>
          </w:tcPr>
          <w:p w14:paraId="278DB116" w14:textId="77777777" w:rsidR="00D41325" w:rsidRPr="00E26AB4" w:rsidRDefault="00D41325"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Диплом 3 степени</w:t>
            </w:r>
          </w:p>
          <w:p w14:paraId="01CF5D7B"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В номинации «Лучший сайт педагога»</w:t>
            </w:r>
          </w:p>
        </w:tc>
      </w:tr>
      <w:tr w:rsidR="00D41325" w:rsidRPr="00160ED3" w14:paraId="1C3E737A" w14:textId="77777777" w:rsidTr="00176288">
        <w:tc>
          <w:tcPr>
            <w:tcW w:w="560" w:type="dxa"/>
          </w:tcPr>
          <w:p w14:paraId="7B041446"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10</w:t>
            </w:r>
          </w:p>
        </w:tc>
        <w:tc>
          <w:tcPr>
            <w:tcW w:w="5360" w:type="dxa"/>
          </w:tcPr>
          <w:p w14:paraId="668AAEF7" w14:textId="77777777" w:rsidR="00D41325" w:rsidRPr="00B001C8" w:rsidRDefault="00D41325" w:rsidP="00130142">
            <w:pPr>
              <w:rPr>
                <w:rFonts w:ascii="Times New Roman" w:hAnsi="Times New Roman" w:cs="Times New Roman"/>
                <w:sz w:val="24"/>
                <w:szCs w:val="24"/>
              </w:rPr>
            </w:pPr>
            <w:r>
              <w:rPr>
                <w:rFonts w:ascii="Times New Roman" w:hAnsi="Times New Roman" w:cs="Times New Roman"/>
                <w:sz w:val="24"/>
                <w:szCs w:val="24"/>
              </w:rPr>
              <w:t>Федеральный этап Всероссийского конкурса профессионального мастерства «Педагог-психолог России» в 2025 году, во внеконкурсной программе с темой: Мастер-класс «Авторские наглядные пособия в психолого-педагогическом сопровождении младших школьников с ОВЗ»</w:t>
            </w:r>
          </w:p>
        </w:tc>
        <w:tc>
          <w:tcPr>
            <w:tcW w:w="1985" w:type="dxa"/>
          </w:tcPr>
          <w:p w14:paraId="716719DC"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2D1076">
              <w:rPr>
                <w:rFonts w:ascii="Times New Roman" w:eastAsia="Droid Sans Fallback" w:hAnsi="Times New Roman" w:cs="Times New Roman"/>
                <w:color w:val="000000"/>
                <w:kern w:val="2"/>
                <w:sz w:val="24"/>
                <w:szCs w:val="24"/>
                <w:lang w:eastAsia="zh-CN" w:bidi="hi-IN"/>
              </w:rPr>
              <w:t>Гаренских</w:t>
            </w:r>
            <w:proofErr w:type="spellEnd"/>
            <w:r w:rsidRPr="002D1076">
              <w:rPr>
                <w:rFonts w:ascii="Times New Roman" w:eastAsia="Droid Sans Fallback" w:hAnsi="Times New Roman" w:cs="Times New Roman"/>
                <w:color w:val="000000"/>
                <w:kern w:val="2"/>
                <w:sz w:val="24"/>
                <w:szCs w:val="24"/>
                <w:lang w:eastAsia="zh-CN" w:bidi="hi-IN"/>
              </w:rPr>
              <w:t xml:space="preserve"> А.О.</w:t>
            </w:r>
          </w:p>
        </w:tc>
        <w:tc>
          <w:tcPr>
            <w:tcW w:w="1842" w:type="dxa"/>
          </w:tcPr>
          <w:p w14:paraId="1B580EDA"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Благодарственное письмо</w:t>
            </w:r>
          </w:p>
        </w:tc>
      </w:tr>
      <w:tr w:rsidR="00D41325" w:rsidRPr="00160ED3" w14:paraId="536019BC" w14:textId="77777777" w:rsidTr="00176288">
        <w:tc>
          <w:tcPr>
            <w:tcW w:w="560" w:type="dxa"/>
          </w:tcPr>
          <w:p w14:paraId="22E0BE3A"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11</w:t>
            </w:r>
          </w:p>
        </w:tc>
        <w:tc>
          <w:tcPr>
            <w:tcW w:w="5360" w:type="dxa"/>
          </w:tcPr>
          <w:p w14:paraId="22EE85AC" w14:textId="77777777" w:rsidR="00D41325" w:rsidRPr="00B001C8" w:rsidRDefault="00D41325" w:rsidP="00130142">
            <w:pPr>
              <w:rPr>
                <w:rFonts w:ascii="Times New Roman" w:hAnsi="Times New Roman" w:cs="Times New Roman"/>
                <w:sz w:val="24"/>
                <w:szCs w:val="24"/>
              </w:rPr>
            </w:pPr>
            <w:r>
              <w:rPr>
                <w:rFonts w:ascii="Times New Roman" w:hAnsi="Times New Roman" w:cs="Times New Roman"/>
                <w:sz w:val="24"/>
                <w:szCs w:val="24"/>
              </w:rPr>
              <w:t>Всероссийский конкурс «Флагманы образования»</w:t>
            </w:r>
          </w:p>
        </w:tc>
        <w:tc>
          <w:tcPr>
            <w:tcW w:w="1985" w:type="dxa"/>
          </w:tcPr>
          <w:p w14:paraId="338ADFB7"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FD61E1">
              <w:rPr>
                <w:rFonts w:ascii="Times New Roman" w:eastAsia="Droid Sans Fallback" w:hAnsi="Times New Roman" w:cs="Times New Roman"/>
                <w:color w:val="000000"/>
                <w:kern w:val="2"/>
                <w:sz w:val="24"/>
                <w:szCs w:val="24"/>
                <w:lang w:eastAsia="zh-CN" w:bidi="hi-IN"/>
              </w:rPr>
              <w:t>Гаренских</w:t>
            </w:r>
            <w:proofErr w:type="spellEnd"/>
            <w:r w:rsidRPr="00FD61E1">
              <w:rPr>
                <w:rFonts w:ascii="Times New Roman" w:eastAsia="Droid Sans Fallback" w:hAnsi="Times New Roman" w:cs="Times New Roman"/>
                <w:color w:val="000000"/>
                <w:kern w:val="2"/>
                <w:sz w:val="24"/>
                <w:szCs w:val="24"/>
                <w:lang w:eastAsia="zh-CN" w:bidi="hi-IN"/>
              </w:rPr>
              <w:t xml:space="preserve"> А.О.</w:t>
            </w:r>
          </w:p>
        </w:tc>
        <w:tc>
          <w:tcPr>
            <w:tcW w:w="1842" w:type="dxa"/>
          </w:tcPr>
          <w:p w14:paraId="71B54D37"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Участник трека «Государство»</w:t>
            </w:r>
          </w:p>
        </w:tc>
      </w:tr>
      <w:tr w:rsidR="00D41325" w:rsidRPr="00160ED3" w14:paraId="0F2C8807" w14:textId="77777777" w:rsidTr="00176288">
        <w:tc>
          <w:tcPr>
            <w:tcW w:w="560" w:type="dxa"/>
          </w:tcPr>
          <w:p w14:paraId="28C82AB9"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12</w:t>
            </w:r>
          </w:p>
        </w:tc>
        <w:tc>
          <w:tcPr>
            <w:tcW w:w="5360" w:type="dxa"/>
          </w:tcPr>
          <w:p w14:paraId="221BC47D" w14:textId="77777777" w:rsidR="00D41325" w:rsidRPr="00B001C8" w:rsidRDefault="00D41325" w:rsidP="00130142">
            <w:pPr>
              <w:rPr>
                <w:rFonts w:ascii="Times New Roman" w:hAnsi="Times New Roman" w:cs="Times New Roman"/>
                <w:sz w:val="24"/>
                <w:szCs w:val="24"/>
              </w:rPr>
            </w:pPr>
            <w:r>
              <w:rPr>
                <w:rFonts w:ascii="Times New Roman" w:hAnsi="Times New Roman" w:cs="Times New Roman"/>
                <w:sz w:val="24"/>
                <w:szCs w:val="24"/>
              </w:rPr>
              <w:t>Всероссийская премия «Страна возможностей»</w:t>
            </w:r>
          </w:p>
        </w:tc>
        <w:tc>
          <w:tcPr>
            <w:tcW w:w="1985" w:type="dxa"/>
          </w:tcPr>
          <w:p w14:paraId="1E4DBB9D" w14:textId="77777777" w:rsidR="00D41325" w:rsidRPr="00B001C8"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FD61E1">
              <w:rPr>
                <w:rFonts w:ascii="Times New Roman" w:eastAsia="Droid Sans Fallback" w:hAnsi="Times New Roman" w:cs="Times New Roman"/>
                <w:color w:val="000000"/>
                <w:kern w:val="2"/>
                <w:sz w:val="24"/>
                <w:szCs w:val="24"/>
                <w:lang w:eastAsia="zh-CN" w:bidi="hi-IN"/>
              </w:rPr>
              <w:t>Гаренских</w:t>
            </w:r>
            <w:proofErr w:type="spellEnd"/>
            <w:r w:rsidRPr="00FD61E1">
              <w:rPr>
                <w:rFonts w:ascii="Times New Roman" w:eastAsia="Droid Sans Fallback" w:hAnsi="Times New Roman" w:cs="Times New Roman"/>
                <w:color w:val="000000"/>
                <w:kern w:val="2"/>
                <w:sz w:val="24"/>
                <w:szCs w:val="24"/>
                <w:lang w:eastAsia="zh-CN" w:bidi="hi-IN"/>
              </w:rPr>
              <w:t xml:space="preserve"> А.О.</w:t>
            </w:r>
          </w:p>
        </w:tc>
        <w:tc>
          <w:tcPr>
            <w:tcW w:w="1842" w:type="dxa"/>
          </w:tcPr>
          <w:p w14:paraId="27234576"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участник</w:t>
            </w:r>
          </w:p>
        </w:tc>
      </w:tr>
      <w:tr w:rsidR="00D41325" w:rsidRPr="00160ED3" w14:paraId="5A477FA6" w14:textId="77777777" w:rsidTr="00176288">
        <w:tc>
          <w:tcPr>
            <w:tcW w:w="560" w:type="dxa"/>
          </w:tcPr>
          <w:p w14:paraId="3A6B24F3"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13</w:t>
            </w:r>
          </w:p>
        </w:tc>
        <w:tc>
          <w:tcPr>
            <w:tcW w:w="5360" w:type="dxa"/>
          </w:tcPr>
          <w:p w14:paraId="3B753ECB" w14:textId="77777777" w:rsidR="00D41325" w:rsidRDefault="00D41325" w:rsidP="00130142">
            <w:pPr>
              <w:rPr>
                <w:rFonts w:ascii="Times New Roman" w:hAnsi="Times New Roman" w:cs="Times New Roman"/>
                <w:sz w:val="24"/>
                <w:szCs w:val="24"/>
              </w:rPr>
            </w:pPr>
            <w:r>
              <w:rPr>
                <w:rFonts w:ascii="Times New Roman" w:hAnsi="Times New Roman" w:cs="Times New Roman"/>
                <w:sz w:val="24"/>
                <w:szCs w:val="24"/>
              </w:rPr>
              <w:t>Всероссийский конкурс коротких рассказов о педагогических находках  «Педагогические секреты»</w:t>
            </w:r>
          </w:p>
        </w:tc>
        <w:tc>
          <w:tcPr>
            <w:tcW w:w="1985" w:type="dxa"/>
          </w:tcPr>
          <w:p w14:paraId="1BF6B449" w14:textId="77777777" w:rsidR="00D41325" w:rsidRPr="00FD61E1"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Чернобокова</w:t>
            </w:r>
            <w:proofErr w:type="spellEnd"/>
            <w:r>
              <w:rPr>
                <w:rFonts w:ascii="Times New Roman" w:eastAsia="Droid Sans Fallback" w:hAnsi="Times New Roman" w:cs="Times New Roman"/>
                <w:color w:val="000000"/>
                <w:kern w:val="2"/>
                <w:sz w:val="24"/>
                <w:szCs w:val="24"/>
                <w:lang w:eastAsia="zh-CN" w:bidi="hi-IN"/>
              </w:rPr>
              <w:t xml:space="preserve"> Е.Ю.</w:t>
            </w:r>
          </w:p>
        </w:tc>
        <w:tc>
          <w:tcPr>
            <w:tcW w:w="1842" w:type="dxa"/>
          </w:tcPr>
          <w:p w14:paraId="626F1362"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Призер 3 место</w:t>
            </w:r>
          </w:p>
        </w:tc>
      </w:tr>
      <w:tr w:rsidR="00D41325" w:rsidRPr="00160ED3" w14:paraId="6EF7231F" w14:textId="77777777" w:rsidTr="00176288">
        <w:tc>
          <w:tcPr>
            <w:tcW w:w="560" w:type="dxa"/>
          </w:tcPr>
          <w:p w14:paraId="03F8F679"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14</w:t>
            </w:r>
          </w:p>
        </w:tc>
        <w:tc>
          <w:tcPr>
            <w:tcW w:w="5360" w:type="dxa"/>
          </w:tcPr>
          <w:p w14:paraId="01143A68" w14:textId="77777777" w:rsidR="00D41325" w:rsidRDefault="00D41325" w:rsidP="00130142">
            <w:pPr>
              <w:rPr>
                <w:rFonts w:ascii="Times New Roman" w:hAnsi="Times New Roman" w:cs="Times New Roman"/>
                <w:sz w:val="24"/>
                <w:szCs w:val="24"/>
              </w:rPr>
            </w:pPr>
            <w:r>
              <w:rPr>
                <w:rFonts w:ascii="Times New Roman" w:hAnsi="Times New Roman" w:cs="Times New Roman"/>
                <w:sz w:val="24"/>
                <w:szCs w:val="24"/>
              </w:rPr>
              <w:t>Всероссийский конкурс учителей на лучшую публикацию «Творческий учитель»</w:t>
            </w:r>
          </w:p>
        </w:tc>
        <w:tc>
          <w:tcPr>
            <w:tcW w:w="1985" w:type="dxa"/>
          </w:tcPr>
          <w:p w14:paraId="00114EF9" w14:textId="77777777" w:rsidR="00D41325" w:rsidRPr="00FD61E1"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E96F64">
              <w:rPr>
                <w:rFonts w:ascii="Times New Roman" w:eastAsia="Droid Sans Fallback" w:hAnsi="Times New Roman" w:cs="Times New Roman"/>
                <w:color w:val="000000"/>
                <w:kern w:val="2"/>
                <w:sz w:val="24"/>
                <w:szCs w:val="24"/>
                <w:lang w:eastAsia="zh-CN" w:bidi="hi-IN"/>
              </w:rPr>
              <w:t>Чернобокова</w:t>
            </w:r>
            <w:proofErr w:type="spellEnd"/>
            <w:r w:rsidRPr="00E96F64">
              <w:rPr>
                <w:rFonts w:ascii="Times New Roman" w:eastAsia="Droid Sans Fallback" w:hAnsi="Times New Roman" w:cs="Times New Roman"/>
                <w:color w:val="000000"/>
                <w:kern w:val="2"/>
                <w:sz w:val="24"/>
                <w:szCs w:val="24"/>
                <w:lang w:eastAsia="zh-CN" w:bidi="hi-IN"/>
              </w:rPr>
              <w:t xml:space="preserve"> Е.Ю.</w:t>
            </w:r>
          </w:p>
        </w:tc>
        <w:tc>
          <w:tcPr>
            <w:tcW w:w="1842" w:type="dxa"/>
          </w:tcPr>
          <w:p w14:paraId="330F59DC"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участник</w:t>
            </w:r>
          </w:p>
        </w:tc>
      </w:tr>
      <w:tr w:rsidR="00D41325" w:rsidRPr="00160ED3" w14:paraId="4BC8A617" w14:textId="77777777" w:rsidTr="00176288">
        <w:tc>
          <w:tcPr>
            <w:tcW w:w="560" w:type="dxa"/>
          </w:tcPr>
          <w:p w14:paraId="1A0B59F5"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15</w:t>
            </w:r>
          </w:p>
        </w:tc>
        <w:tc>
          <w:tcPr>
            <w:tcW w:w="5360" w:type="dxa"/>
          </w:tcPr>
          <w:p w14:paraId="4086C746" w14:textId="77777777" w:rsidR="00D41325" w:rsidRPr="00E96F64" w:rsidRDefault="00D41325" w:rsidP="00130142">
            <w:pPr>
              <w:rPr>
                <w:rFonts w:ascii="Times New Roman" w:hAnsi="Times New Roman" w:cs="Times New Roman"/>
                <w:sz w:val="24"/>
                <w:szCs w:val="24"/>
              </w:rPr>
            </w:pPr>
            <w:r>
              <w:rPr>
                <w:rFonts w:ascii="Times New Roman" w:hAnsi="Times New Roman" w:cs="Times New Roman"/>
                <w:sz w:val="24"/>
                <w:szCs w:val="24"/>
                <w:lang w:val="en-US"/>
              </w:rPr>
              <w:t>VI</w:t>
            </w:r>
            <w:r>
              <w:rPr>
                <w:rFonts w:ascii="Times New Roman" w:hAnsi="Times New Roman" w:cs="Times New Roman"/>
                <w:sz w:val="24"/>
                <w:szCs w:val="24"/>
              </w:rPr>
              <w:t xml:space="preserve"> Всероссийский конкурс для работников образовательных учреждений «Педагогический поиск»</w:t>
            </w:r>
          </w:p>
        </w:tc>
        <w:tc>
          <w:tcPr>
            <w:tcW w:w="1985" w:type="dxa"/>
          </w:tcPr>
          <w:p w14:paraId="0D9795E9" w14:textId="77777777" w:rsidR="00D41325" w:rsidRPr="00FD61E1"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E96F64">
              <w:rPr>
                <w:rFonts w:ascii="Times New Roman" w:eastAsia="Droid Sans Fallback" w:hAnsi="Times New Roman" w:cs="Times New Roman"/>
                <w:color w:val="000000"/>
                <w:kern w:val="2"/>
                <w:sz w:val="24"/>
                <w:szCs w:val="24"/>
                <w:lang w:eastAsia="zh-CN" w:bidi="hi-IN"/>
              </w:rPr>
              <w:t>Чернобокова</w:t>
            </w:r>
            <w:proofErr w:type="spellEnd"/>
            <w:r w:rsidRPr="00E96F64">
              <w:rPr>
                <w:rFonts w:ascii="Times New Roman" w:eastAsia="Droid Sans Fallback" w:hAnsi="Times New Roman" w:cs="Times New Roman"/>
                <w:color w:val="000000"/>
                <w:kern w:val="2"/>
                <w:sz w:val="24"/>
                <w:szCs w:val="24"/>
                <w:lang w:eastAsia="zh-CN" w:bidi="hi-IN"/>
              </w:rPr>
              <w:t xml:space="preserve"> Е.Ю.</w:t>
            </w:r>
          </w:p>
        </w:tc>
        <w:tc>
          <w:tcPr>
            <w:tcW w:w="1842" w:type="dxa"/>
          </w:tcPr>
          <w:p w14:paraId="0B5EB815"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Призер 2 место</w:t>
            </w:r>
          </w:p>
        </w:tc>
      </w:tr>
      <w:tr w:rsidR="00D41325" w:rsidRPr="00160ED3" w14:paraId="6D6627AF" w14:textId="77777777" w:rsidTr="00176288">
        <w:tc>
          <w:tcPr>
            <w:tcW w:w="560" w:type="dxa"/>
          </w:tcPr>
          <w:p w14:paraId="6B989D7D"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16</w:t>
            </w:r>
          </w:p>
        </w:tc>
        <w:tc>
          <w:tcPr>
            <w:tcW w:w="5360" w:type="dxa"/>
          </w:tcPr>
          <w:p w14:paraId="58DEBC25" w14:textId="77777777" w:rsidR="00D41325" w:rsidRDefault="00D41325" w:rsidP="00130142">
            <w:pPr>
              <w:rPr>
                <w:rFonts w:ascii="Times New Roman" w:hAnsi="Times New Roman" w:cs="Times New Roman"/>
                <w:sz w:val="24"/>
                <w:szCs w:val="24"/>
              </w:rPr>
            </w:pPr>
            <w:r>
              <w:rPr>
                <w:rFonts w:ascii="Times New Roman" w:hAnsi="Times New Roman" w:cs="Times New Roman"/>
                <w:sz w:val="24"/>
                <w:szCs w:val="24"/>
              </w:rPr>
              <w:t>Всероссийский конкурс профессионального мастерства педагогических работников имени К.Д. Ушинского</w:t>
            </w:r>
          </w:p>
        </w:tc>
        <w:tc>
          <w:tcPr>
            <w:tcW w:w="1985" w:type="dxa"/>
          </w:tcPr>
          <w:p w14:paraId="73E4BB78" w14:textId="77777777" w:rsidR="00D41325" w:rsidRPr="00FD61E1" w:rsidRDefault="00D41325" w:rsidP="00130142">
            <w:pPr>
              <w:jc w:val="center"/>
              <w:rPr>
                <w:rFonts w:ascii="Times New Roman" w:eastAsia="Droid Sans Fallback" w:hAnsi="Times New Roman" w:cs="Times New Roman"/>
                <w:color w:val="000000"/>
                <w:kern w:val="2"/>
                <w:sz w:val="24"/>
                <w:szCs w:val="24"/>
                <w:lang w:eastAsia="zh-CN" w:bidi="hi-IN"/>
              </w:rPr>
            </w:pPr>
            <w:proofErr w:type="spellStart"/>
            <w:r w:rsidRPr="00E96F64">
              <w:rPr>
                <w:rFonts w:ascii="Times New Roman" w:eastAsia="Droid Sans Fallback" w:hAnsi="Times New Roman" w:cs="Times New Roman"/>
                <w:color w:val="000000"/>
                <w:kern w:val="2"/>
                <w:sz w:val="24"/>
                <w:szCs w:val="24"/>
                <w:lang w:eastAsia="zh-CN" w:bidi="hi-IN"/>
              </w:rPr>
              <w:t>Чернобокова</w:t>
            </w:r>
            <w:proofErr w:type="spellEnd"/>
            <w:r w:rsidRPr="00E96F64">
              <w:rPr>
                <w:rFonts w:ascii="Times New Roman" w:eastAsia="Droid Sans Fallback" w:hAnsi="Times New Roman" w:cs="Times New Roman"/>
                <w:color w:val="000000"/>
                <w:kern w:val="2"/>
                <w:sz w:val="24"/>
                <w:szCs w:val="24"/>
                <w:lang w:eastAsia="zh-CN" w:bidi="hi-IN"/>
              </w:rPr>
              <w:t xml:space="preserve"> Е.Ю.</w:t>
            </w:r>
          </w:p>
        </w:tc>
        <w:tc>
          <w:tcPr>
            <w:tcW w:w="1842" w:type="dxa"/>
          </w:tcPr>
          <w:p w14:paraId="28F8D73E" w14:textId="77777777" w:rsidR="00D41325" w:rsidRDefault="00D41325"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Призер 3 место</w:t>
            </w:r>
          </w:p>
        </w:tc>
      </w:tr>
    </w:tbl>
    <w:p w14:paraId="78ACB51A" w14:textId="77777777" w:rsidR="00EC3968" w:rsidRPr="00131848" w:rsidRDefault="00EC3968" w:rsidP="00D41325">
      <w:pPr>
        <w:spacing w:after="0" w:line="240" w:lineRule="auto"/>
        <w:rPr>
          <w:rFonts w:ascii="Times New Roman" w:eastAsia="Droid Sans Fallback" w:hAnsi="Times New Roman" w:cs="Times New Roman"/>
          <w:b/>
          <w:kern w:val="2"/>
          <w:sz w:val="24"/>
          <w:szCs w:val="24"/>
          <w:lang w:eastAsia="zh-CN" w:bidi="hi-IN"/>
        </w:rPr>
      </w:pPr>
    </w:p>
    <w:p w14:paraId="14AC9DF5" w14:textId="6CFE2A5F" w:rsidR="00EC3968" w:rsidRPr="00F4487C" w:rsidRDefault="00EC3968" w:rsidP="00EC3968">
      <w:pPr>
        <w:spacing w:line="240" w:lineRule="auto"/>
        <w:jc w:val="center"/>
        <w:rPr>
          <w:rFonts w:ascii="Times New Roman" w:eastAsia="Droid Sans Fallback" w:hAnsi="Times New Roman" w:cs="Times New Roman"/>
          <w:bCs/>
          <w:kern w:val="2"/>
          <w:sz w:val="24"/>
          <w:szCs w:val="24"/>
          <w:lang w:eastAsia="zh-CN" w:bidi="hi-IN"/>
        </w:rPr>
      </w:pPr>
      <w:r w:rsidRPr="00F4487C">
        <w:rPr>
          <w:rFonts w:ascii="Times New Roman" w:eastAsia="Droid Sans Fallback" w:hAnsi="Times New Roman" w:cs="Times New Roman"/>
          <w:bCs/>
          <w:kern w:val="2"/>
          <w:sz w:val="24"/>
          <w:szCs w:val="24"/>
          <w:lang w:eastAsia="zh-CN" w:bidi="hi-IN"/>
        </w:rPr>
        <w:t>Таблица 2</w:t>
      </w:r>
      <w:r w:rsidR="00EF0282" w:rsidRPr="00F4487C">
        <w:rPr>
          <w:rFonts w:ascii="Times New Roman" w:eastAsia="Droid Sans Fallback" w:hAnsi="Times New Roman" w:cs="Times New Roman"/>
          <w:bCs/>
          <w:kern w:val="2"/>
          <w:sz w:val="24"/>
          <w:szCs w:val="24"/>
          <w:lang w:eastAsia="zh-CN" w:bidi="hi-IN"/>
        </w:rPr>
        <w:t>3</w:t>
      </w:r>
      <w:r w:rsidRPr="00F4487C">
        <w:rPr>
          <w:rFonts w:ascii="Times New Roman" w:eastAsia="Droid Sans Fallback" w:hAnsi="Times New Roman" w:cs="Times New Roman"/>
          <w:bCs/>
          <w:kern w:val="2"/>
          <w:sz w:val="24"/>
          <w:szCs w:val="24"/>
          <w:lang w:eastAsia="zh-CN" w:bidi="hi-IN"/>
        </w:rPr>
        <w:t>. Участие педагогов в региональных</w:t>
      </w:r>
      <w:r w:rsidR="00C63299" w:rsidRPr="00F4487C">
        <w:rPr>
          <w:rFonts w:ascii="Times New Roman" w:eastAsia="Droid Sans Fallback" w:hAnsi="Times New Roman" w:cs="Times New Roman"/>
          <w:bCs/>
          <w:kern w:val="2"/>
          <w:sz w:val="24"/>
          <w:szCs w:val="24"/>
          <w:lang w:eastAsia="zh-CN" w:bidi="hi-IN"/>
        </w:rPr>
        <w:t xml:space="preserve"> и областных</w:t>
      </w:r>
      <w:r w:rsidRPr="00F4487C">
        <w:rPr>
          <w:rFonts w:ascii="Times New Roman" w:eastAsia="Droid Sans Fallback" w:hAnsi="Times New Roman" w:cs="Times New Roman"/>
          <w:bCs/>
          <w:kern w:val="2"/>
          <w:sz w:val="24"/>
          <w:szCs w:val="24"/>
          <w:lang w:eastAsia="zh-CN" w:bidi="hi-IN"/>
        </w:rPr>
        <w:t xml:space="preserve"> мероприятиях</w:t>
      </w:r>
    </w:p>
    <w:tbl>
      <w:tblPr>
        <w:tblStyle w:val="afb"/>
        <w:tblpPr w:leftFromText="180" w:rightFromText="180" w:vertAnchor="text" w:horzAnchor="margin" w:tblpXSpec="center" w:tblpY="25"/>
        <w:tblW w:w="9801" w:type="dxa"/>
        <w:tblLook w:val="04A0" w:firstRow="1" w:lastRow="0" w:firstColumn="1" w:lastColumn="0" w:noHBand="0" w:noVBand="1"/>
      </w:tblPr>
      <w:tblGrid>
        <w:gridCol w:w="560"/>
        <w:gridCol w:w="3778"/>
        <w:gridCol w:w="1977"/>
        <w:gridCol w:w="2125"/>
        <w:gridCol w:w="1361"/>
      </w:tblGrid>
      <w:tr w:rsidR="00432700" w:rsidRPr="00160ED3" w14:paraId="68D054BA" w14:textId="77777777" w:rsidTr="00C63299">
        <w:tc>
          <w:tcPr>
            <w:tcW w:w="560" w:type="dxa"/>
          </w:tcPr>
          <w:p w14:paraId="33B8FB0C" w14:textId="77777777" w:rsidR="00432700" w:rsidRPr="00160ED3" w:rsidRDefault="00432700"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 xml:space="preserve">№ </w:t>
            </w:r>
          </w:p>
          <w:p w14:paraId="5A83D8CB" w14:textId="77777777" w:rsidR="00432700" w:rsidRPr="00160ED3" w:rsidRDefault="00432700"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п/п</w:t>
            </w:r>
          </w:p>
        </w:tc>
        <w:tc>
          <w:tcPr>
            <w:tcW w:w="3801" w:type="dxa"/>
          </w:tcPr>
          <w:p w14:paraId="0F20D0FF" w14:textId="77777777" w:rsidR="00432700" w:rsidRPr="00160ED3" w:rsidRDefault="00432700" w:rsidP="00130142">
            <w:pPr>
              <w:jc w:val="center"/>
              <w:rPr>
                <w:rFonts w:ascii="Times New Roman" w:eastAsia="Droid Sans Fallback" w:hAnsi="Times New Roman" w:cs="Times New Roman"/>
                <w:b/>
                <w:color w:val="000000"/>
                <w:kern w:val="2"/>
                <w:sz w:val="24"/>
                <w:szCs w:val="24"/>
                <w:lang w:eastAsia="zh-CN" w:bidi="hi-IN"/>
              </w:rPr>
            </w:pPr>
            <w:r>
              <w:rPr>
                <w:rFonts w:ascii="Times New Roman" w:eastAsia="Droid Sans Fallback" w:hAnsi="Times New Roman" w:cs="Times New Roman"/>
                <w:b/>
                <w:color w:val="000000"/>
                <w:kern w:val="2"/>
                <w:sz w:val="24"/>
                <w:szCs w:val="24"/>
                <w:lang w:eastAsia="zh-CN" w:bidi="hi-IN"/>
              </w:rPr>
              <w:t>Мероприятие</w:t>
            </w:r>
          </w:p>
        </w:tc>
        <w:tc>
          <w:tcPr>
            <w:tcW w:w="1984" w:type="dxa"/>
          </w:tcPr>
          <w:p w14:paraId="78FE73AA" w14:textId="77777777" w:rsidR="00432700" w:rsidRPr="00160ED3" w:rsidRDefault="00432700" w:rsidP="00130142">
            <w:pPr>
              <w:jc w:val="center"/>
              <w:rPr>
                <w:rFonts w:ascii="Times New Roman" w:eastAsia="Droid Sans Fallback" w:hAnsi="Times New Roman" w:cs="Times New Roman"/>
                <w:b/>
                <w:color w:val="000000"/>
                <w:kern w:val="2"/>
                <w:sz w:val="24"/>
                <w:szCs w:val="24"/>
                <w:lang w:eastAsia="zh-CN" w:bidi="hi-IN"/>
              </w:rPr>
            </w:pPr>
            <w:r w:rsidRPr="00160ED3">
              <w:rPr>
                <w:rFonts w:ascii="Times New Roman" w:eastAsia="Droid Sans Fallback" w:hAnsi="Times New Roman" w:cs="Times New Roman"/>
                <w:b/>
                <w:color w:val="000000"/>
                <w:kern w:val="2"/>
                <w:sz w:val="24"/>
                <w:szCs w:val="24"/>
                <w:lang w:eastAsia="zh-CN" w:bidi="hi-IN"/>
              </w:rPr>
              <w:t>Участник</w:t>
            </w:r>
          </w:p>
        </w:tc>
        <w:tc>
          <w:tcPr>
            <w:tcW w:w="2127" w:type="dxa"/>
          </w:tcPr>
          <w:p w14:paraId="54A84754" w14:textId="77777777" w:rsidR="00432700" w:rsidRDefault="00432700" w:rsidP="00130142">
            <w:pPr>
              <w:jc w:val="center"/>
              <w:rPr>
                <w:rFonts w:ascii="Times New Roman" w:eastAsia="Droid Sans Fallback" w:hAnsi="Times New Roman" w:cs="Times New Roman"/>
                <w:b/>
                <w:color w:val="000000"/>
                <w:kern w:val="2"/>
                <w:sz w:val="24"/>
                <w:szCs w:val="24"/>
                <w:lang w:eastAsia="zh-CN" w:bidi="hi-IN"/>
              </w:rPr>
            </w:pPr>
            <w:r>
              <w:rPr>
                <w:rFonts w:ascii="Times New Roman" w:eastAsia="Droid Sans Fallback" w:hAnsi="Times New Roman" w:cs="Times New Roman"/>
                <w:b/>
                <w:color w:val="000000"/>
                <w:kern w:val="2"/>
                <w:sz w:val="24"/>
                <w:szCs w:val="24"/>
                <w:lang w:eastAsia="zh-CN" w:bidi="hi-IN"/>
              </w:rPr>
              <w:t>Место проведения</w:t>
            </w:r>
          </w:p>
        </w:tc>
        <w:tc>
          <w:tcPr>
            <w:tcW w:w="1329" w:type="dxa"/>
          </w:tcPr>
          <w:p w14:paraId="56C5440C" w14:textId="77777777" w:rsidR="00432700" w:rsidRPr="00160ED3" w:rsidRDefault="00432700" w:rsidP="00130142">
            <w:pPr>
              <w:jc w:val="center"/>
              <w:rPr>
                <w:rFonts w:ascii="Times New Roman" w:eastAsia="Droid Sans Fallback" w:hAnsi="Times New Roman" w:cs="Times New Roman"/>
                <w:b/>
                <w:color w:val="000000"/>
                <w:kern w:val="2"/>
                <w:sz w:val="24"/>
                <w:szCs w:val="24"/>
                <w:lang w:eastAsia="zh-CN" w:bidi="hi-IN"/>
              </w:rPr>
            </w:pPr>
            <w:r>
              <w:rPr>
                <w:rFonts w:ascii="Times New Roman" w:eastAsia="Droid Sans Fallback" w:hAnsi="Times New Roman" w:cs="Times New Roman"/>
                <w:b/>
                <w:color w:val="000000"/>
                <w:kern w:val="2"/>
                <w:sz w:val="24"/>
                <w:szCs w:val="24"/>
                <w:lang w:eastAsia="zh-CN" w:bidi="hi-IN"/>
              </w:rPr>
              <w:t>Результат</w:t>
            </w:r>
          </w:p>
        </w:tc>
      </w:tr>
      <w:tr w:rsidR="00432700" w:rsidRPr="00160ED3" w14:paraId="42049FAA" w14:textId="77777777" w:rsidTr="00C63299">
        <w:tc>
          <w:tcPr>
            <w:tcW w:w="560" w:type="dxa"/>
          </w:tcPr>
          <w:p w14:paraId="1B4F51A4" w14:textId="699C8E3D"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4CFBD3E6" w14:textId="3F005341" w:rsidR="00432700" w:rsidRPr="00160ED3" w:rsidRDefault="00432700" w:rsidP="00130142">
            <w:pPr>
              <w:jc w:val="both"/>
              <w:rPr>
                <w:rFonts w:ascii="Times New Roman" w:eastAsia="Droid Sans Fallback" w:hAnsi="Times New Roman" w:cs="Times New Roman"/>
                <w:color w:val="000000"/>
                <w:kern w:val="2"/>
                <w:sz w:val="24"/>
                <w:szCs w:val="24"/>
                <w:lang w:eastAsia="zh-CN" w:bidi="hi-IN"/>
              </w:rPr>
            </w:pPr>
            <w:r w:rsidRPr="00F743E4">
              <w:rPr>
                <w:rFonts w:ascii="Times New Roman" w:eastAsia="Times New Roman" w:hAnsi="Times New Roman" w:cs="Times New Roman"/>
                <w:bCs/>
                <w:kern w:val="36"/>
                <w:sz w:val="24"/>
                <w:szCs w:val="24"/>
                <w:lang w:val="en-US"/>
              </w:rPr>
              <w:t>IV</w:t>
            </w:r>
            <w:r w:rsidRPr="00F743E4">
              <w:rPr>
                <w:rFonts w:ascii="Times New Roman" w:eastAsia="Times New Roman" w:hAnsi="Times New Roman" w:cs="Times New Roman"/>
                <w:bCs/>
                <w:kern w:val="36"/>
                <w:sz w:val="24"/>
                <w:szCs w:val="24"/>
              </w:rPr>
              <w:t xml:space="preserve"> Международная научно-практическая конференция «Современные проблемы образования: теория и практика»</w:t>
            </w:r>
          </w:p>
        </w:tc>
        <w:tc>
          <w:tcPr>
            <w:tcW w:w="1984" w:type="dxa"/>
          </w:tcPr>
          <w:p w14:paraId="73FCF7CB" w14:textId="77777777" w:rsidR="00432700" w:rsidRPr="00F743E4" w:rsidRDefault="00432700" w:rsidP="00130142">
            <w:pPr>
              <w:jc w:val="center"/>
              <w:rPr>
                <w:rFonts w:ascii="Times New Roman" w:eastAsia="Droid Sans Fallback" w:hAnsi="Times New Roman" w:cs="Times New Roman"/>
                <w:color w:val="000000"/>
                <w:kern w:val="2"/>
                <w:sz w:val="24"/>
                <w:szCs w:val="24"/>
                <w:lang w:eastAsia="zh-CN" w:bidi="hi-IN"/>
              </w:rPr>
            </w:pPr>
            <w:r w:rsidRPr="00F743E4">
              <w:rPr>
                <w:rFonts w:ascii="Times New Roman" w:eastAsia="Droid Sans Fallback" w:hAnsi="Times New Roman" w:cs="Times New Roman"/>
                <w:color w:val="000000"/>
                <w:kern w:val="2"/>
                <w:sz w:val="24"/>
                <w:szCs w:val="24"/>
                <w:lang w:eastAsia="zh-CN" w:bidi="hi-IN"/>
              </w:rPr>
              <w:t>Манакова Е.А.</w:t>
            </w:r>
          </w:p>
          <w:p w14:paraId="4ABB0D66"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sidRPr="00F743E4">
              <w:rPr>
                <w:rFonts w:ascii="Times New Roman" w:eastAsia="Droid Sans Fallback" w:hAnsi="Times New Roman" w:cs="Times New Roman"/>
                <w:color w:val="000000"/>
                <w:kern w:val="2"/>
                <w:sz w:val="24"/>
                <w:szCs w:val="24"/>
                <w:lang w:eastAsia="zh-CN" w:bidi="hi-IN"/>
              </w:rPr>
              <w:t>Гаренских</w:t>
            </w:r>
            <w:proofErr w:type="spellEnd"/>
            <w:r w:rsidRPr="00F743E4">
              <w:rPr>
                <w:rFonts w:ascii="Times New Roman" w:eastAsia="Droid Sans Fallback" w:hAnsi="Times New Roman" w:cs="Times New Roman"/>
                <w:color w:val="000000"/>
                <w:kern w:val="2"/>
                <w:sz w:val="24"/>
                <w:szCs w:val="24"/>
                <w:lang w:eastAsia="zh-CN" w:bidi="hi-IN"/>
              </w:rPr>
              <w:t xml:space="preserve"> А.О.</w:t>
            </w:r>
          </w:p>
        </w:tc>
        <w:tc>
          <w:tcPr>
            <w:tcW w:w="2127" w:type="dxa"/>
          </w:tcPr>
          <w:p w14:paraId="04FDD634" w14:textId="77777777" w:rsidR="00432700" w:rsidRDefault="00432700" w:rsidP="00130142">
            <w:pPr>
              <w:jc w:val="center"/>
              <w:rPr>
                <w:rFonts w:ascii="Times New Roman" w:hAnsi="Times New Roman" w:cs="Times New Roman"/>
                <w:sz w:val="24"/>
                <w:szCs w:val="24"/>
              </w:rPr>
            </w:pPr>
            <w:r>
              <w:rPr>
                <w:rFonts w:ascii="Times New Roman" w:hAnsi="Times New Roman" w:cs="Times New Roman"/>
                <w:sz w:val="24"/>
                <w:szCs w:val="24"/>
              </w:rPr>
              <w:t>ФГБОУ ВО «Уральский государственный педагогический университет»</w:t>
            </w:r>
          </w:p>
          <w:p w14:paraId="190F3BB2"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r>
              <w:rPr>
                <w:rFonts w:ascii="Times New Roman" w:hAnsi="Times New Roman" w:cs="Times New Roman"/>
                <w:sz w:val="24"/>
                <w:szCs w:val="24"/>
              </w:rPr>
              <w:t>г. Екатеринбург</w:t>
            </w:r>
          </w:p>
        </w:tc>
        <w:tc>
          <w:tcPr>
            <w:tcW w:w="1329" w:type="dxa"/>
          </w:tcPr>
          <w:p w14:paraId="7871D4FB"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 xml:space="preserve"> Участники </w:t>
            </w:r>
          </w:p>
        </w:tc>
      </w:tr>
      <w:tr w:rsidR="00432700" w:rsidRPr="00160ED3" w14:paraId="00394E2C" w14:textId="77777777" w:rsidTr="00C63299">
        <w:tc>
          <w:tcPr>
            <w:tcW w:w="560" w:type="dxa"/>
          </w:tcPr>
          <w:p w14:paraId="466E079C" w14:textId="3609B4BE"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0626D71F" w14:textId="77777777" w:rsidR="00432700" w:rsidRDefault="00432700" w:rsidP="00130142">
            <w:pPr>
              <w:jc w:val="both"/>
              <w:rPr>
                <w:rFonts w:ascii="Times New Roman" w:eastAsia="Times New Roman" w:hAnsi="Times New Roman" w:cs="Times New Roman"/>
                <w:bCs/>
                <w:color w:val="333333"/>
                <w:kern w:val="36"/>
                <w:sz w:val="24"/>
                <w:szCs w:val="24"/>
              </w:rPr>
            </w:pPr>
            <w:r>
              <w:rPr>
                <w:rFonts w:ascii="Times New Roman" w:eastAsia="Times New Roman" w:hAnsi="Times New Roman" w:cs="Times New Roman"/>
                <w:bCs/>
                <w:color w:val="333333"/>
                <w:kern w:val="36"/>
                <w:sz w:val="24"/>
                <w:szCs w:val="24"/>
              </w:rPr>
              <w:t xml:space="preserve">Областной семинар-практикум «Декоративно-прикладное творчество как средство самореализации для детей с ОВЗ» </w:t>
            </w:r>
          </w:p>
        </w:tc>
        <w:tc>
          <w:tcPr>
            <w:tcW w:w="1984" w:type="dxa"/>
          </w:tcPr>
          <w:p w14:paraId="1B1785DF"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Чернобоков</w:t>
            </w:r>
            <w:proofErr w:type="spellEnd"/>
            <w:r>
              <w:rPr>
                <w:rFonts w:ascii="Times New Roman" w:eastAsia="Droid Sans Fallback" w:hAnsi="Times New Roman" w:cs="Times New Roman"/>
                <w:color w:val="000000"/>
                <w:kern w:val="2"/>
                <w:sz w:val="24"/>
                <w:szCs w:val="24"/>
                <w:lang w:eastAsia="zh-CN" w:bidi="hi-IN"/>
              </w:rPr>
              <w:t xml:space="preserve"> И.А.</w:t>
            </w:r>
          </w:p>
          <w:p w14:paraId="70778C08" w14:textId="77777777" w:rsidR="00432700" w:rsidRPr="00F743E4"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t>Чернобокова</w:t>
            </w:r>
            <w:proofErr w:type="spellEnd"/>
            <w:r>
              <w:rPr>
                <w:rFonts w:ascii="Times New Roman" w:eastAsia="Droid Sans Fallback" w:hAnsi="Times New Roman" w:cs="Times New Roman"/>
                <w:color w:val="000000"/>
                <w:kern w:val="2"/>
                <w:sz w:val="24"/>
                <w:szCs w:val="24"/>
                <w:lang w:eastAsia="zh-CN" w:bidi="hi-IN"/>
              </w:rPr>
              <w:t xml:space="preserve"> Е.Ю,</w:t>
            </w:r>
          </w:p>
        </w:tc>
        <w:tc>
          <w:tcPr>
            <w:tcW w:w="2127" w:type="dxa"/>
          </w:tcPr>
          <w:p w14:paraId="35440ECF" w14:textId="77777777" w:rsidR="00432700" w:rsidRDefault="00432700" w:rsidP="00130142">
            <w:pPr>
              <w:jc w:val="center"/>
              <w:rPr>
                <w:rFonts w:ascii="Times New Roman" w:hAnsi="Times New Roman" w:cs="Times New Roman"/>
                <w:sz w:val="24"/>
                <w:szCs w:val="24"/>
              </w:rPr>
            </w:pPr>
            <w:r>
              <w:rPr>
                <w:rFonts w:ascii="Times New Roman" w:eastAsia="Times New Roman" w:hAnsi="Times New Roman" w:cs="Times New Roman"/>
                <w:bCs/>
                <w:color w:val="333333"/>
                <w:kern w:val="36"/>
                <w:sz w:val="24"/>
                <w:szCs w:val="24"/>
              </w:rPr>
              <w:t>ДЮЦ г. Верхний Тагил</w:t>
            </w:r>
          </w:p>
        </w:tc>
        <w:tc>
          <w:tcPr>
            <w:tcW w:w="1329" w:type="dxa"/>
          </w:tcPr>
          <w:p w14:paraId="0EF8F770" w14:textId="639AE429" w:rsidR="00432700" w:rsidRDefault="00C63299"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С</w:t>
            </w:r>
            <w:r w:rsidR="00432700">
              <w:rPr>
                <w:rFonts w:ascii="Times New Roman" w:eastAsia="Droid Sans Fallback" w:hAnsi="Times New Roman" w:cs="Times New Roman"/>
                <w:color w:val="000000"/>
                <w:kern w:val="2"/>
                <w:sz w:val="24"/>
                <w:szCs w:val="24"/>
                <w:lang w:eastAsia="zh-CN" w:bidi="hi-IN"/>
              </w:rPr>
              <w:t>пикеры</w:t>
            </w:r>
          </w:p>
        </w:tc>
      </w:tr>
      <w:tr w:rsidR="00432700" w:rsidRPr="00160ED3" w14:paraId="7A4AA210" w14:textId="77777777" w:rsidTr="00C63299">
        <w:trPr>
          <w:trHeight w:val="268"/>
        </w:trPr>
        <w:tc>
          <w:tcPr>
            <w:tcW w:w="560" w:type="dxa"/>
          </w:tcPr>
          <w:p w14:paraId="3178903A" w14:textId="2D67BD28"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7941DB48" w14:textId="77777777" w:rsidR="00432700" w:rsidRDefault="00432700" w:rsidP="00C63299">
            <w:pPr>
              <w:shd w:val="clear" w:color="auto" w:fill="FFFFFF"/>
              <w:spacing w:after="150"/>
              <w:outlineLvl w:val="0"/>
              <w:rPr>
                <w:rFonts w:ascii="Times New Roman" w:hAnsi="Times New Roman" w:cs="Times New Roman"/>
                <w:sz w:val="24"/>
                <w:szCs w:val="24"/>
              </w:rPr>
            </w:pPr>
            <w:r w:rsidRPr="00F743E4">
              <w:rPr>
                <w:rFonts w:ascii="Times New Roman" w:hAnsi="Times New Roman" w:cs="Times New Roman"/>
                <w:sz w:val="24"/>
                <w:szCs w:val="24"/>
              </w:rPr>
              <w:t>Методическая встреча «Мой профессиональный рост: возможности и перспективы»</w:t>
            </w:r>
            <w:r>
              <w:rPr>
                <w:rFonts w:ascii="Times New Roman" w:hAnsi="Times New Roman" w:cs="Times New Roman"/>
                <w:sz w:val="24"/>
                <w:szCs w:val="24"/>
              </w:rPr>
              <w:t xml:space="preserve"> </w:t>
            </w:r>
          </w:p>
          <w:p w14:paraId="33866B84" w14:textId="25D55F2D" w:rsidR="00432700" w:rsidRPr="00C63299" w:rsidRDefault="00432700" w:rsidP="00C63299">
            <w:pPr>
              <w:shd w:val="clear" w:color="auto" w:fill="FFFFFF"/>
              <w:spacing w:after="150"/>
              <w:outlineLvl w:val="0"/>
              <w:rPr>
                <w:rFonts w:ascii="Times New Roman" w:hAnsi="Times New Roman" w:cs="Times New Roman"/>
                <w:sz w:val="24"/>
                <w:szCs w:val="24"/>
              </w:rPr>
            </w:pPr>
            <w:r>
              <w:rPr>
                <w:rFonts w:ascii="Times New Roman" w:hAnsi="Times New Roman" w:cs="Times New Roman"/>
                <w:sz w:val="24"/>
                <w:szCs w:val="24"/>
              </w:rPr>
              <w:lastRenderedPageBreak/>
              <w:t>Доклад</w:t>
            </w:r>
            <w:r w:rsidR="00C63299">
              <w:rPr>
                <w:rFonts w:ascii="Times New Roman" w:hAnsi="Times New Roman" w:cs="Times New Roman"/>
                <w:sz w:val="24"/>
                <w:szCs w:val="24"/>
              </w:rPr>
              <w:t xml:space="preserve"> </w:t>
            </w:r>
            <w:r w:rsidRPr="00F743E4">
              <w:rPr>
                <w:rFonts w:ascii="Times New Roman" w:hAnsi="Times New Roman" w:cs="Times New Roman"/>
                <w:sz w:val="24"/>
                <w:szCs w:val="24"/>
              </w:rPr>
              <w:t>«Инструменты</w:t>
            </w:r>
            <w:r>
              <w:rPr>
                <w:rFonts w:ascii="Times New Roman" w:hAnsi="Times New Roman" w:cs="Times New Roman"/>
                <w:sz w:val="24"/>
                <w:szCs w:val="24"/>
              </w:rPr>
              <w:t xml:space="preserve"> п</w:t>
            </w:r>
            <w:r w:rsidRPr="00F743E4">
              <w:rPr>
                <w:rFonts w:ascii="Times New Roman" w:hAnsi="Times New Roman" w:cs="Times New Roman"/>
                <w:sz w:val="24"/>
                <w:szCs w:val="24"/>
              </w:rPr>
              <w:t>рофессионального роста педагога»</w:t>
            </w:r>
          </w:p>
        </w:tc>
        <w:tc>
          <w:tcPr>
            <w:tcW w:w="1984" w:type="dxa"/>
          </w:tcPr>
          <w:p w14:paraId="46D7661E"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Pr>
                <w:rFonts w:ascii="Times New Roman" w:eastAsia="Droid Sans Fallback" w:hAnsi="Times New Roman" w:cs="Times New Roman"/>
                <w:color w:val="000000"/>
                <w:kern w:val="2"/>
                <w:sz w:val="24"/>
                <w:szCs w:val="24"/>
                <w:lang w:eastAsia="zh-CN" w:bidi="hi-IN"/>
              </w:rPr>
              <w:lastRenderedPageBreak/>
              <w:t>Гаренских</w:t>
            </w:r>
            <w:proofErr w:type="spellEnd"/>
            <w:r>
              <w:rPr>
                <w:rFonts w:ascii="Times New Roman" w:eastAsia="Droid Sans Fallback" w:hAnsi="Times New Roman" w:cs="Times New Roman"/>
                <w:color w:val="000000"/>
                <w:kern w:val="2"/>
                <w:sz w:val="24"/>
                <w:szCs w:val="24"/>
                <w:lang w:eastAsia="zh-CN" w:bidi="hi-IN"/>
              </w:rPr>
              <w:t xml:space="preserve"> А.О.</w:t>
            </w:r>
          </w:p>
        </w:tc>
        <w:tc>
          <w:tcPr>
            <w:tcW w:w="2127" w:type="dxa"/>
          </w:tcPr>
          <w:p w14:paraId="50756B75" w14:textId="77777777" w:rsidR="00432700" w:rsidRDefault="00432700" w:rsidP="00130142">
            <w:pPr>
              <w:shd w:val="clear" w:color="auto" w:fill="FFFFFF"/>
              <w:spacing w:after="150"/>
              <w:jc w:val="center"/>
              <w:outlineLvl w:val="0"/>
              <w:rPr>
                <w:rFonts w:ascii="Times New Roman" w:hAnsi="Times New Roman" w:cs="Times New Roman"/>
                <w:sz w:val="24"/>
                <w:szCs w:val="24"/>
              </w:rPr>
            </w:pPr>
            <w:r w:rsidRPr="00F743E4">
              <w:rPr>
                <w:rFonts w:ascii="Times New Roman" w:hAnsi="Times New Roman" w:cs="Times New Roman"/>
                <w:sz w:val="24"/>
                <w:szCs w:val="24"/>
              </w:rPr>
              <w:t>ГАОУ ДПО СО «ИРО</w:t>
            </w:r>
            <w:r>
              <w:rPr>
                <w:rFonts w:ascii="Times New Roman" w:hAnsi="Times New Roman" w:cs="Times New Roman"/>
                <w:sz w:val="24"/>
                <w:szCs w:val="24"/>
              </w:rPr>
              <w:t>»</w:t>
            </w:r>
          </w:p>
          <w:p w14:paraId="43A84A2F"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p>
        </w:tc>
        <w:tc>
          <w:tcPr>
            <w:tcW w:w="1329" w:type="dxa"/>
          </w:tcPr>
          <w:p w14:paraId="2A32CF62"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Докладчик</w:t>
            </w:r>
          </w:p>
        </w:tc>
      </w:tr>
      <w:tr w:rsidR="00432700" w:rsidRPr="00160ED3" w14:paraId="19A9B7A7" w14:textId="77777777" w:rsidTr="00C63299">
        <w:tc>
          <w:tcPr>
            <w:tcW w:w="560" w:type="dxa"/>
          </w:tcPr>
          <w:p w14:paraId="1C383A3F" w14:textId="7FD08317"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341F553C" w14:textId="77777777" w:rsidR="00432700" w:rsidRPr="00160ED3" w:rsidRDefault="00432700" w:rsidP="00130142">
            <w:pPr>
              <w:rPr>
                <w:rFonts w:ascii="Times New Roman" w:eastAsia="Droid Sans Fallback" w:hAnsi="Times New Roman" w:cs="Times New Roman"/>
                <w:color w:val="000000"/>
                <w:kern w:val="2"/>
                <w:sz w:val="24"/>
                <w:szCs w:val="24"/>
                <w:lang w:eastAsia="zh-CN" w:bidi="hi-IN"/>
              </w:rPr>
            </w:pPr>
            <w:r>
              <w:rPr>
                <w:rFonts w:ascii="Times New Roman" w:eastAsia="Times New Roman" w:hAnsi="Times New Roman" w:cs="Times New Roman"/>
                <w:bCs/>
                <w:kern w:val="36"/>
                <w:sz w:val="24"/>
                <w:szCs w:val="24"/>
              </w:rPr>
              <w:t xml:space="preserve"> Региональный </w:t>
            </w:r>
            <w:r w:rsidRPr="00E26AB4">
              <w:rPr>
                <w:rFonts w:ascii="Times New Roman" w:eastAsia="Times New Roman" w:hAnsi="Times New Roman" w:cs="Times New Roman"/>
                <w:bCs/>
                <w:kern w:val="36"/>
                <w:sz w:val="24"/>
                <w:szCs w:val="24"/>
              </w:rPr>
              <w:t>Форум молодых педагогов – спикер с темой «Коммуникация и самооборона: мастерство сохранять эмоциональное равновесие в состоянии конфликта»</w:t>
            </w:r>
          </w:p>
        </w:tc>
        <w:tc>
          <w:tcPr>
            <w:tcW w:w="1984" w:type="dxa"/>
          </w:tcPr>
          <w:p w14:paraId="3115AA2D" w14:textId="77777777" w:rsidR="00432700" w:rsidRPr="00160ED3" w:rsidRDefault="00432700" w:rsidP="00130142">
            <w:pPr>
              <w:rPr>
                <w:rFonts w:ascii="Times New Roman" w:eastAsia="Droid Sans Fallback" w:hAnsi="Times New Roman" w:cs="Times New Roman"/>
                <w:color w:val="000000"/>
                <w:kern w:val="2"/>
                <w:sz w:val="24"/>
                <w:szCs w:val="24"/>
                <w:lang w:eastAsia="zh-CN" w:bidi="hi-IN"/>
              </w:rPr>
            </w:pPr>
            <w:proofErr w:type="spellStart"/>
            <w:r w:rsidRPr="00E26AB4">
              <w:rPr>
                <w:rFonts w:ascii="Times New Roman" w:eastAsia="Droid Sans Fallback" w:hAnsi="Times New Roman" w:cs="Times New Roman"/>
                <w:color w:val="000000"/>
                <w:kern w:val="2"/>
                <w:sz w:val="24"/>
                <w:szCs w:val="24"/>
                <w:lang w:eastAsia="zh-CN" w:bidi="hi-IN"/>
              </w:rPr>
              <w:t>Гаренских</w:t>
            </w:r>
            <w:proofErr w:type="spellEnd"/>
            <w:r w:rsidRPr="00E26AB4">
              <w:rPr>
                <w:rFonts w:ascii="Times New Roman" w:eastAsia="Droid Sans Fallback" w:hAnsi="Times New Roman" w:cs="Times New Roman"/>
                <w:color w:val="000000"/>
                <w:kern w:val="2"/>
                <w:sz w:val="24"/>
                <w:szCs w:val="24"/>
                <w:lang w:eastAsia="zh-CN" w:bidi="hi-IN"/>
              </w:rPr>
              <w:t xml:space="preserve"> А.О.</w:t>
            </w:r>
          </w:p>
        </w:tc>
        <w:tc>
          <w:tcPr>
            <w:tcW w:w="2127" w:type="dxa"/>
          </w:tcPr>
          <w:p w14:paraId="272E4FD9"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hAnsi="Times New Roman" w:cs="Times New Roman"/>
                <w:sz w:val="24"/>
                <w:szCs w:val="24"/>
              </w:rPr>
              <w:t>ГАОУ ДПО СО «ИРО»</w:t>
            </w:r>
          </w:p>
        </w:tc>
        <w:tc>
          <w:tcPr>
            <w:tcW w:w="1329" w:type="dxa"/>
          </w:tcPr>
          <w:p w14:paraId="36BA06F5" w14:textId="77777777" w:rsidR="00432700" w:rsidRPr="00160ED3" w:rsidRDefault="00432700" w:rsidP="00130142">
            <w:pP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 xml:space="preserve">Спикер  </w:t>
            </w:r>
          </w:p>
        </w:tc>
      </w:tr>
      <w:tr w:rsidR="00432700" w:rsidRPr="00160ED3" w14:paraId="086838D8" w14:textId="77777777" w:rsidTr="00C63299">
        <w:trPr>
          <w:trHeight w:val="1430"/>
        </w:trPr>
        <w:tc>
          <w:tcPr>
            <w:tcW w:w="560" w:type="dxa"/>
          </w:tcPr>
          <w:p w14:paraId="1EF7428F" w14:textId="7D420835"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0EC126F8" w14:textId="07669496" w:rsidR="00432700" w:rsidRPr="00160ED3" w:rsidRDefault="00432700" w:rsidP="00130142">
            <w:pPr>
              <w:shd w:val="clear" w:color="auto" w:fill="FFFFFF"/>
              <w:spacing w:after="150"/>
              <w:jc w:val="both"/>
              <w:outlineLvl w:val="0"/>
              <w:rPr>
                <w:rFonts w:ascii="Times New Roman" w:eastAsia="Droid Sans Fallback" w:hAnsi="Times New Roman" w:cs="Times New Roman"/>
                <w:color w:val="000000"/>
                <w:kern w:val="2"/>
                <w:sz w:val="24"/>
                <w:szCs w:val="24"/>
                <w:lang w:eastAsia="zh-CN" w:bidi="hi-IN"/>
              </w:rPr>
            </w:pPr>
            <w:r>
              <w:rPr>
                <w:rFonts w:ascii="Times New Roman" w:eastAsia="Times New Roman" w:hAnsi="Times New Roman" w:cs="Times New Roman"/>
                <w:bCs/>
                <w:kern w:val="36"/>
                <w:sz w:val="24"/>
                <w:szCs w:val="24"/>
              </w:rPr>
              <w:t xml:space="preserve"> </w:t>
            </w:r>
            <w:r w:rsidR="00C63299">
              <w:rPr>
                <w:rFonts w:ascii="Times New Roman" w:eastAsia="Times New Roman" w:hAnsi="Times New Roman" w:cs="Times New Roman"/>
                <w:bCs/>
                <w:kern w:val="36"/>
                <w:sz w:val="24"/>
                <w:szCs w:val="24"/>
              </w:rPr>
              <w:t xml:space="preserve">Областной конкурс </w:t>
            </w:r>
            <w:r w:rsidRPr="00E26AB4">
              <w:rPr>
                <w:rFonts w:ascii="Times New Roman" w:eastAsia="Droid Sans Fallback" w:hAnsi="Times New Roman" w:cs="Times New Roman"/>
                <w:color w:val="000000"/>
                <w:kern w:val="2"/>
                <w:sz w:val="24"/>
                <w:szCs w:val="24"/>
                <w:lang w:eastAsia="zh-CN" w:bidi="hi-IN"/>
              </w:rPr>
              <w:t>«Живинка в деле»</w:t>
            </w:r>
            <w:r w:rsidR="00C63299">
              <w:rPr>
                <w:rFonts w:ascii="Times New Roman" w:eastAsia="Times New Roman" w:hAnsi="Times New Roman" w:cs="Times New Roman"/>
                <w:bCs/>
                <w:kern w:val="36"/>
                <w:sz w:val="24"/>
                <w:szCs w:val="24"/>
              </w:rPr>
              <w:t xml:space="preserve"> для педагогических коллективов образовательных организаций, реализующих АООП</w:t>
            </w:r>
          </w:p>
        </w:tc>
        <w:tc>
          <w:tcPr>
            <w:tcW w:w="1984" w:type="dxa"/>
          </w:tcPr>
          <w:p w14:paraId="2300A25B" w14:textId="77777777" w:rsidR="00432700" w:rsidRPr="00E26AB4"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sidRPr="00E26AB4">
              <w:rPr>
                <w:rFonts w:ascii="Times New Roman" w:eastAsia="Droid Sans Fallback" w:hAnsi="Times New Roman" w:cs="Times New Roman"/>
                <w:color w:val="000000"/>
                <w:kern w:val="2"/>
                <w:sz w:val="24"/>
                <w:szCs w:val="24"/>
                <w:lang w:eastAsia="zh-CN" w:bidi="hi-IN"/>
              </w:rPr>
              <w:t>Гаренских</w:t>
            </w:r>
            <w:proofErr w:type="spellEnd"/>
            <w:r w:rsidRPr="00E26AB4">
              <w:rPr>
                <w:rFonts w:ascii="Times New Roman" w:eastAsia="Droid Sans Fallback" w:hAnsi="Times New Roman" w:cs="Times New Roman"/>
                <w:color w:val="000000"/>
                <w:kern w:val="2"/>
                <w:sz w:val="24"/>
                <w:szCs w:val="24"/>
                <w:lang w:eastAsia="zh-CN" w:bidi="hi-IN"/>
              </w:rPr>
              <w:t xml:space="preserve"> А.О. </w:t>
            </w:r>
          </w:p>
          <w:p w14:paraId="6A61419E" w14:textId="77777777" w:rsidR="00432700" w:rsidRPr="00E26AB4"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sidRPr="00E26AB4">
              <w:rPr>
                <w:rFonts w:ascii="Times New Roman" w:eastAsia="Droid Sans Fallback" w:hAnsi="Times New Roman" w:cs="Times New Roman"/>
                <w:color w:val="000000"/>
                <w:kern w:val="2"/>
                <w:sz w:val="24"/>
                <w:szCs w:val="24"/>
                <w:lang w:eastAsia="zh-CN" w:bidi="hi-IN"/>
              </w:rPr>
              <w:t>Шиковец</w:t>
            </w:r>
            <w:proofErr w:type="spellEnd"/>
            <w:r w:rsidRPr="00E26AB4">
              <w:rPr>
                <w:rFonts w:ascii="Times New Roman" w:eastAsia="Droid Sans Fallback" w:hAnsi="Times New Roman" w:cs="Times New Roman"/>
                <w:color w:val="000000"/>
                <w:kern w:val="2"/>
                <w:sz w:val="24"/>
                <w:szCs w:val="24"/>
                <w:lang w:eastAsia="zh-CN" w:bidi="hi-IN"/>
              </w:rPr>
              <w:t xml:space="preserve"> О.В.</w:t>
            </w:r>
          </w:p>
          <w:p w14:paraId="301F2BF5" w14:textId="77777777" w:rsidR="00432700" w:rsidRPr="00E26AB4" w:rsidRDefault="00432700"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Лизунова А.В.</w:t>
            </w:r>
          </w:p>
          <w:p w14:paraId="36E61C83" w14:textId="77777777" w:rsidR="00432700" w:rsidRPr="00E26AB4" w:rsidRDefault="00432700"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Андреева Н.Н.</w:t>
            </w:r>
          </w:p>
          <w:p w14:paraId="34E0A482" w14:textId="77777777" w:rsidR="00432700" w:rsidRPr="00160ED3" w:rsidRDefault="00432700"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eastAsia="Droid Sans Fallback" w:hAnsi="Times New Roman" w:cs="Times New Roman"/>
                <w:color w:val="000000"/>
                <w:kern w:val="2"/>
                <w:sz w:val="24"/>
                <w:szCs w:val="24"/>
                <w:lang w:eastAsia="zh-CN" w:bidi="hi-IN"/>
              </w:rPr>
              <w:t>Петровских О.Л.</w:t>
            </w:r>
            <w:r>
              <w:rPr>
                <w:rFonts w:ascii="Times New Roman" w:eastAsia="Droid Sans Fallback" w:hAnsi="Times New Roman" w:cs="Times New Roman"/>
                <w:color w:val="000000"/>
                <w:kern w:val="2"/>
                <w:sz w:val="24"/>
                <w:szCs w:val="24"/>
                <w:lang w:eastAsia="zh-CN" w:bidi="hi-IN"/>
              </w:rPr>
              <w:t xml:space="preserve"> </w:t>
            </w:r>
          </w:p>
        </w:tc>
        <w:tc>
          <w:tcPr>
            <w:tcW w:w="2127" w:type="dxa"/>
          </w:tcPr>
          <w:p w14:paraId="2913DDAE" w14:textId="255055F5" w:rsidR="00432700" w:rsidRDefault="00C63299" w:rsidP="00130142">
            <w:pPr>
              <w:jc w:val="center"/>
              <w:rPr>
                <w:rFonts w:ascii="Times New Roman" w:eastAsia="Droid Sans Fallback" w:hAnsi="Times New Roman" w:cs="Times New Roman"/>
                <w:color w:val="000000"/>
                <w:kern w:val="2"/>
                <w:sz w:val="24"/>
                <w:szCs w:val="24"/>
                <w:lang w:eastAsia="zh-CN" w:bidi="hi-IN"/>
              </w:rPr>
            </w:pPr>
            <w:r>
              <w:rPr>
                <w:rFonts w:ascii="Times New Roman" w:hAnsi="Times New Roman" w:cs="Times New Roman"/>
                <w:sz w:val="24"/>
                <w:szCs w:val="24"/>
              </w:rPr>
              <w:t>г</w:t>
            </w:r>
            <w:r w:rsidR="00432700">
              <w:rPr>
                <w:rFonts w:ascii="Times New Roman" w:hAnsi="Times New Roman" w:cs="Times New Roman"/>
                <w:sz w:val="24"/>
                <w:szCs w:val="24"/>
              </w:rPr>
              <w:t>. Качканар</w:t>
            </w:r>
          </w:p>
        </w:tc>
        <w:tc>
          <w:tcPr>
            <w:tcW w:w="1329" w:type="dxa"/>
          </w:tcPr>
          <w:p w14:paraId="7A2C1680" w14:textId="77777777" w:rsidR="00432700" w:rsidRPr="00160ED3" w:rsidRDefault="00432700" w:rsidP="00130142">
            <w:pP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Диплом 2 место</w:t>
            </w:r>
          </w:p>
        </w:tc>
      </w:tr>
      <w:tr w:rsidR="00432700" w:rsidRPr="00160ED3" w14:paraId="65A3EBCA" w14:textId="77777777" w:rsidTr="00C63299">
        <w:tc>
          <w:tcPr>
            <w:tcW w:w="560" w:type="dxa"/>
          </w:tcPr>
          <w:p w14:paraId="21597230" w14:textId="6941C706"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7F7E6C5B" w14:textId="77777777" w:rsidR="00432700" w:rsidRPr="00BF5C1F" w:rsidRDefault="00432700" w:rsidP="00130142">
            <w:pPr>
              <w:rPr>
                <w:rFonts w:ascii="Times New Roman" w:eastAsia="Droid Sans Fallback" w:hAnsi="Times New Roman" w:cs="Times New Roman"/>
                <w:color w:val="000000"/>
                <w:kern w:val="2"/>
                <w:sz w:val="24"/>
                <w:szCs w:val="24"/>
                <w:lang w:eastAsia="zh-CN" w:bidi="hi-IN"/>
              </w:rPr>
            </w:pPr>
            <w:r>
              <w:rPr>
                <w:rFonts w:ascii="Times New Roman" w:hAnsi="Times New Roman" w:cs="Times New Roman"/>
                <w:sz w:val="24"/>
                <w:szCs w:val="24"/>
              </w:rPr>
              <w:t>Р</w:t>
            </w:r>
            <w:r w:rsidRPr="00E26AB4">
              <w:rPr>
                <w:rFonts w:ascii="Times New Roman" w:hAnsi="Times New Roman" w:cs="Times New Roman"/>
                <w:sz w:val="24"/>
                <w:szCs w:val="24"/>
              </w:rPr>
              <w:t>егиональн</w:t>
            </w:r>
            <w:r>
              <w:rPr>
                <w:rFonts w:ascii="Times New Roman" w:hAnsi="Times New Roman" w:cs="Times New Roman"/>
                <w:sz w:val="24"/>
                <w:szCs w:val="24"/>
              </w:rPr>
              <w:t>ый</w:t>
            </w:r>
            <w:r w:rsidRPr="00E26AB4">
              <w:rPr>
                <w:rFonts w:ascii="Times New Roman" w:hAnsi="Times New Roman" w:cs="Times New Roman"/>
                <w:sz w:val="24"/>
                <w:szCs w:val="24"/>
              </w:rPr>
              <w:t xml:space="preserve"> этап Всероссийского конкурса профессионального мастерства «Педагог-психолог России»</w:t>
            </w:r>
          </w:p>
        </w:tc>
        <w:tc>
          <w:tcPr>
            <w:tcW w:w="1984" w:type="dxa"/>
          </w:tcPr>
          <w:p w14:paraId="300FE5DB" w14:textId="77777777" w:rsidR="00432700" w:rsidRPr="00160ED3"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sidRPr="00E26AB4">
              <w:rPr>
                <w:rFonts w:ascii="Times New Roman" w:eastAsia="Droid Sans Fallback" w:hAnsi="Times New Roman" w:cs="Times New Roman"/>
                <w:color w:val="000000"/>
                <w:kern w:val="2"/>
                <w:sz w:val="24"/>
                <w:szCs w:val="24"/>
                <w:lang w:eastAsia="zh-CN" w:bidi="hi-IN"/>
              </w:rPr>
              <w:t>Гаренских</w:t>
            </w:r>
            <w:proofErr w:type="spellEnd"/>
            <w:r w:rsidRPr="00E26AB4">
              <w:rPr>
                <w:rFonts w:ascii="Times New Roman" w:eastAsia="Droid Sans Fallback" w:hAnsi="Times New Roman" w:cs="Times New Roman"/>
                <w:color w:val="000000"/>
                <w:kern w:val="2"/>
                <w:sz w:val="24"/>
                <w:szCs w:val="24"/>
                <w:lang w:eastAsia="zh-CN" w:bidi="hi-IN"/>
              </w:rPr>
              <w:t xml:space="preserve"> А.О.</w:t>
            </w:r>
            <w:r>
              <w:rPr>
                <w:rFonts w:ascii="Times New Roman" w:eastAsia="Droid Sans Fallback" w:hAnsi="Times New Roman" w:cs="Times New Roman"/>
                <w:color w:val="000000"/>
                <w:kern w:val="2"/>
                <w:sz w:val="24"/>
                <w:szCs w:val="24"/>
                <w:lang w:eastAsia="zh-CN" w:bidi="hi-IN"/>
              </w:rPr>
              <w:t xml:space="preserve"> </w:t>
            </w:r>
          </w:p>
        </w:tc>
        <w:tc>
          <w:tcPr>
            <w:tcW w:w="2127" w:type="dxa"/>
          </w:tcPr>
          <w:p w14:paraId="6CF1D3B4"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r w:rsidRPr="00E26AB4">
              <w:rPr>
                <w:rFonts w:ascii="Times New Roman" w:hAnsi="Times New Roman" w:cs="Times New Roman"/>
                <w:sz w:val="24"/>
                <w:szCs w:val="24"/>
              </w:rPr>
              <w:t>ГАОУ ДПО СО «ИРО»</w:t>
            </w:r>
          </w:p>
        </w:tc>
        <w:tc>
          <w:tcPr>
            <w:tcW w:w="1329" w:type="dxa"/>
          </w:tcPr>
          <w:p w14:paraId="145395BB" w14:textId="77777777" w:rsidR="00432700" w:rsidRPr="00160ED3" w:rsidRDefault="00432700"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Член жюри</w:t>
            </w:r>
          </w:p>
        </w:tc>
      </w:tr>
      <w:tr w:rsidR="00432700" w:rsidRPr="00160ED3" w14:paraId="3A051869" w14:textId="77777777" w:rsidTr="00C63299">
        <w:tc>
          <w:tcPr>
            <w:tcW w:w="560" w:type="dxa"/>
          </w:tcPr>
          <w:p w14:paraId="75360368" w14:textId="1B7D0F11"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342DA1BF" w14:textId="77777777" w:rsidR="00432700" w:rsidRPr="00C17050" w:rsidRDefault="00432700" w:rsidP="00130142">
            <w:pPr>
              <w:rPr>
                <w:rFonts w:ascii="Times New Roman" w:hAnsi="Times New Roman" w:cs="Times New Roman"/>
                <w:sz w:val="24"/>
                <w:szCs w:val="24"/>
              </w:rPr>
            </w:pPr>
            <w:r w:rsidRPr="00C17050">
              <w:rPr>
                <w:rFonts w:ascii="Times New Roman" w:hAnsi="Times New Roman" w:cs="Times New Roman"/>
                <w:sz w:val="24"/>
                <w:szCs w:val="24"/>
              </w:rPr>
              <w:t xml:space="preserve">VIII межрегиональная научно-практическая конференция «Служба ранней помощи в системе образования»   </w:t>
            </w:r>
          </w:p>
          <w:p w14:paraId="55A2E4B1" w14:textId="77777777" w:rsidR="00432700" w:rsidRDefault="00432700" w:rsidP="00130142">
            <w:pPr>
              <w:rPr>
                <w:rFonts w:ascii="Times New Roman" w:hAnsi="Times New Roman" w:cs="Times New Roman"/>
                <w:sz w:val="24"/>
                <w:szCs w:val="24"/>
              </w:rPr>
            </w:pPr>
          </w:p>
        </w:tc>
        <w:tc>
          <w:tcPr>
            <w:tcW w:w="1984" w:type="dxa"/>
          </w:tcPr>
          <w:p w14:paraId="652C3F01" w14:textId="77777777" w:rsidR="00432700" w:rsidRPr="00C17050" w:rsidRDefault="00432700" w:rsidP="00130142">
            <w:pPr>
              <w:jc w:val="center"/>
              <w:rPr>
                <w:rFonts w:ascii="Times New Roman" w:eastAsia="Droid Sans Fallback" w:hAnsi="Times New Roman" w:cs="Times New Roman"/>
                <w:color w:val="000000"/>
                <w:kern w:val="2"/>
                <w:sz w:val="24"/>
                <w:szCs w:val="24"/>
                <w:lang w:eastAsia="zh-CN" w:bidi="hi-IN"/>
              </w:rPr>
            </w:pPr>
            <w:r w:rsidRPr="00C17050">
              <w:rPr>
                <w:rFonts w:ascii="Times New Roman" w:eastAsia="Droid Sans Fallback" w:hAnsi="Times New Roman" w:cs="Times New Roman"/>
                <w:color w:val="000000"/>
                <w:kern w:val="2"/>
                <w:sz w:val="24"/>
                <w:szCs w:val="24"/>
                <w:lang w:eastAsia="zh-CN" w:bidi="hi-IN"/>
              </w:rPr>
              <w:t xml:space="preserve">Манакова Е.А </w:t>
            </w:r>
          </w:p>
          <w:p w14:paraId="6D79E7FF" w14:textId="77777777" w:rsidR="00432700" w:rsidRPr="00E26AB4" w:rsidRDefault="00432700" w:rsidP="00130142">
            <w:pPr>
              <w:jc w:val="center"/>
              <w:rPr>
                <w:rFonts w:ascii="Times New Roman" w:eastAsia="Droid Sans Fallback" w:hAnsi="Times New Roman" w:cs="Times New Roman"/>
                <w:color w:val="000000"/>
                <w:kern w:val="2"/>
                <w:sz w:val="24"/>
                <w:szCs w:val="24"/>
                <w:lang w:eastAsia="zh-CN" w:bidi="hi-IN"/>
              </w:rPr>
            </w:pPr>
            <w:proofErr w:type="spellStart"/>
            <w:r w:rsidRPr="00C17050">
              <w:rPr>
                <w:rFonts w:ascii="Times New Roman" w:eastAsia="Droid Sans Fallback" w:hAnsi="Times New Roman" w:cs="Times New Roman"/>
                <w:color w:val="000000"/>
                <w:kern w:val="2"/>
                <w:sz w:val="24"/>
                <w:szCs w:val="24"/>
                <w:lang w:eastAsia="zh-CN" w:bidi="hi-IN"/>
              </w:rPr>
              <w:t>Чернобоков</w:t>
            </w:r>
            <w:proofErr w:type="spellEnd"/>
            <w:r w:rsidRPr="00C17050">
              <w:rPr>
                <w:rFonts w:ascii="Times New Roman" w:eastAsia="Droid Sans Fallback" w:hAnsi="Times New Roman" w:cs="Times New Roman"/>
                <w:color w:val="000000"/>
                <w:kern w:val="2"/>
                <w:sz w:val="24"/>
                <w:szCs w:val="24"/>
                <w:lang w:eastAsia="zh-CN" w:bidi="hi-IN"/>
              </w:rPr>
              <w:t xml:space="preserve"> И.А., Фомина А.И., Мингалева Е.В., Соколова Р.Н.</w:t>
            </w:r>
          </w:p>
        </w:tc>
        <w:tc>
          <w:tcPr>
            <w:tcW w:w="2127" w:type="dxa"/>
          </w:tcPr>
          <w:p w14:paraId="78C60B48" w14:textId="77777777" w:rsidR="00432700" w:rsidRPr="00E26AB4" w:rsidRDefault="00432700" w:rsidP="00130142">
            <w:pPr>
              <w:jc w:val="center"/>
              <w:rPr>
                <w:rFonts w:ascii="Times New Roman" w:hAnsi="Times New Roman" w:cs="Times New Roman"/>
                <w:sz w:val="24"/>
                <w:szCs w:val="24"/>
              </w:rPr>
            </w:pPr>
            <w:r>
              <w:rPr>
                <w:rFonts w:ascii="Times New Roman" w:hAnsi="Times New Roman" w:cs="Times New Roman"/>
                <w:sz w:val="24"/>
                <w:szCs w:val="24"/>
              </w:rPr>
              <w:t>ФГБОУ ВО «</w:t>
            </w:r>
            <w:proofErr w:type="spellStart"/>
            <w:r>
              <w:rPr>
                <w:rFonts w:ascii="Times New Roman" w:hAnsi="Times New Roman" w:cs="Times New Roman"/>
                <w:sz w:val="24"/>
                <w:szCs w:val="24"/>
              </w:rPr>
              <w:t>УрГПУ</w:t>
            </w:r>
            <w:proofErr w:type="spellEnd"/>
            <w:r>
              <w:rPr>
                <w:rFonts w:ascii="Times New Roman" w:hAnsi="Times New Roman" w:cs="Times New Roman"/>
                <w:sz w:val="24"/>
                <w:szCs w:val="24"/>
              </w:rPr>
              <w:t>»</w:t>
            </w:r>
          </w:p>
        </w:tc>
        <w:tc>
          <w:tcPr>
            <w:tcW w:w="1329" w:type="dxa"/>
          </w:tcPr>
          <w:p w14:paraId="60ABCDDA" w14:textId="6EE4FA42" w:rsidR="00432700" w:rsidRDefault="00C63299"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С</w:t>
            </w:r>
            <w:r w:rsidR="00432700">
              <w:rPr>
                <w:rFonts w:ascii="Times New Roman" w:eastAsia="Droid Sans Fallback" w:hAnsi="Times New Roman" w:cs="Times New Roman"/>
                <w:color w:val="000000"/>
                <w:kern w:val="2"/>
                <w:sz w:val="24"/>
                <w:szCs w:val="24"/>
                <w:lang w:eastAsia="zh-CN" w:bidi="hi-IN"/>
              </w:rPr>
              <w:t>лушатели</w:t>
            </w:r>
          </w:p>
        </w:tc>
      </w:tr>
      <w:tr w:rsidR="00432700" w:rsidRPr="00160ED3" w14:paraId="4B38ADB2" w14:textId="77777777" w:rsidTr="00C63299">
        <w:tc>
          <w:tcPr>
            <w:tcW w:w="560" w:type="dxa"/>
          </w:tcPr>
          <w:p w14:paraId="7086436B" w14:textId="27B7C982"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69D54074" w14:textId="77777777" w:rsidR="00432700" w:rsidRPr="00C17050" w:rsidRDefault="00432700" w:rsidP="00130142">
            <w:pPr>
              <w:rPr>
                <w:rFonts w:ascii="Times New Roman" w:hAnsi="Times New Roman" w:cs="Times New Roman"/>
                <w:sz w:val="24"/>
                <w:szCs w:val="24"/>
              </w:rPr>
            </w:pPr>
            <w:r w:rsidRPr="00C17050">
              <w:rPr>
                <w:rFonts w:ascii="Times New Roman" w:hAnsi="Times New Roman" w:cs="Times New Roman"/>
                <w:sz w:val="24"/>
                <w:szCs w:val="24"/>
              </w:rPr>
              <w:t>Межрегиональная научно-практическая конференция «Актуальные вопросы инклюзивного общего образование»</w:t>
            </w:r>
          </w:p>
        </w:tc>
        <w:tc>
          <w:tcPr>
            <w:tcW w:w="1984" w:type="dxa"/>
          </w:tcPr>
          <w:p w14:paraId="3516813A" w14:textId="77777777" w:rsidR="00432700" w:rsidRPr="00C17050" w:rsidRDefault="00432700"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Манакова Е.А.</w:t>
            </w:r>
          </w:p>
        </w:tc>
        <w:tc>
          <w:tcPr>
            <w:tcW w:w="2127" w:type="dxa"/>
          </w:tcPr>
          <w:p w14:paraId="3B6854CE" w14:textId="77777777" w:rsidR="00432700" w:rsidRDefault="00432700" w:rsidP="00130142">
            <w:pPr>
              <w:jc w:val="center"/>
              <w:rPr>
                <w:rFonts w:ascii="Times New Roman" w:hAnsi="Times New Roman" w:cs="Times New Roman"/>
                <w:sz w:val="24"/>
                <w:szCs w:val="24"/>
              </w:rPr>
            </w:pPr>
            <w:r w:rsidRPr="00C17050">
              <w:rPr>
                <w:rFonts w:ascii="Times New Roman" w:hAnsi="Times New Roman" w:cs="Times New Roman"/>
                <w:sz w:val="24"/>
                <w:szCs w:val="24"/>
              </w:rPr>
              <w:t>ГАОУ ДПО СО «ИРО»</w:t>
            </w:r>
          </w:p>
        </w:tc>
        <w:tc>
          <w:tcPr>
            <w:tcW w:w="1329" w:type="dxa"/>
          </w:tcPr>
          <w:p w14:paraId="2C8A284C" w14:textId="7A4C6ED6" w:rsidR="00432700" w:rsidRDefault="00C63299"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У</w:t>
            </w:r>
            <w:r w:rsidR="00432700">
              <w:rPr>
                <w:rFonts w:ascii="Times New Roman" w:eastAsia="Droid Sans Fallback" w:hAnsi="Times New Roman" w:cs="Times New Roman"/>
                <w:color w:val="000000"/>
                <w:kern w:val="2"/>
                <w:sz w:val="24"/>
                <w:szCs w:val="24"/>
                <w:lang w:eastAsia="zh-CN" w:bidi="hi-IN"/>
              </w:rPr>
              <w:t>частник</w:t>
            </w:r>
          </w:p>
        </w:tc>
      </w:tr>
      <w:tr w:rsidR="00432700" w:rsidRPr="00160ED3" w14:paraId="74D8CF83" w14:textId="77777777" w:rsidTr="00C63299">
        <w:tc>
          <w:tcPr>
            <w:tcW w:w="560" w:type="dxa"/>
          </w:tcPr>
          <w:p w14:paraId="586C6772" w14:textId="50BA3AE5" w:rsidR="00432700" w:rsidRPr="00C63299" w:rsidRDefault="00432700">
            <w:pPr>
              <w:pStyle w:val="af8"/>
              <w:numPr>
                <w:ilvl w:val="0"/>
                <w:numId w:val="93"/>
              </w:numPr>
              <w:ind w:left="0" w:firstLine="0"/>
              <w:rPr>
                <w:rFonts w:ascii="Times New Roman" w:eastAsia="Droid Sans Fallback" w:hAnsi="Times New Roman" w:cs="Times New Roman"/>
                <w:color w:val="000000"/>
                <w:kern w:val="2"/>
                <w:sz w:val="24"/>
                <w:szCs w:val="24"/>
                <w:lang w:eastAsia="zh-CN" w:bidi="hi-IN"/>
              </w:rPr>
            </w:pPr>
          </w:p>
        </w:tc>
        <w:tc>
          <w:tcPr>
            <w:tcW w:w="3801" w:type="dxa"/>
          </w:tcPr>
          <w:p w14:paraId="51C95BD3" w14:textId="77777777" w:rsidR="00432700" w:rsidRPr="00C17050" w:rsidRDefault="00432700" w:rsidP="00130142">
            <w:pPr>
              <w:rPr>
                <w:rFonts w:ascii="Times New Roman" w:hAnsi="Times New Roman" w:cs="Times New Roman"/>
                <w:sz w:val="24"/>
                <w:szCs w:val="24"/>
              </w:rPr>
            </w:pPr>
            <w:r w:rsidRPr="00E96F64">
              <w:rPr>
                <w:rFonts w:ascii="Times New Roman" w:hAnsi="Times New Roman" w:cs="Times New Roman"/>
                <w:sz w:val="24"/>
                <w:szCs w:val="24"/>
              </w:rPr>
              <w:t>Методическое объединение руководителей и специалистов служб ранней помощи Свердловской области</w:t>
            </w:r>
          </w:p>
        </w:tc>
        <w:tc>
          <w:tcPr>
            <w:tcW w:w="1984" w:type="dxa"/>
          </w:tcPr>
          <w:p w14:paraId="34D49E92" w14:textId="77777777" w:rsidR="00432700" w:rsidRDefault="00432700"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Манакова Е.А.</w:t>
            </w:r>
          </w:p>
        </w:tc>
        <w:tc>
          <w:tcPr>
            <w:tcW w:w="2127" w:type="dxa"/>
          </w:tcPr>
          <w:p w14:paraId="5BD4169D" w14:textId="77777777" w:rsidR="00432700" w:rsidRPr="00C17050" w:rsidRDefault="00432700" w:rsidP="00130142">
            <w:pPr>
              <w:jc w:val="center"/>
              <w:rPr>
                <w:rFonts w:ascii="Times New Roman" w:hAnsi="Times New Roman" w:cs="Times New Roman"/>
                <w:sz w:val="24"/>
                <w:szCs w:val="24"/>
              </w:rPr>
            </w:pPr>
            <w:r w:rsidRPr="00E96F64">
              <w:rPr>
                <w:rFonts w:ascii="Times New Roman" w:hAnsi="Times New Roman" w:cs="Times New Roman"/>
                <w:sz w:val="24"/>
                <w:szCs w:val="24"/>
              </w:rPr>
              <w:t>ФГБОУ ВО «</w:t>
            </w:r>
            <w:proofErr w:type="spellStart"/>
            <w:r w:rsidRPr="00E96F64">
              <w:rPr>
                <w:rFonts w:ascii="Times New Roman" w:hAnsi="Times New Roman" w:cs="Times New Roman"/>
                <w:sz w:val="24"/>
                <w:szCs w:val="24"/>
              </w:rPr>
              <w:t>УрГПУ</w:t>
            </w:r>
            <w:proofErr w:type="spellEnd"/>
            <w:r w:rsidRPr="00E96F64">
              <w:rPr>
                <w:rFonts w:ascii="Times New Roman" w:hAnsi="Times New Roman" w:cs="Times New Roman"/>
                <w:sz w:val="24"/>
                <w:szCs w:val="24"/>
              </w:rPr>
              <w:t>»</w:t>
            </w:r>
          </w:p>
        </w:tc>
        <w:tc>
          <w:tcPr>
            <w:tcW w:w="1329" w:type="dxa"/>
          </w:tcPr>
          <w:p w14:paraId="72745B20" w14:textId="30CA3B2D" w:rsidR="00432700" w:rsidRDefault="00C63299" w:rsidP="00130142">
            <w:pPr>
              <w:jc w:val="center"/>
              <w:rPr>
                <w:rFonts w:ascii="Times New Roman" w:eastAsia="Droid Sans Fallback" w:hAnsi="Times New Roman" w:cs="Times New Roman"/>
                <w:color w:val="000000"/>
                <w:kern w:val="2"/>
                <w:sz w:val="24"/>
                <w:szCs w:val="24"/>
                <w:lang w:eastAsia="zh-CN" w:bidi="hi-IN"/>
              </w:rPr>
            </w:pPr>
            <w:r>
              <w:rPr>
                <w:rFonts w:ascii="Times New Roman" w:eastAsia="Droid Sans Fallback" w:hAnsi="Times New Roman" w:cs="Times New Roman"/>
                <w:color w:val="000000"/>
                <w:kern w:val="2"/>
                <w:sz w:val="24"/>
                <w:szCs w:val="24"/>
                <w:lang w:eastAsia="zh-CN" w:bidi="hi-IN"/>
              </w:rPr>
              <w:t>У</w:t>
            </w:r>
            <w:r w:rsidR="00432700">
              <w:rPr>
                <w:rFonts w:ascii="Times New Roman" w:eastAsia="Droid Sans Fallback" w:hAnsi="Times New Roman" w:cs="Times New Roman"/>
                <w:color w:val="000000"/>
                <w:kern w:val="2"/>
                <w:sz w:val="24"/>
                <w:szCs w:val="24"/>
                <w:lang w:eastAsia="zh-CN" w:bidi="hi-IN"/>
              </w:rPr>
              <w:t>частник</w:t>
            </w:r>
          </w:p>
        </w:tc>
      </w:tr>
    </w:tbl>
    <w:p w14:paraId="24B44B49" w14:textId="01984D80" w:rsidR="00432700" w:rsidRPr="00176288" w:rsidRDefault="00C63299" w:rsidP="0010164B">
      <w:pPr>
        <w:spacing w:after="0" w:line="240" w:lineRule="auto"/>
        <w:rPr>
          <w:rFonts w:ascii="Times New Roman" w:eastAsia="Droid Sans Fallback" w:hAnsi="Times New Roman" w:cs="Times New Roman"/>
          <w:b/>
          <w:kern w:val="2"/>
          <w:sz w:val="24"/>
          <w:szCs w:val="24"/>
          <w:lang w:eastAsia="zh-CN" w:bidi="hi-IN"/>
        </w:rPr>
      </w:pPr>
      <w:r w:rsidRPr="00176288">
        <w:rPr>
          <w:rFonts w:ascii="Times New Roman" w:eastAsia="Droid Sans Fallback" w:hAnsi="Times New Roman" w:cs="Times New Roman"/>
          <w:b/>
          <w:kern w:val="2"/>
          <w:sz w:val="24"/>
          <w:szCs w:val="24"/>
          <w:lang w:eastAsia="zh-CN" w:bidi="hi-IN"/>
        </w:rPr>
        <w:t>Вывод</w:t>
      </w:r>
      <w:r w:rsidR="0010164B" w:rsidRPr="00176288">
        <w:rPr>
          <w:rFonts w:ascii="Times New Roman" w:eastAsia="Droid Sans Fallback" w:hAnsi="Times New Roman" w:cs="Times New Roman"/>
          <w:b/>
          <w:kern w:val="2"/>
          <w:sz w:val="24"/>
          <w:szCs w:val="24"/>
          <w:lang w:eastAsia="zh-CN" w:bidi="hi-IN"/>
        </w:rPr>
        <w:t>:</w:t>
      </w:r>
    </w:p>
    <w:p w14:paraId="3C5E68F8" w14:textId="40897F4E"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Кадровый состав ГБОУ стабилен и профессионально компетентен.</w:t>
      </w:r>
      <w:r w:rsidR="007147A0">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В 2025–2026 учебном году 78% педагогических работников имеют квалификационные категории, что на 13% выше, чем в предыдущем учебном году.</w:t>
      </w:r>
    </w:p>
    <w:p w14:paraId="0CEDC4E5" w14:textId="16112FC2"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Наблюдается положительная динамика</w:t>
      </w:r>
      <w:r w:rsidR="00176288">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роста числа педагогов с первой и высшей квалификационной категорией. Количество педагогов без категории сократилось с 30% до 20%.</w:t>
      </w:r>
    </w:p>
    <w:p w14:paraId="18A72DA8" w14:textId="71A1B96C"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Повышение квалификации</w:t>
      </w:r>
      <w:r w:rsidR="007147A0">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прошли 12 педагогов (26% от общего числа) по актуальным направлениям: работа с детьми с ОВЗ, профилактика буллинга, суицидального поведения, использование искусственного интеллекта в образовании.</w:t>
      </w:r>
    </w:p>
    <w:p w14:paraId="608F3CCD" w14:textId="6BEB0955"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Аттестация педагогов</w:t>
      </w:r>
      <w:r w:rsidR="007147A0">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в 2025–2026 учебном году прошла успешно: 7 педагогов подтвердили/повысили первую квалификационную категорию, 2 – высшую.</w:t>
      </w:r>
    </w:p>
    <w:p w14:paraId="721C7C35" w14:textId="3ADAF1A7"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Педагоги ГБОУ активно участвуют в конкурсах профессионального мастерства</w:t>
      </w:r>
      <w:r w:rsidR="007147A0">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различного уровня (всероссийские, областные, региональные, муниципальные), имеют призовые места и дипломы победителей.</w:t>
      </w:r>
    </w:p>
    <w:p w14:paraId="49D5E122" w14:textId="65571106"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Педагоги транслируют свой опыт на международных, межрегиональных и областных конференциях, семинарах, форумах, выступая в качестве спикеров, докладчиков и членов жюри.</w:t>
      </w:r>
    </w:p>
    <w:p w14:paraId="5A4D73F0" w14:textId="77777777" w:rsidR="00C63299" w:rsidRPr="00C63299" w:rsidRDefault="00C63299" w:rsidP="00C63299">
      <w:pPr>
        <w:spacing w:after="0" w:line="240" w:lineRule="auto"/>
        <w:ind w:firstLine="709"/>
        <w:jc w:val="both"/>
        <w:rPr>
          <w:rFonts w:ascii="Times New Roman" w:eastAsia="Times New Roman" w:hAnsi="Times New Roman" w:cs="Times New Roman"/>
          <w:b/>
          <w:bCs/>
          <w:sz w:val="24"/>
          <w:szCs w:val="24"/>
          <w:lang w:eastAsia="ru-RU"/>
        </w:rPr>
      </w:pPr>
      <w:r w:rsidRPr="00C63299">
        <w:rPr>
          <w:rFonts w:ascii="Times New Roman" w:eastAsia="Times New Roman" w:hAnsi="Times New Roman" w:cs="Times New Roman"/>
          <w:b/>
          <w:bCs/>
          <w:sz w:val="24"/>
          <w:szCs w:val="24"/>
          <w:lang w:eastAsia="ru-RU"/>
        </w:rPr>
        <w:lastRenderedPageBreak/>
        <w:t>7.8. Проблемы и направления развития</w:t>
      </w:r>
    </w:p>
    <w:p w14:paraId="68659421" w14:textId="77777777" w:rsid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Несмотря на наличие факторов успешности деятельности педагогического коллектива, сохраняются следующие проблемы:</w:t>
      </w:r>
    </w:p>
    <w:p w14:paraId="31BF9453" w14:textId="77777777"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Недостаточное использование новых педагогических и информационных технологий в образовательном процессе и коррекционной работе</w:t>
      </w:r>
      <w:r>
        <w:rPr>
          <w:rFonts w:ascii="Times New Roman" w:eastAsia="Times New Roman" w:hAnsi="Times New Roman" w:cs="Times New Roman"/>
          <w:sz w:val="24"/>
          <w:szCs w:val="24"/>
          <w:lang w:eastAsia="ru-RU"/>
        </w:rPr>
        <w:t xml:space="preserve">. </w:t>
      </w:r>
    </w:p>
    <w:p w14:paraId="5809CA88" w14:textId="63E70BE1"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10164B">
        <w:rPr>
          <w:rFonts w:ascii="Times New Roman" w:eastAsia="Times New Roman" w:hAnsi="Times New Roman" w:cs="Times New Roman"/>
          <w:b/>
          <w:bCs/>
          <w:sz w:val="24"/>
          <w:szCs w:val="24"/>
          <w:lang w:eastAsia="ru-RU"/>
        </w:rPr>
        <w:t>Можно решить</w:t>
      </w:r>
      <w:r>
        <w:rPr>
          <w:rFonts w:ascii="Times New Roman" w:eastAsia="Times New Roman" w:hAnsi="Times New Roman" w:cs="Times New Roman"/>
          <w:sz w:val="24"/>
          <w:szCs w:val="24"/>
          <w:lang w:eastAsia="ru-RU"/>
        </w:rPr>
        <w:t xml:space="preserve"> п</w:t>
      </w:r>
      <w:r w:rsidRPr="00C63299">
        <w:rPr>
          <w:rFonts w:ascii="Times New Roman" w:eastAsia="Times New Roman" w:hAnsi="Times New Roman" w:cs="Times New Roman"/>
          <w:sz w:val="24"/>
          <w:szCs w:val="24"/>
          <w:lang w:eastAsia="ru-RU"/>
        </w:rPr>
        <w:t>роведение</w:t>
      </w:r>
      <w:r>
        <w:rPr>
          <w:rFonts w:ascii="Times New Roman" w:eastAsia="Times New Roman" w:hAnsi="Times New Roman" w:cs="Times New Roman"/>
          <w:sz w:val="24"/>
          <w:szCs w:val="24"/>
          <w:lang w:eastAsia="ru-RU"/>
        </w:rPr>
        <w:t>м</w:t>
      </w:r>
      <w:r w:rsidRPr="00C63299">
        <w:rPr>
          <w:rFonts w:ascii="Times New Roman" w:eastAsia="Times New Roman" w:hAnsi="Times New Roman" w:cs="Times New Roman"/>
          <w:sz w:val="24"/>
          <w:szCs w:val="24"/>
          <w:lang w:eastAsia="ru-RU"/>
        </w:rPr>
        <w:t xml:space="preserve"> мастер-классов, обучающих семинаров, внедрение</w:t>
      </w:r>
      <w:r>
        <w:rPr>
          <w:rFonts w:ascii="Times New Roman" w:eastAsia="Times New Roman" w:hAnsi="Times New Roman" w:cs="Times New Roman"/>
          <w:sz w:val="24"/>
          <w:szCs w:val="24"/>
          <w:lang w:eastAsia="ru-RU"/>
        </w:rPr>
        <w:t>м</w:t>
      </w:r>
      <w:r w:rsidRPr="00C63299">
        <w:rPr>
          <w:rFonts w:ascii="Times New Roman" w:eastAsia="Times New Roman" w:hAnsi="Times New Roman" w:cs="Times New Roman"/>
          <w:sz w:val="24"/>
          <w:szCs w:val="24"/>
          <w:lang w:eastAsia="ru-RU"/>
        </w:rPr>
        <w:t xml:space="preserve"> цифровых инструментов в практику работы педагогов</w:t>
      </w:r>
      <w:r>
        <w:rPr>
          <w:rFonts w:ascii="Times New Roman" w:eastAsia="Times New Roman" w:hAnsi="Times New Roman" w:cs="Times New Roman"/>
          <w:sz w:val="24"/>
          <w:szCs w:val="24"/>
          <w:lang w:eastAsia="ru-RU"/>
        </w:rPr>
        <w:t>.</w:t>
      </w:r>
    </w:p>
    <w:p w14:paraId="1F27039D" w14:textId="77777777"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63299">
        <w:rPr>
          <w:rFonts w:ascii="Times New Roman" w:eastAsia="Times New Roman" w:hAnsi="Times New Roman" w:cs="Times New Roman"/>
          <w:sz w:val="24"/>
          <w:szCs w:val="24"/>
          <w:lang w:eastAsia="ru-RU"/>
        </w:rPr>
        <w:t>Неуверенность педагогов в своих силах, боязнь аттестационной процедуры</w:t>
      </w:r>
      <w:r>
        <w:rPr>
          <w:rFonts w:ascii="Times New Roman" w:eastAsia="Times New Roman" w:hAnsi="Times New Roman" w:cs="Times New Roman"/>
          <w:sz w:val="24"/>
          <w:szCs w:val="24"/>
          <w:lang w:eastAsia="ru-RU"/>
        </w:rPr>
        <w:t xml:space="preserve"> и ее</w:t>
      </w:r>
      <w:r w:rsidRPr="00C63299">
        <w:rPr>
          <w:rFonts w:ascii="Times New Roman" w:eastAsia="Times New Roman" w:hAnsi="Times New Roman" w:cs="Times New Roman"/>
          <w:sz w:val="24"/>
          <w:szCs w:val="24"/>
          <w:lang w:eastAsia="ru-RU"/>
        </w:rPr>
        <w:t xml:space="preserve"> нов</w:t>
      </w:r>
      <w:r>
        <w:rPr>
          <w:rFonts w:ascii="Times New Roman" w:eastAsia="Times New Roman" w:hAnsi="Times New Roman" w:cs="Times New Roman"/>
          <w:sz w:val="24"/>
          <w:szCs w:val="24"/>
          <w:lang w:eastAsia="ru-RU"/>
        </w:rPr>
        <w:t>ой</w:t>
      </w:r>
      <w:r w:rsidRPr="00C63299">
        <w:rPr>
          <w:rFonts w:ascii="Times New Roman" w:eastAsia="Times New Roman" w:hAnsi="Times New Roman" w:cs="Times New Roman"/>
          <w:sz w:val="24"/>
          <w:szCs w:val="24"/>
          <w:lang w:eastAsia="ru-RU"/>
        </w:rPr>
        <w:t xml:space="preserve"> форм</w:t>
      </w:r>
      <w:r>
        <w:rPr>
          <w:rFonts w:ascii="Times New Roman" w:eastAsia="Times New Roman" w:hAnsi="Times New Roman" w:cs="Times New Roman"/>
          <w:sz w:val="24"/>
          <w:szCs w:val="24"/>
          <w:lang w:eastAsia="ru-RU"/>
        </w:rPr>
        <w:t xml:space="preserve">ы. </w:t>
      </w:r>
    </w:p>
    <w:p w14:paraId="50199490" w14:textId="1DAA08F9"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10164B">
        <w:rPr>
          <w:rFonts w:ascii="Times New Roman" w:eastAsia="Times New Roman" w:hAnsi="Times New Roman" w:cs="Times New Roman"/>
          <w:b/>
          <w:bCs/>
          <w:sz w:val="24"/>
          <w:szCs w:val="24"/>
          <w:lang w:eastAsia="ru-RU"/>
        </w:rPr>
        <w:t>Можно решить</w:t>
      </w:r>
      <w:r>
        <w:rPr>
          <w:rFonts w:ascii="Times New Roman" w:eastAsia="Times New Roman" w:hAnsi="Times New Roman" w:cs="Times New Roman"/>
          <w:sz w:val="24"/>
          <w:szCs w:val="24"/>
          <w:lang w:eastAsia="ru-RU"/>
        </w:rPr>
        <w:t xml:space="preserve"> п</w:t>
      </w:r>
      <w:r w:rsidRPr="00C63299">
        <w:rPr>
          <w:rFonts w:ascii="Times New Roman" w:eastAsia="Times New Roman" w:hAnsi="Times New Roman" w:cs="Times New Roman"/>
          <w:sz w:val="24"/>
          <w:szCs w:val="24"/>
          <w:lang w:eastAsia="ru-RU"/>
        </w:rPr>
        <w:t>роведение</w:t>
      </w:r>
      <w:r>
        <w:rPr>
          <w:rFonts w:ascii="Times New Roman" w:eastAsia="Times New Roman" w:hAnsi="Times New Roman" w:cs="Times New Roman"/>
          <w:sz w:val="24"/>
          <w:szCs w:val="24"/>
          <w:lang w:eastAsia="ru-RU"/>
        </w:rPr>
        <w:t>м</w:t>
      </w:r>
      <w:r w:rsidRPr="00C63299">
        <w:rPr>
          <w:rFonts w:ascii="Times New Roman" w:eastAsia="Times New Roman" w:hAnsi="Times New Roman" w:cs="Times New Roman"/>
          <w:sz w:val="24"/>
          <w:szCs w:val="24"/>
          <w:lang w:eastAsia="ru-RU"/>
        </w:rPr>
        <w:t xml:space="preserve"> дополнительных консультаций, сопровождение</w:t>
      </w:r>
      <w:r>
        <w:rPr>
          <w:rFonts w:ascii="Times New Roman" w:eastAsia="Times New Roman" w:hAnsi="Times New Roman" w:cs="Times New Roman"/>
          <w:sz w:val="24"/>
          <w:szCs w:val="24"/>
          <w:lang w:eastAsia="ru-RU"/>
        </w:rPr>
        <w:t>м</w:t>
      </w:r>
      <w:r w:rsidRPr="00C63299">
        <w:rPr>
          <w:rFonts w:ascii="Times New Roman" w:eastAsia="Times New Roman" w:hAnsi="Times New Roman" w:cs="Times New Roman"/>
          <w:sz w:val="24"/>
          <w:szCs w:val="24"/>
          <w:lang w:eastAsia="ru-RU"/>
        </w:rPr>
        <w:t xml:space="preserve"> аттестуемых педагогов, демонстраци</w:t>
      </w:r>
      <w:r>
        <w:rPr>
          <w:rFonts w:ascii="Times New Roman" w:eastAsia="Times New Roman" w:hAnsi="Times New Roman" w:cs="Times New Roman"/>
          <w:sz w:val="24"/>
          <w:szCs w:val="24"/>
          <w:lang w:eastAsia="ru-RU"/>
        </w:rPr>
        <w:t>ей</w:t>
      </w:r>
      <w:r w:rsidRPr="00C63299">
        <w:rPr>
          <w:rFonts w:ascii="Times New Roman" w:eastAsia="Times New Roman" w:hAnsi="Times New Roman" w:cs="Times New Roman"/>
          <w:sz w:val="24"/>
          <w:szCs w:val="24"/>
          <w:lang w:eastAsia="ru-RU"/>
        </w:rPr>
        <w:t xml:space="preserve"> успешных примеров аттестации</w:t>
      </w:r>
      <w:r>
        <w:rPr>
          <w:rFonts w:ascii="Times New Roman" w:eastAsia="Times New Roman" w:hAnsi="Times New Roman" w:cs="Times New Roman"/>
          <w:sz w:val="24"/>
          <w:szCs w:val="24"/>
          <w:lang w:eastAsia="ru-RU"/>
        </w:rPr>
        <w:t>.</w:t>
      </w:r>
    </w:p>
    <w:p w14:paraId="58CEF3F9" w14:textId="77777777"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C63299">
        <w:rPr>
          <w:rFonts w:ascii="Times New Roman" w:eastAsia="Times New Roman" w:hAnsi="Times New Roman" w:cs="Times New Roman"/>
          <w:sz w:val="24"/>
          <w:szCs w:val="24"/>
          <w:lang w:eastAsia="ru-RU"/>
        </w:rPr>
        <w:t>Неравномерное участие педагогов в конкурсной и методической деятельности</w:t>
      </w:r>
      <w:r>
        <w:rPr>
          <w:rFonts w:ascii="Times New Roman" w:eastAsia="Times New Roman" w:hAnsi="Times New Roman" w:cs="Times New Roman"/>
          <w:sz w:val="24"/>
          <w:szCs w:val="24"/>
          <w:lang w:eastAsia="ru-RU"/>
        </w:rPr>
        <w:t xml:space="preserve">. </w:t>
      </w:r>
    </w:p>
    <w:p w14:paraId="000A0888" w14:textId="36C258A1" w:rsidR="0010164B" w:rsidRPr="00C63299"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10164B">
        <w:rPr>
          <w:rFonts w:ascii="Times New Roman" w:eastAsia="Times New Roman" w:hAnsi="Times New Roman" w:cs="Times New Roman"/>
          <w:b/>
          <w:bCs/>
          <w:sz w:val="24"/>
          <w:szCs w:val="24"/>
          <w:lang w:eastAsia="ru-RU"/>
        </w:rPr>
        <w:t>Можно решить</w:t>
      </w:r>
      <w:r>
        <w:rPr>
          <w:rFonts w:ascii="Times New Roman" w:eastAsia="Times New Roman" w:hAnsi="Times New Roman" w:cs="Times New Roman"/>
          <w:sz w:val="24"/>
          <w:szCs w:val="24"/>
          <w:lang w:eastAsia="ru-RU"/>
        </w:rPr>
        <w:t xml:space="preserve"> в</w:t>
      </w:r>
      <w:r w:rsidRPr="00C63299">
        <w:rPr>
          <w:rFonts w:ascii="Times New Roman" w:eastAsia="Times New Roman" w:hAnsi="Times New Roman" w:cs="Times New Roman"/>
          <w:sz w:val="24"/>
          <w:szCs w:val="24"/>
          <w:lang w:eastAsia="ru-RU"/>
        </w:rPr>
        <w:t>овлечение</w:t>
      </w:r>
      <w:r>
        <w:rPr>
          <w:rFonts w:ascii="Times New Roman" w:eastAsia="Times New Roman" w:hAnsi="Times New Roman" w:cs="Times New Roman"/>
          <w:sz w:val="24"/>
          <w:szCs w:val="24"/>
          <w:lang w:eastAsia="ru-RU"/>
        </w:rPr>
        <w:t>м</w:t>
      </w:r>
      <w:r w:rsidRPr="00C63299">
        <w:rPr>
          <w:rFonts w:ascii="Times New Roman" w:eastAsia="Times New Roman" w:hAnsi="Times New Roman" w:cs="Times New Roman"/>
          <w:sz w:val="24"/>
          <w:szCs w:val="24"/>
          <w:lang w:eastAsia="ru-RU"/>
        </w:rPr>
        <w:t xml:space="preserve"> большего числа педагогов через систему наставничества и поощрения</w:t>
      </w:r>
      <w:r>
        <w:rPr>
          <w:rFonts w:ascii="Times New Roman" w:eastAsia="Times New Roman" w:hAnsi="Times New Roman" w:cs="Times New Roman"/>
          <w:sz w:val="24"/>
          <w:szCs w:val="24"/>
          <w:lang w:eastAsia="ru-RU"/>
        </w:rPr>
        <w:t>.</w:t>
      </w:r>
    </w:p>
    <w:p w14:paraId="3E80E069" w14:textId="16728F58" w:rsidR="00C63299" w:rsidRPr="00C63299" w:rsidRDefault="00C63299" w:rsidP="00F4487C">
      <w:pPr>
        <w:spacing w:after="0" w:line="240" w:lineRule="auto"/>
        <w:ind w:firstLine="709"/>
        <w:jc w:val="both"/>
        <w:rPr>
          <w:rFonts w:ascii="Times New Roman" w:eastAsia="Times New Roman" w:hAnsi="Times New Roman" w:cs="Times New Roman"/>
          <w:sz w:val="24"/>
          <w:szCs w:val="24"/>
          <w:lang w:eastAsia="ru-RU"/>
        </w:rPr>
      </w:pPr>
    </w:p>
    <w:p w14:paraId="712DE6FF" w14:textId="110AD69C" w:rsidR="00C63299" w:rsidRDefault="00C63299" w:rsidP="00F4487C">
      <w:pPr>
        <w:spacing w:after="0" w:line="240" w:lineRule="auto"/>
        <w:ind w:firstLine="709"/>
        <w:jc w:val="both"/>
        <w:rPr>
          <w:rFonts w:ascii="Times New Roman" w:eastAsia="Times New Roman" w:hAnsi="Times New Roman" w:cs="Times New Roman"/>
          <w:b/>
          <w:bCs/>
          <w:sz w:val="24"/>
          <w:szCs w:val="24"/>
          <w:lang w:eastAsia="ru-RU"/>
        </w:rPr>
      </w:pPr>
      <w:r w:rsidRPr="00C63299">
        <w:rPr>
          <w:rFonts w:ascii="Times New Roman" w:eastAsia="Times New Roman" w:hAnsi="Times New Roman" w:cs="Times New Roman"/>
          <w:b/>
          <w:bCs/>
          <w:sz w:val="24"/>
          <w:szCs w:val="24"/>
          <w:lang w:eastAsia="ru-RU"/>
        </w:rPr>
        <w:t>Рекомендации</w:t>
      </w:r>
      <w:r w:rsidR="0010164B">
        <w:rPr>
          <w:rFonts w:ascii="Times New Roman" w:eastAsia="Times New Roman" w:hAnsi="Times New Roman" w:cs="Times New Roman"/>
          <w:b/>
          <w:bCs/>
          <w:sz w:val="24"/>
          <w:szCs w:val="24"/>
          <w:lang w:eastAsia="ru-RU"/>
        </w:rPr>
        <w:t>:</w:t>
      </w:r>
    </w:p>
    <w:p w14:paraId="554EF978" w14:textId="3C414847" w:rsidR="0010164B" w:rsidRP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176288">
        <w:rPr>
          <w:rFonts w:ascii="Times New Roman" w:eastAsia="Times New Roman" w:hAnsi="Times New Roman" w:cs="Times New Roman"/>
          <w:sz w:val="24"/>
          <w:szCs w:val="24"/>
          <w:u w:val="single"/>
          <w:lang w:eastAsia="ru-RU"/>
        </w:rPr>
        <w:t>Учителям</w:t>
      </w:r>
      <w:r w:rsidRPr="0010164B">
        <w:rPr>
          <w:rFonts w:ascii="Times New Roman" w:eastAsia="Times New Roman" w:hAnsi="Times New Roman" w:cs="Times New Roman"/>
          <w:sz w:val="24"/>
          <w:szCs w:val="24"/>
          <w:lang w:eastAsia="ru-RU"/>
        </w:rPr>
        <w:t>:</w:t>
      </w:r>
    </w:p>
    <w:p w14:paraId="0DBC1BFD" w14:textId="048A7468"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Принимать активное участие в методической работе, транслировать опыт на различных уровнях</w:t>
      </w:r>
    </w:p>
    <w:p w14:paraId="7CD3FFE7" w14:textId="28CCA834" w:rsidR="0010164B" w:rsidRPr="00176288" w:rsidRDefault="0010164B" w:rsidP="00F4487C">
      <w:pPr>
        <w:spacing w:after="0" w:line="240" w:lineRule="auto"/>
        <w:ind w:firstLine="709"/>
        <w:jc w:val="both"/>
        <w:rPr>
          <w:rFonts w:ascii="Times New Roman" w:eastAsia="Times New Roman" w:hAnsi="Times New Roman" w:cs="Times New Roman"/>
          <w:sz w:val="24"/>
          <w:szCs w:val="24"/>
          <w:u w:val="single"/>
          <w:lang w:eastAsia="ru-RU"/>
        </w:rPr>
      </w:pPr>
      <w:r w:rsidRPr="00176288">
        <w:rPr>
          <w:rFonts w:ascii="Times New Roman" w:eastAsia="Times New Roman" w:hAnsi="Times New Roman" w:cs="Times New Roman"/>
          <w:sz w:val="24"/>
          <w:szCs w:val="24"/>
          <w:u w:val="single"/>
          <w:lang w:eastAsia="ru-RU"/>
        </w:rPr>
        <w:t>Руководителю МО:</w:t>
      </w:r>
    </w:p>
    <w:p w14:paraId="78B8AA9F" w14:textId="2C5AB08F"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C63299">
        <w:rPr>
          <w:rFonts w:ascii="Times New Roman" w:eastAsia="Times New Roman" w:hAnsi="Times New Roman" w:cs="Times New Roman"/>
          <w:sz w:val="24"/>
          <w:szCs w:val="24"/>
          <w:lang w:eastAsia="ru-RU"/>
        </w:rPr>
        <w:t>Организовать внутришкольные семинары по использованию современных педагогических технологий (в т.ч. ИКТ, цифровых инструментов)</w:t>
      </w:r>
    </w:p>
    <w:p w14:paraId="1F568B38" w14:textId="31686E5E" w:rsidR="0010164B" w:rsidRDefault="0010164B" w:rsidP="00F4487C">
      <w:pPr>
        <w:spacing w:after="0" w:line="240" w:lineRule="auto"/>
        <w:ind w:firstLine="709"/>
        <w:jc w:val="both"/>
        <w:rPr>
          <w:rFonts w:ascii="Times New Roman" w:eastAsia="Times New Roman" w:hAnsi="Times New Roman" w:cs="Times New Roman"/>
          <w:sz w:val="24"/>
          <w:szCs w:val="24"/>
          <w:lang w:eastAsia="ru-RU"/>
        </w:rPr>
      </w:pPr>
      <w:r w:rsidRPr="00176288">
        <w:rPr>
          <w:rFonts w:ascii="Times New Roman" w:eastAsia="Times New Roman" w:hAnsi="Times New Roman" w:cs="Times New Roman"/>
          <w:sz w:val="24"/>
          <w:szCs w:val="24"/>
          <w:u w:val="single"/>
          <w:lang w:eastAsia="ru-RU"/>
        </w:rPr>
        <w:t>Заместителю директора по УВР</w:t>
      </w:r>
      <w:r>
        <w:rPr>
          <w:rFonts w:ascii="Times New Roman" w:eastAsia="Times New Roman" w:hAnsi="Times New Roman" w:cs="Times New Roman"/>
          <w:sz w:val="24"/>
          <w:szCs w:val="24"/>
          <w:lang w:eastAsia="ru-RU"/>
        </w:rPr>
        <w:t>:</w:t>
      </w:r>
    </w:p>
    <w:p w14:paraId="675F86F6" w14:textId="384B3DF9" w:rsidR="0010164B" w:rsidRPr="00C63299" w:rsidRDefault="0010164B" w:rsidP="00F4487C">
      <w:pPr>
        <w:spacing w:after="0" w:line="240" w:lineRule="auto"/>
        <w:ind w:firstLine="709"/>
        <w:jc w:val="both"/>
        <w:rPr>
          <w:rFonts w:ascii="Times New Roman" w:eastAsia="Times New Roman" w:hAnsi="Times New Roman" w:cs="Times New Roman"/>
          <w:b/>
          <w:bCs/>
          <w:sz w:val="24"/>
          <w:szCs w:val="24"/>
          <w:lang w:eastAsia="ru-RU"/>
        </w:rPr>
      </w:pPr>
      <w:r w:rsidRPr="00C63299">
        <w:rPr>
          <w:rFonts w:ascii="Times New Roman" w:eastAsia="Times New Roman" w:hAnsi="Times New Roman" w:cs="Times New Roman"/>
          <w:sz w:val="24"/>
          <w:szCs w:val="24"/>
          <w:lang w:eastAsia="ru-RU"/>
        </w:rPr>
        <w:t>Провести анализ потребностей педагогов в повышении квалификации; составить перспективный план повышения квалификации на 2026–2027 учебный год</w:t>
      </w:r>
    </w:p>
    <w:p w14:paraId="464E804F" w14:textId="77777777" w:rsidR="00EF0282" w:rsidRPr="00131848" w:rsidRDefault="00EF0282" w:rsidP="007147A0">
      <w:pPr>
        <w:spacing w:after="0" w:line="240" w:lineRule="auto"/>
        <w:ind w:firstLine="709"/>
        <w:jc w:val="both"/>
        <w:rPr>
          <w:rFonts w:ascii="Times New Roman" w:eastAsia="Times New Roman" w:hAnsi="Times New Roman" w:cs="Times New Roman"/>
          <w:sz w:val="24"/>
          <w:szCs w:val="24"/>
          <w:lang w:eastAsia="ru-RU"/>
        </w:rPr>
      </w:pPr>
    </w:p>
    <w:p w14:paraId="13BA375D" w14:textId="4769F823" w:rsidR="00EC3968" w:rsidRPr="00131848" w:rsidRDefault="00EC3968" w:rsidP="00EC3968">
      <w:pPr>
        <w:spacing w:after="0" w:line="240" w:lineRule="auto"/>
        <w:jc w:val="center"/>
        <w:rPr>
          <w:rFonts w:ascii="Times New Roman" w:hAnsi="Times New Roman" w:cs="Times New Roman"/>
          <w:b/>
          <w:bCs/>
          <w:sz w:val="24"/>
          <w:szCs w:val="24"/>
        </w:rPr>
      </w:pPr>
      <w:r w:rsidRPr="00131848">
        <w:rPr>
          <w:rFonts w:ascii="Times New Roman" w:hAnsi="Times New Roman" w:cs="Times New Roman"/>
          <w:b/>
          <w:bCs/>
          <w:sz w:val="24"/>
          <w:szCs w:val="24"/>
        </w:rPr>
        <w:t>8.</w:t>
      </w:r>
      <w:r w:rsidR="00EF0282" w:rsidRPr="00131848">
        <w:rPr>
          <w:rFonts w:ascii="Times New Roman" w:hAnsi="Times New Roman" w:cs="Times New Roman"/>
          <w:b/>
          <w:bCs/>
          <w:sz w:val="24"/>
          <w:szCs w:val="24"/>
        </w:rPr>
        <w:t>2</w:t>
      </w:r>
      <w:r w:rsidRPr="00131848">
        <w:rPr>
          <w:rFonts w:ascii="Times New Roman" w:hAnsi="Times New Roman" w:cs="Times New Roman"/>
          <w:b/>
          <w:bCs/>
          <w:sz w:val="24"/>
          <w:szCs w:val="24"/>
        </w:rPr>
        <w:t xml:space="preserve"> Анализ информационно-методического обеспечения реализации</w:t>
      </w:r>
    </w:p>
    <w:p w14:paraId="69EAAB72" w14:textId="77777777" w:rsidR="00EC3968" w:rsidRPr="00131848" w:rsidRDefault="00EC3968" w:rsidP="00EC3968">
      <w:pPr>
        <w:spacing w:after="0" w:line="240" w:lineRule="auto"/>
        <w:jc w:val="center"/>
        <w:rPr>
          <w:rFonts w:ascii="Times New Roman" w:hAnsi="Times New Roman" w:cs="Times New Roman"/>
          <w:sz w:val="24"/>
          <w:szCs w:val="24"/>
        </w:rPr>
      </w:pPr>
      <w:r w:rsidRPr="00131848">
        <w:rPr>
          <w:rFonts w:ascii="Times New Roman" w:hAnsi="Times New Roman" w:cs="Times New Roman"/>
          <w:sz w:val="24"/>
          <w:szCs w:val="24"/>
        </w:rPr>
        <w:t xml:space="preserve"> </w:t>
      </w:r>
      <w:r w:rsidRPr="00131848">
        <w:rPr>
          <w:rFonts w:ascii="Times New Roman" w:hAnsi="Times New Roman" w:cs="Times New Roman"/>
          <w:b/>
          <w:bCs/>
          <w:sz w:val="24"/>
          <w:szCs w:val="24"/>
        </w:rPr>
        <w:t>образовательной программы</w:t>
      </w:r>
    </w:p>
    <w:p w14:paraId="6B09C30F" w14:textId="45FDFA50" w:rsidR="007147A0" w:rsidRPr="007147A0" w:rsidRDefault="007147A0" w:rsidP="007147A0">
      <w:pPr>
        <w:spacing w:after="0" w:line="240" w:lineRule="auto"/>
        <w:ind w:firstLine="709"/>
        <w:jc w:val="both"/>
        <w:rPr>
          <w:rFonts w:ascii="Times New Roman" w:hAnsi="Times New Roman" w:cs="Times New Roman"/>
          <w:sz w:val="24"/>
          <w:szCs w:val="24"/>
        </w:rPr>
      </w:pPr>
      <w:r w:rsidRPr="007147A0">
        <w:rPr>
          <w:rFonts w:ascii="Times New Roman" w:hAnsi="Times New Roman" w:cs="Times New Roman"/>
          <w:sz w:val="24"/>
          <w:szCs w:val="24"/>
        </w:rPr>
        <w:t>В 2025–2026 учебном году продолжена работа по освоению</w:t>
      </w:r>
      <w:r>
        <w:rPr>
          <w:rFonts w:ascii="Times New Roman" w:hAnsi="Times New Roman" w:cs="Times New Roman"/>
          <w:sz w:val="24"/>
          <w:szCs w:val="24"/>
        </w:rPr>
        <w:t xml:space="preserve"> </w:t>
      </w:r>
      <w:r w:rsidRPr="007147A0">
        <w:rPr>
          <w:rFonts w:ascii="Times New Roman" w:hAnsi="Times New Roman" w:cs="Times New Roman"/>
          <w:sz w:val="24"/>
          <w:szCs w:val="24"/>
        </w:rPr>
        <w:t>Федеральной государственной информационной системы «Моя школа» (ФГИС «Моя школа»), реализованной на Единой цифровой платформе Российской Федерации «</w:t>
      </w:r>
      <w:proofErr w:type="spellStart"/>
      <w:r w:rsidRPr="007147A0">
        <w:rPr>
          <w:rFonts w:ascii="Times New Roman" w:hAnsi="Times New Roman" w:cs="Times New Roman"/>
          <w:sz w:val="24"/>
          <w:szCs w:val="24"/>
        </w:rPr>
        <w:t>ГосТех</w:t>
      </w:r>
      <w:proofErr w:type="spellEnd"/>
      <w:r w:rsidRPr="007147A0">
        <w:rPr>
          <w:rFonts w:ascii="Times New Roman" w:hAnsi="Times New Roman" w:cs="Times New Roman"/>
          <w:sz w:val="24"/>
          <w:szCs w:val="24"/>
        </w:rPr>
        <w:t>». Основной компонент системы –</w:t>
      </w:r>
      <w:r>
        <w:rPr>
          <w:rFonts w:ascii="Times New Roman" w:hAnsi="Times New Roman" w:cs="Times New Roman"/>
          <w:sz w:val="24"/>
          <w:szCs w:val="24"/>
        </w:rPr>
        <w:t xml:space="preserve"> </w:t>
      </w:r>
      <w:r w:rsidRPr="007147A0">
        <w:rPr>
          <w:rFonts w:ascii="Times New Roman" w:hAnsi="Times New Roman" w:cs="Times New Roman"/>
          <w:sz w:val="24"/>
          <w:szCs w:val="24"/>
        </w:rPr>
        <w:t>Универсальная библиотека цифрового образовательного контента, содержащая верифицированный контент: электронные книги, курсы, обучающие видео, интерактивные уроки для 1–11 классов.</w:t>
      </w:r>
    </w:p>
    <w:p w14:paraId="708CF3BB" w14:textId="77777777" w:rsidR="007147A0" w:rsidRPr="007147A0" w:rsidRDefault="007147A0" w:rsidP="007147A0">
      <w:pPr>
        <w:spacing w:after="0" w:line="240" w:lineRule="auto"/>
        <w:ind w:firstLine="709"/>
        <w:jc w:val="both"/>
        <w:rPr>
          <w:rFonts w:ascii="Times New Roman" w:hAnsi="Times New Roman" w:cs="Times New Roman"/>
          <w:sz w:val="24"/>
          <w:szCs w:val="24"/>
        </w:rPr>
      </w:pPr>
      <w:r w:rsidRPr="007147A0">
        <w:rPr>
          <w:rFonts w:ascii="Times New Roman" w:hAnsi="Times New Roman" w:cs="Times New Roman"/>
          <w:sz w:val="24"/>
          <w:szCs w:val="24"/>
        </w:rPr>
        <w:t>В соответствии с Соглашением о внедрении и эксплуатации типового тиражируемого программного обеспечения в сфере образования в Свердловской области от 20.05.2026 № 61, с 01.09.2026 осуществляется поэтапное внедрение ТОР «Моя школа» во все образовательные организации Свердловской области. Подключение к платформе осуществляется через вход с использованием учётной записи портала Госуслуг, отдельного подключения не требуется.</w:t>
      </w:r>
    </w:p>
    <w:p w14:paraId="6A6F52AE" w14:textId="3ACE46E5" w:rsidR="007147A0" w:rsidRPr="007147A0" w:rsidRDefault="007147A0" w:rsidP="007147A0">
      <w:pPr>
        <w:spacing w:after="0" w:line="240" w:lineRule="auto"/>
        <w:ind w:firstLine="709"/>
        <w:jc w:val="both"/>
        <w:rPr>
          <w:rFonts w:ascii="Times New Roman" w:hAnsi="Times New Roman" w:cs="Times New Roman"/>
          <w:sz w:val="24"/>
          <w:szCs w:val="24"/>
        </w:rPr>
      </w:pPr>
      <w:r w:rsidRPr="007147A0">
        <w:rPr>
          <w:rFonts w:ascii="Times New Roman" w:hAnsi="Times New Roman" w:cs="Times New Roman"/>
          <w:sz w:val="24"/>
          <w:szCs w:val="24"/>
        </w:rPr>
        <w:t>С начала 2025–2026 учебного года проведён переход на национальный мультифункциональный мессенджер</w:t>
      </w:r>
      <w:r>
        <w:rPr>
          <w:rFonts w:ascii="Times New Roman" w:hAnsi="Times New Roman" w:cs="Times New Roman"/>
          <w:sz w:val="24"/>
          <w:szCs w:val="24"/>
        </w:rPr>
        <w:t xml:space="preserve"> </w:t>
      </w:r>
      <w:r w:rsidRPr="007147A0">
        <w:rPr>
          <w:rFonts w:ascii="Times New Roman" w:hAnsi="Times New Roman" w:cs="Times New Roman"/>
          <w:sz w:val="24"/>
          <w:szCs w:val="24"/>
        </w:rPr>
        <w:t>МАХ</w:t>
      </w:r>
      <w:r>
        <w:rPr>
          <w:rFonts w:ascii="Times New Roman" w:hAnsi="Times New Roman" w:cs="Times New Roman"/>
          <w:sz w:val="24"/>
          <w:szCs w:val="24"/>
        </w:rPr>
        <w:t xml:space="preserve"> </w:t>
      </w:r>
      <w:r w:rsidRPr="007147A0">
        <w:rPr>
          <w:rFonts w:ascii="Times New Roman" w:hAnsi="Times New Roman" w:cs="Times New Roman"/>
          <w:sz w:val="24"/>
          <w:szCs w:val="24"/>
        </w:rPr>
        <w:t>для общения с родителями (законными представителями) и обмена информацией между педагогами. В указанный мессенджер интегрирована защищённая коммуникационная платформа</w:t>
      </w:r>
      <w:r>
        <w:rPr>
          <w:rFonts w:ascii="Times New Roman" w:hAnsi="Times New Roman" w:cs="Times New Roman"/>
          <w:sz w:val="24"/>
          <w:szCs w:val="24"/>
        </w:rPr>
        <w:t xml:space="preserve"> </w:t>
      </w:r>
      <w:r w:rsidRPr="007147A0">
        <w:rPr>
          <w:rFonts w:ascii="Times New Roman" w:hAnsi="Times New Roman" w:cs="Times New Roman"/>
          <w:sz w:val="24"/>
          <w:szCs w:val="24"/>
        </w:rPr>
        <w:t>«</w:t>
      </w:r>
      <w:proofErr w:type="spellStart"/>
      <w:r w:rsidRPr="007147A0">
        <w:rPr>
          <w:rFonts w:ascii="Times New Roman" w:hAnsi="Times New Roman" w:cs="Times New Roman"/>
          <w:sz w:val="24"/>
          <w:szCs w:val="24"/>
        </w:rPr>
        <w:t>Сферум</w:t>
      </w:r>
      <w:proofErr w:type="spellEnd"/>
      <w:r w:rsidRPr="007147A0">
        <w:rPr>
          <w:rFonts w:ascii="Times New Roman" w:hAnsi="Times New Roman" w:cs="Times New Roman"/>
          <w:sz w:val="24"/>
          <w:szCs w:val="24"/>
        </w:rPr>
        <w:t>»</w:t>
      </w:r>
      <w:r>
        <w:rPr>
          <w:rFonts w:ascii="Times New Roman" w:hAnsi="Times New Roman" w:cs="Times New Roman"/>
          <w:sz w:val="24"/>
          <w:szCs w:val="24"/>
        </w:rPr>
        <w:t xml:space="preserve"> </w:t>
      </w:r>
      <w:r w:rsidRPr="007147A0">
        <w:rPr>
          <w:rFonts w:ascii="Times New Roman" w:hAnsi="Times New Roman" w:cs="Times New Roman"/>
          <w:sz w:val="24"/>
          <w:szCs w:val="24"/>
        </w:rPr>
        <w:t>(в соответствии с требованиями к организации безопасного информационного пространства), ориентированная на образовательные цели. В течение учебного года проходило поэтапное освоение новых платформ педагогами, родителями и обучающимися.</w:t>
      </w:r>
    </w:p>
    <w:p w14:paraId="4BC3BFE4" w14:textId="2C778B18" w:rsidR="007147A0" w:rsidRPr="007147A0" w:rsidRDefault="007147A0" w:rsidP="007147A0">
      <w:pPr>
        <w:spacing w:after="0" w:line="240" w:lineRule="auto"/>
        <w:ind w:firstLine="709"/>
        <w:jc w:val="both"/>
        <w:rPr>
          <w:rFonts w:ascii="Times New Roman" w:hAnsi="Times New Roman" w:cs="Times New Roman"/>
          <w:sz w:val="24"/>
          <w:szCs w:val="24"/>
        </w:rPr>
      </w:pPr>
      <w:r w:rsidRPr="007147A0">
        <w:rPr>
          <w:rFonts w:ascii="Times New Roman" w:hAnsi="Times New Roman" w:cs="Times New Roman"/>
          <w:sz w:val="24"/>
          <w:szCs w:val="24"/>
        </w:rPr>
        <w:t>С начала 2023–2024 учебного года ГБОУ перешло на использование электронного журнала и дневника на платформе </w:t>
      </w:r>
      <w:hyperlink r:id="rId9" w:tgtFrame="_blank" w:history="1">
        <w:r w:rsidRPr="007147A0">
          <w:rPr>
            <w:rStyle w:val="af4"/>
            <w:rFonts w:ascii="Times New Roman" w:hAnsi="Times New Roman" w:cs="Times New Roman"/>
            <w:sz w:val="24"/>
            <w:szCs w:val="24"/>
          </w:rPr>
          <w:t>https://jurnal.egov66.ru/</w:t>
        </w:r>
      </w:hyperlink>
      <w:r w:rsidRPr="007147A0">
        <w:rPr>
          <w:rFonts w:ascii="Times New Roman" w:hAnsi="Times New Roman" w:cs="Times New Roman"/>
          <w:sz w:val="24"/>
          <w:szCs w:val="24"/>
        </w:rPr>
        <w:t>. В течение 2025–2026 учебного года велась интеграция электронного дневника и журнала Свердловской области в ФГИС «Моя школа» и его мобильной версии –</w:t>
      </w:r>
      <w:r>
        <w:rPr>
          <w:rFonts w:ascii="Times New Roman" w:hAnsi="Times New Roman" w:cs="Times New Roman"/>
          <w:sz w:val="24"/>
          <w:szCs w:val="24"/>
        </w:rPr>
        <w:t xml:space="preserve"> </w:t>
      </w:r>
      <w:r w:rsidRPr="007147A0">
        <w:rPr>
          <w:rFonts w:ascii="Times New Roman" w:hAnsi="Times New Roman" w:cs="Times New Roman"/>
          <w:sz w:val="24"/>
          <w:szCs w:val="24"/>
        </w:rPr>
        <w:t>«Госуслуги. Моя школа».</w:t>
      </w:r>
    </w:p>
    <w:p w14:paraId="76D8C324" w14:textId="41438F77" w:rsidR="007147A0" w:rsidRPr="007147A0" w:rsidRDefault="007147A0" w:rsidP="00EC3968">
      <w:pPr>
        <w:spacing w:after="0" w:line="240" w:lineRule="auto"/>
        <w:ind w:firstLine="709"/>
        <w:jc w:val="both"/>
        <w:rPr>
          <w:rFonts w:ascii="Times New Roman" w:hAnsi="Times New Roman" w:cs="Times New Roman"/>
          <w:sz w:val="24"/>
          <w:szCs w:val="24"/>
        </w:rPr>
      </w:pPr>
      <w:r w:rsidRPr="007147A0">
        <w:rPr>
          <w:rFonts w:ascii="Times New Roman" w:hAnsi="Times New Roman" w:cs="Times New Roman"/>
          <w:sz w:val="24"/>
          <w:szCs w:val="24"/>
        </w:rPr>
        <w:lastRenderedPageBreak/>
        <w:t>ГБОУ осуществляет реализацию образовательных программ с применением</w:t>
      </w:r>
      <w:r>
        <w:rPr>
          <w:rFonts w:ascii="Times New Roman" w:hAnsi="Times New Roman" w:cs="Times New Roman"/>
          <w:sz w:val="24"/>
          <w:szCs w:val="24"/>
        </w:rPr>
        <w:t xml:space="preserve"> </w:t>
      </w:r>
      <w:r w:rsidRPr="007147A0">
        <w:rPr>
          <w:rFonts w:ascii="Times New Roman" w:hAnsi="Times New Roman" w:cs="Times New Roman"/>
          <w:sz w:val="24"/>
          <w:szCs w:val="24"/>
        </w:rPr>
        <w:t>электронных образовательных ресурсов (ЭОР), включённых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04.10.2024 № 738, с изменениями от 23.07.2025 № 551).</w:t>
      </w:r>
    </w:p>
    <w:p w14:paraId="668CBDA3" w14:textId="77777777" w:rsidR="007147A0" w:rsidRPr="007147A0" w:rsidRDefault="007147A0" w:rsidP="007147A0">
      <w:pPr>
        <w:spacing w:after="0" w:line="240" w:lineRule="auto"/>
        <w:ind w:firstLine="709"/>
        <w:jc w:val="both"/>
        <w:rPr>
          <w:rFonts w:ascii="Times New Roman" w:hAnsi="Times New Roman" w:cs="Times New Roman"/>
          <w:sz w:val="24"/>
          <w:szCs w:val="24"/>
        </w:rPr>
      </w:pPr>
      <w:r w:rsidRPr="007147A0">
        <w:rPr>
          <w:rFonts w:ascii="Times New Roman" w:hAnsi="Times New Roman" w:cs="Times New Roman"/>
          <w:sz w:val="24"/>
          <w:szCs w:val="24"/>
        </w:rPr>
        <w:t>По итогам контроля установлено:</w:t>
      </w:r>
    </w:p>
    <w:p w14:paraId="40540B41" w14:textId="77777777" w:rsidR="007147A0" w:rsidRPr="007147A0" w:rsidRDefault="007147A0">
      <w:pPr>
        <w:numPr>
          <w:ilvl w:val="0"/>
          <w:numId w:val="94"/>
        </w:numPr>
        <w:spacing w:after="0" w:line="240" w:lineRule="auto"/>
        <w:ind w:left="0" w:firstLine="709"/>
        <w:jc w:val="both"/>
        <w:rPr>
          <w:rFonts w:ascii="Times New Roman" w:hAnsi="Times New Roman" w:cs="Times New Roman"/>
          <w:sz w:val="24"/>
          <w:szCs w:val="24"/>
        </w:rPr>
      </w:pPr>
      <w:r w:rsidRPr="007147A0">
        <w:rPr>
          <w:rFonts w:ascii="Times New Roman" w:hAnsi="Times New Roman" w:cs="Times New Roman"/>
          <w:sz w:val="24"/>
          <w:szCs w:val="24"/>
        </w:rPr>
        <w:t>Все рабочие программы учебных предметов содержат ЭОР, включённые в федеральный перечень электронных образовательных ресурсов, допущенных к использованию при реализации образовательных программ (приказ Минпросвещения России от 04.10.2024 № 738, с изменениями от 23.07.2025 № 551).</w:t>
      </w:r>
    </w:p>
    <w:p w14:paraId="73408BCF" w14:textId="77777777" w:rsidR="007147A0" w:rsidRPr="007147A0" w:rsidRDefault="007147A0">
      <w:pPr>
        <w:numPr>
          <w:ilvl w:val="0"/>
          <w:numId w:val="94"/>
        </w:numPr>
        <w:spacing w:after="0" w:line="240" w:lineRule="auto"/>
        <w:ind w:left="0" w:firstLine="709"/>
        <w:jc w:val="both"/>
        <w:rPr>
          <w:rFonts w:ascii="Times New Roman" w:hAnsi="Times New Roman" w:cs="Times New Roman"/>
          <w:sz w:val="24"/>
          <w:szCs w:val="24"/>
        </w:rPr>
      </w:pPr>
      <w:r w:rsidRPr="007147A0">
        <w:rPr>
          <w:rFonts w:ascii="Times New Roman" w:hAnsi="Times New Roman" w:cs="Times New Roman"/>
          <w:sz w:val="24"/>
          <w:szCs w:val="24"/>
        </w:rPr>
        <w:t>На уроках учителя используют ЭОР, включённые в федеральный перечень, в том числе материалы ФГИС «Моя школа», что подтверждается планами-конспектами уроков и отчётами об использовании цифрового контента.</w:t>
      </w:r>
    </w:p>
    <w:p w14:paraId="0E40842E" w14:textId="59210FB9" w:rsidR="007147A0" w:rsidRPr="007147A0" w:rsidRDefault="007147A0">
      <w:pPr>
        <w:numPr>
          <w:ilvl w:val="0"/>
          <w:numId w:val="94"/>
        </w:numPr>
        <w:spacing w:after="0" w:line="240" w:lineRule="auto"/>
        <w:ind w:left="0" w:firstLine="709"/>
        <w:jc w:val="both"/>
        <w:rPr>
          <w:rFonts w:ascii="Times New Roman" w:hAnsi="Times New Roman" w:cs="Times New Roman"/>
          <w:sz w:val="24"/>
          <w:szCs w:val="24"/>
        </w:rPr>
      </w:pPr>
      <w:r w:rsidRPr="007147A0">
        <w:rPr>
          <w:rFonts w:ascii="Times New Roman" w:hAnsi="Times New Roman" w:cs="Times New Roman"/>
          <w:sz w:val="24"/>
          <w:szCs w:val="24"/>
        </w:rPr>
        <w:t>Электронный журнал</w:t>
      </w:r>
      <w:r>
        <w:rPr>
          <w:rFonts w:ascii="Times New Roman" w:hAnsi="Times New Roman" w:cs="Times New Roman"/>
          <w:sz w:val="24"/>
          <w:szCs w:val="24"/>
        </w:rPr>
        <w:t xml:space="preserve"> </w:t>
      </w:r>
      <w:hyperlink r:id="rId10" w:history="1">
        <w:r w:rsidRPr="005C400F">
          <w:rPr>
            <w:rStyle w:val="af4"/>
            <w:rFonts w:ascii="Times New Roman" w:hAnsi="Times New Roman" w:cs="Times New Roman"/>
            <w:sz w:val="24"/>
            <w:szCs w:val="24"/>
          </w:rPr>
          <w:t>https://jurnal.egov66.ru/</w:t>
        </w:r>
      </w:hyperlink>
      <w:r>
        <w:rPr>
          <w:rFonts w:ascii="Times New Roman" w:hAnsi="Times New Roman" w:cs="Times New Roman"/>
          <w:sz w:val="24"/>
          <w:szCs w:val="24"/>
        </w:rPr>
        <w:t xml:space="preserve"> </w:t>
      </w:r>
      <w:r w:rsidRPr="007147A0">
        <w:rPr>
          <w:rFonts w:ascii="Times New Roman" w:hAnsi="Times New Roman" w:cs="Times New Roman"/>
          <w:sz w:val="24"/>
          <w:szCs w:val="24"/>
        </w:rPr>
        <w:t>своевременно заполняется педагогическими работниками: текущие оценки и домашние задания выставляются в установленные сроки. Заполнение электронного журнала сопровождается обязательной проверкой качества заполнения со стороны администрации.</w:t>
      </w:r>
    </w:p>
    <w:p w14:paraId="5C1B957A" w14:textId="4A3C1413" w:rsidR="007147A0" w:rsidRPr="007147A0" w:rsidRDefault="007147A0">
      <w:pPr>
        <w:numPr>
          <w:ilvl w:val="0"/>
          <w:numId w:val="94"/>
        </w:numPr>
        <w:spacing w:after="0" w:line="240" w:lineRule="auto"/>
        <w:ind w:left="0" w:firstLine="709"/>
        <w:jc w:val="both"/>
        <w:rPr>
          <w:rFonts w:ascii="Times New Roman" w:hAnsi="Times New Roman" w:cs="Times New Roman"/>
          <w:sz w:val="24"/>
          <w:szCs w:val="24"/>
        </w:rPr>
      </w:pPr>
      <w:r w:rsidRPr="007147A0">
        <w:rPr>
          <w:rFonts w:ascii="Times New Roman" w:hAnsi="Times New Roman" w:cs="Times New Roman"/>
          <w:sz w:val="24"/>
          <w:szCs w:val="24"/>
        </w:rPr>
        <w:t xml:space="preserve">По окончании учебного года электронные журналы выгружены, распечатаны, </w:t>
      </w:r>
      <w:r>
        <w:rPr>
          <w:rFonts w:ascii="Times New Roman" w:hAnsi="Times New Roman" w:cs="Times New Roman"/>
          <w:sz w:val="24"/>
          <w:szCs w:val="24"/>
        </w:rPr>
        <w:t>заверены</w:t>
      </w:r>
      <w:r w:rsidRPr="007147A0">
        <w:rPr>
          <w:rFonts w:ascii="Times New Roman" w:hAnsi="Times New Roman" w:cs="Times New Roman"/>
          <w:sz w:val="24"/>
          <w:szCs w:val="24"/>
        </w:rPr>
        <w:t xml:space="preserve"> и переданы в архив</w:t>
      </w:r>
      <w:r>
        <w:rPr>
          <w:rFonts w:ascii="Times New Roman" w:hAnsi="Times New Roman" w:cs="Times New Roman"/>
          <w:sz w:val="24"/>
          <w:szCs w:val="24"/>
        </w:rPr>
        <w:t xml:space="preserve"> </w:t>
      </w:r>
      <w:r w:rsidRPr="007147A0">
        <w:rPr>
          <w:rFonts w:ascii="Times New Roman" w:hAnsi="Times New Roman" w:cs="Times New Roman"/>
          <w:sz w:val="24"/>
          <w:szCs w:val="24"/>
        </w:rPr>
        <w:t>в соответствии с требованиями к хранению документов об образовании.</w:t>
      </w:r>
    </w:p>
    <w:p w14:paraId="256D4301" w14:textId="77777777" w:rsidR="00EC3968" w:rsidRPr="00131848" w:rsidRDefault="00EC3968" w:rsidP="007147A0">
      <w:pPr>
        <w:spacing w:after="0" w:line="240" w:lineRule="auto"/>
        <w:jc w:val="both"/>
        <w:rPr>
          <w:rFonts w:ascii="Times New Roman" w:hAnsi="Times New Roman" w:cs="Times New Roman"/>
          <w:sz w:val="24"/>
          <w:szCs w:val="24"/>
        </w:rPr>
      </w:pPr>
    </w:p>
    <w:p w14:paraId="18374B76" w14:textId="78765366" w:rsidR="00EF7D4D" w:rsidRPr="00176288" w:rsidRDefault="00676954" w:rsidP="00372F06">
      <w:pPr>
        <w:spacing w:after="0" w:line="240" w:lineRule="auto"/>
        <w:ind w:firstLine="709"/>
        <w:jc w:val="center"/>
        <w:rPr>
          <w:rFonts w:ascii="Times New Roman" w:hAnsi="Times New Roman" w:cs="Times New Roman"/>
          <w:b/>
          <w:bCs/>
          <w:sz w:val="24"/>
          <w:szCs w:val="24"/>
        </w:rPr>
      </w:pPr>
      <w:r w:rsidRPr="00176288">
        <w:rPr>
          <w:rFonts w:ascii="Times New Roman" w:hAnsi="Times New Roman" w:cs="Times New Roman"/>
          <w:b/>
          <w:bCs/>
          <w:sz w:val="24"/>
          <w:szCs w:val="24"/>
        </w:rPr>
        <w:t>8.</w:t>
      </w:r>
      <w:r w:rsidR="00EF0282" w:rsidRPr="00176288">
        <w:rPr>
          <w:rFonts w:ascii="Times New Roman" w:hAnsi="Times New Roman" w:cs="Times New Roman"/>
          <w:b/>
          <w:bCs/>
          <w:sz w:val="24"/>
          <w:szCs w:val="24"/>
        </w:rPr>
        <w:t>3</w:t>
      </w:r>
      <w:r w:rsidRPr="00176288">
        <w:rPr>
          <w:rFonts w:ascii="Times New Roman" w:hAnsi="Times New Roman" w:cs="Times New Roman"/>
          <w:b/>
          <w:bCs/>
          <w:sz w:val="24"/>
          <w:szCs w:val="24"/>
        </w:rPr>
        <w:t xml:space="preserve"> </w:t>
      </w:r>
      <w:r w:rsidR="00DA1969" w:rsidRPr="00176288">
        <w:rPr>
          <w:rFonts w:ascii="Times New Roman" w:hAnsi="Times New Roman" w:cs="Times New Roman"/>
          <w:b/>
          <w:bCs/>
          <w:sz w:val="24"/>
          <w:szCs w:val="24"/>
        </w:rPr>
        <w:t>Профилактическая деятельность с обучающимися и родителями</w:t>
      </w:r>
    </w:p>
    <w:p w14:paraId="4C494B24" w14:textId="7FF983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 xml:space="preserve">В начале </w:t>
      </w:r>
      <w:r w:rsidR="00E84537" w:rsidRPr="00176288">
        <w:t xml:space="preserve">2025-2026 </w:t>
      </w:r>
      <w:r w:rsidRPr="00176288">
        <w:t>учебного года были поставлены следующие цель и задачи работы:</w:t>
      </w:r>
    </w:p>
    <w:p w14:paraId="32D48E1A" w14:textId="35484556"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rPr>
          <w:rStyle w:val="af3"/>
        </w:rPr>
        <w:t>Цель</w:t>
      </w:r>
      <w:r w:rsidR="007147A0" w:rsidRPr="00176288">
        <w:t xml:space="preserve"> </w:t>
      </w:r>
      <w:r w:rsidR="00F4487C">
        <w:t xml:space="preserve">- </w:t>
      </w:r>
      <w:r w:rsidRPr="00176288">
        <w:t>социальная защита обучающихся, их развитие, воспитание и образование.</w:t>
      </w:r>
    </w:p>
    <w:p w14:paraId="1F5C561C"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rPr>
          <w:rStyle w:val="af3"/>
        </w:rPr>
        <w:t>Задачи:</w:t>
      </w:r>
    </w:p>
    <w:p w14:paraId="346041C5" w14:textId="77777777" w:rsidR="00A33D5C" w:rsidRPr="00176288" w:rsidRDefault="00A33D5C">
      <w:pPr>
        <w:pStyle w:val="ds-markdown-paragraph"/>
        <w:numPr>
          <w:ilvl w:val="0"/>
          <w:numId w:val="35"/>
        </w:numPr>
        <w:shd w:val="clear" w:color="auto" w:fill="FFFFFF" w:themeFill="background1"/>
        <w:spacing w:before="0" w:beforeAutospacing="0" w:after="0" w:afterAutospacing="0"/>
        <w:ind w:left="0" w:firstLine="709"/>
        <w:jc w:val="both"/>
      </w:pPr>
      <w:r w:rsidRPr="00176288">
        <w:t>Предупреждение правонарушений и отклоняющегося поведения учащихся, а также негативных аспектов семейного воспитания.</w:t>
      </w:r>
    </w:p>
    <w:p w14:paraId="6BC7F4FC" w14:textId="77777777" w:rsidR="00A33D5C" w:rsidRPr="00176288" w:rsidRDefault="00A33D5C">
      <w:pPr>
        <w:pStyle w:val="ds-markdown-paragraph"/>
        <w:numPr>
          <w:ilvl w:val="0"/>
          <w:numId w:val="35"/>
        </w:numPr>
        <w:shd w:val="clear" w:color="auto" w:fill="FFFFFF" w:themeFill="background1"/>
        <w:spacing w:before="0" w:beforeAutospacing="0" w:after="0" w:afterAutospacing="0"/>
        <w:ind w:left="0" w:firstLine="709"/>
        <w:jc w:val="both"/>
      </w:pPr>
      <w:r w:rsidRPr="00176288">
        <w:t>Повышение уровня воспитательно-профилактической работы с обучающимися в образовательном учреждении через взаимодействие с межведомственными службами.</w:t>
      </w:r>
    </w:p>
    <w:p w14:paraId="710E6041" w14:textId="77777777" w:rsidR="00A33D5C" w:rsidRPr="00176288" w:rsidRDefault="00A33D5C">
      <w:pPr>
        <w:pStyle w:val="ds-markdown-paragraph"/>
        <w:numPr>
          <w:ilvl w:val="0"/>
          <w:numId w:val="35"/>
        </w:numPr>
        <w:shd w:val="clear" w:color="auto" w:fill="FFFFFF" w:themeFill="background1"/>
        <w:spacing w:before="0" w:beforeAutospacing="0" w:after="0" w:afterAutospacing="0"/>
        <w:ind w:left="0" w:firstLine="709"/>
        <w:jc w:val="both"/>
      </w:pPr>
      <w:r w:rsidRPr="00176288">
        <w:t>Организация разъяснительной работы среди учащихся и родителей по вопросам правопорядка и профилактики правонарушений.</w:t>
      </w:r>
    </w:p>
    <w:p w14:paraId="4F8F8F6E"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течение 2025–2026 учебного года профилактическая работа проводилась по следующим направлениям:</w:t>
      </w:r>
    </w:p>
    <w:p w14:paraId="517E4581" w14:textId="77777777" w:rsidR="00A33D5C" w:rsidRPr="00176288" w:rsidRDefault="00A33D5C">
      <w:pPr>
        <w:pStyle w:val="ds-markdown-paragraph"/>
        <w:numPr>
          <w:ilvl w:val="0"/>
          <w:numId w:val="36"/>
        </w:numPr>
        <w:shd w:val="clear" w:color="auto" w:fill="FFFFFF" w:themeFill="background1"/>
        <w:spacing w:before="0" w:beforeAutospacing="0" w:after="0" w:afterAutospacing="0"/>
        <w:ind w:left="0" w:firstLine="709"/>
        <w:jc w:val="both"/>
      </w:pPr>
      <w:r w:rsidRPr="00176288">
        <w:t>Работа с детьми «группы риска».</w:t>
      </w:r>
    </w:p>
    <w:p w14:paraId="743D37D5" w14:textId="77777777" w:rsidR="00A33D5C" w:rsidRPr="00176288" w:rsidRDefault="00A33D5C">
      <w:pPr>
        <w:pStyle w:val="ds-markdown-paragraph"/>
        <w:numPr>
          <w:ilvl w:val="0"/>
          <w:numId w:val="36"/>
        </w:numPr>
        <w:shd w:val="clear" w:color="auto" w:fill="FFFFFF" w:themeFill="background1"/>
        <w:spacing w:before="0" w:beforeAutospacing="0" w:after="0" w:afterAutospacing="0"/>
        <w:ind w:left="0" w:firstLine="709"/>
        <w:jc w:val="both"/>
      </w:pPr>
      <w:r w:rsidRPr="00176288">
        <w:t>Работа с неблагополучными семьями.</w:t>
      </w:r>
    </w:p>
    <w:p w14:paraId="6B93DBA4" w14:textId="77777777" w:rsidR="00A33D5C" w:rsidRPr="00176288" w:rsidRDefault="00A33D5C">
      <w:pPr>
        <w:pStyle w:val="ds-markdown-paragraph"/>
        <w:numPr>
          <w:ilvl w:val="0"/>
          <w:numId w:val="36"/>
        </w:numPr>
        <w:shd w:val="clear" w:color="auto" w:fill="FFFFFF" w:themeFill="background1"/>
        <w:spacing w:before="0" w:beforeAutospacing="0" w:after="0" w:afterAutospacing="0"/>
        <w:ind w:left="0" w:firstLine="709"/>
        <w:jc w:val="both"/>
      </w:pPr>
      <w:r w:rsidRPr="00176288">
        <w:t>Просветительская работа с родителями.</w:t>
      </w:r>
    </w:p>
    <w:p w14:paraId="225E06C2" w14:textId="77777777" w:rsidR="00A33D5C" w:rsidRPr="00176288" w:rsidRDefault="00A33D5C">
      <w:pPr>
        <w:pStyle w:val="ds-markdown-paragraph"/>
        <w:numPr>
          <w:ilvl w:val="0"/>
          <w:numId w:val="36"/>
        </w:numPr>
        <w:shd w:val="clear" w:color="auto" w:fill="FFFFFF" w:themeFill="background1"/>
        <w:spacing w:before="0" w:beforeAutospacing="0" w:after="0" w:afterAutospacing="0"/>
        <w:ind w:left="0" w:firstLine="709"/>
        <w:jc w:val="both"/>
      </w:pPr>
      <w:r w:rsidRPr="00176288">
        <w:t>Работа с педагогическим коллективом.</w:t>
      </w:r>
    </w:p>
    <w:p w14:paraId="0C3614C6" w14:textId="55B2944E" w:rsidR="00A33D5C" w:rsidRPr="00176288" w:rsidRDefault="00A33D5C" w:rsidP="00A33D5C">
      <w:pPr>
        <w:shd w:val="clear" w:color="auto" w:fill="FFFFFF" w:themeFill="background1"/>
        <w:spacing w:after="0" w:line="240" w:lineRule="auto"/>
        <w:ind w:firstLine="709"/>
        <w:rPr>
          <w:rFonts w:ascii="Times New Roman" w:hAnsi="Times New Roman" w:cs="Times New Roman"/>
          <w:sz w:val="24"/>
          <w:szCs w:val="24"/>
        </w:rPr>
      </w:pPr>
    </w:p>
    <w:p w14:paraId="11C7B0AC" w14:textId="77777777" w:rsidR="00A33D5C" w:rsidRPr="00176288" w:rsidRDefault="00A33D5C" w:rsidP="00A33D5C">
      <w:pPr>
        <w:pStyle w:val="4"/>
        <w:shd w:val="clear" w:color="auto" w:fill="FFFFFF" w:themeFill="background1"/>
        <w:spacing w:before="0" w:line="240" w:lineRule="auto"/>
        <w:ind w:firstLine="709"/>
        <w:rPr>
          <w:rFonts w:ascii="Times New Roman" w:hAnsi="Times New Roman" w:cs="Times New Roman"/>
          <w:b/>
          <w:i w:val="0"/>
          <w:iCs w:val="0"/>
          <w:color w:val="auto"/>
          <w:sz w:val="24"/>
          <w:szCs w:val="24"/>
        </w:rPr>
      </w:pPr>
      <w:r w:rsidRPr="00176288">
        <w:rPr>
          <w:rFonts w:ascii="Times New Roman" w:hAnsi="Times New Roman" w:cs="Times New Roman"/>
          <w:b/>
          <w:i w:val="0"/>
          <w:iCs w:val="0"/>
          <w:color w:val="auto"/>
          <w:sz w:val="24"/>
          <w:szCs w:val="24"/>
        </w:rPr>
        <w:t>Социальный паспорт школы</w:t>
      </w:r>
    </w:p>
    <w:p w14:paraId="34D16790"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начале учебного года социальными педагогами и классными руководителями были составлены социальные паспорта классов, в которых отражены основные категории обучающихся. Данная работа проводится с целью глубокого знакомства с контингентом учащихся и их семьями, изучения образа жизни семьи, установления доверительных отношений и конструктивного сотрудничества.</w:t>
      </w:r>
    </w:p>
    <w:p w14:paraId="607ED82D"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rPr>
          <w:rStyle w:val="af3"/>
        </w:rPr>
        <w:t>Количественный состав обучающихся:</w:t>
      </w:r>
    </w:p>
    <w:p w14:paraId="7D382085" w14:textId="77777777" w:rsidR="00A33D5C" w:rsidRPr="00176288" w:rsidRDefault="00A33D5C">
      <w:pPr>
        <w:pStyle w:val="ds-markdown-paragraph"/>
        <w:numPr>
          <w:ilvl w:val="0"/>
          <w:numId w:val="37"/>
        </w:numPr>
        <w:shd w:val="clear" w:color="auto" w:fill="FFFFFF" w:themeFill="background1"/>
        <w:spacing w:before="0" w:beforeAutospacing="0" w:after="0" w:afterAutospacing="0"/>
        <w:ind w:left="0" w:firstLine="709"/>
      </w:pPr>
      <w:r w:rsidRPr="00176288">
        <w:t>на начало года — 133 человека;</w:t>
      </w:r>
    </w:p>
    <w:p w14:paraId="6D4476EA" w14:textId="77777777" w:rsidR="00A33D5C" w:rsidRPr="00176288" w:rsidRDefault="00A33D5C">
      <w:pPr>
        <w:pStyle w:val="ds-markdown-paragraph"/>
        <w:numPr>
          <w:ilvl w:val="0"/>
          <w:numId w:val="37"/>
        </w:numPr>
        <w:shd w:val="clear" w:color="auto" w:fill="FFFFFF" w:themeFill="background1"/>
        <w:spacing w:before="0" w:beforeAutospacing="0" w:after="0" w:afterAutospacing="0"/>
        <w:ind w:left="0" w:firstLine="709"/>
      </w:pPr>
      <w:r w:rsidRPr="00176288">
        <w:t>на конец года — 149 человек.</w:t>
      </w:r>
    </w:p>
    <w:p w14:paraId="7185A908" w14:textId="77777777" w:rsidR="00F4487C" w:rsidRDefault="00F4487C" w:rsidP="00A33D5C">
      <w:pPr>
        <w:pStyle w:val="ds-markdown-paragraph"/>
        <w:shd w:val="clear" w:color="auto" w:fill="FFFFFF" w:themeFill="background1"/>
        <w:spacing w:before="0" w:beforeAutospacing="0" w:after="0" w:afterAutospacing="0"/>
        <w:ind w:firstLine="709"/>
        <w:rPr>
          <w:rStyle w:val="af3"/>
        </w:rPr>
      </w:pPr>
    </w:p>
    <w:p w14:paraId="6E4F00D9" w14:textId="77777777" w:rsidR="00F4487C" w:rsidRDefault="00F4487C" w:rsidP="00A33D5C">
      <w:pPr>
        <w:pStyle w:val="ds-markdown-paragraph"/>
        <w:shd w:val="clear" w:color="auto" w:fill="FFFFFF" w:themeFill="background1"/>
        <w:spacing w:before="0" w:beforeAutospacing="0" w:after="0" w:afterAutospacing="0"/>
        <w:ind w:firstLine="709"/>
        <w:rPr>
          <w:rStyle w:val="af3"/>
        </w:rPr>
      </w:pPr>
    </w:p>
    <w:p w14:paraId="2B2B9E4B" w14:textId="77777777" w:rsidR="00F4487C" w:rsidRDefault="00F4487C" w:rsidP="00A33D5C">
      <w:pPr>
        <w:pStyle w:val="ds-markdown-paragraph"/>
        <w:shd w:val="clear" w:color="auto" w:fill="FFFFFF" w:themeFill="background1"/>
        <w:spacing w:before="0" w:beforeAutospacing="0" w:after="0" w:afterAutospacing="0"/>
        <w:ind w:firstLine="709"/>
        <w:rPr>
          <w:rStyle w:val="af3"/>
        </w:rPr>
      </w:pPr>
    </w:p>
    <w:p w14:paraId="7692DEB9" w14:textId="67E083C2" w:rsidR="00A33D5C" w:rsidRPr="00176288" w:rsidRDefault="00A33D5C" w:rsidP="00A33D5C">
      <w:pPr>
        <w:pStyle w:val="ds-markdown-paragraph"/>
        <w:shd w:val="clear" w:color="auto" w:fill="FFFFFF" w:themeFill="background1"/>
        <w:spacing w:before="0" w:beforeAutospacing="0" w:after="0" w:afterAutospacing="0"/>
        <w:ind w:firstLine="709"/>
      </w:pPr>
      <w:r w:rsidRPr="00176288">
        <w:rPr>
          <w:rStyle w:val="af3"/>
        </w:rPr>
        <w:lastRenderedPageBreak/>
        <w:t>Категорийный состав (на конец 2025–2026 уч. года):</w:t>
      </w:r>
    </w:p>
    <w:tbl>
      <w:tblPr>
        <w:tblW w:w="8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84"/>
        <w:gridCol w:w="1843"/>
      </w:tblGrid>
      <w:tr w:rsidR="00A33D5C" w:rsidRPr="00176288" w14:paraId="3C2474E2" w14:textId="77777777" w:rsidTr="00A33D5C">
        <w:trPr>
          <w:tblHeader/>
        </w:trPr>
        <w:tc>
          <w:tcPr>
            <w:tcW w:w="6384" w:type="dxa"/>
            <w:tcMar>
              <w:top w:w="150" w:type="dxa"/>
              <w:left w:w="0" w:type="dxa"/>
              <w:bottom w:w="150" w:type="dxa"/>
              <w:right w:w="240" w:type="dxa"/>
            </w:tcMar>
            <w:vAlign w:val="center"/>
            <w:hideMark/>
          </w:tcPr>
          <w:p w14:paraId="7B7758D0"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Категория</w:t>
            </w:r>
          </w:p>
        </w:tc>
        <w:tc>
          <w:tcPr>
            <w:tcW w:w="1843" w:type="dxa"/>
            <w:tcMar>
              <w:top w:w="150" w:type="dxa"/>
              <w:left w:w="240" w:type="dxa"/>
              <w:bottom w:w="150" w:type="dxa"/>
              <w:right w:w="240" w:type="dxa"/>
            </w:tcMar>
            <w:vAlign w:val="center"/>
            <w:hideMark/>
          </w:tcPr>
          <w:p w14:paraId="2C971C46"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Количество</w:t>
            </w:r>
          </w:p>
        </w:tc>
      </w:tr>
      <w:tr w:rsidR="00A33D5C" w:rsidRPr="00176288" w14:paraId="7E148D03" w14:textId="77777777" w:rsidTr="00A33D5C">
        <w:tc>
          <w:tcPr>
            <w:tcW w:w="6384" w:type="dxa"/>
            <w:tcMar>
              <w:top w:w="150" w:type="dxa"/>
              <w:left w:w="0" w:type="dxa"/>
              <w:bottom w:w="150" w:type="dxa"/>
              <w:right w:w="240" w:type="dxa"/>
            </w:tcMar>
            <w:vAlign w:val="center"/>
            <w:hideMark/>
          </w:tcPr>
          <w:p w14:paraId="5DA4D891"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Опекаемые дети</w:t>
            </w:r>
          </w:p>
        </w:tc>
        <w:tc>
          <w:tcPr>
            <w:tcW w:w="1843" w:type="dxa"/>
            <w:tcMar>
              <w:top w:w="150" w:type="dxa"/>
              <w:left w:w="240" w:type="dxa"/>
              <w:bottom w:w="150" w:type="dxa"/>
              <w:right w:w="0" w:type="dxa"/>
            </w:tcMar>
            <w:vAlign w:val="center"/>
            <w:hideMark/>
          </w:tcPr>
          <w:p w14:paraId="1815240C"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2</w:t>
            </w:r>
          </w:p>
        </w:tc>
      </w:tr>
      <w:tr w:rsidR="00A33D5C" w:rsidRPr="00176288" w14:paraId="1557AC47" w14:textId="77777777" w:rsidTr="00A33D5C">
        <w:tc>
          <w:tcPr>
            <w:tcW w:w="6384" w:type="dxa"/>
            <w:tcMar>
              <w:top w:w="150" w:type="dxa"/>
              <w:left w:w="0" w:type="dxa"/>
              <w:bottom w:w="150" w:type="dxa"/>
              <w:right w:w="240" w:type="dxa"/>
            </w:tcMar>
            <w:vAlign w:val="center"/>
            <w:hideMark/>
          </w:tcPr>
          <w:p w14:paraId="7572B62E"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Дети из многодетных семей</w:t>
            </w:r>
          </w:p>
        </w:tc>
        <w:tc>
          <w:tcPr>
            <w:tcW w:w="1843" w:type="dxa"/>
            <w:tcMar>
              <w:top w:w="150" w:type="dxa"/>
              <w:left w:w="240" w:type="dxa"/>
              <w:bottom w:w="150" w:type="dxa"/>
              <w:right w:w="0" w:type="dxa"/>
            </w:tcMar>
            <w:vAlign w:val="center"/>
            <w:hideMark/>
          </w:tcPr>
          <w:p w14:paraId="4CC3F9EC"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58</w:t>
            </w:r>
          </w:p>
        </w:tc>
      </w:tr>
      <w:tr w:rsidR="00A33D5C" w:rsidRPr="00176288" w14:paraId="53AE31A9" w14:textId="77777777" w:rsidTr="00A33D5C">
        <w:tc>
          <w:tcPr>
            <w:tcW w:w="6384" w:type="dxa"/>
            <w:tcMar>
              <w:top w:w="150" w:type="dxa"/>
              <w:left w:w="0" w:type="dxa"/>
              <w:bottom w:w="150" w:type="dxa"/>
              <w:right w:w="240" w:type="dxa"/>
            </w:tcMar>
            <w:vAlign w:val="center"/>
            <w:hideMark/>
          </w:tcPr>
          <w:p w14:paraId="5F78D597"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Дети-инвалиды</w:t>
            </w:r>
          </w:p>
        </w:tc>
        <w:tc>
          <w:tcPr>
            <w:tcW w:w="1843" w:type="dxa"/>
            <w:tcMar>
              <w:top w:w="150" w:type="dxa"/>
              <w:left w:w="240" w:type="dxa"/>
              <w:bottom w:w="150" w:type="dxa"/>
              <w:right w:w="0" w:type="dxa"/>
            </w:tcMar>
            <w:vAlign w:val="center"/>
            <w:hideMark/>
          </w:tcPr>
          <w:p w14:paraId="39A6EBBB"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11</w:t>
            </w:r>
          </w:p>
        </w:tc>
      </w:tr>
      <w:tr w:rsidR="00A33D5C" w:rsidRPr="00176288" w14:paraId="5DA651FB" w14:textId="77777777" w:rsidTr="00A33D5C">
        <w:tc>
          <w:tcPr>
            <w:tcW w:w="6384" w:type="dxa"/>
            <w:tcMar>
              <w:top w:w="150" w:type="dxa"/>
              <w:left w:w="0" w:type="dxa"/>
              <w:bottom w:w="150" w:type="dxa"/>
              <w:right w:w="240" w:type="dxa"/>
            </w:tcMar>
            <w:vAlign w:val="center"/>
            <w:hideMark/>
          </w:tcPr>
          <w:p w14:paraId="5CB3FA3B"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Дети из малообеспеченных семей</w:t>
            </w:r>
          </w:p>
        </w:tc>
        <w:tc>
          <w:tcPr>
            <w:tcW w:w="1843" w:type="dxa"/>
            <w:tcMar>
              <w:top w:w="150" w:type="dxa"/>
              <w:left w:w="240" w:type="dxa"/>
              <w:bottom w:w="150" w:type="dxa"/>
              <w:right w:w="0" w:type="dxa"/>
            </w:tcMar>
            <w:vAlign w:val="center"/>
            <w:hideMark/>
          </w:tcPr>
          <w:p w14:paraId="7F93A177"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42</w:t>
            </w:r>
          </w:p>
        </w:tc>
      </w:tr>
      <w:tr w:rsidR="00A33D5C" w:rsidRPr="00176288" w14:paraId="1ACD1872" w14:textId="77777777" w:rsidTr="00A33D5C">
        <w:tc>
          <w:tcPr>
            <w:tcW w:w="6384" w:type="dxa"/>
            <w:tcMar>
              <w:top w:w="150" w:type="dxa"/>
              <w:left w:w="0" w:type="dxa"/>
              <w:bottom w:w="150" w:type="dxa"/>
              <w:right w:w="240" w:type="dxa"/>
            </w:tcMar>
            <w:vAlign w:val="center"/>
            <w:hideMark/>
          </w:tcPr>
          <w:p w14:paraId="50A3FED9"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Дети из неблагополучных семей</w:t>
            </w:r>
          </w:p>
        </w:tc>
        <w:tc>
          <w:tcPr>
            <w:tcW w:w="1843" w:type="dxa"/>
            <w:tcMar>
              <w:top w:w="150" w:type="dxa"/>
              <w:left w:w="240" w:type="dxa"/>
              <w:bottom w:w="150" w:type="dxa"/>
              <w:right w:w="0" w:type="dxa"/>
            </w:tcMar>
            <w:vAlign w:val="center"/>
            <w:hideMark/>
          </w:tcPr>
          <w:p w14:paraId="3E749D8E"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3</w:t>
            </w:r>
          </w:p>
        </w:tc>
      </w:tr>
      <w:tr w:rsidR="00A33D5C" w:rsidRPr="00176288" w14:paraId="21A00711" w14:textId="77777777" w:rsidTr="00A33D5C">
        <w:tc>
          <w:tcPr>
            <w:tcW w:w="6384" w:type="dxa"/>
            <w:tcMar>
              <w:top w:w="150" w:type="dxa"/>
              <w:left w:w="0" w:type="dxa"/>
              <w:bottom w:w="150" w:type="dxa"/>
              <w:right w:w="240" w:type="dxa"/>
            </w:tcMar>
            <w:vAlign w:val="center"/>
            <w:hideMark/>
          </w:tcPr>
          <w:p w14:paraId="492F884F" w14:textId="2D8346BF"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Дети, состоящие на внутр</w:t>
            </w:r>
            <w:r w:rsidR="00E84537" w:rsidRPr="00176288">
              <w:rPr>
                <w:rFonts w:ascii="Times New Roman" w:hAnsi="Times New Roman" w:cs="Times New Roman"/>
                <w:sz w:val="24"/>
                <w:szCs w:val="24"/>
              </w:rPr>
              <w:t xml:space="preserve">ишкольном учёте </w:t>
            </w:r>
          </w:p>
        </w:tc>
        <w:tc>
          <w:tcPr>
            <w:tcW w:w="1843" w:type="dxa"/>
            <w:tcMar>
              <w:top w:w="150" w:type="dxa"/>
              <w:left w:w="240" w:type="dxa"/>
              <w:bottom w:w="150" w:type="dxa"/>
              <w:right w:w="0" w:type="dxa"/>
            </w:tcMar>
            <w:vAlign w:val="center"/>
            <w:hideMark/>
          </w:tcPr>
          <w:p w14:paraId="3F8D0FB2" w14:textId="77777777" w:rsidR="00A33D5C" w:rsidRPr="00176288" w:rsidRDefault="00A33D5C" w:rsidP="00A33D5C">
            <w:pPr>
              <w:shd w:val="clear" w:color="auto" w:fill="FFFFFF" w:themeFill="background1"/>
              <w:spacing w:after="0" w:line="240" w:lineRule="auto"/>
              <w:rPr>
                <w:rFonts w:ascii="Times New Roman" w:hAnsi="Times New Roman" w:cs="Times New Roman"/>
                <w:sz w:val="24"/>
                <w:szCs w:val="24"/>
              </w:rPr>
            </w:pPr>
            <w:r w:rsidRPr="00176288">
              <w:rPr>
                <w:rFonts w:ascii="Times New Roman" w:hAnsi="Times New Roman" w:cs="Times New Roman"/>
                <w:sz w:val="24"/>
                <w:szCs w:val="24"/>
              </w:rPr>
              <w:t>0</w:t>
            </w:r>
          </w:p>
        </w:tc>
      </w:tr>
    </w:tbl>
    <w:p w14:paraId="133BE421" w14:textId="203DDAA4" w:rsidR="00A33D5C" w:rsidRPr="00176288" w:rsidRDefault="00A33D5C" w:rsidP="00A33D5C">
      <w:pPr>
        <w:shd w:val="clear" w:color="auto" w:fill="FFFFFF" w:themeFill="background1"/>
        <w:spacing w:after="0" w:line="240" w:lineRule="auto"/>
        <w:ind w:firstLine="709"/>
        <w:rPr>
          <w:rFonts w:ascii="Times New Roman" w:hAnsi="Times New Roman" w:cs="Times New Roman"/>
          <w:sz w:val="24"/>
          <w:szCs w:val="24"/>
        </w:rPr>
      </w:pPr>
    </w:p>
    <w:p w14:paraId="7BAB8E5E" w14:textId="348DF33D" w:rsidR="00A33D5C" w:rsidRPr="00176288" w:rsidRDefault="00A33D5C" w:rsidP="00A33D5C">
      <w:pPr>
        <w:pStyle w:val="4"/>
        <w:shd w:val="clear" w:color="auto" w:fill="FFFFFF" w:themeFill="background1"/>
        <w:spacing w:before="0" w:line="240" w:lineRule="auto"/>
        <w:ind w:firstLine="709"/>
        <w:rPr>
          <w:rFonts w:ascii="Times New Roman" w:hAnsi="Times New Roman" w:cs="Times New Roman"/>
          <w:b/>
          <w:i w:val="0"/>
          <w:iCs w:val="0"/>
          <w:color w:val="auto"/>
          <w:sz w:val="24"/>
          <w:szCs w:val="24"/>
        </w:rPr>
      </w:pPr>
      <w:r w:rsidRPr="00176288">
        <w:rPr>
          <w:rFonts w:ascii="Times New Roman" w:hAnsi="Times New Roman" w:cs="Times New Roman"/>
          <w:b/>
          <w:i w:val="0"/>
          <w:iCs w:val="0"/>
          <w:color w:val="auto"/>
          <w:sz w:val="24"/>
          <w:szCs w:val="24"/>
        </w:rPr>
        <w:t>Работа с детьми, состоящими на внутришкольном учете, и с детьми «группы риска»</w:t>
      </w:r>
    </w:p>
    <w:p w14:paraId="7F8197D1" w14:textId="343D9B1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2025-2026 учебном году обучающие</w:t>
      </w:r>
      <w:r w:rsidR="00E84537" w:rsidRPr="00176288">
        <w:t xml:space="preserve">ся, состоящие на внутришкольном, </w:t>
      </w:r>
      <w:r w:rsidRPr="00176288">
        <w:t>учете отсутствуют. Работа велась с детьми «группы риска» планомерно и систематически. В течение года проведены следующие профилактические мероприятия:</w:t>
      </w:r>
    </w:p>
    <w:p w14:paraId="29AA2DE1" w14:textId="77777777" w:rsidR="00A33D5C" w:rsidRPr="00176288" w:rsidRDefault="00A33D5C">
      <w:pPr>
        <w:pStyle w:val="ds-markdown-paragraph"/>
        <w:numPr>
          <w:ilvl w:val="0"/>
          <w:numId w:val="38"/>
        </w:numPr>
        <w:shd w:val="clear" w:color="auto" w:fill="FFFFFF" w:themeFill="background1"/>
        <w:spacing w:before="0" w:beforeAutospacing="0" w:after="0" w:afterAutospacing="0"/>
        <w:ind w:left="0" w:firstLine="709"/>
        <w:jc w:val="both"/>
      </w:pPr>
      <w:r w:rsidRPr="00176288">
        <w:rPr>
          <w:rStyle w:val="af3"/>
          <w:b w:val="0"/>
        </w:rPr>
        <w:t>Индивидуальные беседы и консультации с обучающимися</w:t>
      </w:r>
      <w:r w:rsidRPr="00176288">
        <w:t> на темы: «Устав школы и правила поведения», «Культура общения», «Ответственность за проступки», «За что ставят на учет в КДН и на ВШК?», «Шутки или хулиганство», «Отношения с одноклассниками», «Всегда ли ты поступаешь правильно?», «Твоя семья и обязанности по дому», «Права и обязанности несовершеннолетнего», «Правила поведения и ТБ во время каникул», «Правила поведения в общественных местах», «Как справиться с плохим настроением?», «Конфликты и способы их преодоления», «Я и мои друзья», «Мои успехи и неудачи», «Я и моя уличная компания», «Мы – разные», «Будь честным и правдивым», «Жизнь дана на добрые дела», «Семейные ценности».</w:t>
      </w:r>
    </w:p>
    <w:p w14:paraId="00AEDB72" w14:textId="77777777" w:rsidR="00A33D5C" w:rsidRPr="00176288" w:rsidRDefault="00A33D5C">
      <w:pPr>
        <w:pStyle w:val="ds-markdown-paragraph"/>
        <w:numPr>
          <w:ilvl w:val="0"/>
          <w:numId w:val="38"/>
        </w:numPr>
        <w:shd w:val="clear" w:color="auto" w:fill="FFFFFF" w:themeFill="background1"/>
        <w:spacing w:before="0" w:beforeAutospacing="0" w:after="0" w:afterAutospacing="0"/>
        <w:ind w:left="0" w:firstLine="709"/>
        <w:jc w:val="both"/>
      </w:pPr>
      <w:r w:rsidRPr="00176288">
        <w:rPr>
          <w:rStyle w:val="af3"/>
          <w:b w:val="0"/>
        </w:rPr>
        <w:t>Посещение уроков</w:t>
      </w:r>
      <w:r w:rsidRPr="00176288">
        <w:t> с целью наблюдения за поведением и успеваемостью.</w:t>
      </w:r>
    </w:p>
    <w:p w14:paraId="4F255B90" w14:textId="77777777" w:rsidR="00A33D5C" w:rsidRPr="00176288" w:rsidRDefault="00A33D5C">
      <w:pPr>
        <w:pStyle w:val="ds-markdown-paragraph"/>
        <w:numPr>
          <w:ilvl w:val="0"/>
          <w:numId w:val="38"/>
        </w:numPr>
        <w:shd w:val="clear" w:color="auto" w:fill="FFFFFF" w:themeFill="background1"/>
        <w:spacing w:before="0" w:beforeAutospacing="0" w:after="0" w:afterAutospacing="0"/>
        <w:ind w:left="0" w:firstLine="709"/>
        <w:jc w:val="both"/>
      </w:pPr>
      <w:r w:rsidRPr="00176288">
        <w:rPr>
          <w:rStyle w:val="af3"/>
          <w:b w:val="0"/>
        </w:rPr>
        <w:t>Профилактические и консультативные беседы с родителями</w:t>
      </w:r>
      <w:r w:rsidRPr="00176288">
        <w:t> по темам: «Дети и жестокость», «Книга – наш лучший друг», «Прогулка и её роль в развитии ребенка», «Одежда и обувь школьника», «Развитие внимания и памяти», «Как отвечать на детские вопросы?», «Безопасность детей в летний период», «Ребёнок и компьютер», «Правильное питание», «Воспитание самостоятельности».</w:t>
      </w:r>
    </w:p>
    <w:p w14:paraId="67367129" w14:textId="77777777" w:rsidR="00A33D5C" w:rsidRPr="00176288" w:rsidRDefault="00A33D5C">
      <w:pPr>
        <w:pStyle w:val="ds-markdown-paragraph"/>
        <w:numPr>
          <w:ilvl w:val="0"/>
          <w:numId w:val="38"/>
        </w:numPr>
        <w:shd w:val="clear" w:color="auto" w:fill="FFFFFF" w:themeFill="background1"/>
        <w:spacing w:before="0" w:beforeAutospacing="0" w:after="0" w:afterAutospacing="0"/>
        <w:ind w:left="0" w:firstLine="709"/>
        <w:jc w:val="both"/>
      </w:pPr>
      <w:r w:rsidRPr="00176288">
        <w:rPr>
          <w:rStyle w:val="af3"/>
          <w:b w:val="0"/>
        </w:rPr>
        <w:t>Классные часы и тематические занятия</w:t>
      </w:r>
      <w:r w:rsidRPr="00176288">
        <w:t>: «Административная и уголовная ответственность», «Твои успехи и неудачи», «Способы урегулирования конфликта», «Ответственность за порчу имущества школы и нарушение ПДД», «Уверенность в себе», «Формула выбора профессии», «О честности и умении держать слово», «Виды наказания несовершеннолетних».</w:t>
      </w:r>
    </w:p>
    <w:p w14:paraId="2EA032FF" w14:textId="77777777" w:rsidR="00A33D5C" w:rsidRPr="00176288" w:rsidRDefault="00A33D5C">
      <w:pPr>
        <w:pStyle w:val="ds-markdown-paragraph"/>
        <w:numPr>
          <w:ilvl w:val="0"/>
          <w:numId w:val="38"/>
        </w:numPr>
        <w:shd w:val="clear" w:color="auto" w:fill="FFFFFF" w:themeFill="background1"/>
        <w:spacing w:before="0" w:beforeAutospacing="0" w:after="0" w:afterAutospacing="0"/>
        <w:ind w:left="0" w:firstLine="709"/>
        <w:jc w:val="both"/>
      </w:pPr>
      <w:r w:rsidRPr="00176288">
        <w:t>Совместная профилактическая работа с инспектором ПДН.</w:t>
      </w:r>
    </w:p>
    <w:p w14:paraId="52D13933"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школе функционирует </w:t>
      </w:r>
      <w:r w:rsidRPr="00176288">
        <w:rPr>
          <w:rStyle w:val="af3"/>
          <w:b w:val="0"/>
        </w:rPr>
        <w:t>Совет профилактики</w:t>
      </w:r>
      <w:r w:rsidRPr="00176288">
        <w:t>, в состав которого входят заместитель директора по УВР, социальные педагоги, педагог-психолог и инспектор ПДН. За 2025–2026 учебный год проведено </w:t>
      </w:r>
      <w:r w:rsidRPr="00176288">
        <w:rPr>
          <w:rStyle w:val="af3"/>
          <w:b w:val="0"/>
        </w:rPr>
        <w:t>7 заседаний</w:t>
      </w:r>
      <w:r w:rsidRPr="00176288">
        <w:t> Совета. На них рассматривались вопросы поведения 11 обучающихся «группы риска» (нарушения дисциплины, пропуски занятий), а также подводились итоги коррекционной работы с подростками.</w:t>
      </w:r>
    </w:p>
    <w:p w14:paraId="3F8C4E31" w14:textId="3A738F82" w:rsidR="00A33D5C" w:rsidRPr="00176288" w:rsidRDefault="00A33D5C" w:rsidP="00F4487C">
      <w:pPr>
        <w:shd w:val="clear" w:color="auto" w:fill="FFFFFF" w:themeFill="background1"/>
        <w:spacing w:after="0" w:line="240" w:lineRule="auto"/>
        <w:ind w:firstLine="709"/>
        <w:jc w:val="both"/>
        <w:rPr>
          <w:rFonts w:ascii="Times New Roman" w:hAnsi="Times New Roman" w:cs="Times New Roman"/>
          <w:sz w:val="24"/>
          <w:szCs w:val="24"/>
        </w:rPr>
      </w:pPr>
    </w:p>
    <w:p w14:paraId="04A08087" w14:textId="5E4CFEC7" w:rsidR="00A33D5C" w:rsidRPr="00176288" w:rsidRDefault="00A33D5C" w:rsidP="00A33D5C">
      <w:pPr>
        <w:pStyle w:val="4"/>
        <w:shd w:val="clear" w:color="auto" w:fill="FFFFFF" w:themeFill="background1"/>
        <w:spacing w:before="0" w:line="240" w:lineRule="auto"/>
        <w:ind w:firstLine="709"/>
        <w:rPr>
          <w:rFonts w:ascii="Times New Roman" w:hAnsi="Times New Roman" w:cs="Times New Roman"/>
          <w:b/>
          <w:i w:val="0"/>
          <w:iCs w:val="0"/>
          <w:color w:val="auto"/>
          <w:sz w:val="24"/>
          <w:szCs w:val="24"/>
        </w:rPr>
      </w:pPr>
      <w:r w:rsidRPr="00176288">
        <w:rPr>
          <w:rFonts w:ascii="Times New Roman" w:hAnsi="Times New Roman" w:cs="Times New Roman"/>
          <w:b/>
          <w:i w:val="0"/>
          <w:iCs w:val="0"/>
          <w:color w:val="auto"/>
          <w:sz w:val="24"/>
          <w:szCs w:val="24"/>
        </w:rPr>
        <w:t>Работа с неблагополучными семьями</w:t>
      </w:r>
    </w:p>
    <w:p w14:paraId="1C6F5C8A"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течение учебного года с неблагополучными семьями применялись разнообразные формы работы:</w:t>
      </w:r>
    </w:p>
    <w:p w14:paraId="773DD506" w14:textId="77777777" w:rsidR="00A33D5C" w:rsidRPr="00176288" w:rsidRDefault="00A33D5C">
      <w:pPr>
        <w:pStyle w:val="ds-markdown-paragraph"/>
        <w:numPr>
          <w:ilvl w:val="0"/>
          <w:numId w:val="39"/>
        </w:numPr>
        <w:shd w:val="clear" w:color="auto" w:fill="FFFFFF" w:themeFill="background1"/>
        <w:spacing w:before="0" w:beforeAutospacing="0" w:after="0" w:afterAutospacing="0"/>
        <w:ind w:left="0" w:firstLine="709"/>
        <w:jc w:val="both"/>
      </w:pPr>
      <w:r w:rsidRPr="00176288">
        <w:lastRenderedPageBreak/>
        <w:t>индивидуальные беседы с родителями (социальный педагог);</w:t>
      </w:r>
    </w:p>
    <w:p w14:paraId="1A223E8B" w14:textId="77777777" w:rsidR="00A33D5C" w:rsidRPr="00176288" w:rsidRDefault="00A33D5C">
      <w:pPr>
        <w:pStyle w:val="ds-markdown-paragraph"/>
        <w:numPr>
          <w:ilvl w:val="0"/>
          <w:numId w:val="39"/>
        </w:numPr>
        <w:shd w:val="clear" w:color="auto" w:fill="FFFFFF" w:themeFill="background1"/>
        <w:spacing w:before="0" w:beforeAutospacing="0" w:after="0" w:afterAutospacing="0"/>
        <w:ind w:left="0" w:firstLine="709"/>
        <w:jc w:val="both"/>
      </w:pPr>
      <w:r w:rsidRPr="00176288">
        <w:t>тематические родительские собрания;</w:t>
      </w:r>
    </w:p>
    <w:p w14:paraId="2EC61B9C" w14:textId="77777777" w:rsidR="00A33D5C" w:rsidRPr="00176288" w:rsidRDefault="00A33D5C">
      <w:pPr>
        <w:pStyle w:val="ds-markdown-paragraph"/>
        <w:numPr>
          <w:ilvl w:val="0"/>
          <w:numId w:val="39"/>
        </w:numPr>
        <w:shd w:val="clear" w:color="auto" w:fill="FFFFFF" w:themeFill="background1"/>
        <w:spacing w:before="0" w:beforeAutospacing="0" w:after="0" w:afterAutospacing="0"/>
        <w:ind w:left="0" w:firstLine="709"/>
        <w:jc w:val="both"/>
      </w:pPr>
      <w:r w:rsidRPr="00176288">
        <w:t>совместная работа с инспектором ТКДН;</w:t>
      </w:r>
    </w:p>
    <w:p w14:paraId="011E0399" w14:textId="77777777" w:rsidR="00A33D5C" w:rsidRPr="00176288" w:rsidRDefault="00A33D5C">
      <w:pPr>
        <w:pStyle w:val="ds-markdown-paragraph"/>
        <w:numPr>
          <w:ilvl w:val="0"/>
          <w:numId w:val="39"/>
        </w:numPr>
        <w:shd w:val="clear" w:color="auto" w:fill="FFFFFF" w:themeFill="background1"/>
        <w:spacing w:before="0" w:beforeAutospacing="0" w:after="0" w:afterAutospacing="0"/>
        <w:ind w:left="0" w:firstLine="709"/>
        <w:jc w:val="both"/>
      </w:pPr>
      <w:r w:rsidRPr="00176288">
        <w:t>индивидуальная работа классных руководителей при поддержке администрации школы.</w:t>
      </w:r>
    </w:p>
    <w:p w14:paraId="777CA27A" w14:textId="3663D956"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 xml:space="preserve">На начало и на конец учебного года на учёте в </w:t>
      </w:r>
      <w:proofErr w:type="spellStart"/>
      <w:r w:rsidRPr="00176288">
        <w:t>ТКДНиЗП</w:t>
      </w:r>
      <w:proofErr w:type="spellEnd"/>
      <w:r w:rsidRPr="00176288">
        <w:t xml:space="preserve"> состоит</w:t>
      </w:r>
      <w:r w:rsidRPr="00176288">
        <w:rPr>
          <w:b/>
        </w:rPr>
        <w:t> </w:t>
      </w:r>
      <w:r w:rsidRPr="00176288">
        <w:rPr>
          <w:rStyle w:val="af3"/>
          <w:b w:val="0"/>
        </w:rPr>
        <w:t>одна семья, находящаяся в социально опасном положении (Нестерова В.)</w:t>
      </w:r>
      <w:r w:rsidR="00E84537" w:rsidRPr="00176288">
        <w:t>.</w:t>
      </w:r>
    </w:p>
    <w:p w14:paraId="03720E5F"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отношении данной семьи проводилась следующая работа:</w:t>
      </w:r>
    </w:p>
    <w:p w14:paraId="499E0EAE" w14:textId="566FC755" w:rsidR="00A33D5C" w:rsidRPr="00176288" w:rsidRDefault="00E84537">
      <w:pPr>
        <w:pStyle w:val="ds-markdown-paragraph"/>
        <w:numPr>
          <w:ilvl w:val="0"/>
          <w:numId w:val="40"/>
        </w:numPr>
        <w:shd w:val="clear" w:color="auto" w:fill="FFFFFF" w:themeFill="background1"/>
        <w:spacing w:before="0" w:beforeAutospacing="0" w:after="0" w:afterAutospacing="0"/>
        <w:ind w:left="0" w:firstLine="709"/>
        <w:jc w:val="both"/>
      </w:pPr>
      <w:r w:rsidRPr="00176288">
        <w:t>Посещение семьи</w:t>
      </w:r>
      <w:r w:rsidR="00A33D5C" w:rsidRPr="00176288">
        <w:t xml:space="preserve"> с целью обследования социально-бытовых условий проживания.</w:t>
      </w:r>
    </w:p>
    <w:p w14:paraId="4FA5FD94" w14:textId="77777777" w:rsidR="00A33D5C" w:rsidRPr="00176288" w:rsidRDefault="00A33D5C">
      <w:pPr>
        <w:pStyle w:val="ds-markdown-paragraph"/>
        <w:numPr>
          <w:ilvl w:val="0"/>
          <w:numId w:val="40"/>
        </w:numPr>
        <w:shd w:val="clear" w:color="auto" w:fill="FFFFFF" w:themeFill="background1"/>
        <w:spacing w:before="0" w:beforeAutospacing="0" w:after="0" w:afterAutospacing="0"/>
        <w:ind w:left="0" w:firstLine="709"/>
        <w:jc w:val="both"/>
      </w:pPr>
      <w:r w:rsidRPr="00176288">
        <w:t>Индивидуальные беседы с родителями, направленные на своевременную помощь в воспитании ребенка, пропаганду здорового образа жизни и добросовестное исполнение родительских обязанностей.</w:t>
      </w:r>
    </w:p>
    <w:p w14:paraId="2DFE04D6" w14:textId="77777777" w:rsidR="00A33D5C" w:rsidRPr="00176288" w:rsidRDefault="00A33D5C">
      <w:pPr>
        <w:pStyle w:val="ds-markdown-paragraph"/>
        <w:numPr>
          <w:ilvl w:val="0"/>
          <w:numId w:val="40"/>
        </w:numPr>
        <w:shd w:val="clear" w:color="auto" w:fill="FFFFFF" w:themeFill="background1"/>
        <w:spacing w:before="0" w:beforeAutospacing="0" w:after="0" w:afterAutospacing="0"/>
        <w:ind w:left="0" w:firstLine="709"/>
        <w:jc w:val="both"/>
      </w:pPr>
      <w:r w:rsidRPr="00176288">
        <w:t>Профилактические беседы с участием инспектора ТКДН и психолога школы для выявления и разрешения внутрисемейных проблем.</w:t>
      </w:r>
    </w:p>
    <w:p w14:paraId="050C5911"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По итогам года семья с учета не снята, работа с ней будет продолжена.</w:t>
      </w:r>
    </w:p>
    <w:p w14:paraId="45C1940D" w14:textId="193EE757" w:rsidR="00A33D5C" w:rsidRPr="00176288" w:rsidRDefault="00A33D5C" w:rsidP="00A33D5C">
      <w:pPr>
        <w:shd w:val="clear" w:color="auto" w:fill="FFFFFF" w:themeFill="background1"/>
        <w:spacing w:after="0" w:line="240" w:lineRule="auto"/>
        <w:ind w:firstLine="709"/>
        <w:rPr>
          <w:rFonts w:ascii="Times New Roman" w:hAnsi="Times New Roman" w:cs="Times New Roman"/>
          <w:sz w:val="24"/>
          <w:szCs w:val="24"/>
        </w:rPr>
      </w:pPr>
    </w:p>
    <w:p w14:paraId="2E599D60" w14:textId="435BA655" w:rsidR="00A33D5C" w:rsidRPr="00176288" w:rsidRDefault="00A33D5C" w:rsidP="00A33D5C">
      <w:pPr>
        <w:pStyle w:val="4"/>
        <w:shd w:val="clear" w:color="auto" w:fill="FFFFFF" w:themeFill="background1"/>
        <w:spacing w:before="0" w:line="240" w:lineRule="auto"/>
        <w:ind w:firstLine="709"/>
        <w:rPr>
          <w:rFonts w:ascii="Times New Roman" w:hAnsi="Times New Roman" w:cs="Times New Roman"/>
          <w:b/>
          <w:i w:val="0"/>
          <w:iCs w:val="0"/>
          <w:color w:val="auto"/>
          <w:sz w:val="24"/>
          <w:szCs w:val="24"/>
        </w:rPr>
      </w:pPr>
      <w:r w:rsidRPr="00176288">
        <w:rPr>
          <w:rFonts w:ascii="Times New Roman" w:hAnsi="Times New Roman" w:cs="Times New Roman"/>
          <w:b/>
          <w:i w:val="0"/>
          <w:iCs w:val="0"/>
          <w:color w:val="auto"/>
          <w:sz w:val="24"/>
          <w:szCs w:val="24"/>
        </w:rPr>
        <w:t>Просветительская работа с родителями</w:t>
      </w:r>
    </w:p>
    <w:p w14:paraId="3EF73FDF" w14:textId="70C02762"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2025–2026 учебном году велась систематическая просветительская работа с родителями. Ее целью являлось повы</w:t>
      </w:r>
      <w:r w:rsidR="00E84537" w:rsidRPr="00176288">
        <w:t>шение педагогической культуры и</w:t>
      </w:r>
      <w:r w:rsidRPr="00176288">
        <w:t xml:space="preserve"> компетентности родителей в вопросах семейного воспитания, выработка единых подходов семьи и школы к воспитанию детей.</w:t>
      </w:r>
    </w:p>
    <w:p w14:paraId="2E5A193E"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С родителями проводились разъяснительные беседы по вопросам повышения родительской ответственности (контроль посещаемости и успеваемости). Для родителей создавались и распространялись буклеты и памятки: «Учимся общению», «Способности и роль семьи в их развитии», «Совместный труд ребёнка и взрослого», «Что стоит за плохим поведением», «Озорство и шалость», «Что делать с агрессивным ребенком», «Как провести выходной день с детьми», «Избавляемся от агрессии с помощью игры».</w:t>
      </w:r>
    </w:p>
    <w:p w14:paraId="51872116" w14:textId="00193F9E"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rPr>
          <w:rStyle w:val="af3"/>
          <w:b w:val="0"/>
        </w:rPr>
        <w:t>Важным событием</w:t>
      </w:r>
      <w:r w:rsidRPr="00176288">
        <w:rPr>
          <w:b/>
        </w:rPr>
        <w:t> </w:t>
      </w:r>
      <w:r w:rsidRPr="00176288">
        <w:t>стало общешк</w:t>
      </w:r>
      <w:r w:rsidR="00E84537" w:rsidRPr="00176288">
        <w:t xml:space="preserve">ольное родительское собрание на тему </w:t>
      </w:r>
      <w:r w:rsidRPr="00176288">
        <w:rPr>
          <w:rStyle w:val="af3"/>
          <w:b w:val="0"/>
        </w:rPr>
        <w:t>«Комплексная безопасность</w:t>
      </w:r>
      <w:r w:rsidRPr="00176288">
        <w:rPr>
          <w:rStyle w:val="af3"/>
        </w:rPr>
        <w:t>»</w:t>
      </w:r>
      <w:r w:rsidRPr="00176288">
        <w:t>, состоявшееся</w:t>
      </w:r>
      <w:r w:rsidR="00E84537" w:rsidRPr="00176288">
        <w:rPr>
          <w:b/>
        </w:rPr>
        <w:t xml:space="preserve"> </w:t>
      </w:r>
      <w:r w:rsidRPr="00176288">
        <w:rPr>
          <w:rStyle w:val="af3"/>
          <w:b w:val="0"/>
        </w:rPr>
        <w:t>26 марта 2026 года</w:t>
      </w:r>
      <w:r w:rsidRPr="00176288">
        <w:t>. В повестку собрания были включены вопросы безопасности поведения детей в сети «Интернет». Родителям доведены актуальные сведения о киберугрозах, правилах цифровой гигиены, способах контроля за онлайн-активностью несовершеннолетних. Отдельное внимание уделено профилактике вовлечения детей в деструктивные сообщества и предупреждению мошеннических действий в виртуальной среде. Мероприятие способствовало повышению информированности родительской общественности и усилению взаимодействия семьи и школы в вопросах безопасности обучающихся.</w:t>
      </w:r>
    </w:p>
    <w:p w14:paraId="480D205C" w14:textId="63AA388F" w:rsidR="00A33D5C" w:rsidRPr="00176288" w:rsidRDefault="00A33D5C" w:rsidP="00A33D5C">
      <w:pPr>
        <w:shd w:val="clear" w:color="auto" w:fill="FFFFFF" w:themeFill="background1"/>
        <w:spacing w:after="0" w:line="240" w:lineRule="auto"/>
        <w:ind w:firstLine="709"/>
        <w:rPr>
          <w:rFonts w:ascii="Times New Roman" w:hAnsi="Times New Roman" w:cs="Times New Roman"/>
          <w:sz w:val="24"/>
          <w:szCs w:val="24"/>
        </w:rPr>
      </w:pPr>
    </w:p>
    <w:p w14:paraId="3A9F3B52" w14:textId="203984F1" w:rsidR="00A33D5C" w:rsidRPr="00176288" w:rsidRDefault="00A33D5C" w:rsidP="00A33D5C">
      <w:pPr>
        <w:pStyle w:val="4"/>
        <w:shd w:val="clear" w:color="auto" w:fill="FFFFFF" w:themeFill="background1"/>
        <w:spacing w:before="0" w:line="240" w:lineRule="auto"/>
        <w:ind w:firstLine="709"/>
        <w:rPr>
          <w:rFonts w:ascii="Times New Roman" w:hAnsi="Times New Roman" w:cs="Times New Roman"/>
          <w:b/>
          <w:i w:val="0"/>
          <w:iCs w:val="0"/>
          <w:color w:val="auto"/>
          <w:sz w:val="24"/>
          <w:szCs w:val="24"/>
        </w:rPr>
      </w:pPr>
      <w:r w:rsidRPr="00176288">
        <w:rPr>
          <w:rFonts w:ascii="Times New Roman" w:hAnsi="Times New Roman" w:cs="Times New Roman"/>
          <w:b/>
          <w:i w:val="0"/>
          <w:iCs w:val="0"/>
          <w:color w:val="auto"/>
          <w:sz w:val="24"/>
          <w:szCs w:val="24"/>
        </w:rPr>
        <w:t>Работа с педагогическим коллективом</w:t>
      </w:r>
    </w:p>
    <w:p w14:paraId="09B380B9"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В течение года проводилась работа по оказанию методической и организационной помощи классным руководителям по следующим вопросам:</w:t>
      </w:r>
    </w:p>
    <w:p w14:paraId="465DFB12" w14:textId="77777777" w:rsidR="00A33D5C" w:rsidRPr="00176288" w:rsidRDefault="00A33D5C">
      <w:pPr>
        <w:pStyle w:val="ds-markdown-paragraph"/>
        <w:numPr>
          <w:ilvl w:val="0"/>
          <w:numId w:val="41"/>
        </w:numPr>
        <w:shd w:val="clear" w:color="auto" w:fill="FFFFFF" w:themeFill="background1"/>
        <w:spacing w:before="0" w:beforeAutospacing="0" w:after="0" w:afterAutospacing="0"/>
        <w:ind w:left="0" w:firstLine="709"/>
        <w:jc w:val="both"/>
      </w:pPr>
      <w:r w:rsidRPr="00176288">
        <w:t>составление социального паспорта класса;</w:t>
      </w:r>
    </w:p>
    <w:p w14:paraId="1E75AE6B" w14:textId="77777777" w:rsidR="00A33D5C" w:rsidRPr="00176288" w:rsidRDefault="00A33D5C">
      <w:pPr>
        <w:pStyle w:val="ds-markdown-paragraph"/>
        <w:numPr>
          <w:ilvl w:val="0"/>
          <w:numId w:val="41"/>
        </w:numPr>
        <w:shd w:val="clear" w:color="auto" w:fill="FFFFFF" w:themeFill="background1"/>
        <w:spacing w:before="0" w:beforeAutospacing="0" w:after="0" w:afterAutospacing="0"/>
        <w:ind w:left="0" w:firstLine="709"/>
        <w:jc w:val="both"/>
      </w:pPr>
      <w:r w:rsidRPr="00176288">
        <w:t xml:space="preserve">составление педагогических характеристик и представлений на учащихся для предоставления в </w:t>
      </w:r>
      <w:proofErr w:type="spellStart"/>
      <w:r w:rsidRPr="00176288">
        <w:t>ТКДНиЗП</w:t>
      </w:r>
      <w:proofErr w:type="spellEnd"/>
      <w:r w:rsidRPr="00176288">
        <w:t>, УСП и ПДН;</w:t>
      </w:r>
    </w:p>
    <w:p w14:paraId="23B10049" w14:textId="77777777" w:rsidR="00A33D5C" w:rsidRPr="00176288" w:rsidRDefault="00A33D5C">
      <w:pPr>
        <w:pStyle w:val="ds-markdown-paragraph"/>
        <w:numPr>
          <w:ilvl w:val="0"/>
          <w:numId w:val="41"/>
        </w:numPr>
        <w:shd w:val="clear" w:color="auto" w:fill="FFFFFF" w:themeFill="background1"/>
        <w:spacing w:before="0" w:beforeAutospacing="0" w:after="0" w:afterAutospacing="0"/>
        <w:ind w:left="0" w:firstLine="709"/>
        <w:jc w:val="both"/>
      </w:pPr>
      <w:r w:rsidRPr="00176288">
        <w:t>консультации по вопросам семейного права, профилактики бродяжничества и вредных привычек, детско-родительских отношений, работы с детьми «группы риска» и школьной дезадаптации.</w:t>
      </w:r>
    </w:p>
    <w:p w14:paraId="5864B9F3" w14:textId="59ADCD44" w:rsidR="00A33D5C" w:rsidRPr="00176288" w:rsidRDefault="00A33D5C" w:rsidP="00A33D5C">
      <w:pPr>
        <w:shd w:val="clear" w:color="auto" w:fill="FFFFFF" w:themeFill="background1"/>
        <w:spacing w:after="0" w:line="240" w:lineRule="auto"/>
        <w:ind w:firstLine="709"/>
        <w:rPr>
          <w:rFonts w:ascii="Times New Roman" w:hAnsi="Times New Roman" w:cs="Times New Roman"/>
          <w:sz w:val="24"/>
          <w:szCs w:val="24"/>
        </w:rPr>
      </w:pPr>
    </w:p>
    <w:p w14:paraId="2B3E796B" w14:textId="77777777" w:rsidR="00A33D5C" w:rsidRPr="00176288" w:rsidRDefault="00A33D5C" w:rsidP="00A33D5C">
      <w:pPr>
        <w:pStyle w:val="4"/>
        <w:shd w:val="clear" w:color="auto" w:fill="FFFFFF" w:themeFill="background1"/>
        <w:spacing w:before="0" w:line="240" w:lineRule="auto"/>
        <w:ind w:firstLine="709"/>
        <w:rPr>
          <w:rFonts w:ascii="Times New Roman" w:hAnsi="Times New Roman" w:cs="Times New Roman"/>
          <w:b/>
          <w:i w:val="0"/>
          <w:iCs w:val="0"/>
          <w:color w:val="auto"/>
          <w:sz w:val="24"/>
          <w:szCs w:val="24"/>
        </w:rPr>
      </w:pPr>
      <w:r w:rsidRPr="00176288">
        <w:rPr>
          <w:rFonts w:ascii="Times New Roman" w:hAnsi="Times New Roman" w:cs="Times New Roman"/>
          <w:b/>
          <w:i w:val="0"/>
          <w:iCs w:val="0"/>
          <w:color w:val="auto"/>
          <w:sz w:val="24"/>
          <w:szCs w:val="24"/>
        </w:rPr>
        <w:t>Итоги и задачи на 2026–2027 учебный год</w:t>
      </w:r>
    </w:p>
    <w:p w14:paraId="16C4C50E"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Анализируя проделанную работу и результаты деятельности социального педагога, определены следующие задачи на новый учебный год:</w:t>
      </w:r>
    </w:p>
    <w:p w14:paraId="15C872FE" w14:textId="77777777" w:rsidR="00A33D5C" w:rsidRPr="00176288" w:rsidRDefault="00A33D5C" w:rsidP="00F4487C">
      <w:pPr>
        <w:pStyle w:val="ds-markdown-paragraph"/>
        <w:shd w:val="clear" w:color="auto" w:fill="FFFFFF" w:themeFill="background1"/>
        <w:spacing w:before="0" w:beforeAutospacing="0" w:after="0" w:afterAutospacing="0"/>
        <w:ind w:firstLine="709"/>
        <w:jc w:val="both"/>
      </w:pPr>
      <w:r w:rsidRPr="00176288">
        <w:t>Продолжить работу по всем перечисленным направлениям, а именно:</w:t>
      </w:r>
    </w:p>
    <w:p w14:paraId="45F049FF" w14:textId="77777777" w:rsidR="00A33D5C" w:rsidRPr="00176288" w:rsidRDefault="00A33D5C">
      <w:pPr>
        <w:pStyle w:val="ds-markdown-paragraph"/>
        <w:numPr>
          <w:ilvl w:val="0"/>
          <w:numId w:val="42"/>
        </w:numPr>
        <w:shd w:val="clear" w:color="auto" w:fill="FFFFFF" w:themeFill="background1"/>
        <w:spacing w:before="0" w:beforeAutospacing="0" w:after="0" w:afterAutospacing="0"/>
        <w:ind w:left="0" w:firstLine="709"/>
        <w:jc w:val="both"/>
      </w:pPr>
      <w:r w:rsidRPr="00176288">
        <w:lastRenderedPageBreak/>
        <w:t>своевременное оказание социальной помощи и поддержки нуждающимся обучающимся и их родителям;</w:t>
      </w:r>
    </w:p>
    <w:p w14:paraId="2E539FAB" w14:textId="77777777" w:rsidR="00A33D5C" w:rsidRPr="00176288" w:rsidRDefault="00A33D5C">
      <w:pPr>
        <w:pStyle w:val="ds-markdown-paragraph"/>
        <w:numPr>
          <w:ilvl w:val="0"/>
          <w:numId w:val="42"/>
        </w:numPr>
        <w:shd w:val="clear" w:color="auto" w:fill="FFFFFF" w:themeFill="background1"/>
        <w:spacing w:before="0" w:beforeAutospacing="0" w:after="0" w:afterAutospacing="0"/>
        <w:ind w:left="0" w:firstLine="709"/>
        <w:jc w:val="both"/>
      </w:pPr>
      <w:r w:rsidRPr="00176288">
        <w:t>активизация работы с родителями с целью повышения воспитательного потенциала семьи;</w:t>
      </w:r>
    </w:p>
    <w:p w14:paraId="59212967" w14:textId="77777777" w:rsidR="00A33D5C" w:rsidRPr="00176288" w:rsidRDefault="00A33D5C">
      <w:pPr>
        <w:pStyle w:val="ds-markdown-paragraph"/>
        <w:numPr>
          <w:ilvl w:val="0"/>
          <w:numId w:val="42"/>
        </w:numPr>
        <w:shd w:val="clear" w:color="auto" w:fill="FFFFFF" w:themeFill="background1"/>
        <w:spacing w:before="0" w:beforeAutospacing="0" w:after="0" w:afterAutospacing="0"/>
        <w:ind w:left="0" w:firstLine="709"/>
        <w:jc w:val="both"/>
      </w:pPr>
      <w:r w:rsidRPr="00176288">
        <w:t>реализация программы профилактики правонарушений, безнадзорности и беспризорности, направленной на правовое просвещение обучающихся;</w:t>
      </w:r>
    </w:p>
    <w:p w14:paraId="683E3CCA" w14:textId="77777777" w:rsidR="00A33D5C" w:rsidRPr="00176288" w:rsidRDefault="00A33D5C">
      <w:pPr>
        <w:pStyle w:val="ds-markdown-paragraph"/>
        <w:numPr>
          <w:ilvl w:val="0"/>
          <w:numId w:val="42"/>
        </w:numPr>
        <w:shd w:val="clear" w:color="auto" w:fill="FFFFFF" w:themeFill="background1"/>
        <w:spacing w:before="0" w:beforeAutospacing="0" w:after="0" w:afterAutospacing="0"/>
        <w:ind w:left="0" w:firstLine="709"/>
        <w:jc w:val="both"/>
      </w:pPr>
      <w:r w:rsidRPr="00176288">
        <w:t>координация взаимодействия учителей, родителей, специалистов социальных служб и представителей административных органов для оказания социально-психологической и правовой помощи учащимся.</w:t>
      </w:r>
    </w:p>
    <w:p w14:paraId="416E9732" w14:textId="77777777" w:rsidR="00EF7D4D" w:rsidRPr="00176288" w:rsidRDefault="00EF7D4D" w:rsidP="00F4487C">
      <w:pPr>
        <w:shd w:val="clear" w:color="auto" w:fill="FFFFFF" w:themeFill="background1"/>
        <w:spacing w:after="0" w:line="240" w:lineRule="auto"/>
        <w:jc w:val="both"/>
        <w:rPr>
          <w:rFonts w:ascii="Times New Roman" w:hAnsi="Times New Roman" w:cs="Times New Roman"/>
          <w:sz w:val="24"/>
          <w:szCs w:val="24"/>
        </w:rPr>
      </w:pPr>
    </w:p>
    <w:p w14:paraId="25AAF535" w14:textId="036D10CC" w:rsidR="005759A5" w:rsidRPr="00176288" w:rsidRDefault="00676954" w:rsidP="00372F06">
      <w:pPr>
        <w:spacing w:line="240" w:lineRule="auto"/>
        <w:jc w:val="center"/>
        <w:rPr>
          <w:rFonts w:ascii="Times New Roman" w:eastAsia="Times New Roman" w:hAnsi="Times New Roman" w:cs="Times New Roman"/>
          <w:sz w:val="24"/>
          <w:szCs w:val="24"/>
          <w:lang w:eastAsia="ru-RU"/>
        </w:rPr>
      </w:pPr>
      <w:r w:rsidRPr="00176288">
        <w:rPr>
          <w:rFonts w:ascii="Times New Roman" w:eastAsia="Times New Roman" w:hAnsi="Times New Roman" w:cs="Times New Roman"/>
          <w:b/>
          <w:bCs/>
          <w:sz w:val="24"/>
          <w:szCs w:val="24"/>
          <w:lang w:eastAsia="ru-RU"/>
        </w:rPr>
        <w:t>8.</w:t>
      </w:r>
      <w:r w:rsidR="00EF0282" w:rsidRPr="00176288">
        <w:rPr>
          <w:rFonts w:ascii="Times New Roman" w:eastAsia="Times New Roman" w:hAnsi="Times New Roman" w:cs="Times New Roman"/>
          <w:b/>
          <w:bCs/>
          <w:sz w:val="24"/>
          <w:szCs w:val="24"/>
          <w:lang w:eastAsia="ru-RU"/>
        </w:rPr>
        <w:t>4</w:t>
      </w:r>
      <w:r w:rsidRPr="00176288">
        <w:rPr>
          <w:rFonts w:ascii="Times New Roman" w:eastAsia="Times New Roman" w:hAnsi="Times New Roman" w:cs="Times New Roman"/>
          <w:b/>
          <w:bCs/>
          <w:sz w:val="24"/>
          <w:szCs w:val="24"/>
          <w:lang w:eastAsia="ru-RU"/>
        </w:rPr>
        <w:t xml:space="preserve"> </w:t>
      </w:r>
      <w:r w:rsidR="00DA1969" w:rsidRPr="00176288">
        <w:rPr>
          <w:rFonts w:ascii="Times New Roman" w:eastAsia="Times New Roman" w:hAnsi="Times New Roman" w:cs="Times New Roman"/>
          <w:b/>
          <w:bCs/>
          <w:sz w:val="24"/>
          <w:szCs w:val="24"/>
          <w:lang w:eastAsia="ru-RU"/>
        </w:rPr>
        <w:t xml:space="preserve">Психолого-медико-педагогическое сопровождение </w:t>
      </w:r>
      <w:r w:rsidR="00964B49" w:rsidRPr="00176288">
        <w:rPr>
          <w:rFonts w:ascii="Times New Roman" w:eastAsia="Times New Roman" w:hAnsi="Times New Roman" w:cs="Times New Roman"/>
          <w:b/>
          <w:bCs/>
          <w:sz w:val="24"/>
          <w:szCs w:val="24"/>
          <w:lang w:eastAsia="ru-RU"/>
        </w:rPr>
        <w:t>обучающихся</w:t>
      </w:r>
    </w:p>
    <w:p w14:paraId="2E579038"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В течение 2025–2026 учебного года было организовано психолого-педагогическое сопровождение обучающихся ГБОУ. Велась комплексная работа по коррекции различных отклонений психических функций обучающихся, которая заключалась в преодолении трудностей в обучении, общении и поведении детей. В течение года проводилась работа по обеспечению дифференцированных педагогических условий обучения для коррекции отставаний в развитии обучающихся: с ЗПР, интеллектуальными нарушениями и РАС для определения путей успешного освоения детьми адаптированной основной образовательной программы, в соответствии с особенностями развития.</w:t>
      </w:r>
    </w:p>
    <w:p w14:paraId="70449214" w14:textId="77777777" w:rsidR="00201ECB" w:rsidRPr="00176288" w:rsidRDefault="00201ECB" w:rsidP="00F4487C">
      <w:pPr>
        <w:shd w:val="clear" w:color="auto" w:fill="FFFFFF" w:themeFill="background1"/>
        <w:spacing w:after="0" w:line="240" w:lineRule="auto"/>
        <w:ind w:firstLine="708"/>
        <w:jc w:val="both"/>
        <w:rPr>
          <w:rFonts w:ascii="Times New Roman" w:eastAsia="Times New Roman" w:hAnsi="Times New Roman"/>
          <w:sz w:val="24"/>
          <w:szCs w:val="24"/>
          <w:lang w:eastAsia="ru-RU"/>
        </w:rPr>
      </w:pPr>
      <w:r w:rsidRPr="00176288">
        <w:rPr>
          <w:rFonts w:ascii="Times New Roman" w:eastAsia="Calibri" w:hAnsi="Times New Roman"/>
          <w:sz w:val="24"/>
          <w:szCs w:val="24"/>
        </w:rPr>
        <w:t>Цель: создание условий для успешного освоения адаптированной основной образовательной программы (АООП), успешной адаптации и социализации в обществе.</w:t>
      </w:r>
    </w:p>
    <w:p w14:paraId="11A4EC06" w14:textId="77777777" w:rsidR="00201ECB" w:rsidRPr="00176288" w:rsidRDefault="00201ECB" w:rsidP="00F4487C">
      <w:pPr>
        <w:shd w:val="clear" w:color="auto" w:fill="FFFFFF" w:themeFill="background1"/>
        <w:spacing w:after="0" w:line="240" w:lineRule="auto"/>
        <w:ind w:firstLine="708"/>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В течение учебного года проводились коррекционные занятия, была организована диагностика (обследование) на начало и конец учебного года. Результаты диагностики, результаты обучения и динамики развития обучающихся рассматривались на заседаниях психолого-педагогического консилиума школы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w:t>
      </w:r>
    </w:p>
    <w:p w14:paraId="7EFF653D"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В состав консилиума, утвержденного приказом директора ГБОУ, входят: </w:t>
      </w:r>
    </w:p>
    <w:p w14:paraId="26DBC4CE"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Председатель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Петровых И. В.                                                                                           </w:t>
      </w:r>
    </w:p>
    <w:p w14:paraId="5819DF30"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proofErr w:type="spellStart"/>
      <w:r w:rsidRPr="00176288">
        <w:rPr>
          <w:rFonts w:ascii="Times New Roman" w:eastAsia="Times New Roman" w:hAnsi="Times New Roman"/>
          <w:sz w:val="24"/>
          <w:szCs w:val="24"/>
          <w:lang w:eastAsia="ru-RU"/>
        </w:rPr>
        <w:t>Зам.директора</w:t>
      </w:r>
      <w:proofErr w:type="spellEnd"/>
      <w:r w:rsidRPr="00176288">
        <w:rPr>
          <w:rFonts w:ascii="Times New Roman" w:eastAsia="Times New Roman" w:hAnsi="Times New Roman"/>
          <w:sz w:val="24"/>
          <w:szCs w:val="24"/>
          <w:lang w:eastAsia="ru-RU"/>
        </w:rPr>
        <w:t xml:space="preserve"> по УВР: </w:t>
      </w:r>
      <w:proofErr w:type="spellStart"/>
      <w:r w:rsidRPr="00176288">
        <w:rPr>
          <w:rFonts w:ascii="Times New Roman" w:eastAsia="Times New Roman" w:hAnsi="Times New Roman"/>
          <w:sz w:val="24"/>
          <w:szCs w:val="24"/>
          <w:lang w:eastAsia="ru-RU"/>
        </w:rPr>
        <w:t>Шаманаева</w:t>
      </w:r>
      <w:proofErr w:type="spellEnd"/>
      <w:r w:rsidRPr="00176288">
        <w:rPr>
          <w:rFonts w:ascii="Times New Roman" w:eastAsia="Times New Roman" w:hAnsi="Times New Roman"/>
          <w:sz w:val="24"/>
          <w:szCs w:val="24"/>
          <w:lang w:eastAsia="ru-RU"/>
        </w:rPr>
        <w:t xml:space="preserve"> А. Ю.</w:t>
      </w:r>
    </w:p>
    <w:p w14:paraId="739411CC"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proofErr w:type="spellStart"/>
      <w:r w:rsidRPr="00176288">
        <w:rPr>
          <w:rFonts w:ascii="Times New Roman" w:eastAsia="Times New Roman" w:hAnsi="Times New Roman"/>
          <w:sz w:val="24"/>
          <w:szCs w:val="24"/>
          <w:lang w:eastAsia="ru-RU"/>
        </w:rPr>
        <w:t>Зам.директора</w:t>
      </w:r>
      <w:proofErr w:type="spellEnd"/>
      <w:r w:rsidRPr="00176288">
        <w:rPr>
          <w:rFonts w:ascii="Times New Roman" w:eastAsia="Times New Roman" w:hAnsi="Times New Roman"/>
          <w:sz w:val="24"/>
          <w:szCs w:val="24"/>
          <w:lang w:eastAsia="ru-RU"/>
        </w:rPr>
        <w:t xml:space="preserve"> по КМР: Манакова Е. А.</w:t>
      </w:r>
    </w:p>
    <w:p w14:paraId="127BA564"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Секретарь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w:t>
      </w:r>
      <w:proofErr w:type="spellStart"/>
      <w:r w:rsidRPr="00176288">
        <w:rPr>
          <w:rFonts w:ascii="Times New Roman" w:eastAsia="Times New Roman" w:hAnsi="Times New Roman"/>
          <w:sz w:val="24"/>
          <w:szCs w:val="24"/>
          <w:lang w:eastAsia="ru-RU"/>
        </w:rPr>
        <w:t>соц.педагог</w:t>
      </w:r>
      <w:proofErr w:type="spellEnd"/>
      <w:r w:rsidRPr="00176288">
        <w:rPr>
          <w:rFonts w:ascii="Times New Roman" w:eastAsia="Times New Roman" w:hAnsi="Times New Roman"/>
          <w:sz w:val="24"/>
          <w:szCs w:val="24"/>
          <w:lang w:eastAsia="ru-RU"/>
        </w:rPr>
        <w:t>: Полякова Е. Н.</w:t>
      </w:r>
    </w:p>
    <w:p w14:paraId="2C849E8F"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Классный руководитель, учитель-логопед, учитель-дефектолог, педагог-психолог, воспитатель.</w:t>
      </w:r>
    </w:p>
    <w:p w14:paraId="76C39462"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На заседания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приглашаются родители (законные представители) обучающегося. В ходе заседаний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каждому родителю озвучиваются результаты обследования, итоги обучения и коррекционной работы, оказываемое медикаментозное сопровождение и результаты адаптации его ребенка, а также трудности, возникающие при освоении ребенком образовательной программы. Специалистами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совместно с родителями выносится коллегиальное решение по дальнейшему психолого-медико-педагогическому сопровождению обучающегося, с решением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знакомятся родители под подпись.</w:t>
      </w:r>
    </w:p>
    <w:p w14:paraId="48207BE5"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В 2025–2026 учебном году проведено 12 заседаний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в соответствии с утверждённым планом работы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w:t>
      </w:r>
    </w:p>
    <w:p w14:paraId="213DE99E"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Calibri" w:hAnsi="Times New Roman"/>
          <w:b/>
          <w:sz w:val="24"/>
          <w:szCs w:val="24"/>
        </w:rPr>
        <w:t>Август</w:t>
      </w:r>
    </w:p>
    <w:p w14:paraId="5F381BAD" w14:textId="77777777" w:rsidR="00201ECB" w:rsidRPr="00176288" w:rsidRDefault="00201ECB">
      <w:pPr>
        <w:pStyle w:val="af8"/>
        <w:numPr>
          <w:ilvl w:val="0"/>
          <w:numId w:val="43"/>
        </w:numPr>
        <w:shd w:val="clear" w:color="auto" w:fill="FFFFFF" w:themeFill="background1"/>
        <w:spacing w:after="0" w:line="240" w:lineRule="auto"/>
        <w:jc w:val="both"/>
        <w:rPr>
          <w:rFonts w:ascii="Times New Roman" w:eastAsia="Calibri" w:hAnsi="Times New Roman"/>
          <w:sz w:val="24"/>
          <w:szCs w:val="24"/>
        </w:rPr>
      </w:pPr>
      <w:r w:rsidRPr="00176288">
        <w:rPr>
          <w:rFonts w:ascii="Times New Roman" w:eastAsia="Calibri" w:hAnsi="Times New Roman"/>
          <w:sz w:val="24"/>
          <w:szCs w:val="24"/>
        </w:rPr>
        <w:t xml:space="preserve">Планирование работы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Утверждение плана работы на 2025-</w:t>
      </w:r>
    </w:p>
    <w:p w14:paraId="068AAE6B" w14:textId="77777777" w:rsidR="00201ECB" w:rsidRPr="00176288" w:rsidRDefault="00201ECB" w:rsidP="00F4487C">
      <w:pPr>
        <w:pStyle w:val="af8"/>
        <w:shd w:val="clear" w:color="auto" w:fill="FFFFFF" w:themeFill="background1"/>
        <w:spacing w:after="0" w:line="240" w:lineRule="auto"/>
        <w:ind w:left="1068"/>
        <w:jc w:val="both"/>
        <w:rPr>
          <w:rFonts w:ascii="Times New Roman" w:eastAsia="Calibri" w:hAnsi="Times New Roman"/>
          <w:sz w:val="24"/>
          <w:szCs w:val="24"/>
        </w:rPr>
      </w:pPr>
      <w:r w:rsidRPr="00176288">
        <w:rPr>
          <w:rFonts w:ascii="Times New Roman" w:eastAsia="Calibri" w:hAnsi="Times New Roman"/>
          <w:sz w:val="24"/>
          <w:szCs w:val="24"/>
        </w:rPr>
        <w:t xml:space="preserve">2026 учебный год и состава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w:t>
      </w:r>
    </w:p>
    <w:p w14:paraId="1151E7EF" w14:textId="77777777" w:rsidR="00201ECB" w:rsidRPr="00176288" w:rsidRDefault="00201ECB">
      <w:pPr>
        <w:pStyle w:val="af8"/>
        <w:numPr>
          <w:ilvl w:val="0"/>
          <w:numId w:val="43"/>
        </w:numPr>
        <w:shd w:val="clear" w:color="auto" w:fill="FFFFFF" w:themeFill="background1"/>
        <w:spacing w:after="0" w:line="240" w:lineRule="auto"/>
        <w:jc w:val="both"/>
        <w:rPr>
          <w:rFonts w:ascii="Times New Roman" w:eastAsia="Calibri" w:hAnsi="Times New Roman"/>
          <w:sz w:val="24"/>
          <w:szCs w:val="24"/>
        </w:rPr>
      </w:pPr>
      <w:r w:rsidRPr="00176288">
        <w:rPr>
          <w:rFonts w:ascii="Times New Roman" w:eastAsia="Calibri" w:hAnsi="Times New Roman"/>
          <w:sz w:val="24"/>
          <w:szCs w:val="24"/>
        </w:rPr>
        <w:t>Анализ рекомендации ЦПМПК. Составление списка обучающихся,</w:t>
      </w:r>
    </w:p>
    <w:p w14:paraId="0E3B83FC"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Calibri" w:hAnsi="Times New Roman"/>
          <w:sz w:val="24"/>
          <w:szCs w:val="24"/>
        </w:rPr>
        <w:t>которым рекомендованы занятия логопеда, дефектолога, психолога.</w:t>
      </w:r>
    </w:p>
    <w:p w14:paraId="1C430AF4"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Calibri" w:hAnsi="Times New Roman"/>
          <w:b/>
          <w:sz w:val="24"/>
          <w:szCs w:val="24"/>
        </w:rPr>
        <w:t>Октябрь</w:t>
      </w:r>
    </w:p>
    <w:p w14:paraId="5307F327" w14:textId="77777777" w:rsidR="00201ECB" w:rsidRPr="00176288" w:rsidRDefault="00201ECB" w:rsidP="00F4487C">
      <w:pPr>
        <w:shd w:val="clear" w:color="auto" w:fill="FFFFFF" w:themeFill="background1"/>
        <w:spacing w:after="0" w:line="240" w:lineRule="auto"/>
        <w:ind w:firstLine="708"/>
        <w:contextualSpacing/>
        <w:jc w:val="both"/>
        <w:rPr>
          <w:rFonts w:ascii="Times New Roman" w:eastAsia="Calibri" w:hAnsi="Times New Roman"/>
          <w:sz w:val="24"/>
          <w:szCs w:val="24"/>
        </w:rPr>
      </w:pPr>
      <w:r w:rsidRPr="00176288">
        <w:rPr>
          <w:rFonts w:ascii="Times New Roman" w:eastAsia="Times New Roman" w:hAnsi="Times New Roman"/>
          <w:sz w:val="24"/>
          <w:szCs w:val="24"/>
          <w:lang w:eastAsia="ru-RU"/>
        </w:rPr>
        <w:t>1.</w:t>
      </w:r>
      <w:r w:rsidRPr="00176288">
        <w:rPr>
          <w:rFonts w:ascii="Times New Roman" w:eastAsia="Calibri" w:hAnsi="Times New Roman"/>
          <w:sz w:val="24"/>
          <w:szCs w:val="24"/>
        </w:rPr>
        <w:t xml:space="preserve"> 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«Готовность детей к школе, адаптация», обучающиеся 1 </w:t>
      </w:r>
      <w:proofErr w:type="spellStart"/>
      <w:r w:rsidRPr="00176288">
        <w:rPr>
          <w:rFonts w:ascii="Times New Roman" w:eastAsia="Calibri" w:hAnsi="Times New Roman"/>
          <w:sz w:val="24"/>
          <w:szCs w:val="24"/>
        </w:rPr>
        <w:t>кл</w:t>
      </w:r>
      <w:proofErr w:type="spellEnd"/>
      <w:r w:rsidRPr="00176288">
        <w:rPr>
          <w:rFonts w:ascii="Times New Roman" w:eastAsia="Calibri" w:hAnsi="Times New Roman"/>
          <w:sz w:val="24"/>
          <w:szCs w:val="24"/>
        </w:rPr>
        <w:t>.;</w:t>
      </w:r>
    </w:p>
    <w:p w14:paraId="7C655D1B" w14:textId="77777777" w:rsidR="00F4487C" w:rsidRDefault="00201ECB" w:rsidP="00F4487C">
      <w:pPr>
        <w:shd w:val="clear" w:color="auto" w:fill="FFFFFF" w:themeFill="background1"/>
        <w:spacing w:after="0" w:line="240" w:lineRule="auto"/>
        <w:ind w:firstLine="708"/>
        <w:contextualSpacing/>
        <w:jc w:val="both"/>
        <w:rPr>
          <w:rFonts w:ascii="Times New Roman" w:eastAsia="Calibri" w:hAnsi="Times New Roman"/>
          <w:sz w:val="24"/>
          <w:szCs w:val="24"/>
        </w:rPr>
      </w:pPr>
      <w:r w:rsidRPr="00176288">
        <w:rPr>
          <w:rFonts w:ascii="Times New Roman" w:eastAsia="Calibri" w:hAnsi="Times New Roman"/>
          <w:sz w:val="24"/>
          <w:szCs w:val="24"/>
        </w:rPr>
        <w:t xml:space="preserve">2. 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«Итоги обучения и коррекционной работы за 1 четверть», обучающиеся 2–4  </w:t>
      </w:r>
      <w:proofErr w:type="spellStart"/>
      <w:r w:rsidRPr="00176288">
        <w:rPr>
          <w:rFonts w:ascii="Times New Roman" w:eastAsia="Calibri" w:hAnsi="Times New Roman"/>
          <w:sz w:val="24"/>
          <w:szCs w:val="24"/>
        </w:rPr>
        <w:t>кл</w:t>
      </w:r>
      <w:proofErr w:type="spellEnd"/>
      <w:r w:rsidRPr="00176288">
        <w:rPr>
          <w:rFonts w:ascii="Times New Roman" w:eastAsia="Calibri" w:hAnsi="Times New Roman"/>
          <w:sz w:val="24"/>
          <w:szCs w:val="24"/>
        </w:rPr>
        <w:t xml:space="preserve">.          </w:t>
      </w:r>
    </w:p>
    <w:p w14:paraId="73080811" w14:textId="43645D8A" w:rsidR="00201ECB" w:rsidRPr="00176288" w:rsidRDefault="00201ECB" w:rsidP="00F4487C">
      <w:pPr>
        <w:shd w:val="clear" w:color="auto" w:fill="FFFFFF" w:themeFill="background1"/>
        <w:spacing w:after="0" w:line="240" w:lineRule="auto"/>
        <w:ind w:firstLine="708"/>
        <w:contextualSpacing/>
        <w:jc w:val="both"/>
        <w:rPr>
          <w:rFonts w:ascii="Times New Roman" w:eastAsia="Calibri" w:hAnsi="Times New Roman"/>
          <w:sz w:val="24"/>
          <w:szCs w:val="24"/>
        </w:rPr>
      </w:pPr>
      <w:r w:rsidRPr="00176288">
        <w:rPr>
          <w:rFonts w:ascii="Times New Roman" w:eastAsia="Calibri" w:hAnsi="Times New Roman"/>
          <w:sz w:val="24"/>
          <w:szCs w:val="24"/>
        </w:rPr>
        <w:t xml:space="preserve">        </w:t>
      </w:r>
    </w:p>
    <w:p w14:paraId="162A5968" w14:textId="77777777" w:rsidR="00201ECB" w:rsidRPr="00176288" w:rsidRDefault="00201ECB" w:rsidP="00F4487C">
      <w:pPr>
        <w:shd w:val="clear" w:color="auto" w:fill="FFFFFF" w:themeFill="background1"/>
        <w:spacing w:after="0" w:line="240" w:lineRule="auto"/>
        <w:ind w:firstLine="709"/>
        <w:jc w:val="both"/>
        <w:rPr>
          <w:rFonts w:ascii="Times New Roman" w:eastAsia="Times New Roman" w:hAnsi="Times New Roman"/>
          <w:b/>
          <w:bCs/>
          <w:sz w:val="24"/>
          <w:szCs w:val="24"/>
          <w:lang w:eastAsia="ru-RU"/>
        </w:rPr>
      </w:pPr>
      <w:r w:rsidRPr="00176288">
        <w:rPr>
          <w:rFonts w:ascii="Times New Roman" w:eastAsia="Times New Roman" w:hAnsi="Times New Roman"/>
          <w:b/>
          <w:bCs/>
          <w:sz w:val="24"/>
          <w:szCs w:val="24"/>
          <w:lang w:eastAsia="ru-RU"/>
        </w:rPr>
        <w:lastRenderedPageBreak/>
        <w:t>Январь</w:t>
      </w:r>
    </w:p>
    <w:p w14:paraId="71B4AD8A" w14:textId="77777777" w:rsidR="00201ECB" w:rsidRPr="00176288" w:rsidRDefault="00201ECB">
      <w:pPr>
        <w:pStyle w:val="af8"/>
        <w:numPr>
          <w:ilvl w:val="0"/>
          <w:numId w:val="44"/>
        </w:numPr>
        <w:shd w:val="clear" w:color="auto" w:fill="FFFFFF" w:themeFill="background1"/>
        <w:spacing w:after="0" w:line="240" w:lineRule="auto"/>
        <w:jc w:val="both"/>
        <w:rPr>
          <w:rFonts w:ascii="Times New Roman" w:eastAsia="Times New Roman" w:hAnsi="Times New Roman"/>
          <w:b/>
          <w:bCs/>
          <w:sz w:val="24"/>
          <w:szCs w:val="24"/>
          <w:lang w:eastAsia="ru-RU"/>
        </w:rPr>
      </w:pPr>
      <w:r w:rsidRPr="00176288">
        <w:rPr>
          <w:rFonts w:ascii="Times New Roman" w:eastAsia="Calibri" w:hAnsi="Times New Roman"/>
          <w:sz w:val="24"/>
          <w:szCs w:val="24"/>
        </w:rPr>
        <w:t xml:space="preserve">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«Итоги обучения и коррекционной работы за 1 полугодие»;</w:t>
      </w:r>
    </w:p>
    <w:p w14:paraId="3B728144" w14:textId="77777777" w:rsidR="00201ECB" w:rsidRPr="00176288" w:rsidRDefault="00201ECB">
      <w:pPr>
        <w:pStyle w:val="af8"/>
        <w:numPr>
          <w:ilvl w:val="0"/>
          <w:numId w:val="44"/>
        </w:numPr>
        <w:shd w:val="clear" w:color="auto" w:fill="FFFFFF" w:themeFill="background1"/>
        <w:spacing w:after="0" w:line="240" w:lineRule="auto"/>
        <w:jc w:val="both"/>
        <w:rPr>
          <w:rFonts w:ascii="Times New Roman" w:eastAsia="Times New Roman" w:hAnsi="Times New Roman"/>
          <w:b/>
          <w:bCs/>
          <w:sz w:val="24"/>
          <w:szCs w:val="24"/>
          <w:lang w:eastAsia="ru-RU"/>
        </w:rPr>
      </w:pPr>
      <w:r w:rsidRPr="00176288">
        <w:rPr>
          <w:rFonts w:ascii="Times New Roman" w:eastAsia="Calibri" w:hAnsi="Times New Roman"/>
          <w:sz w:val="24"/>
          <w:szCs w:val="24"/>
        </w:rPr>
        <w:t xml:space="preserve">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«Работа с обучающимися, испытывающими трудности в обучении», обучающиеся 1–3 </w:t>
      </w:r>
      <w:proofErr w:type="spellStart"/>
      <w:r w:rsidRPr="00176288">
        <w:rPr>
          <w:rFonts w:ascii="Times New Roman" w:eastAsia="Calibri" w:hAnsi="Times New Roman"/>
          <w:sz w:val="24"/>
          <w:szCs w:val="24"/>
        </w:rPr>
        <w:t>кл</w:t>
      </w:r>
      <w:proofErr w:type="spellEnd"/>
      <w:r w:rsidRPr="00176288">
        <w:rPr>
          <w:rFonts w:ascii="Times New Roman" w:eastAsia="Calibri" w:hAnsi="Times New Roman"/>
          <w:sz w:val="24"/>
          <w:szCs w:val="24"/>
        </w:rPr>
        <w:t>., вновь прибывшие ученики;</w:t>
      </w:r>
      <w:r w:rsidRPr="00176288">
        <w:rPr>
          <w:rFonts w:ascii="Times New Roman" w:hAnsi="Times New Roman"/>
          <w:sz w:val="24"/>
          <w:szCs w:val="24"/>
        </w:rPr>
        <w:t xml:space="preserve"> </w:t>
      </w:r>
    </w:p>
    <w:p w14:paraId="32D5EA8A" w14:textId="77777777" w:rsidR="00201ECB" w:rsidRPr="00176288" w:rsidRDefault="00201ECB">
      <w:pPr>
        <w:pStyle w:val="af8"/>
        <w:numPr>
          <w:ilvl w:val="0"/>
          <w:numId w:val="44"/>
        </w:numPr>
        <w:shd w:val="clear" w:color="auto" w:fill="FFFFFF" w:themeFill="background1"/>
        <w:spacing w:after="0" w:line="240" w:lineRule="auto"/>
        <w:jc w:val="both"/>
        <w:rPr>
          <w:rFonts w:ascii="Times New Roman" w:eastAsia="Times New Roman" w:hAnsi="Times New Roman"/>
          <w:b/>
          <w:bCs/>
          <w:sz w:val="24"/>
          <w:szCs w:val="24"/>
          <w:lang w:eastAsia="ru-RU"/>
        </w:rPr>
      </w:pPr>
      <w:r w:rsidRPr="00176288">
        <w:rPr>
          <w:rFonts w:ascii="Times New Roman" w:hAnsi="Times New Roman"/>
          <w:sz w:val="24"/>
          <w:szCs w:val="24"/>
        </w:rPr>
        <w:t xml:space="preserve">Заседание </w:t>
      </w:r>
      <w:proofErr w:type="spellStart"/>
      <w:r w:rsidRPr="00176288">
        <w:rPr>
          <w:rFonts w:ascii="Times New Roman" w:hAnsi="Times New Roman"/>
          <w:sz w:val="24"/>
          <w:szCs w:val="24"/>
        </w:rPr>
        <w:t>ППк</w:t>
      </w:r>
      <w:proofErr w:type="spellEnd"/>
      <w:r w:rsidRPr="00176288">
        <w:rPr>
          <w:rFonts w:ascii="Times New Roman" w:hAnsi="Times New Roman"/>
          <w:sz w:val="24"/>
          <w:szCs w:val="24"/>
        </w:rPr>
        <w:t xml:space="preserve"> «Консультации для родителей, предоставление документов для прохождения ЦПМПК для определения дальнейшего образовательного маршрута», обучающиеся 4кл.</w:t>
      </w:r>
    </w:p>
    <w:p w14:paraId="53938BFE" w14:textId="77777777" w:rsidR="00201ECB" w:rsidRPr="00176288" w:rsidRDefault="00201ECB" w:rsidP="00201ECB">
      <w:pPr>
        <w:shd w:val="clear" w:color="auto" w:fill="FFFFFF" w:themeFill="background1"/>
        <w:spacing w:after="0" w:line="240" w:lineRule="auto"/>
        <w:ind w:firstLine="708"/>
        <w:jc w:val="both"/>
        <w:rPr>
          <w:rFonts w:ascii="Times New Roman" w:eastAsia="Calibri" w:hAnsi="Times New Roman"/>
          <w:b/>
          <w:bCs/>
          <w:sz w:val="24"/>
          <w:szCs w:val="24"/>
        </w:rPr>
      </w:pPr>
      <w:r w:rsidRPr="00176288">
        <w:rPr>
          <w:rFonts w:ascii="Times New Roman" w:hAnsi="Times New Roman"/>
          <w:b/>
          <w:bCs/>
          <w:sz w:val="24"/>
          <w:szCs w:val="24"/>
        </w:rPr>
        <w:t>Март</w:t>
      </w:r>
    </w:p>
    <w:p w14:paraId="5E6E83A3" w14:textId="77777777" w:rsidR="00201ECB" w:rsidRPr="00176288" w:rsidRDefault="00201ECB">
      <w:pPr>
        <w:pStyle w:val="af8"/>
        <w:numPr>
          <w:ilvl w:val="0"/>
          <w:numId w:val="45"/>
        </w:numPr>
        <w:shd w:val="clear" w:color="auto" w:fill="FFFFFF" w:themeFill="background1"/>
        <w:spacing w:after="0" w:line="240" w:lineRule="auto"/>
        <w:jc w:val="both"/>
        <w:rPr>
          <w:rFonts w:ascii="Times New Roman" w:eastAsia="Calibri" w:hAnsi="Times New Roman"/>
          <w:sz w:val="24"/>
          <w:szCs w:val="24"/>
        </w:rPr>
      </w:pPr>
      <w:r w:rsidRPr="00176288">
        <w:rPr>
          <w:rFonts w:ascii="Times New Roman" w:eastAsia="Calibri" w:hAnsi="Times New Roman"/>
          <w:sz w:val="24"/>
          <w:szCs w:val="24"/>
        </w:rPr>
        <w:t xml:space="preserve">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«Итоги обучения и коррекционной работы за 3 четверть»;  </w:t>
      </w:r>
    </w:p>
    <w:p w14:paraId="50BCE16D" w14:textId="77777777" w:rsidR="00201ECB" w:rsidRPr="00176288" w:rsidRDefault="00201ECB">
      <w:pPr>
        <w:pStyle w:val="af8"/>
        <w:numPr>
          <w:ilvl w:val="0"/>
          <w:numId w:val="45"/>
        </w:numPr>
        <w:shd w:val="clear" w:color="auto" w:fill="FFFFFF" w:themeFill="background1"/>
        <w:spacing w:after="0" w:line="240" w:lineRule="auto"/>
        <w:jc w:val="both"/>
        <w:rPr>
          <w:rFonts w:ascii="Times New Roman" w:eastAsia="Calibri" w:hAnsi="Times New Roman"/>
          <w:sz w:val="24"/>
          <w:szCs w:val="24"/>
        </w:rPr>
      </w:pPr>
      <w:r w:rsidRPr="00176288">
        <w:rPr>
          <w:rFonts w:ascii="Times New Roman" w:eastAsia="Calibri" w:hAnsi="Times New Roman"/>
          <w:sz w:val="24"/>
          <w:szCs w:val="24"/>
        </w:rPr>
        <w:t xml:space="preserve">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«Работа с обучающимися испытывающими трудности в обучении», обучающиеся 1–4 </w:t>
      </w:r>
      <w:proofErr w:type="spellStart"/>
      <w:r w:rsidRPr="00176288">
        <w:rPr>
          <w:rFonts w:ascii="Times New Roman" w:eastAsia="Calibri" w:hAnsi="Times New Roman"/>
          <w:sz w:val="24"/>
          <w:szCs w:val="24"/>
        </w:rPr>
        <w:t>кл</w:t>
      </w:r>
      <w:proofErr w:type="spellEnd"/>
      <w:r w:rsidRPr="00176288">
        <w:rPr>
          <w:rFonts w:ascii="Times New Roman" w:eastAsia="Calibri" w:hAnsi="Times New Roman"/>
          <w:sz w:val="24"/>
          <w:szCs w:val="24"/>
        </w:rPr>
        <w:t xml:space="preserve">., вновь прибывшие ученики. </w:t>
      </w:r>
    </w:p>
    <w:p w14:paraId="7920EAEF" w14:textId="77777777" w:rsidR="00201ECB" w:rsidRPr="00176288" w:rsidRDefault="00201ECB" w:rsidP="00201ECB">
      <w:pPr>
        <w:shd w:val="clear" w:color="auto" w:fill="FFFFFF" w:themeFill="background1"/>
        <w:spacing w:after="0" w:line="240" w:lineRule="auto"/>
        <w:ind w:firstLine="709"/>
        <w:rPr>
          <w:rFonts w:ascii="Times New Roman" w:eastAsia="Times New Roman" w:hAnsi="Times New Roman"/>
          <w:b/>
          <w:bCs/>
          <w:sz w:val="24"/>
          <w:szCs w:val="24"/>
          <w:lang w:eastAsia="ru-RU"/>
        </w:rPr>
      </w:pPr>
      <w:r w:rsidRPr="00176288">
        <w:rPr>
          <w:rFonts w:ascii="Times New Roman" w:eastAsia="Times New Roman" w:hAnsi="Times New Roman"/>
          <w:b/>
          <w:bCs/>
          <w:sz w:val="24"/>
          <w:szCs w:val="24"/>
          <w:lang w:eastAsia="ru-RU"/>
        </w:rPr>
        <w:t>Июнь</w:t>
      </w:r>
    </w:p>
    <w:p w14:paraId="7EE1D8F1" w14:textId="77777777" w:rsidR="00201ECB" w:rsidRPr="00176288" w:rsidRDefault="00201ECB">
      <w:pPr>
        <w:pStyle w:val="af8"/>
        <w:numPr>
          <w:ilvl w:val="0"/>
          <w:numId w:val="46"/>
        </w:numPr>
        <w:shd w:val="clear" w:color="auto" w:fill="FFFFFF" w:themeFill="background1"/>
        <w:spacing w:after="0" w:line="240" w:lineRule="auto"/>
        <w:rPr>
          <w:rFonts w:ascii="Times New Roman" w:eastAsia="Calibri" w:hAnsi="Times New Roman"/>
          <w:sz w:val="24"/>
          <w:szCs w:val="24"/>
        </w:rPr>
      </w:pPr>
      <w:r w:rsidRPr="00176288">
        <w:rPr>
          <w:rFonts w:ascii="Times New Roman" w:eastAsia="Calibri" w:hAnsi="Times New Roman"/>
          <w:sz w:val="24"/>
          <w:szCs w:val="24"/>
        </w:rPr>
        <w:t xml:space="preserve">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«Итоги обучения и коррекционной работы за год»;</w:t>
      </w:r>
    </w:p>
    <w:p w14:paraId="394C9B26" w14:textId="77777777" w:rsidR="00201ECB" w:rsidRPr="00176288" w:rsidRDefault="00201ECB">
      <w:pPr>
        <w:pStyle w:val="af8"/>
        <w:numPr>
          <w:ilvl w:val="0"/>
          <w:numId w:val="46"/>
        </w:numPr>
        <w:shd w:val="clear" w:color="auto" w:fill="FFFFFF" w:themeFill="background1"/>
        <w:spacing w:after="0" w:line="240" w:lineRule="auto"/>
        <w:rPr>
          <w:rFonts w:ascii="Times New Roman" w:eastAsia="Calibri" w:hAnsi="Times New Roman"/>
          <w:sz w:val="24"/>
          <w:szCs w:val="24"/>
        </w:rPr>
      </w:pPr>
      <w:r w:rsidRPr="00176288">
        <w:rPr>
          <w:rFonts w:ascii="Times New Roman" w:eastAsia="Calibri" w:hAnsi="Times New Roman"/>
          <w:sz w:val="24"/>
          <w:szCs w:val="24"/>
        </w:rPr>
        <w:t xml:space="preserve">Заседание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«Подготовка рекомендаций на летний период», обучающиеся 1–3  </w:t>
      </w:r>
      <w:proofErr w:type="spellStart"/>
      <w:r w:rsidRPr="00176288">
        <w:rPr>
          <w:rFonts w:ascii="Times New Roman" w:eastAsia="Calibri" w:hAnsi="Times New Roman"/>
          <w:sz w:val="24"/>
          <w:szCs w:val="24"/>
        </w:rPr>
        <w:t>кл</w:t>
      </w:r>
      <w:proofErr w:type="spellEnd"/>
      <w:r w:rsidRPr="00176288">
        <w:rPr>
          <w:rFonts w:ascii="Times New Roman" w:eastAsia="Calibri" w:hAnsi="Times New Roman"/>
          <w:sz w:val="24"/>
          <w:szCs w:val="24"/>
        </w:rPr>
        <w:t xml:space="preserve">. </w:t>
      </w:r>
    </w:p>
    <w:p w14:paraId="4AE8D58C" w14:textId="77777777" w:rsidR="00201ECB" w:rsidRPr="00176288" w:rsidRDefault="00201ECB">
      <w:pPr>
        <w:pStyle w:val="af8"/>
        <w:numPr>
          <w:ilvl w:val="0"/>
          <w:numId w:val="46"/>
        </w:numPr>
        <w:shd w:val="clear" w:color="auto" w:fill="FFFFFF" w:themeFill="background1"/>
        <w:spacing w:after="0" w:line="240" w:lineRule="auto"/>
        <w:rPr>
          <w:rFonts w:ascii="Times New Roman" w:eastAsia="Calibri" w:hAnsi="Times New Roman"/>
          <w:sz w:val="24"/>
          <w:szCs w:val="24"/>
        </w:rPr>
      </w:pPr>
      <w:r w:rsidRPr="00176288">
        <w:rPr>
          <w:rFonts w:ascii="Times New Roman" w:eastAsia="Calibri" w:hAnsi="Times New Roman"/>
          <w:sz w:val="24"/>
          <w:szCs w:val="24"/>
        </w:rPr>
        <w:t xml:space="preserve">Подведение итогов работы </w:t>
      </w:r>
      <w:proofErr w:type="spellStart"/>
      <w:r w:rsidRPr="00176288">
        <w:rPr>
          <w:rFonts w:ascii="Times New Roman" w:eastAsia="Calibri" w:hAnsi="Times New Roman"/>
          <w:sz w:val="24"/>
          <w:szCs w:val="24"/>
        </w:rPr>
        <w:t>ППк</w:t>
      </w:r>
      <w:proofErr w:type="spellEnd"/>
      <w:r w:rsidRPr="00176288">
        <w:rPr>
          <w:rFonts w:ascii="Times New Roman" w:eastAsia="Calibri" w:hAnsi="Times New Roman"/>
          <w:sz w:val="24"/>
          <w:szCs w:val="24"/>
        </w:rPr>
        <w:t xml:space="preserve"> за 2025–2026 учебный</w:t>
      </w:r>
    </w:p>
    <w:p w14:paraId="61554668" w14:textId="77777777" w:rsidR="00201ECB" w:rsidRPr="00176288" w:rsidRDefault="00201ECB">
      <w:pPr>
        <w:pStyle w:val="af8"/>
        <w:numPr>
          <w:ilvl w:val="0"/>
          <w:numId w:val="46"/>
        </w:numPr>
        <w:shd w:val="clear" w:color="auto" w:fill="FFFFFF" w:themeFill="background1"/>
        <w:spacing w:after="0" w:line="240" w:lineRule="auto"/>
        <w:rPr>
          <w:rFonts w:ascii="Times New Roman" w:eastAsia="Calibri" w:hAnsi="Times New Roman"/>
          <w:sz w:val="24"/>
          <w:szCs w:val="24"/>
        </w:rPr>
      </w:pPr>
      <w:r w:rsidRPr="00176288">
        <w:rPr>
          <w:rFonts w:ascii="Times New Roman" w:eastAsia="Calibri" w:hAnsi="Times New Roman"/>
          <w:sz w:val="24"/>
          <w:szCs w:val="24"/>
        </w:rPr>
        <w:t xml:space="preserve">Планирование дальнейшей работы.                      </w:t>
      </w:r>
    </w:p>
    <w:p w14:paraId="1F7AE8DD" w14:textId="77777777" w:rsidR="00201ECB" w:rsidRPr="00176288" w:rsidRDefault="00201ECB" w:rsidP="00201ECB">
      <w:pPr>
        <w:shd w:val="clear" w:color="auto" w:fill="FFFFFF" w:themeFill="background1"/>
        <w:spacing w:after="0" w:line="240" w:lineRule="auto"/>
        <w:ind w:firstLine="709"/>
        <w:rPr>
          <w:rFonts w:ascii="Times New Roman" w:eastAsia="Times New Roman" w:hAnsi="Times New Roman"/>
          <w:b/>
          <w:bCs/>
          <w:sz w:val="24"/>
          <w:szCs w:val="24"/>
          <w:lang w:eastAsia="ru-RU"/>
        </w:rPr>
      </w:pPr>
    </w:p>
    <w:p w14:paraId="49441B09" w14:textId="79EF9786" w:rsidR="00201ECB" w:rsidRPr="00176288" w:rsidRDefault="00201ECB" w:rsidP="00201ECB">
      <w:pPr>
        <w:shd w:val="clear" w:color="auto" w:fill="FFFFFF" w:themeFill="background1"/>
        <w:spacing w:after="0" w:line="240" w:lineRule="auto"/>
        <w:ind w:firstLine="708"/>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В случае необходимости уточнения, определения программы обучения и направлений коррекционной работы обучающиеся направлялись на обследование центральной психолого-медико-педагогической комиссии (ЦПМПК). Специалисты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собирали необходимый пакет документов для ЦПМПК и составляли представление на каждого обследуемого ребёнка.</w:t>
      </w:r>
    </w:p>
    <w:p w14:paraId="54CDFD50"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В ГБОУ психолого-педагогическое сопровождение направлено на обеспечение дифференцированных педагогических условий, необходимых для коррекции недостатков развития и для организации </w:t>
      </w:r>
      <w:proofErr w:type="spellStart"/>
      <w:r w:rsidRPr="00176288">
        <w:rPr>
          <w:rFonts w:ascii="Times New Roman" w:eastAsia="Times New Roman" w:hAnsi="Times New Roman"/>
          <w:sz w:val="24"/>
          <w:szCs w:val="24"/>
          <w:lang w:eastAsia="ru-RU"/>
        </w:rPr>
        <w:t>коррекционно</w:t>
      </w:r>
      <w:proofErr w:type="spellEnd"/>
      <w:r w:rsidRPr="00176288">
        <w:rPr>
          <w:rFonts w:ascii="Times New Roman" w:eastAsia="Times New Roman" w:hAnsi="Times New Roman"/>
          <w:sz w:val="24"/>
          <w:szCs w:val="24"/>
          <w:lang w:eastAsia="ru-RU"/>
        </w:rPr>
        <w:t xml:space="preserve"> – развивающего процесса.</w:t>
      </w:r>
    </w:p>
    <w:p w14:paraId="7D7BC61E"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С обследованными детьми проводятся коррекционные занятия:</w:t>
      </w:r>
    </w:p>
    <w:p w14:paraId="106C67DC"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педагогом – психологом по коррекции эмоционально – волевой сферы и психических функций;</w:t>
      </w:r>
    </w:p>
    <w:p w14:paraId="29D9193F"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учителем логопедом по формированию правильного звукопроизношения, развитию устной и письменной речи;</w:t>
      </w:r>
    </w:p>
    <w:p w14:paraId="08AA53D1"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учителем – дефектологом по формированию учебных навыков;</w:t>
      </w:r>
    </w:p>
    <w:p w14:paraId="095E28CF"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социальным педагогом по адаптации обучающихся, по развитию детско-родительских отношений, по профилактике девиантного поведения.</w:t>
      </w:r>
    </w:p>
    <w:p w14:paraId="7C50434B"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p>
    <w:p w14:paraId="2E3299FF"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Работа по оказанию помощи родителям по вопросам воспитания, развития и обучения детей строилась в следующих формах: </w:t>
      </w:r>
    </w:p>
    <w:p w14:paraId="664A87F4"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 проведение специалистами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индивидуальных консультаций с целью информирования и расширения представлений о психофизических особенностях ребенка, а также по предотвращению вторичных нарушений; </w:t>
      </w:r>
    </w:p>
    <w:p w14:paraId="544E7DF2"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 организация тематических родительских собраний по преодолению проблем, возникающих при воспитании, развитии и образовании детей с ОВЗ; </w:t>
      </w:r>
    </w:p>
    <w:p w14:paraId="624292BD"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информирование об источниках дополнительного сопровождения и оказания психолого-педагогической помощи для детей с ОВЗ.</w:t>
      </w:r>
    </w:p>
    <w:p w14:paraId="2F045718"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Специалисты </w:t>
      </w:r>
      <w:proofErr w:type="spellStart"/>
      <w:r w:rsidRPr="00176288">
        <w:rPr>
          <w:rFonts w:ascii="Times New Roman" w:eastAsia="Times New Roman" w:hAnsi="Times New Roman"/>
          <w:sz w:val="24"/>
          <w:szCs w:val="24"/>
          <w:lang w:eastAsia="ru-RU"/>
        </w:rPr>
        <w:t>ППк</w:t>
      </w:r>
      <w:proofErr w:type="spellEnd"/>
      <w:r w:rsidRPr="00176288">
        <w:rPr>
          <w:rFonts w:ascii="Times New Roman" w:eastAsia="Times New Roman" w:hAnsi="Times New Roman"/>
          <w:sz w:val="24"/>
          <w:szCs w:val="24"/>
          <w:lang w:eastAsia="ru-RU"/>
        </w:rPr>
        <w:t xml:space="preserve"> активно участвуют в организации и проведении круглых столов, методических объединений и педагогических советов, на которых особое внимание уделяется коррекционной работе с обучающимися с ОВЗ. </w:t>
      </w:r>
    </w:p>
    <w:p w14:paraId="548E05EA"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В течение учебного года изучались инновационные подходы и практики в сфере помощи детям с особыми образовательными потребностями, трудностями в обучении.  </w:t>
      </w:r>
    </w:p>
    <w:p w14:paraId="6785C5CF" w14:textId="77777777" w:rsidR="00201ECB" w:rsidRPr="00176288" w:rsidRDefault="00201ECB" w:rsidP="00201E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176288">
        <w:rPr>
          <w:rFonts w:ascii="Times New Roman" w:eastAsia="Times New Roman" w:hAnsi="Times New Roman"/>
          <w:sz w:val="24"/>
          <w:szCs w:val="24"/>
          <w:lang w:eastAsia="ru-RU"/>
        </w:rPr>
        <w:t xml:space="preserve">Выполнение поставленной цели и коррекционных задач, организация коррекционно-развивающего обучения, систематизированный подход, контроль уровня достижений обучающихся позволяет решить задачи своевременной активной помощи детям с </w:t>
      </w:r>
      <w:r w:rsidRPr="00176288">
        <w:rPr>
          <w:rFonts w:ascii="Times New Roman" w:eastAsia="Times New Roman" w:hAnsi="Times New Roman"/>
          <w:sz w:val="24"/>
          <w:szCs w:val="24"/>
          <w:lang w:eastAsia="ru-RU"/>
        </w:rPr>
        <w:lastRenderedPageBreak/>
        <w:t>трудностями в обучении и адаптации,  дает возможность успешнее освоить адаптированную основную образовательную программу в соответствие с требованиями ФГОС НОО для обучающихся с ОВЗ, ФГОС для обучающихся с интеллектуальными нарушениями, обеспечить их полноценное развитие и социализацию в обществе.</w:t>
      </w:r>
    </w:p>
    <w:p w14:paraId="1202944F" w14:textId="77777777" w:rsidR="00201ECB" w:rsidRPr="00176288" w:rsidRDefault="00201ECB" w:rsidP="00201ECB">
      <w:pPr>
        <w:shd w:val="clear" w:color="auto" w:fill="FFFFFF" w:themeFill="background1"/>
        <w:spacing w:after="0" w:line="240" w:lineRule="auto"/>
        <w:ind w:firstLine="708"/>
        <w:jc w:val="both"/>
        <w:rPr>
          <w:rFonts w:ascii="Times New Roman" w:eastAsia="Calibri" w:hAnsi="Times New Roman"/>
          <w:sz w:val="24"/>
          <w:szCs w:val="24"/>
        </w:rPr>
      </w:pPr>
      <w:r w:rsidRPr="00176288">
        <w:rPr>
          <w:rFonts w:ascii="Times New Roman" w:eastAsia="Calibri" w:hAnsi="Times New Roman"/>
          <w:sz w:val="24"/>
          <w:szCs w:val="24"/>
        </w:rPr>
        <w:t xml:space="preserve">Анализ проведенной работы позволяет говорить о том, что специалистами осознается важность своевременной помощи обучающимся, имеющим различного вида нарушения в развитии. </w:t>
      </w:r>
    </w:p>
    <w:p w14:paraId="3AF759AA" w14:textId="4D82CF4D" w:rsidR="0088153B" w:rsidRPr="00176288" w:rsidRDefault="0088153B" w:rsidP="008A2821">
      <w:pPr>
        <w:spacing w:after="0" w:line="240" w:lineRule="auto"/>
        <w:ind w:firstLine="709"/>
        <w:jc w:val="both"/>
        <w:rPr>
          <w:rFonts w:ascii="Times New Roman" w:eastAsia="Times New Roman" w:hAnsi="Times New Roman" w:cs="Times New Roman"/>
          <w:sz w:val="24"/>
          <w:szCs w:val="24"/>
          <w:lang w:eastAsia="ru-RU"/>
        </w:rPr>
      </w:pPr>
    </w:p>
    <w:p w14:paraId="18BC9482" w14:textId="331C0A83" w:rsidR="00EC3968" w:rsidRPr="00176288" w:rsidRDefault="00EC3968" w:rsidP="00EC3968">
      <w:pPr>
        <w:spacing w:after="0" w:line="240" w:lineRule="auto"/>
        <w:ind w:firstLine="709"/>
        <w:jc w:val="center"/>
        <w:rPr>
          <w:rFonts w:ascii="Times New Roman" w:hAnsi="Times New Roman" w:cs="Times New Roman"/>
          <w:b/>
          <w:sz w:val="24"/>
          <w:szCs w:val="24"/>
        </w:rPr>
      </w:pPr>
      <w:bookmarkStart w:id="0" w:name="bookmark192"/>
      <w:bookmarkStart w:id="1" w:name="bookmark193"/>
      <w:bookmarkStart w:id="2" w:name="bookmark194"/>
      <w:r w:rsidRPr="00176288">
        <w:rPr>
          <w:rFonts w:ascii="Times New Roman" w:hAnsi="Times New Roman" w:cs="Times New Roman"/>
          <w:b/>
          <w:sz w:val="24"/>
          <w:szCs w:val="24"/>
        </w:rPr>
        <w:t>8.</w:t>
      </w:r>
      <w:r w:rsidR="00EF0282" w:rsidRPr="00176288">
        <w:rPr>
          <w:rFonts w:ascii="Times New Roman" w:hAnsi="Times New Roman" w:cs="Times New Roman"/>
          <w:b/>
          <w:sz w:val="24"/>
          <w:szCs w:val="24"/>
        </w:rPr>
        <w:t>5</w:t>
      </w:r>
      <w:r w:rsidRPr="00176288">
        <w:rPr>
          <w:rFonts w:ascii="Times New Roman" w:hAnsi="Times New Roman" w:cs="Times New Roman"/>
          <w:b/>
          <w:sz w:val="24"/>
          <w:szCs w:val="24"/>
        </w:rPr>
        <w:t xml:space="preserve"> Анализ работы по организации комплексной безопасности</w:t>
      </w:r>
      <w:bookmarkEnd w:id="0"/>
      <w:bookmarkEnd w:id="1"/>
      <w:bookmarkEnd w:id="2"/>
      <w:r w:rsidRPr="00176288">
        <w:rPr>
          <w:rFonts w:ascii="Times New Roman" w:hAnsi="Times New Roman" w:cs="Times New Roman"/>
          <w:b/>
          <w:sz w:val="24"/>
          <w:szCs w:val="24"/>
        </w:rPr>
        <w:t xml:space="preserve"> </w:t>
      </w:r>
    </w:p>
    <w:p w14:paraId="159A0463" w14:textId="7C5EBA79" w:rsidR="00EC3968" w:rsidRPr="00176288" w:rsidRDefault="00EC396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Работа по организации комплексной безопасности ГБОУ СО «Верхнетагильский центр </w:t>
      </w:r>
      <w:r w:rsidR="006804F8" w:rsidRPr="00176288">
        <w:rPr>
          <w:rFonts w:ascii="Times New Roman" w:hAnsi="Times New Roman" w:cs="Times New Roman"/>
          <w:sz w:val="24"/>
          <w:szCs w:val="24"/>
        </w:rPr>
        <w:t>образования</w:t>
      </w:r>
      <w:r w:rsidRPr="00176288">
        <w:rPr>
          <w:rFonts w:ascii="Times New Roman" w:hAnsi="Times New Roman" w:cs="Times New Roman"/>
          <w:sz w:val="24"/>
          <w:szCs w:val="24"/>
        </w:rPr>
        <w:t>»  включает в себя следующие направления:</w:t>
      </w:r>
    </w:p>
    <w:p w14:paraId="50A7168A" w14:textId="77777777" w:rsidR="00EC3968" w:rsidRPr="00176288" w:rsidRDefault="00EC396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1. Обеспечение безопасности и предупреждению травматизма на рабочих местах, в том числе снижение количества микротравм</w:t>
      </w:r>
      <w:bookmarkStart w:id="3" w:name="bookmark195"/>
      <w:bookmarkEnd w:id="3"/>
    </w:p>
    <w:p w14:paraId="35189E66" w14:textId="77777777" w:rsidR="00EC3968" w:rsidRPr="00176288" w:rsidRDefault="00EC396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2. Пожарная безопасность</w:t>
      </w:r>
    </w:p>
    <w:p w14:paraId="0C8188F9" w14:textId="77777777" w:rsidR="00EC3968" w:rsidRPr="00176288" w:rsidRDefault="00EC3968" w:rsidP="00F4487C">
      <w:pPr>
        <w:spacing w:after="0" w:line="240" w:lineRule="auto"/>
        <w:ind w:firstLine="709"/>
        <w:jc w:val="both"/>
        <w:rPr>
          <w:rFonts w:ascii="Times New Roman" w:hAnsi="Times New Roman" w:cs="Times New Roman"/>
          <w:sz w:val="24"/>
          <w:szCs w:val="24"/>
        </w:rPr>
      </w:pPr>
      <w:bookmarkStart w:id="4" w:name="bookmark196"/>
      <w:r w:rsidRPr="00176288">
        <w:rPr>
          <w:rFonts w:ascii="Times New Roman" w:hAnsi="Times New Roman" w:cs="Times New Roman"/>
          <w:sz w:val="24"/>
          <w:szCs w:val="24"/>
        </w:rPr>
        <w:t>3</w:t>
      </w:r>
      <w:bookmarkEnd w:id="4"/>
      <w:r w:rsidRPr="00176288">
        <w:rPr>
          <w:rFonts w:ascii="Times New Roman" w:hAnsi="Times New Roman" w:cs="Times New Roman"/>
          <w:sz w:val="24"/>
          <w:szCs w:val="24"/>
        </w:rPr>
        <w:t>. Антитеррористическая защищенность</w:t>
      </w:r>
      <w:bookmarkStart w:id="5" w:name="bookmark197"/>
      <w:bookmarkEnd w:id="5"/>
    </w:p>
    <w:p w14:paraId="60706ABB" w14:textId="77777777" w:rsidR="00EC3968" w:rsidRPr="00176288" w:rsidRDefault="00EC396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4. Гражданская оборона</w:t>
      </w:r>
    </w:p>
    <w:p w14:paraId="53BB8390" w14:textId="77777777" w:rsidR="00EC3968" w:rsidRPr="00176288" w:rsidRDefault="00EC3968" w:rsidP="00F4487C">
      <w:pPr>
        <w:spacing w:after="0" w:line="240" w:lineRule="auto"/>
        <w:ind w:firstLine="709"/>
        <w:jc w:val="both"/>
        <w:rPr>
          <w:rFonts w:ascii="Times New Roman" w:hAnsi="Times New Roman" w:cs="Times New Roman"/>
          <w:sz w:val="24"/>
          <w:szCs w:val="24"/>
        </w:rPr>
      </w:pPr>
      <w:bookmarkStart w:id="6" w:name="bookmark198"/>
      <w:bookmarkEnd w:id="6"/>
      <w:r w:rsidRPr="00176288">
        <w:rPr>
          <w:rFonts w:ascii="Times New Roman" w:hAnsi="Times New Roman" w:cs="Times New Roman"/>
          <w:sz w:val="24"/>
          <w:szCs w:val="24"/>
        </w:rPr>
        <w:t>5. Профилактика детского дорожно-транспортного травматизма</w:t>
      </w:r>
    </w:p>
    <w:p w14:paraId="4595B53D" w14:textId="77777777" w:rsidR="006804F8" w:rsidRPr="00176288" w:rsidRDefault="006804F8" w:rsidP="00F4487C">
      <w:pPr>
        <w:pStyle w:val="18"/>
        <w:numPr>
          <w:ilvl w:val="0"/>
          <w:numId w:val="5"/>
        </w:numPr>
        <w:shd w:val="clear" w:color="auto" w:fill="FFFFFF"/>
        <w:ind w:left="0" w:firstLine="709"/>
        <w:jc w:val="both"/>
        <w:rPr>
          <w:b/>
          <w:sz w:val="24"/>
          <w:szCs w:val="24"/>
        </w:rPr>
      </w:pPr>
      <w:r w:rsidRPr="00176288">
        <w:rPr>
          <w:b/>
          <w:sz w:val="24"/>
          <w:szCs w:val="24"/>
        </w:rPr>
        <w:t xml:space="preserve">Работа по обеспечению безопасности и предупреждению травматизма </w:t>
      </w:r>
    </w:p>
    <w:p w14:paraId="1B56C885" w14:textId="77777777" w:rsidR="006804F8" w:rsidRPr="00176288" w:rsidRDefault="006804F8" w:rsidP="00F4487C">
      <w:pPr>
        <w:pStyle w:val="18"/>
        <w:shd w:val="clear" w:color="auto" w:fill="FFFFFF"/>
        <w:ind w:firstLine="709"/>
        <w:jc w:val="both"/>
        <w:rPr>
          <w:sz w:val="24"/>
          <w:szCs w:val="24"/>
        </w:rPr>
      </w:pPr>
      <w:r w:rsidRPr="00176288">
        <w:rPr>
          <w:sz w:val="24"/>
          <w:szCs w:val="24"/>
        </w:rPr>
        <w:t xml:space="preserve">Периодические и предварительные перед приемом на работу медицинские осмотры проводятся в соответствии с приказом Министерства здравоохранения РФ от 28.01.2021 г. В августе 2025 проведен периодический медицинский осмотр, прошли обследование все основные работники (всего 84 человека), совместители прошли осмотр на основных рабочих местах. Все вновь принимаемые на работу сотрудники проходили предварительный медицинский осмотр перед приемом на работу согласно выданному направлению. </w:t>
      </w:r>
    </w:p>
    <w:p w14:paraId="6B57443F" w14:textId="77777777" w:rsidR="006804F8" w:rsidRPr="00176288" w:rsidRDefault="006804F8" w:rsidP="00F4487C">
      <w:pPr>
        <w:pStyle w:val="18"/>
        <w:shd w:val="clear" w:color="auto" w:fill="FFFFFF"/>
        <w:ind w:firstLine="709"/>
        <w:jc w:val="both"/>
        <w:rPr>
          <w:bCs/>
          <w:sz w:val="24"/>
          <w:szCs w:val="24"/>
        </w:rPr>
      </w:pPr>
      <w:r w:rsidRPr="00176288">
        <w:rPr>
          <w:sz w:val="24"/>
          <w:szCs w:val="24"/>
        </w:rPr>
        <w:t>Повышение профессиональной квалификации работники  по вопросам охраны труда, осуществлялось посредством инструктивных занятий (август 2025 и апрель 2026 г.) Проводились целевые инструктажи  по обеспечению безопасности при проведении массовых мероприятий (День знаний, Новый год,  праздники, День защиты детей).</w:t>
      </w:r>
    </w:p>
    <w:p w14:paraId="0DE20BFE" w14:textId="2F8B2516" w:rsidR="006804F8" w:rsidRPr="00176288" w:rsidRDefault="006804F8" w:rsidP="00F4487C">
      <w:pPr>
        <w:pStyle w:val="18"/>
        <w:shd w:val="clear" w:color="auto" w:fill="FFFFFF"/>
        <w:ind w:firstLine="709"/>
        <w:jc w:val="both"/>
        <w:rPr>
          <w:sz w:val="24"/>
          <w:szCs w:val="24"/>
        </w:rPr>
      </w:pPr>
      <w:r w:rsidRPr="00176288">
        <w:rPr>
          <w:sz w:val="24"/>
          <w:szCs w:val="24"/>
        </w:rPr>
        <w:t>Осуществлялся систематический контроль показателей микроклимата (температура, влажность), содержания территории, спортивных сооружений, помещений, рабочих мест, оборудования на предмет исправности  и безопасности, что позволило исключить производственный травматизм. Ежеквартально производился комиссионный осмотр состояния зданий, сооружений и территории ГБОУ. По итогам осмотров составлены акты.</w:t>
      </w:r>
    </w:p>
    <w:p w14:paraId="33F2C05A" w14:textId="77777777" w:rsidR="006804F8" w:rsidRPr="00176288" w:rsidRDefault="006804F8" w:rsidP="00F4487C">
      <w:pPr>
        <w:pStyle w:val="af8"/>
        <w:numPr>
          <w:ilvl w:val="0"/>
          <w:numId w:val="5"/>
        </w:numPr>
        <w:spacing w:after="0" w:line="240" w:lineRule="auto"/>
        <w:ind w:left="0" w:firstLine="709"/>
        <w:jc w:val="both"/>
        <w:rPr>
          <w:rFonts w:ascii="Times New Roman" w:hAnsi="Times New Roman" w:cs="Times New Roman"/>
          <w:b/>
          <w:sz w:val="24"/>
          <w:szCs w:val="24"/>
        </w:rPr>
      </w:pPr>
      <w:r w:rsidRPr="00176288">
        <w:rPr>
          <w:rFonts w:ascii="Times New Roman" w:hAnsi="Times New Roman" w:cs="Times New Roman"/>
          <w:b/>
          <w:sz w:val="24"/>
          <w:szCs w:val="24"/>
        </w:rPr>
        <w:t>Пожарная безопасность.</w:t>
      </w:r>
    </w:p>
    <w:p w14:paraId="02CA1590" w14:textId="77777777" w:rsidR="006804F8" w:rsidRPr="00176288" w:rsidRDefault="006804F8" w:rsidP="00F4487C">
      <w:pPr>
        <w:spacing w:after="0" w:line="240" w:lineRule="auto"/>
        <w:ind w:firstLine="709"/>
        <w:jc w:val="both"/>
        <w:rPr>
          <w:rFonts w:ascii="Times New Roman" w:eastAsia="Calibri" w:hAnsi="Times New Roman" w:cs="Times New Roman"/>
          <w:sz w:val="24"/>
          <w:szCs w:val="24"/>
        </w:rPr>
      </w:pPr>
      <w:r w:rsidRPr="00176288">
        <w:rPr>
          <w:rFonts w:ascii="Times New Roman" w:eastAsia="Calibri" w:hAnsi="Times New Roman" w:cs="Times New Roman"/>
          <w:sz w:val="24"/>
          <w:szCs w:val="24"/>
        </w:rPr>
        <w:t xml:space="preserve">Обслуживание автоматической пожарной сигнализации и системы голосового управления эвакуации проводится 1 раз в квартал. Системы АПС и голосового управления исправны, в рабочем состоянии. </w:t>
      </w:r>
    </w:p>
    <w:p w14:paraId="1DA9F920" w14:textId="77777777"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Техническое обслуживание огнетушителей проводится 1 раз в квартал. Учреждение обеспечено огнетушителями в достаточном количестве. Заключен договор на приобретение огнетушителей различного типа.</w:t>
      </w:r>
    </w:p>
    <w:p w14:paraId="1CC702DE" w14:textId="77777777"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Система в исправном состоянии. ТО АПС проводится силами сотрудников ООО «АПС «Защита» на договорной основе.</w:t>
      </w:r>
    </w:p>
    <w:p w14:paraId="19C5B8A5" w14:textId="4B3E4934" w:rsidR="006804F8" w:rsidRPr="00176288" w:rsidRDefault="006804F8" w:rsidP="00F4487C">
      <w:pPr>
        <w:pStyle w:val="18"/>
        <w:shd w:val="clear" w:color="auto" w:fill="FFFFFF"/>
        <w:ind w:firstLine="709"/>
        <w:jc w:val="both"/>
        <w:rPr>
          <w:sz w:val="24"/>
          <w:szCs w:val="24"/>
        </w:rPr>
      </w:pPr>
      <w:r w:rsidRPr="00176288">
        <w:rPr>
          <w:sz w:val="24"/>
          <w:szCs w:val="24"/>
        </w:rPr>
        <w:t xml:space="preserve">В течение учебного осуществлялся систематический и целевой контроль соблюдения пожарной безопасности как на территории так и в зданиях ГБОУ. </w:t>
      </w:r>
    </w:p>
    <w:p w14:paraId="51495C0B" w14:textId="77777777" w:rsidR="006804F8" w:rsidRPr="00176288" w:rsidRDefault="006804F8" w:rsidP="00F4487C">
      <w:pPr>
        <w:pStyle w:val="18"/>
        <w:shd w:val="clear" w:color="auto" w:fill="FFFFFF"/>
        <w:ind w:firstLine="709"/>
        <w:jc w:val="both"/>
        <w:rPr>
          <w:sz w:val="24"/>
          <w:szCs w:val="24"/>
        </w:rPr>
      </w:pPr>
      <w:r w:rsidRPr="00176288">
        <w:rPr>
          <w:sz w:val="24"/>
          <w:szCs w:val="24"/>
        </w:rPr>
        <w:t xml:space="preserve">Проведено обследование состояния внутреннего пожарного водопровода (ноябрь 2025 и май 2026 г.), Давление во внутреннем противопожарном водопроводе соответствует норме (от 2.9 МПа до 3,0МПа). Произведено приобретение и замена пожарных рукавов внутреннего пожарного водопровода. </w:t>
      </w:r>
    </w:p>
    <w:p w14:paraId="065D047E" w14:textId="77777777" w:rsidR="006804F8" w:rsidRPr="00176288" w:rsidRDefault="006804F8" w:rsidP="00F4487C">
      <w:pPr>
        <w:pStyle w:val="18"/>
        <w:shd w:val="clear" w:color="auto" w:fill="FFFFFF"/>
        <w:ind w:firstLine="709"/>
        <w:jc w:val="both"/>
        <w:rPr>
          <w:sz w:val="24"/>
          <w:szCs w:val="24"/>
        </w:rPr>
      </w:pPr>
      <w:r w:rsidRPr="00176288">
        <w:rPr>
          <w:sz w:val="24"/>
          <w:szCs w:val="24"/>
        </w:rPr>
        <w:t xml:space="preserve">Тренировки по действиям при угрозе и возникновении пожара проводились 2 раза в год. Отрабатывалась действия персонала, учащихся, администрации в случае ЧС при проведении эвакуации. Тренировки проводились как общая (для всех сотрудников), так и </w:t>
      </w:r>
      <w:r w:rsidRPr="00176288">
        <w:rPr>
          <w:sz w:val="24"/>
          <w:szCs w:val="24"/>
        </w:rPr>
        <w:lastRenderedPageBreak/>
        <w:t>для каждого корпуса в отдельности 24.12.2025 и 25.03.2026 г.</w:t>
      </w:r>
    </w:p>
    <w:p w14:paraId="3981F7DE" w14:textId="77777777" w:rsidR="006804F8" w:rsidRPr="00176288" w:rsidRDefault="006804F8" w:rsidP="00F4487C">
      <w:pPr>
        <w:pStyle w:val="af8"/>
        <w:numPr>
          <w:ilvl w:val="0"/>
          <w:numId w:val="5"/>
        </w:numPr>
        <w:spacing w:after="0" w:line="240" w:lineRule="auto"/>
        <w:ind w:left="0" w:firstLineChars="294" w:firstLine="708"/>
        <w:jc w:val="both"/>
        <w:rPr>
          <w:rFonts w:ascii="Times New Roman" w:hAnsi="Times New Roman" w:cs="Times New Roman"/>
          <w:b/>
          <w:sz w:val="24"/>
          <w:szCs w:val="24"/>
        </w:rPr>
      </w:pPr>
      <w:r w:rsidRPr="00176288">
        <w:rPr>
          <w:rFonts w:ascii="Times New Roman" w:hAnsi="Times New Roman" w:cs="Times New Roman"/>
          <w:b/>
          <w:sz w:val="24"/>
          <w:szCs w:val="24"/>
        </w:rPr>
        <w:t>Антитеррористическая защищенность.</w:t>
      </w:r>
    </w:p>
    <w:p w14:paraId="4A0ECBED" w14:textId="0669F80C" w:rsidR="006804F8" w:rsidRPr="00176288" w:rsidRDefault="006804F8" w:rsidP="00F4487C">
      <w:pPr>
        <w:pStyle w:val="aff8"/>
        <w:tabs>
          <w:tab w:val="left" w:pos="259"/>
        </w:tabs>
        <w:ind w:firstLineChars="294" w:firstLine="706"/>
        <w:jc w:val="both"/>
        <w:rPr>
          <w:sz w:val="24"/>
          <w:szCs w:val="24"/>
        </w:rPr>
      </w:pPr>
      <w:r w:rsidRPr="00176288">
        <w:rPr>
          <w:sz w:val="24"/>
          <w:szCs w:val="24"/>
        </w:rPr>
        <w:t>Паспорт антитеррористической безопасности учреждения актуализирован в мае 2025 г. Паспорт безопасности образовательной организации разработан, согласован и утвержден в соответствии с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14:paraId="34B2197E" w14:textId="77777777" w:rsidR="006804F8" w:rsidRPr="00176288" w:rsidRDefault="006804F8" w:rsidP="00F4487C">
      <w:pPr>
        <w:autoSpaceDN w:val="0"/>
        <w:adjustRightInd w:val="0"/>
        <w:spacing w:after="0" w:line="240" w:lineRule="auto"/>
        <w:ind w:firstLineChars="294" w:firstLine="706"/>
        <w:jc w:val="both"/>
        <w:rPr>
          <w:rFonts w:ascii="Times New Roman" w:hAnsi="Times New Roman" w:cs="Times New Roman"/>
          <w:sz w:val="24"/>
          <w:szCs w:val="24"/>
        </w:rPr>
      </w:pPr>
      <w:r w:rsidRPr="00176288">
        <w:rPr>
          <w:rFonts w:ascii="Times New Roman" w:hAnsi="Times New Roman" w:cs="Times New Roman"/>
          <w:sz w:val="24"/>
          <w:szCs w:val="24"/>
        </w:rPr>
        <w:t xml:space="preserve"> Обновленная информация о паспорте размещена на сайте ГБОУ в разделе «Противодействие терроризму».</w:t>
      </w:r>
    </w:p>
    <w:p w14:paraId="2F88BACF" w14:textId="48E318E1" w:rsidR="006804F8" w:rsidRPr="00176288" w:rsidRDefault="006804F8" w:rsidP="00F4487C">
      <w:pPr>
        <w:pStyle w:val="affa"/>
        <w:ind w:firstLine="709"/>
        <w:jc w:val="both"/>
        <w:rPr>
          <w:rFonts w:ascii="Times New Roman" w:hAnsi="Times New Roman" w:cs="Times New Roman"/>
        </w:rPr>
      </w:pPr>
      <w:r w:rsidRPr="00176288">
        <w:rPr>
          <w:rFonts w:ascii="Times New Roman" w:hAnsi="Times New Roman" w:cs="Times New Roman"/>
        </w:rPr>
        <w:t xml:space="preserve">Так же в августе 2025 г. проведена актуализация «Алгоритмов действий персонала ГБОУ, работников частной охранной ГБОУ и обучающихся при совершении (угрозе совершения) преступления в формах вооруженного нападения, размещения взрывного устройства, захвата заложников, срабатывания на территории образовательной ГБОУ взрывного устройства, в том числе доставленного беспилотным летательным аппаратом, нападения с использованием горючих жидкостей, а также информационного взаимодействия ГБОУ с </w:t>
      </w:r>
      <w:proofErr w:type="spellStart"/>
      <w:r w:rsidRPr="00176288">
        <w:rPr>
          <w:rFonts w:ascii="Times New Roman" w:hAnsi="Times New Roman" w:cs="Times New Roman"/>
        </w:rPr>
        <w:t>МОтд</w:t>
      </w:r>
      <w:proofErr w:type="spellEnd"/>
      <w:r w:rsidRPr="00176288">
        <w:rPr>
          <w:rFonts w:ascii="Times New Roman" w:hAnsi="Times New Roman" w:cs="Times New Roman"/>
        </w:rPr>
        <w:t xml:space="preserve"> МВД России «Кировградское», Кировградский ОВО -  филиал ФГКУ «УВО ВНГ России по Свердловской области» и </w:t>
      </w:r>
      <w:r w:rsidRPr="00176288">
        <w:rPr>
          <w:rFonts w:ascii="Times New Roman" w:hAnsi="Times New Roman" w:cs="Times New Roman"/>
          <w:bCs/>
        </w:rPr>
        <w:t>отделом в городе Новоуральске УФСБ России по Свердловской области», «</w:t>
      </w:r>
      <w:r w:rsidRPr="00176288">
        <w:rPr>
          <w:rFonts w:ascii="Times New Roman" w:hAnsi="Times New Roman" w:cs="Times New Roman"/>
        </w:rPr>
        <w:t xml:space="preserve">Объектовая модель действий нарушителя, способного совершить преступление террористической направленности в формах вооруженного нападения, размещения взрывного устройства, захвата заложников в ГБОУ; </w:t>
      </w:r>
      <w:r w:rsidRPr="00176288">
        <w:rPr>
          <w:rStyle w:val="aff9"/>
          <w:rFonts w:ascii="Times New Roman" w:eastAsia="Arial" w:hAnsi="Times New Roman" w:cs="Times New Roman"/>
          <w:b w:val="0"/>
          <w:color w:val="auto"/>
        </w:rPr>
        <w:t xml:space="preserve">Положение о пропускном и внутриобъектовом режимах </w:t>
      </w:r>
      <w:r w:rsidRPr="00176288">
        <w:rPr>
          <w:rFonts w:ascii="Times New Roman" w:hAnsi="Times New Roman" w:cs="Times New Roman"/>
        </w:rPr>
        <w:t>в ГБОУ, обеспечение которых осуществляется</w:t>
      </w:r>
      <w:r w:rsidRPr="00176288">
        <w:rPr>
          <w:rFonts w:ascii="Times New Roman" w:hAnsi="Times New Roman" w:cs="Times New Roman"/>
          <w:bCs/>
        </w:rPr>
        <w:t xml:space="preserve"> ООО ЧОП «Талион».</w:t>
      </w:r>
    </w:p>
    <w:p w14:paraId="2B736E58" w14:textId="77777777" w:rsidR="006804F8" w:rsidRPr="00176288" w:rsidRDefault="006804F8" w:rsidP="00F4487C">
      <w:pPr>
        <w:pStyle w:val="aff6"/>
        <w:ind w:firstLineChars="294" w:firstLine="706"/>
        <w:rPr>
          <w:rFonts w:ascii="Times New Roman" w:hAnsi="Times New Roman" w:cs="Times New Roman"/>
        </w:rPr>
      </w:pPr>
      <w:r w:rsidRPr="00176288">
        <w:rPr>
          <w:rFonts w:ascii="Times New Roman" w:hAnsi="Times New Roman" w:cs="Times New Roman"/>
        </w:rPr>
        <w:t xml:space="preserve"> В ГБОУ организована круглосуточная физическая охрана сотрудниками ЧОП (2 поста охраны) в каждом корпусе.</w:t>
      </w:r>
    </w:p>
    <w:p w14:paraId="065CE2F7" w14:textId="77777777" w:rsidR="006804F8" w:rsidRPr="00176288" w:rsidRDefault="006804F8" w:rsidP="00F4487C">
      <w:pPr>
        <w:pStyle w:val="af8"/>
        <w:spacing w:after="0" w:line="240" w:lineRule="auto"/>
        <w:ind w:left="0"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Техническое обслуживание системы видеонаблюдения проводится 1 раз в квартал. Система внешнего и внутреннего видеонаблюдения исправна. Хранение информации производится в течении 30 календарных дней в соответствии с требованиями антитеррористической защищенности. Внешнее освещение и ограждение в исправности. </w:t>
      </w:r>
    </w:p>
    <w:p w14:paraId="347BCBAA" w14:textId="77777777"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Тревожная сигнализация выведена на пульт Кировградского отдела вневедомственной охраны - филиал ФГКУ ВНГ России по Свердловской области. Оба поста охраны оборудованы стационарными кнопками тревожной сигнализации и переносными кнопками-брелками. Кроме этого дополнительно имеется 6 брелков.</w:t>
      </w:r>
    </w:p>
    <w:p w14:paraId="0C40F980" w14:textId="77777777" w:rsidR="006804F8" w:rsidRPr="00176288" w:rsidRDefault="006804F8" w:rsidP="00F4487C">
      <w:pPr>
        <w:pStyle w:val="af8"/>
        <w:spacing w:after="0" w:line="240" w:lineRule="auto"/>
        <w:ind w:left="0"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Плановое обслуживание системы тревожной сигнализации, кнопок экстренного вызова представителей охранных структур проводится 1 раз в квартал. Системы исправны, в рабочем состоянии. </w:t>
      </w:r>
    </w:p>
    <w:p w14:paraId="33B05494" w14:textId="2EC6417D"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Сотрудники ГБОУ принимали участие во Всероссийских  учениях по действиям работников организации  и сотрудников охраны при совершении преступления террористической направленности и поступлении сигналов гражданской обороны по комплексному сценарию </w:t>
      </w:r>
      <w:r w:rsidRPr="00176288">
        <w:rPr>
          <w:rFonts w:ascii="Times New Roman" w:hAnsi="Times New Roman" w:cs="Times New Roman"/>
          <w:sz w:val="24"/>
          <w:szCs w:val="24"/>
          <w:lang w:bidi="ru-RU"/>
        </w:rPr>
        <w:t>«Действия сотрудников охраны, обучающихся и работников образовательной организации при вооруженном нападении на объект (территорию) образовательной организации учреждение и обнаружении после нейтрализации нарушителей размещенного в здании образовательной организации взрывного устройства»</w:t>
      </w:r>
      <w:r w:rsidRPr="00176288">
        <w:rPr>
          <w:rFonts w:ascii="Times New Roman" w:hAnsi="Times New Roman" w:cs="Times New Roman"/>
          <w:sz w:val="24"/>
          <w:szCs w:val="24"/>
        </w:rPr>
        <w:t xml:space="preserve">, которые проходили  28 августа 2025 г. А так же во Всероссийском учении по отработке комплексных сценариев </w:t>
      </w:r>
      <w:r w:rsidRPr="00176288">
        <w:rPr>
          <w:rFonts w:ascii="Times New Roman" w:hAnsi="Times New Roman" w:cs="Times New Roman"/>
          <w:sz w:val="24"/>
          <w:szCs w:val="24"/>
          <w:lang w:bidi="ru-RU"/>
        </w:rPr>
        <w:t>«Действия работников, обучающихся, сотрудников охраны образовательных организаций, а также сотрудников оперативных служб на объектах (территориях) при совершении (угрозе совершения) террористических актов, в том числе с применением беспилотных летательных аппаратов»</w:t>
      </w:r>
      <w:r w:rsidRPr="00176288">
        <w:rPr>
          <w:rFonts w:ascii="Times New Roman" w:hAnsi="Times New Roman" w:cs="Times New Roman"/>
          <w:sz w:val="24"/>
          <w:szCs w:val="24"/>
        </w:rPr>
        <w:t xml:space="preserve"> 21 апреля 2026 г.  25 мая 2026 г. проведена тренировка по отработке действий по эвакуации сотрудников и обучающихся при угрозе атак БПЛА.</w:t>
      </w:r>
    </w:p>
    <w:p w14:paraId="0EA98AA2" w14:textId="3862A051"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lastRenderedPageBreak/>
        <w:t>На сайте учреждения в разделе «Комплексная безопасность» регулярно размещаются материалы для обучающихся и их родителей по антитеррористической, информационной безопасности, правил безопасного поведения в сети интернет. Так же распространение данных материалов проводится через родительские чаты в мессенджере «Макс».</w:t>
      </w:r>
    </w:p>
    <w:p w14:paraId="19382CAA" w14:textId="77777777" w:rsidR="006804F8" w:rsidRPr="00176288" w:rsidRDefault="006804F8" w:rsidP="00F4487C">
      <w:pPr>
        <w:spacing w:after="0" w:line="240" w:lineRule="auto"/>
        <w:ind w:firstLine="709"/>
        <w:jc w:val="both"/>
        <w:rPr>
          <w:rFonts w:ascii="Times New Roman" w:hAnsi="Times New Roman" w:cs="Times New Roman"/>
          <w:sz w:val="24"/>
          <w:szCs w:val="24"/>
        </w:rPr>
      </w:pPr>
    </w:p>
    <w:p w14:paraId="1B1637FF" w14:textId="77777777" w:rsidR="006804F8" w:rsidRPr="00176288" w:rsidRDefault="006804F8" w:rsidP="00F4487C">
      <w:pPr>
        <w:pStyle w:val="af8"/>
        <w:numPr>
          <w:ilvl w:val="0"/>
          <w:numId w:val="5"/>
        </w:numPr>
        <w:spacing w:after="0" w:line="240" w:lineRule="auto"/>
        <w:ind w:left="0" w:firstLine="709"/>
        <w:jc w:val="both"/>
        <w:rPr>
          <w:rFonts w:ascii="Times New Roman" w:hAnsi="Times New Roman" w:cs="Times New Roman"/>
          <w:b/>
          <w:sz w:val="24"/>
          <w:szCs w:val="24"/>
        </w:rPr>
      </w:pPr>
      <w:r w:rsidRPr="00176288">
        <w:rPr>
          <w:rFonts w:ascii="Times New Roman" w:hAnsi="Times New Roman" w:cs="Times New Roman"/>
          <w:b/>
          <w:sz w:val="24"/>
          <w:szCs w:val="24"/>
        </w:rPr>
        <w:t>Гражданская оборона.</w:t>
      </w:r>
    </w:p>
    <w:p w14:paraId="3E6EFAFE" w14:textId="3AAD1180"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Отчет о состоянии ГО в ГБОУ за 2025 г.  и первое полугодие 2026 г. предоставлены в Министерство образования в установленные сроки. </w:t>
      </w:r>
    </w:p>
    <w:p w14:paraId="429FB572" w14:textId="77777777"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На 2026 год установлены следующие задачи:</w:t>
      </w:r>
    </w:p>
    <w:p w14:paraId="0400A1B9" w14:textId="1C853FAE" w:rsidR="006804F8" w:rsidRPr="00176288" w:rsidRDefault="006804F8">
      <w:pPr>
        <w:pStyle w:val="af8"/>
        <w:widowControl w:val="0"/>
        <w:numPr>
          <w:ilvl w:val="0"/>
          <w:numId w:val="47"/>
        </w:numPr>
        <w:spacing w:after="0" w:line="240" w:lineRule="auto"/>
        <w:ind w:left="0" w:firstLine="709"/>
        <w:jc w:val="both"/>
        <w:rPr>
          <w:rFonts w:ascii="Times New Roman" w:hAnsi="Times New Roman" w:cs="Times New Roman"/>
          <w:sz w:val="24"/>
          <w:szCs w:val="24"/>
        </w:rPr>
      </w:pPr>
      <w:bookmarkStart w:id="7" w:name="bookmark1"/>
      <w:bookmarkEnd w:id="7"/>
      <w:r w:rsidRPr="00176288">
        <w:rPr>
          <w:rFonts w:ascii="Times New Roman" w:hAnsi="Times New Roman" w:cs="Times New Roman"/>
          <w:sz w:val="24"/>
          <w:szCs w:val="24"/>
        </w:rPr>
        <w:t>повышение уровня знаний, умений и навыков должностных лиц органов управления ГБОУ, направленных на реализацию государственной политики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14:paraId="2748D860" w14:textId="77777777" w:rsidR="006804F8" w:rsidRPr="00176288" w:rsidRDefault="006804F8">
      <w:pPr>
        <w:pStyle w:val="af8"/>
        <w:widowControl w:val="0"/>
        <w:numPr>
          <w:ilvl w:val="0"/>
          <w:numId w:val="47"/>
        </w:numPr>
        <w:spacing w:after="0" w:line="240" w:lineRule="auto"/>
        <w:ind w:left="0" w:firstLine="709"/>
        <w:jc w:val="both"/>
        <w:rPr>
          <w:rFonts w:ascii="Times New Roman" w:hAnsi="Times New Roman" w:cs="Times New Roman"/>
          <w:sz w:val="24"/>
          <w:szCs w:val="24"/>
        </w:rPr>
      </w:pPr>
      <w:bookmarkStart w:id="8" w:name="bookmark2"/>
      <w:bookmarkEnd w:id="8"/>
      <w:r w:rsidRPr="00176288">
        <w:rPr>
          <w:rFonts w:ascii="Times New Roman" w:hAnsi="Times New Roman" w:cs="Times New Roman"/>
          <w:sz w:val="24"/>
          <w:szCs w:val="24"/>
        </w:rPr>
        <w:t>организацию пропаганды и информирования обучающихся о порядке действий при возникновении чрезвычайных ситуаций и происшествий в рамках изучения предмета «Окружающий мир»;</w:t>
      </w:r>
    </w:p>
    <w:p w14:paraId="30A1AE1F" w14:textId="77777777" w:rsidR="006804F8" w:rsidRPr="00176288" w:rsidRDefault="006804F8">
      <w:pPr>
        <w:pStyle w:val="af8"/>
        <w:widowControl w:val="0"/>
        <w:numPr>
          <w:ilvl w:val="0"/>
          <w:numId w:val="47"/>
        </w:numPr>
        <w:spacing w:after="0" w:line="240" w:lineRule="auto"/>
        <w:ind w:left="0" w:firstLine="709"/>
        <w:jc w:val="both"/>
        <w:rPr>
          <w:rFonts w:ascii="Times New Roman" w:hAnsi="Times New Roman" w:cs="Times New Roman"/>
          <w:sz w:val="24"/>
          <w:szCs w:val="24"/>
        </w:rPr>
      </w:pPr>
      <w:bookmarkStart w:id="9" w:name="bookmark3"/>
      <w:bookmarkEnd w:id="9"/>
      <w:r w:rsidRPr="00176288">
        <w:rPr>
          <w:rFonts w:ascii="Times New Roman" w:hAnsi="Times New Roman" w:cs="Times New Roman"/>
          <w:sz w:val="24"/>
          <w:szCs w:val="24"/>
        </w:rPr>
        <w:t>проведение учений и тренировок по гражданской обороне, защите населения и территорий от чрезвычайных ситуаций природного и техногенного характера, обеспечению пожарной безопасности и безопасности людей на водных объектах;</w:t>
      </w:r>
    </w:p>
    <w:p w14:paraId="45A1AD88" w14:textId="77777777" w:rsidR="006804F8" w:rsidRPr="00176288" w:rsidRDefault="006804F8">
      <w:pPr>
        <w:pStyle w:val="af8"/>
        <w:widowControl w:val="0"/>
        <w:numPr>
          <w:ilvl w:val="0"/>
          <w:numId w:val="47"/>
        </w:numPr>
        <w:spacing w:after="0" w:line="240" w:lineRule="auto"/>
        <w:ind w:left="0" w:firstLine="709"/>
        <w:jc w:val="both"/>
        <w:rPr>
          <w:rFonts w:ascii="Times New Roman" w:hAnsi="Times New Roman" w:cs="Times New Roman"/>
          <w:sz w:val="24"/>
          <w:szCs w:val="24"/>
        </w:rPr>
      </w:pPr>
      <w:bookmarkStart w:id="10" w:name="bookmark4"/>
      <w:bookmarkEnd w:id="10"/>
      <w:r w:rsidRPr="00176288">
        <w:rPr>
          <w:rFonts w:ascii="Times New Roman" w:hAnsi="Times New Roman" w:cs="Times New Roman"/>
          <w:sz w:val="24"/>
          <w:szCs w:val="24"/>
        </w:rPr>
        <w:t>подготовку работников ГБОУ в области гражданской обороны в рамках единой системы подготовки населения в области гражданской обороны и защиты от чрезвычайных ситуаций природного и техногенного характера;</w:t>
      </w:r>
    </w:p>
    <w:p w14:paraId="668B252D" w14:textId="77777777" w:rsidR="006804F8" w:rsidRPr="00176288" w:rsidRDefault="006804F8">
      <w:pPr>
        <w:pStyle w:val="af8"/>
        <w:widowControl w:val="0"/>
        <w:numPr>
          <w:ilvl w:val="0"/>
          <w:numId w:val="47"/>
        </w:numPr>
        <w:spacing w:after="0" w:line="240" w:lineRule="auto"/>
        <w:ind w:left="0" w:firstLine="709"/>
        <w:jc w:val="both"/>
        <w:rPr>
          <w:rFonts w:ascii="Times New Roman" w:hAnsi="Times New Roman" w:cs="Times New Roman"/>
          <w:sz w:val="24"/>
          <w:szCs w:val="24"/>
        </w:rPr>
      </w:pPr>
      <w:bookmarkStart w:id="11" w:name="bookmark5"/>
      <w:bookmarkEnd w:id="11"/>
      <w:r w:rsidRPr="00176288">
        <w:rPr>
          <w:rFonts w:ascii="Times New Roman" w:hAnsi="Times New Roman" w:cs="Times New Roman"/>
          <w:sz w:val="24"/>
          <w:szCs w:val="24"/>
        </w:rPr>
        <w:t>повышение квалификации педагогов, а также совершенствование учебно-материальной базы по направлению «Безопасность жизнедеятельности».</w:t>
      </w:r>
    </w:p>
    <w:p w14:paraId="031E2956" w14:textId="77777777" w:rsidR="006804F8" w:rsidRPr="00176288" w:rsidRDefault="006804F8" w:rsidP="00F4487C">
      <w:pPr>
        <w:pStyle w:val="af8"/>
        <w:widowControl w:val="0"/>
        <w:spacing w:after="0" w:line="240" w:lineRule="auto"/>
        <w:ind w:left="0" w:firstLine="709"/>
        <w:jc w:val="both"/>
        <w:rPr>
          <w:rFonts w:ascii="Times New Roman" w:hAnsi="Times New Roman" w:cs="Times New Roman"/>
          <w:sz w:val="24"/>
          <w:szCs w:val="24"/>
        </w:rPr>
      </w:pPr>
      <w:bookmarkStart w:id="12" w:name="bookmark6"/>
      <w:bookmarkEnd w:id="12"/>
      <w:r w:rsidRPr="00176288">
        <w:rPr>
          <w:rFonts w:ascii="Times New Roman" w:hAnsi="Times New Roman" w:cs="Times New Roman"/>
          <w:sz w:val="24"/>
          <w:szCs w:val="24"/>
        </w:rPr>
        <w:t>Направить основные усилия по подготовке органов управления, сил гражданской обороны на:</w:t>
      </w:r>
    </w:p>
    <w:p w14:paraId="372470A1"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13" w:name="bookmark7"/>
      <w:bookmarkEnd w:id="13"/>
      <w:r w:rsidRPr="00176288">
        <w:rPr>
          <w:rFonts w:ascii="Times New Roman" w:hAnsi="Times New Roman" w:cs="Times New Roman"/>
          <w:sz w:val="24"/>
          <w:szCs w:val="24"/>
        </w:rPr>
        <w:t>разработку (корректировку) и реализацию документов планирования с учетом снижения экономического и материального ущерба от чрезвычайных ситуаций;</w:t>
      </w:r>
    </w:p>
    <w:p w14:paraId="0C01A6A9"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14" w:name="bookmark8"/>
      <w:bookmarkStart w:id="15" w:name="bookmark9"/>
      <w:bookmarkEnd w:id="14"/>
      <w:bookmarkEnd w:id="15"/>
      <w:r w:rsidRPr="00176288">
        <w:rPr>
          <w:rFonts w:ascii="Times New Roman" w:hAnsi="Times New Roman" w:cs="Times New Roman"/>
          <w:sz w:val="24"/>
          <w:szCs w:val="24"/>
        </w:rPr>
        <w:t xml:space="preserve">корректировку планов действий по предупреждению и ликвидации чрезвычайных ситуаций ГБОУ; </w:t>
      </w:r>
      <w:bookmarkStart w:id="16" w:name="bookmark10"/>
      <w:bookmarkEnd w:id="16"/>
    </w:p>
    <w:p w14:paraId="36636787"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r w:rsidRPr="00176288">
        <w:rPr>
          <w:rFonts w:ascii="Times New Roman" w:hAnsi="Times New Roman" w:cs="Times New Roman"/>
          <w:sz w:val="24"/>
          <w:szCs w:val="24"/>
        </w:rPr>
        <w:t>планирование и организацию подготовки различных групп обучаемых к защите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14:paraId="1E87807C" w14:textId="3EE8CA6E"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17" w:name="bookmark12"/>
      <w:bookmarkStart w:id="18" w:name="bookmark13"/>
      <w:bookmarkEnd w:id="17"/>
      <w:bookmarkEnd w:id="18"/>
      <w:r w:rsidRPr="00176288">
        <w:rPr>
          <w:rFonts w:ascii="Times New Roman" w:hAnsi="Times New Roman" w:cs="Times New Roman"/>
          <w:sz w:val="24"/>
          <w:szCs w:val="24"/>
        </w:rPr>
        <w:t>обеспечение своевременного прохождения обучения должностными лицами ГБОУ в области гражданской обороны, защиты населения и территорий от чрезвычайных ситуаций в государственном казенном учреждении дополнительного профессионального образования Свердловской области «Учебно-методический центр по гражданской обороне и чрезвычайным ситуациям Свердловской области» и на курсах гражданской обороны муниципальных образований, расположенных на территории Свердловской области;</w:t>
      </w:r>
    </w:p>
    <w:p w14:paraId="4F58D1BD"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19" w:name="bookmark14"/>
      <w:bookmarkEnd w:id="19"/>
      <w:r w:rsidRPr="00176288">
        <w:rPr>
          <w:rFonts w:ascii="Times New Roman" w:hAnsi="Times New Roman" w:cs="Times New Roman"/>
          <w:sz w:val="24"/>
          <w:szCs w:val="24"/>
        </w:rPr>
        <w:t>проведение учений и тренировок по гражданской обороне, защите населения и территорий от чрезвычайных ситуаций природного и техногенного характера, обеспечению пожарной безопасности и безопасности людей на водных объектах с практической отработкой вопросов готовности к действиям по предупреждению и ликвидации чрезвычайных ситуаций;</w:t>
      </w:r>
    </w:p>
    <w:p w14:paraId="1D731E72"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20" w:name="bookmark15"/>
      <w:bookmarkEnd w:id="20"/>
      <w:r w:rsidRPr="00176288">
        <w:rPr>
          <w:rFonts w:ascii="Times New Roman" w:hAnsi="Times New Roman" w:cs="Times New Roman"/>
          <w:sz w:val="24"/>
          <w:szCs w:val="24"/>
        </w:rPr>
        <w:t>участие в проверках готовности к осуществлению мероприятий гражданской обороны;</w:t>
      </w:r>
    </w:p>
    <w:p w14:paraId="6463CCA2"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21" w:name="bookmark16"/>
      <w:bookmarkEnd w:id="21"/>
      <w:r w:rsidRPr="00176288">
        <w:rPr>
          <w:rFonts w:ascii="Times New Roman" w:hAnsi="Times New Roman" w:cs="Times New Roman"/>
          <w:sz w:val="24"/>
          <w:szCs w:val="24"/>
        </w:rPr>
        <w:t>дооснащение и развитие существующей учебно-материальной базы по подготовке в области гражданской обороны и защиты от чрезвычайных ситуаций;</w:t>
      </w:r>
    </w:p>
    <w:p w14:paraId="63AE5F28" w14:textId="77777777" w:rsidR="006804F8" w:rsidRPr="00176288" w:rsidRDefault="006804F8">
      <w:pPr>
        <w:pStyle w:val="af8"/>
        <w:widowControl w:val="0"/>
        <w:numPr>
          <w:ilvl w:val="0"/>
          <w:numId w:val="48"/>
        </w:numPr>
        <w:spacing w:after="0" w:line="240" w:lineRule="auto"/>
        <w:ind w:left="0" w:firstLine="709"/>
        <w:jc w:val="both"/>
        <w:rPr>
          <w:rFonts w:ascii="Times New Roman" w:hAnsi="Times New Roman" w:cs="Times New Roman"/>
          <w:sz w:val="24"/>
          <w:szCs w:val="24"/>
        </w:rPr>
      </w:pPr>
      <w:bookmarkStart w:id="22" w:name="bookmark17"/>
      <w:bookmarkStart w:id="23" w:name="bookmark19"/>
      <w:bookmarkEnd w:id="22"/>
      <w:bookmarkEnd w:id="23"/>
      <w:r w:rsidRPr="00176288">
        <w:rPr>
          <w:rFonts w:ascii="Times New Roman" w:hAnsi="Times New Roman" w:cs="Times New Roman"/>
          <w:sz w:val="24"/>
          <w:szCs w:val="24"/>
        </w:rPr>
        <w:t xml:space="preserve">совершенствование подготовки работников и обучающихся в области гражданской обороны, защиты от чрезвычайных ситуаций, обеспечения пожарной </w:t>
      </w:r>
      <w:r w:rsidRPr="00176288">
        <w:rPr>
          <w:rFonts w:ascii="Times New Roman" w:hAnsi="Times New Roman" w:cs="Times New Roman"/>
          <w:sz w:val="24"/>
          <w:szCs w:val="24"/>
        </w:rPr>
        <w:lastRenderedPageBreak/>
        <w:t>безопасности и безопасности людей на водных объектах в соответствии с требованиями нормативных документов.</w:t>
      </w:r>
    </w:p>
    <w:p w14:paraId="3385687C" w14:textId="77777777" w:rsidR="006804F8" w:rsidRPr="00176288" w:rsidRDefault="006804F8" w:rsidP="00F4487C">
      <w:pPr>
        <w:spacing w:after="0" w:line="240" w:lineRule="auto"/>
        <w:ind w:firstLine="709"/>
        <w:jc w:val="both"/>
        <w:rPr>
          <w:rFonts w:ascii="Times New Roman" w:hAnsi="Times New Roman" w:cs="Times New Roman"/>
          <w:sz w:val="24"/>
          <w:szCs w:val="24"/>
        </w:rPr>
      </w:pPr>
    </w:p>
    <w:p w14:paraId="2006268E" w14:textId="77777777" w:rsidR="006804F8" w:rsidRPr="00176288" w:rsidRDefault="006804F8" w:rsidP="00F4487C">
      <w:pPr>
        <w:pStyle w:val="18"/>
        <w:numPr>
          <w:ilvl w:val="0"/>
          <w:numId w:val="5"/>
        </w:numPr>
        <w:shd w:val="clear" w:color="auto" w:fill="FFFFFF"/>
        <w:ind w:left="0" w:firstLine="709"/>
        <w:jc w:val="both"/>
        <w:rPr>
          <w:b/>
          <w:sz w:val="24"/>
          <w:szCs w:val="24"/>
        </w:rPr>
      </w:pPr>
      <w:r w:rsidRPr="00176288">
        <w:rPr>
          <w:b/>
          <w:sz w:val="24"/>
          <w:szCs w:val="24"/>
        </w:rPr>
        <w:t>Профилактика детского дорожно-транспортного травматизма</w:t>
      </w:r>
    </w:p>
    <w:p w14:paraId="2701D055" w14:textId="77777777" w:rsidR="006804F8" w:rsidRPr="00176288" w:rsidRDefault="006804F8" w:rsidP="00F4487C">
      <w:pPr>
        <w:pStyle w:val="25"/>
        <w:spacing w:after="0" w:line="240" w:lineRule="auto"/>
        <w:ind w:left="0" w:firstLine="709"/>
        <w:jc w:val="both"/>
        <w:rPr>
          <w:rFonts w:ascii="Times New Roman" w:hAnsi="Times New Roman" w:cs="Times New Roman"/>
          <w:bCs/>
          <w:sz w:val="24"/>
          <w:szCs w:val="24"/>
        </w:rPr>
      </w:pPr>
      <w:r w:rsidRPr="00176288">
        <w:rPr>
          <w:rFonts w:ascii="Times New Roman" w:hAnsi="Times New Roman" w:cs="Times New Roman"/>
          <w:bCs/>
          <w:sz w:val="24"/>
          <w:szCs w:val="24"/>
        </w:rPr>
        <w:t xml:space="preserve">Травм, полученных воспитанниками и обучающимися в результате дорожно-транспортного происшествия, нет. </w:t>
      </w:r>
    </w:p>
    <w:p w14:paraId="0BA20FF1" w14:textId="77777777" w:rsidR="006804F8" w:rsidRPr="00176288" w:rsidRDefault="006804F8" w:rsidP="00F4487C">
      <w:pPr>
        <w:pStyle w:val="25"/>
        <w:spacing w:after="0" w:line="240" w:lineRule="auto"/>
        <w:ind w:left="0" w:firstLine="709"/>
        <w:jc w:val="both"/>
        <w:rPr>
          <w:rFonts w:ascii="Times New Roman" w:hAnsi="Times New Roman" w:cs="Times New Roman"/>
          <w:bCs/>
          <w:sz w:val="24"/>
          <w:szCs w:val="24"/>
        </w:rPr>
      </w:pPr>
      <w:r w:rsidRPr="00176288">
        <w:rPr>
          <w:rFonts w:ascii="Times New Roman" w:hAnsi="Times New Roman" w:cs="Times New Roman"/>
          <w:bCs/>
          <w:sz w:val="24"/>
          <w:szCs w:val="24"/>
        </w:rPr>
        <w:t xml:space="preserve">Паспорт дорожной безопасности актуализирован и согласован с ГИБДД </w:t>
      </w:r>
      <w:proofErr w:type="spellStart"/>
      <w:r w:rsidRPr="00176288">
        <w:rPr>
          <w:rFonts w:ascii="Times New Roman" w:hAnsi="Times New Roman" w:cs="Times New Roman"/>
          <w:bCs/>
          <w:sz w:val="24"/>
          <w:szCs w:val="24"/>
        </w:rPr>
        <w:t>ММотд</w:t>
      </w:r>
      <w:proofErr w:type="spellEnd"/>
      <w:r w:rsidRPr="00176288">
        <w:rPr>
          <w:rFonts w:ascii="Times New Roman" w:hAnsi="Times New Roman" w:cs="Times New Roman"/>
          <w:bCs/>
          <w:sz w:val="24"/>
          <w:szCs w:val="24"/>
        </w:rPr>
        <w:t xml:space="preserve"> МВД России «Кировградский» в июне 2024 г. Информация о паспорте размещена на сайте ГБОУ в разделе «Безопасность дорожного движения».</w:t>
      </w:r>
    </w:p>
    <w:p w14:paraId="634A59D4" w14:textId="77777777" w:rsidR="006804F8" w:rsidRPr="00176288" w:rsidRDefault="006804F8" w:rsidP="00F4487C">
      <w:pPr>
        <w:pStyle w:val="25"/>
        <w:spacing w:after="0" w:line="240" w:lineRule="auto"/>
        <w:ind w:left="0" w:firstLine="709"/>
        <w:jc w:val="both"/>
        <w:rPr>
          <w:rFonts w:ascii="Times New Roman" w:hAnsi="Times New Roman" w:cs="Times New Roman"/>
          <w:sz w:val="24"/>
          <w:szCs w:val="24"/>
        </w:rPr>
      </w:pPr>
      <w:r w:rsidRPr="00176288">
        <w:rPr>
          <w:rFonts w:ascii="Times New Roman" w:hAnsi="Times New Roman" w:cs="Times New Roman"/>
          <w:bCs/>
          <w:sz w:val="24"/>
          <w:szCs w:val="24"/>
        </w:rPr>
        <w:t xml:space="preserve">Перевозка детей производится в соответствии с действующими нормативами по согласованию с ГИБДД </w:t>
      </w:r>
      <w:proofErr w:type="spellStart"/>
      <w:r w:rsidRPr="00176288">
        <w:rPr>
          <w:rFonts w:ascii="Times New Roman" w:hAnsi="Times New Roman" w:cs="Times New Roman"/>
          <w:bCs/>
          <w:sz w:val="24"/>
          <w:szCs w:val="24"/>
        </w:rPr>
        <w:t>Мотд</w:t>
      </w:r>
      <w:proofErr w:type="spellEnd"/>
      <w:r w:rsidRPr="00176288">
        <w:rPr>
          <w:rFonts w:ascii="Times New Roman" w:hAnsi="Times New Roman" w:cs="Times New Roman"/>
          <w:bCs/>
          <w:sz w:val="24"/>
          <w:szCs w:val="24"/>
        </w:rPr>
        <w:t xml:space="preserve"> МВД России «Кировградское».</w:t>
      </w:r>
    </w:p>
    <w:p w14:paraId="36650C95" w14:textId="7928781B"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Обучение учащихся проводилось в рамках предмета «Окружающий мир» (разделы, связанные с безопасностью), на занятиях по программе дополнительного образования «Юный инспектор движения» для учащихся 1 – 4 классов, тематических классных часах, при проведении конкурсов и виктории, Всероссийского открытого урока ОБЖ, мероприятиях посвященных Дню защиты детей (май 2026) и во время Месячника безопасности (сентябрь 2025).</w:t>
      </w:r>
    </w:p>
    <w:p w14:paraId="5DA07F8D" w14:textId="77777777"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Кроме этого в течение учебного года проведены комплексные мероприятия для учащихся и воспитанников ГБОУ: «Месячник безопасности» (сентябрь), «Месячник ГО» (15 сентября – 15 октября), Месячник, посвященный Дню защиты детей. В ходе этих мероприятий проведены конкурсы рисунков, викторины,  спортивные эстафеты, выставки периодической и методической литературы в библиотеке ГБОУ. Кроме этого проведены тематические занятия для учащихся 2 – 4 классов по правилам дорожного движения (4 часа), пожарной безопасности (3 часа).</w:t>
      </w:r>
    </w:p>
    <w:p w14:paraId="714A32BD" w14:textId="5C9D86F0" w:rsidR="006804F8" w:rsidRPr="00176288" w:rsidRDefault="006804F8" w:rsidP="00F4487C">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На сайте ГБОУ регулярно обновляется информация по антитеррористической и пожарной безопасности, безопасности дорожного движения. </w:t>
      </w:r>
    </w:p>
    <w:p w14:paraId="224E83D3" w14:textId="77777777" w:rsidR="004E2634" w:rsidRPr="006804F8" w:rsidRDefault="004E2634" w:rsidP="00F4487C">
      <w:pPr>
        <w:spacing w:after="0" w:line="240" w:lineRule="auto"/>
        <w:ind w:firstLine="709"/>
        <w:jc w:val="both"/>
        <w:rPr>
          <w:rFonts w:ascii="Times New Roman" w:hAnsi="Times New Roman" w:cs="Times New Roman"/>
          <w:sz w:val="24"/>
          <w:szCs w:val="24"/>
        </w:rPr>
      </w:pPr>
    </w:p>
    <w:p w14:paraId="3EFD8B91" w14:textId="46AB1992" w:rsidR="00EC3968" w:rsidRPr="00131848" w:rsidRDefault="00EC3968" w:rsidP="00F4487C">
      <w:pPr>
        <w:spacing w:after="0" w:line="240" w:lineRule="auto"/>
        <w:ind w:firstLine="709"/>
        <w:jc w:val="both"/>
        <w:rPr>
          <w:rFonts w:ascii="Times New Roman" w:hAnsi="Times New Roman" w:cs="Times New Roman"/>
          <w:b/>
          <w:sz w:val="24"/>
          <w:szCs w:val="24"/>
        </w:rPr>
      </w:pPr>
      <w:r w:rsidRPr="00131848">
        <w:rPr>
          <w:rFonts w:ascii="Times New Roman" w:hAnsi="Times New Roman" w:cs="Times New Roman"/>
          <w:b/>
          <w:sz w:val="24"/>
          <w:szCs w:val="24"/>
        </w:rPr>
        <w:t>8.</w:t>
      </w:r>
      <w:r w:rsidR="00EF0282" w:rsidRPr="00131848">
        <w:rPr>
          <w:rFonts w:ascii="Times New Roman" w:hAnsi="Times New Roman" w:cs="Times New Roman"/>
          <w:b/>
          <w:sz w:val="24"/>
          <w:szCs w:val="24"/>
        </w:rPr>
        <w:t>6</w:t>
      </w:r>
      <w:r w:rsidRPr="00131848">
        <w:rPr>
          <w:rFonts w:ascii="Times New Roman" w:hAnsi="Times New Roman" w:cs="Times New Roman"/>
          <w:b/>
          <w:sz w:val="24"/>
          <w:szCs w:val="24"/>
        </w:rPr>
        <w:t xml:space="preserve"> Анализ работы информационно-библиотечного центра.</w:t>
      </w:r>
    </w:p>
    <w:p w14:paraId="624992C0" w14:textId="33EE6518"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За отчётный период библиотека работала в соответствии с утверждённым планом на 2025–2026 учебный год.</w:t>
      </w:r>
    </w:p>
    <w:p w14:paraId="3B8FAF49" w14:textId="47AB4834"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rPr>
          <w:rStyle w:val="af3"/>
          <w:rFonts w:eastAsia="Arial"/>
          <w:b w:val="0"/>
        </w:rPr>
        <w:t>Основная цель</w:t>
      </w:r>
      <w:r w:rsidR="007147A0">
        <w:t xml:space="preserve"> </w:t>
      </w:r>
      <w:r w:rsidRPr="004A790D">
        <w:t xml:space="preserve">работы </w:t>
      </w:r>
      <w:r w:rsidR="00196CC9">
        <w:t xml:space="preserve">информационно-библиотечного центра </w:t>
      </w:r>
      <w:r w:rsidRPr="004A790D">
        <w:t>— научить детей рациональным приёмам работы с книгой, поиску и анализу материала, привить умения и навыки информационного обеспечения учебной деятельности с учётом психофизических особенностей обучающихся.</w:t>
      </w:r>
    </w:p>
    <w:p w14:paraId="12444DB4" w14:textId="77777777"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Вся деятельность библиотеки направлена на развитие и поддержку у детей привычки и любви к чтению, формирование устойчивой потребности пользоваться библиотекой на протяжении всего периода обучения.</w:t>
      </w:r>
    </w:p>
    <w:p w14:paraId="61659F1F" w14:textId="77777777"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Для реализации поставленных задач в течение года применялись разнообразные формы и методы информационной и методической работы: книжные выставки, тематические массовые мероприятия для учащихся, индивидуальные беседы у выставок, обзоры литературы, литературные часы, адаптированные для восприятия детей с ЗПР.</w:t>
      </w:r>
    </w:p>
    <w:p w14:paraId="129652F6" w14:textId="5BA90B34" w:rsidR="004A790D" w:rsidRPr="004A790D" w:rsidRDefault="004A790D" w:rsidP="00F4487C">
      <w:pPr>
        <w:shd w:val="clear" w:color="auto" w:fill="FFFFFF" w:themeFill="background1"/>
        <w:spacing w:after="0" w:line="240" w:lineRule="auto"/>
        <w:ind w:firstLine="709"/>
        <w:jc w:val="both"/>
        <w:rPr>
          <w:rFonts w:ascii="Times New Roman" w:hAnsi="Times New Roman" w:cs="Times New Roman"/>
          <w:sz w:val="24"/>
          <w:szCs w:val="24"/>
        </w:rPr>
      </w:pPr>
    </w:p>
    <w:p w14:paraId="2BF97405" w14:textId="77777777" w:rsidR="004A790D" w:rsidRPr="004A790D" w:rsidRDefault="004A790D" w:rsidP="00F4487C">
      <w:pPr>
        <w:pStyle w:val="4"/>
        <w:shd w:val="clear" w:color="auto" w:fill="FFFFFF" w:themeFill="background1"/>
        <w:spacing w:before="0" w:line="240" w:lineRule="auto"/>
        <w:ind w:firstLine="709"/>
        <w:jc w:val="both"/>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t>Основные направления деятельности библиотеки</w:t>
      </w:r>
    </w:p>
    <w:p w14:paraId="1BE4B6B1" w14:textId="77777777" w:rsidR="004A790D" w:rsidRPr="004A790D" w:rsidRDefault="004A790D">
      <w:pPr>
        <w:pStyle w:val="ds-markdown-paragraph"/>
        <w:numPr>
          <w:ilvl w:val="0"/>
          <w:numId w:val="49"/>
        </w:numPr>
        <w:shd w:val="clear" w:color="auto" w:fill="FFFFFF" w:themeFill="background1"/>
        <w:spacing w:before="0" w:beforeAutospacing="0" w:after="0" w:afterAutospacing="0"/>
        <w:ind w:left="0" w:firstLine="709"/>
        <w:jc w:val="both"/>
      </w:pPr>
      <w:r w:rsidRPr="004A790D">
        <w:t>Организация систематического чтения обучающихся с учётом их возрастных и психофизических особенностей.</w:t>
      </w:r>
    </w:p>
    <w:p w14:paraId="304153BB" w14:textId="77777777" w:rsidR="004A790D" w:rsidRPr="004A790D" w:rsidRDefault="004A790D">
      <w:pPr>
        <w:pStyle w:val="ds-markdown-paragraph"/>
        <w:numPr>
          <w:ilvl w:val="0"/>
          <w:numId w:val="49"/>
        </w:numPr>
        <w:shd w:val="clear" w:color="auto" w:fill="FFFFFF" w:themeFill="background1"/>
        <w:spacing w:before="0" w:beforeAutospacing="0" w:after="0" w:afterAutospacing="0"/>
        <w:ind w:left="0" w:firstLine="709"/>
        <w:jc w:val="both"/>
      </w:pPr>
      <w:r w:rsidRPr="004A790D">
        <w:t>Обучение читателей навыкам пользования книгой и другими носителями информации, поиску, отбору и оценке информации.</w:t>
      </w:r>
    </w:p>
    <w:p w14:paraId="553605F3" w14:textId="77777777" w:rsidR="004A790D" w:rsidRPr="004A790D" w:rsidRDefault="004A790D">
      <w:pPr>
        <w:pStyle w:val="ds-markdown-paragraph"/>
        <w:numPr>
          <w:ilvl w:val="0"/>
          <w:numId w:val="49"/>
        </w:numPr>
        <w:shd w:val="clear" w:color="auto" w:fill="FFFFFF" w:themeFill="background1"/>
        <w:spacing w:before="0" w:beforeAutospacing="0" w:after="0" w:afterAutospacing="0"/>
        <w:ind w:left="0" w:firstLine="709"/>
        <w:jc w:val="both"/>
      </w:pPr>
      <w:r w:rsidRPr="004A790D">
        <w:t>Формирование эстетической и экологической культуры, интереса к здоровому образу жизни.</w:t>
      </w:r>
    </w:p>
    <w:p w14:paraId="148F0D07" w14:textId="77777777" w:rsidR="004A790D" w:rsidRPr="004A790D" w:rsidRDefault="004A790D">
      <w:pPr>
        <w:pStyle w:val="ds-markdown-paragraph"/>
        <w:numPr>
          <w:ilvl w:val="0"/>
          <w:numId w:val="49"/>
        </w:numPr>
        <w:shd w:val="clear" w:color="auto" w:fill="FFFFFF" w:themeFill="background1"/>
        <w:spacing w:before="0" w:beforeAutospacing="0" w:after="0" w:afterAutospacing="0"/>
        <w:ind w:left="0" w:firstLine="709"/>
        <w:jc w:val="both"/>
      </w:pPr>
      <w:r w:rsidRPr="004A790D">
        <w:t>Духовно-нравственное воспитание младших школьников.</w:t>
      </w:r>
    </w:p>
    <w:p w14:paraId="4EF37F89" w14:textId="165DAD83" w:rsidR="00176288" w:rsidRDefault="00176288" w:rsidP="00F4487C">
      <w:pPr>
        <w:jc w:val="both"/>
        <w:rPr>
          <w:rFonts w:ascii="Times New Roman" w:hAnsi="Times New Roman" w:cs="Times New Roman"/>
          <w:sz w:val="24"/>
          <w:szCs w:val="24"/>
        </w:rPr>
      </w:pPr>
      <w:r>
        <w:rPr>
          <w:rFonts w:ascii="Times New Roman" w:hAnsi="Times New Roman" w:cs="Times New Roman"/>
          <w:sz w:val="24"/>
          <w:szCs w:val="24"/>
        </w:rPr>
        <w:br w:type="page"/>
      </w:r>
    </w:p>
    <w:p w14:paraId="6E709B3C" w14:textId="77777777" w:rsidR="004A790D" w:rsidRPr="004A790D" w:rsidRDefault="004A790D" w:rsidP="004A790D">
      <w:pPr>
        <w:pStyle w:val="4"/>
        <w:shd w:val="clear" w:color="auto" w:fill="FFFFFF" w:themeFill="background1"/>
        <w:spacing w:before="0" w:line="240" w:lineRule="auto"/>
        <w:ind w:firstLine="709"/>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lastRenderedPageBreak/>
        <w:t>Показатели библиотечной статистики за 2025–2026 учебный год</w:t>
      </w:r>
    </w:p>
    <w:tbl>
      <w:tblPr>
        <w:tblW w:w="7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50"/>
        <w:gridCol w:w="2693"/>
      </w:tblGrid>
      <w:tr w:rsidR="004A790D" w:rsidRPr="004A790D" w14:paraId="66944FF5" w14:textId="77777777" w:rsidTr="004A790D">
        <w:trPr>
          <w:tblHeader/>
        </w:trPr>
        <w:tc>
          <w:tcPr>
            <w:tcW w:w="5250" w:type="dxa"/>
            <w:tcMar>
              <w:top w:w="150" w:type="dxa"/>
              <w:left w:w="0" w:type="dxa"/>
              <w:bottom w:w="150" w:type="dxa"/>
              <w:right w:w="240" w:type="dxa"/>
            </w:tcMar>
            <w:vAlign w:val="center"/>
            <w:hideMark/>
          </w:tcPr>
          <w:p w14:paraId="71003F49"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Показатель</w:t>
            </w:r>
          </w:p>
        </w:tc>
        <w:tc>
          <w:tcPr>
            <w:tcW w:w="2693" w:type="dxa"/>
            <w:tcMar>
              <w:top w:w="150" w:type="dxa"/>
              <w:left w:w="240" w:type="dxa"/>
              <w:bottom w:w="150" w:type="dxa"/>
              <w:right w:w="240" w:type="dxa"/>
            </w:tcMar>
            <w:vAlign w:val="center"/>
            <w:hideMark/>
          </w:tcPr>
          <w:p w14:paraId="3188C257"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Значение</w:t>
            </w:r>
          </w:p>
        </w:tc>
      </w:tr>
      <w:tr w:rsidR="004A790D" w:rsidRPr="004A790D" w14:paraId="4B61BA54" w14:textId="77777777" w:rsidTr="004A790D">
        <w:tc>
          <w:tcPr>
            <w:tcW w:w="5250" w:type="dxa"/>
            <w:tcMar>
              <w:top w:w="150" w:type="dxa"/>
              <w:left w:w="0" w:type="dxa"/>
              <w:bottom w:w="150" w:type="dxa"/>
              <w:right w:w="240" w:type="dxa"/>
            </w:tcMar>
            <w:vAlign w:val="center"/>
            <w:hideMark/>
          </w:tcPr>
          <w:p w14:paraId="62CC475D" w14:textId="1ECD328C"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Style w:val="af3"/>
                <w:rFonts w:ascii="Times New Roman" w:hAnsi="Times New Roman" w:cs="Times New Roman"/>
                <w:sz w:val="24"/>
                <w:szCs w:val="24"/>
              </w:rPr>
              <w:t>Количество читателей</w:t>
            </w:r>
            <w:r w:rsidR="00176288">
              <w:rPr>
                <w:rStyle w:val="af3"/>
                <w:rFonts w:ascii="Times New Roman" w:hAnsi="Times New Roman" w:cs="Times New Roman"/>
                <w:sz w:val="24"/>
                <w:szCs w:val="24"/>
              </w:rPr>
              <w:t xml:space="preserve"> </w:t>
            </w:r>
            <w:r w:rsidRPr="004A790D">
              <w:rPr>
                <w:rFonts w:ascii="Times New Roman" w:hAnsi="Times New Roman" w:cs="Times New Roman"/>
                <w:sz w:val="24"/>
                <w:szCs w:val="24"/>
              </w:rPr>
              <w:t>(всего)</w:t>
            </w:r>
          </w:p>
        </w:tc>
        <w:tc>
          <w:tcPr>
            <w:tcW w:w="2693" w:type="dxa"/>
            <w:tcMar>
              <w:top w:w="150" w:type="dxa"/>
              <w:left w:w="240" w:type="dxa"/>
              <w:bottom w:w="150" w:type="dxa"/>
              <w:right w:w="0" w:type="dxa"/>
            </w:tcMar>
            <w:vAlign w:val="center"/>
            <w:hideMark/>
          </w:tcPr>
          <w:p w14:paraId="51DAA110"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244</w:t>
            </w:r>
          </w:p>
        </w:tc>
      </w:tr>
      <w:tr w:rsidR="004A790D" w:rsidRPr="004A790D" w14:paraId="15DFACBB" w14:textId="77777777" w:rsidTr="004A790D">
        <w:tc>
          <w:tcPr>
            <w:tcW w:w="5250" w:type="dxa"/>
            <w:tcMar>
              <w:top w:w="150" w:type="dxa"/>
              <w:left w:w="0" w:type="dxa"/>
              <w:bottom w:w="150" w:type="dxa"/>
              <w:right w:w="240" w:type="dxa"/>
            </w:tcMar>
            <w:vAlign w:val="center"/>
            <w:hideMark/>
          </w:tcPr>
          <w:p w14:paraId="7F360858"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из них: обучающиеся</w:t>
            </w:r>
          </w:p>
        </w:tc>
        <w:tc>
          <w:tcPr>
            <w:tcW w:w="2693" w:type="dxa"/>
            <w:tcMar>
              <w:top w:w="150" w:type="dxa"/>
              <w:left w:w="240" w:type="dxa"/>
              <w:bottom w:w="150" w:type="dxa"/>
              <w:right w:w="0" w:type="dxa"/>
            </w:tcMar>
            <w:vAlign w:val="center"/>
            <w:hideMark/>
          </w:tcPr>
          <w:p w14:paraId="56EB2462"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149</w:t>
            </w:r>
          </w:p>
        </w:tc>
      </w:tr>
      <w:tr w:rsidR="004A790D" w:rsidRPr="004A790D" w14:paraId="277E802C" w14:textId="77777777" w:rsidTr="004A790D">
        <w:tc>
          <w:tcPr>
            <w:tcW w:w="5250" w:type="dxa"/>
            <w:tcMar>
              <w:top w:w="150" w:type="dxa"/>
              <w:left w:w="0" w:type="dxa"/>
              <w:bottom w:w="150" w:type="dxa"/>
              <w:right w:w="240" w:type="dxa"/>
            </w:tcMar>
            <w:vAlign w:val="center"/>
            <w:hideMark/>
          </w:tcPr>
          <w:p w14:paraId="40F22F57"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сотрудники</w:t>
            </w:r>
          </w:p>
        </w:tc>
        <w:tc>
          <w:tcPr>
            <w:tcW w:w="2693" w:type="dxa"/>
            <w:tcMar>
              <w:top w:w="150" w:type="dxa"/>
              <w:left w:w="240" w:type="dxa"/>
              <w:bottom w:w="150" w:type="dxa"/>
              <w:right w:w="0" w:type="dxa"/>
            </w:tcMar>
            <w:vAlign w:val="center"/>
            <w:hideMark/>
          </w:tcPr>
          <w:p w14:paraId="260EF94B"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95</w:t>
            </w:r>
          </w:p>
        </w:tc>
      </w:tr>
      <w:tr w:rsidR="004A790D" w:rsidRPr="004A790D" w14:paraId="6AD357CA" w14:textId="77777777" w:rsidTr="004A790D">
        <w:tc>
          <w:tcPr>
            <w:tcW w:w="5250" w:type="dxa"/>
            <w:tcMar>
              <w:top w:w="150" w:type="dxa"/>
              <w:left w:w="0" w:type="dxa"/>
              <w:bottom w:w="150" w:type="dxa"/>
              <w:right w:w="240" w:type="dxa"/>
            </w:tcMar>
            <w:vAlign w:val="center"/>
            <w:hideMark/>
          </w:tcPr>
          <w:p w14:paraId="3B07EE3A" w14:textId="71A6079C"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Style w:val="af3"/>
                <w:rFonts w:ascii="Times New Roman" w:hAnsi="Times New Roman" w:cs="Times New Roman"/>
                <w:sz w:val="24"/>
                <w:szCs w:val="24"/>
              </w:rPr>
              <w:t>Книговыдача</w:t>
            </w:r>
            <w:r w:rsidR="00176288">
              <w:rPr>
                <w:rStyle w:val="af3"/>
                <w:rFonts w:ascii="Times New Roman" w:hAnsi="Times New Roman" w:cs="Times New Roman"/>
                <w:sz w:val="24"/>
                <w:szCs w:val="24"/>
              </w:rPr>
              <w:t xml:space="preserve"> </w:t>
            </w:r>
            <w:r w:rsidRPr="004A790D">
              <w:rPr>
                <w:rFonts w:ascii="Times New Roman" w:hAnsi="Times New Roman" w:cs="Times New Roman"/>
                <w:sz w:val="24"/>
                <w:szCs w:val="24"/>
              </w:rPr>
              <w:t>(всего)</w:t>
            </w:r>
          </w:p>
        </w:tc>
        <w:tc>
          <w:tcPr>
            <w:tcW w:w="2693" w:type="dxa"/>
            <w:tcMar>
              <w:top w:w="150" w:type="dxa"/>
              <w:left w:w="240" w:type="dxa"/>
              <w:bottom w:w="150" w:type="dxa"/>
              <w:right w:w="0" w:type="dxa"/>
            </w:tcMar>
            <w:vAlign w:val="center"/>
            <w:hideMark/>
          </w:tcPr>
          <w:p w14:paraId="3A4B0388"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1158</w:t>
            </w:r>
          </w:p>
        </w:tc>
      </w:tr>
      <w:tr w:rsidR="004A790D" w:rsidRPr="004A790D" w14:paraId="368B3DD6" w14:textId="77777777" w:rsidTr="004A790D">
        <w:tc>
          <w:tcPr>
            <w:tcW w:w="5250" w:type="dxa"/>
            <w:tcMar>
              <w:top w:w="150" w:type="dxa"/>
              <w:left w:w="0" w:type="dxa"/>
              <w:bottom w:w="150" w:type="dxa"/>
              <w:right w:w="240" w:type="dxa"/>
            </w:tcMar>
            <w:vAlign w:val="center"/>
            <w:hideMark/>
          </w:tcPr>
          <w:p w14:paraId="48DBC2FD"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Style w:val="af3"/>
                <w:rFonts w:ascii="Times New Roman" w:hAnsi="Times New Roman" w:cs="Times New Roman"/>
                <w:sz w:val="24"/>
                <w:szCs w:val="24"/>
              </w:rPr>
              <w:t>Число посещений</w:t>
            </w:r>
          </w:p>
        </w:tc>
        <w:tc>
          <w:tcPr>
            <w:tcW w:w="2693" w:type="dxa"/>
            <w:tcMar>
              <w:top w:w="150" w:type="dxa"/>
              <w:left w:w="240" w:type="dxa"/>
              <w:bottom w:w="150" w:type="dxa"/>
              <w:right w:w="0" w:type="dxa"/>
            </w:tcMar>
            <w:vAlign w:val="center"/>
            <w:hideMark/>
          </w:tcPr>
          <w:p w14:paraId="31D43F40"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3503</w:t>
            </w:r>
          </w:p>
        </w:tc>
      </w:tr>
      <w:tr w:rsidR="004A790D" w:rsidRPr="004A790D" w14:paraId="5003CBD4" w14:textId="77777777" w:rsidTr="004A790D">
        <w:tc>
          <w:tcPr>
            <w:tcW w:w="5250" w:type="dxa"/>
            <w:tcMar>
              <w:top w:w="150" w:type="dxa"/>
              <w:left w:w="0" w:type="dxa"/>
              <w:bottom w:w="150" w:type="dxa"/>
              <w:right w:w="240" w:type="dxa"/>
            </w:tcMar>
            <w:vAlign w:val="center"/>
            <w:hideMark/>
          </w:tcPr>
          <w:p w14:paraId="16D00E71" w14:textId="62C77DBE"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Style w:val="af3"/>
                <w:rFonts w:ascii="Times New Roman" w:hAnsi="Times New Roman" w:cs="Times New Roman"/>
                <w:sz w:val="24"/>
                <w:szCs w:val="24"/>
              </w:rPr>
              <w:t>Книжный фонд</w:t>
            </w:r>
            <w:r w:rsidR="00176288">
              <w:rPr>
                <w:rStyle w:val="af3"/>
                <w:rFonts w:ascii="Times New Roman" w:hAnsi="Times New Roman" w:cs="Times New Roman"/>
                <w:sz w:val="24"/>
                <w:szCs w:val="24"/>
              </w:rPr>
              <w:t xml:space="preserve"> </w:t>
            </w:r>
            <w:r w:rsidRPr="004A790D">
              <w:rPr>
                <w:rFonts w:ascii="Times New Roman" w:hAnsi="Times New Roman" w:cs="Times New Roman"/>
                <w:sz w:val="24"/>
                <w:szCs w:val="24"/>
              </w:rPr>
              <w:t>(всего)</w:t>
            </w:r>
          </w:p>
        </w:tc>
        <w:tc>
          <w:tcPr>
            <w:tcW w:w="2693" w:type="dxa"/>
            <w:tcMar>
              <w:top w:w="150" w:type="dxa"/>
              <w:left w:w="240" w:type="dxa"/>
              <w:bottom w:w="150" w:type="dxa"/>
              <w:right w:w="0" w:type="dxa"/>
            </w:tcMar>
            <w:vAlign w:val="center"/>
            <w:hideMark/>
          </w:tcPr>
          <w:p w14:paraId="46C6B468" w14:textId="77777777"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r w:rsidRPr="004A790D">
              <w:rPr>
                <w:rFonts w:ascii="Times New Roman" w:hAnsi="Times New Roman" w:cs="Times New Roman"/>
                <w:sz w:val="24"/>
                <w:szCs w:val="24"/>
              </w:rPr>
              <w:t>21207</w:t>
            </w:r>
          </w:p>
        </w:tc>
      </w:tr>
    </w:tbl>
    <w:p w14:paraId="3CAF59E2"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rPr>
          <w:rStyle w:val="af3"/>
          <w:rFonts w:eastAsia="Arial"/>
        </w:rPr>
        <w:t>Состав книжного фонда:</w:t>
      </w:r>
    </w:p>
    <w:p w14:paraId="2E181316" w14:textId="77777777" w:rsidR="004A790D" w:rsidRPr="004A790D" w:rsidRDefault="004A790D">
      <w:pPr>
        <w:pStyle w:val="ds-markdown-paragraph"/>
        <w:numPr>
          <w:ilvl w:val="0"/>
          <w:numId w:val="50"/>
        </w:numPr>
        <w:shd w:val="clear" w:color="auto" w:fill="FFFFFF" w:themeFill="background1"/>
        <w:spacing w:before="0" w:beforeAutospacing="0" w:after="0" w:afterAutospacing="0"/>
        <w:ind w:left="0" w:firstLine="709"/>
      </w:pPr>
      <w:r w:rsidRPr="004A790D">
        <w:t>художественная литература — 11 928 экз.;</w:t>
      </w:r>
    </w:p>
    <w:p w14:paraId="6CA1009E" w14:textId="77777777" w:rsidR="004A790D" w:rsidRPr="004A790D" w:rsidRDefault="004A790D">
      <w:pPr>
        <w:pStyle w:val="ds-markdown-paragraph"/>
        <w:numPr>
          <w:ilvl w:val="0"/>
          <w:numId w:val="50"/>
        </w:numPr>
        <w:shd w:val="clear" w:color="auto" w:fill="FFFFFF" w:themeFill="background1"/>
        <w:spacing w:before="0" w:beforeAutospacing="0" w:after="0" w:afterAutospacing="0"/>
        <w:ind w:left="0" w:firstLine="709"/>
      </w:pPr>
      <w:r w:rsidRPr="004A790D">
        <w:t>учебные пособия — 1 684 экз.;</w:t>
      </w:r>
    </w:p>
    <w:p w14:paraId="77A18E21" w14:textId="77777777" w:rsidR="004A790D" w:rsidRPr="004A790D" w:rsidRDefault="004A790D">
      <w:pPr>
        <w:pStyle w:val="ds-markdown-paragraph"/>
        <w:numPr>
          <w:ilvl w:val="0"/>
          <w:numId w:val="50"/>
        </w:numPr>
        <w:shd w:val="clear" w:color="auto" w:fill="FFFFFF" w:themeFill="background1"/>
        <w:spacing w:before="0" w:beforeAutospacing="0" w:after="0" w:afterAutospacing="0"/>
        <w:ind w:left="0" w:firstLine="709"/>
      </w:pPr>
      <w:r w:rsidRPr="004A790D">
        <w:t>учебная литература — 6 455 экз.;</w:t>
      </w:r>
    </w:p>
    <w:p w14:paraId="0BD67503" w14:textId="77777777" w:rsidR="004A790D" w:rsidRPr="004A790D" w:rsidRDefault="004A790D">
      <w:pPr>
        <w:pStyle w:val="ds-markdown-paragraph"/>
        <w:numPr>
          <w:ilvl w:val="0"/>
          <w:numId w:val="50"/>
        </w:numPr>
        <w:shd w:val="clear" w:color="auto" w:fill="FFFFFF" w:themeFill="background1"/>
        <w:spacing w:before="0" w:beforeAutospacing="0" w:after="0" w:afterAutospacing="0"/>
        <w:ind w:left="0" w:firstLine="709"/>
      </w:pPr>
      <w:r w:rsidRPr="004A790D">
        <w:t>справочная литература — 1 140 экз.</w:t>
      </w:r>
    </w:p>
    <w:p w14:paraId="3D53B2A8" w14:textId="002E9CB1"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p>
    <w:p w14:paraId="4EF9A435" w14:textId="77777777" w:rsidR="004A790D" w:rsidRPr="004A790D" w:rsidRDefault="004A790D" w:rsidP="004A790D">
      <w:pPr>
        <w:pStyle w:val="4"/>
        <w:shd w:val="clear" w:color="auto" w:fill="FFFFFF" w:themeFill="background1"/>
        <w:spacing w:before="0" w:line="240" w:lineRule="auto"/>
        <w:ind w:firstLine="709"/>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t>Работа с фондом и учет литературы</w:t>
      </w:r>
    </w:p>
    <w:p w14:paraId="5A1D628A"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t>Фонд учебников расположен в отдельном помещении, расстановка произведена по классам. Все обучающиеся 1–4 классов обеспечены учебниками на 100%. На 2026–2027 учебный год оформляется заказ на новые учебники в соответствии с федеральным перечнем.</w:t>
      </w:r>
    </w:p>
    <w:p w14:paraId="345A2771"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t>Вся поступающая в библиотеку литература своевременно регистрируется в учётных печатных формах, накладные систематизируются, ведётся книга суммарного учёта. В конце учебного года по графику организована сдача учебников по классам. На каждого читателя библиотеки заведены формуляры, в которых фиксируются выданные издания.</w:t>
      </w:r>
    </w:p>
    <w:p w14:paraId="01A7F5B1" w14:textId="173DD37F"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p>
    <w:p w14:paraId="23894066" w14:textId="77777777" w:rsidR="004A790D" w:rsidRPr="004A790D" w:rsidRDefault="004A790D" w:rsidP="004A790D">
      <w:pPr>
        <w:pStyle w:val="4"/>
        <w:shd w:val="clear" w:color="auto" w:fill="FFFFFF" w:themeFill="background1"/>
        <w:spacing w:before="0" w:line="240" w:lineRule="auto"/>
        <w:ind w:firstLine="709"/>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t>Работа по сохранности фонда</w:t>
      </w:r>
    </w:p>
    <w:p w14:paraId="63784C44"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t>Библиотечный фонд расставлен в соответствии с библиотечно-библиографической классификацией. Особо ценные издания (словари, энциклопедии) хранятся на отдельных полках в зоне видимости библиотекаря, регулярно проверяется их наличие и сохранность.</w:t>
      </w:r>
    </w:p>
    <w:p w14:paraId="1912AF6D"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t>Ежемесячно проводится проверка читательских формуляров с целью контроля за своевременным возвратом книг. С должниками ведётся индивидуальная работа. В случае утраты библиотечных книг читатели возмещают ущерб, о чём делается запись в журнале «Список книг, взамен утерянных».</w:t>
      </w:r>
    </w:p>
    <w:p w14:paraId="7CE094CD"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t>Все периодические издания, имеющиеся в библиотеке, используются классными руководителями и учащимися при подготовке к классным и информационным часам.</w:t>
      </w:r>
    </w:p>
    <w:p w14:paraId="4EB9831E" w14:textId="39E77486"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p>
    <w:p w14:paraId="3DE7FF79" w14:textId="77777777" w:rsidR="004A790D" w:rsidRPr="004A790D" w:rsidRDefault="004A790D" w:rsidP="004A790D">
      <w:pPr>
        <w:pStyle w:val="4"/>
        <w:shd w:val="clear" w:color="auto" w:fill="FFFFFF" w:themeFill="background1"/>
        <w:spacing w:before="0" w:line="240" w:lineRule="auto"/>
        <w:ind w:firstLine="709"/>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t>Выставочная деятельность</w:t>
      </w:r>
    </w:p>
    <w:p w14:paraId="08409C2D" w14:textId="77777777" w:rsidR="004A790D" w:rsidRPr="004A790D" w:rsidRDefault="004A790D" w:rsidP="004A790D">
      <w:pPr>
        <w:pStyle w:val="ds-markdown-paragraph"/>
        <w:shd w:val="clear" w:color="auto" w:fill="FFFFFF" w:themeFill="background1"/>
        <w:spacing w:before="0" w:beforeAutospacing="0" w:after="0" w:afterAutospacing="0"/>
        <w:ind w:firstLine="709"/>
      </w:pPr>
      <w:r w:rsidRPr="004A790D">
        <w:t>Важнейшим направлением деятельности библиотеки является раскрытие фонда через книжные выставки. В библиотеке оформляются тематические выставки к юбилейным и знаменательным датам. Традиционными стали праздничные выставки: «День Знаний», «День Учителя», «Новый год», «Международный день родного языка», «День Космонавтики», «День героев Отечества», «День Победы», «8 марта», «Урал — мой край родной» и другие. Всего за год оформлено </w:t>
      </w:r>
      <w:r w:rsidRPr="004A790D">
        <w:rPr>
          <w:rStyle w:val="af3"/>
          <w:rFonts w:eastAsia="Arial"/>
          <w:b w:val="0"/>
        </w:rPr>
        <w:t>14 книжных выставок</w:t>
      </w:r>
      <w:r w:rsidRPr="004A790D">
        <w:t>.</w:t>
      </w:r>
    </w:p>
    <w:p w14:paraId="31B42E4F" w14:textId="3A7AED2B" w:rsidR="004A790D" w:rsidRPr="004A790D" w:rsidRDefault="004A790D" w:rsidP="004A790D">
      <w:pPr>
        <w:shd w:val="clear" w:color="auto" w:fill="FFFFFF" w:themeFill="background1"/>
        <w:spacing w:after="0" w:line="240" w:lineRule="auto"/>
        <w:ind w:firstLine="709"/>
        <w:rPr>
          <w:rFonts w:ascii="Times New Roman" w:hAnsi="Times New Roman" w:cs="Times New Roman"/>
          <w:sz w:val="24"/>
          <w:szCs w:val="24"/>
        </w:rPr>
      </w:pPr>
    </w:p>
    <w:p w14:paraId="68615CDF" w14:textId="77777777" w:rsidR="004A790D" w:rsidRPr="004F49A3" w:rsidRDefault="004A790D" w:rsidP="004A790D">
      <w:pPr>
        <w:pStyle w:val="4"/>
        <w:shd w:val="clear" w:color="auto" w:fill="FFFFFF" w:themeFill="background1"/>
        <w:spacing w:before="0" w:line="240" w:lineRule="auto"/>
        <w:ind w:firstLine="709"/>
        <w:rPr>
          <w:rFonts w:ascii="Times New Roman" w:hAnsi="Times New Roman" w:cs="Times New Roman"/>
          <w:b/>
          <w:i w:val="0"/>
          <w:color w:val="auto"/>
          <w:sz w:val="24"/>
          <w:szCs w:val="24"/>
        </w:rPr>
      </w:pPr>
      <w:r w:rsidRPr="004F49A3">
        <w:rPr>
          <w:rFonts w:ascii="Times New Roman" w:hAnsi="Times New Roman" w:cs="Times New Roman"/>
          <w:b/>
          <w:i w:val="0"/>
          <w:color w:val="auto"/>
          <w:sz w:val="24"/>
          <w:szCs w:val="24"/>
        </w:rPr>
        <w:lastRenderedPageBreak/>
        <w:t>Мероприятия, проведённые библиотекой в 2025–2026 учебном году</w:t>
      </w:r>
    </w:p>
    <w:p w14:paraId="7A34BE7C" w14:textId="753381A0"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В течение года для обучающихся были организованы следующие мероприятия (всего —</w:t>
      </w:r>
      <w:r w:rsidR="007147A0">
        <w:t xml:space="preserve"> </w:t>
      </w:r>
      <w:r w:rsidRPr="004F49A3">
        <w:rPr>
          <w:rStyle w:val="af3"/>
          <w:rFonts w:eastAsia="Arial"/>
          <w:b w:val="0"/>
        </w:rPr>
        <w:t>30</w:t>
      </w:r>
      <w:r w:rsidRPr="004A790D">
        <w:t>):</w:t>
      </w:r>
    </w:p>
    <w:p w14:paraId="547C9554"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Экскурсия «В гостях у Королевы Книжки!»;</w:t>
      </w:r>
    </w:p>
    <w:p w14:paraId="4A79A223"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Беседа «Её величество книга» (о правильном обращении с книгами);</w:t>
      </w:r>
    </w:p>
    <w:p w14:paraId="374E04C3"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Литературный час «Как грамоте учились в старом Тагиле»;</w:t>
      </w:r>
    </w:p>
    <w:p w14:paraId="471983D5"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Акция «День белых журавлей»;</w:t>
      </w:r>
    </w:p>
    <w:p w14:paraId="38E357CC"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Книжный марафон самого читающего ученика «Лидер чтения»;</w:t>
      </w:r>
    </w:p>
    <w:p w14:paraId="04AC09A6"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Литературный час «Библиотечный калейдоскоп» (к Международному дню школьных библиотек);</w:t>
      </w:r>
    </w:p>
    <w:p w14:paraId="56FAE54B"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Школьный этап Областного конкурса чтецов «</w:t>
      </w:r>
      <w:proofErr w:type="spellStart"/>
      <w:r w:rsidRPr="004A790D">
        <w:t>Читалочка</w:t>
      </w:r>
      <w:proofErr w:type="spellEnd"/>
      <w:r w:rsidRPr="004A790D">
        <w:t>»;</w:t>
      </w:r>
    </w:p>
    <w:p w14:paraId="723B4CBA"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Библиотечная викторина «Синичкин календарь»;</w:t>
      </w:r>
    </w:p>
    <w:p w14:paraId="67FB7DA5"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Громкие чтения «С любовью о маме»;</w:t>
      </w:r>
    </w:p>
    <w:p w14:paraId="3610095F"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Литературный праздник «С днём рождения, Дедушка Мороз»;</w:t>
      </w:r>
    </w:p>
    <w:p w14:paraId="2044409B"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Муниципальный конкурс литературного и изобразительного творчества «С днём рождения, Дед Мороз!»;</w:t>
      </w:r>
    </w:p>
    <w:p w14:paraId="756F2B89"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Урок в библиотеке «День Героев Отечества»;</w:t>
      </w:r>
    </w:p>
    <w:p w14:paraId="44E60D92"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 xml:space="preserve">Экологическое мероприятие с </w:t>
      </w:r>
      <w:proofErr w:type="spellStart"/>
      <w:r w:rsidRPr="004A790D">
        <w:t>Висимским</w:t>
      </w:r>
      <w:proofErr w:type="spellEnd"/>
      <w:r w:rsidRPr="004A790D">
        <w:t xml:space="preserve"> заповедником «Чудеса под Новый год: зимние процессы в тайге»;</w:t>
      </w:r>
    </w:p>
    <w:p w14:paraId="48A37BF8"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Школьный этап городского конкурса чтецов «Волшебные зимние строки»;</w:t>
      </w:r>
    </w:p>
    <w:p w14:paraId="42D7C271"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Библиотечный час «Символы родного города»;</w:t>
      </w:r>
    </w:p>
    <w:p w14:paraId="6A4B51B9"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Литературная викторина «Наши умные помощники»;</w:t>
      </w:r>
    </w:p>
    <w:p w14:paraId="668B1CE4"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Урок в библиотеке «Чудо истории обыкновенных вещей»;</w:t>
      </w:r>
    </w:p>
    <w:p w14:paraId="01E04C3F"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Встреча с ветеранами «День памяти воинов-интернационалистов»;</w:t>
      </w:r>
    </w:p>
    <w:p w14:paraId="14D9B234"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Конкурс чтецов «Сила и нежность в словах»;</w:t>
      </w:r>
    </w:p>
    <w:p w14:paraId="7E9639E6"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 xml:space="preserve">Экологическое мероприятие с </w:t>
      </w:r>
      <w:proofErr w:type="spellStart"/>
      <w:r w:rsidRPr="004A790D">
        <w:t>Висимским</w:t>
      </w:r>
      <w:proofErr w:type="spellEnd"/>
      <w:r w:rsidRPr="004A790D">
        <w:t xml:space="preserve"> заповедником «Краснокнижные обитатели </w:t>
      </w:r>
      <w:proofErr w:type="spellStart"/>
      <w:r w:rsidRPr="004A790D">
        <w:t>Висимского</w:t>
      </w:r>
      <w:proofErr w:type="spellEnd"/>
      <w:r w:rsidRPr="004A790D">
        <w:t xml:space="preserve"> заповедника»;</w:t>
      </w:r>
    </w:p>
    <w:p w14:paraId="6438288F"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Литературная игра-викторина «Азбука здоровья»;</w:t>
      </w:r>
    </w:p>
    <w:p w14:paraId="5978E777"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Познавательная игра «Удивительный мир космоса»;</w:t>
      </w:r>
    </w:p>
    <w:p w14:paraId="0E54A131"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Рейд «Мой учебник»;</w:t>
      </w:r>
    </w:p>
    <w:p w14:paraId="5FB889EC"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Акция «Книга, будь здорова»;</w:t>
      </w:r>
    </w:p>
    <w:p w14:paraId="45901A9F"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 xml:space="preserve">Экологическое мероприятие с </w:t>
      </w:r>
      <w:proofErr w:type="spellStart"/>
      <w:r w:rsidRPr="004A790D">
        <w:t>Висимским</w:t>
      </w:r>
      <w:proofErr w:type="spellEnd"/>
      <w:r w:rsidRPr="004A790D">
        <w:t xml:space="preserve"> заповедником. Творческая мастерская «Бурый ушан. Обитатель из Красной книги»;</w:t>
      </w:r>
    </w:p>
    <w:p w14:paraId="445A1137"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День радио;</w:t>
      </w:r>
    </w:p>
    <w:p w14:paraId="4E534172"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Международный день музеев;</w:t>
      </w:r>
    </w:p>
    <w:p w14:paraId="6B02A3C7"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Библиотечная акция «Слово о словах»;</w:t>
      </w:r>
    </w:p>
    <w:p w14:paraId="5F5202AD"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Беседа в библиотеке «Как появилась буква» (ко Дню славянской письменности и культуры);</w:t>
      </w:r>
    </w:p>
    <w:p w14:paraId="683D8A93" w14:textId="77777777" w:rsidR="004A790D" w:rsidRPr="004A790D" w:rsidRDefault="004A790D">
      <w:pPr>
        <w:pStyle w:val="ds-markdown-paragraph"/>
        <w:numPr>
          <w:ilvl w:val="0"/>
          <w:numId w:val="51"/>
        </w:numPr>
        <w:shd w:val="clear" w:color="auto" w:fill="FFFFFF" w:themeFill="background1"/>
        <w:spacing w:before="0" w:beforeAutospacing="0" w:after="0" w:afterAutospacing="0"/>
        <w:ind w:left="0" w:firstLine="709"/>
        <w:jc w:val="both"/>
      </w:pPr>
      <w:r w:rsidRPr="004A790D">
        <w:t xml:space="preserve">Экологическое мероприятие с </w:t>
      </w:r>
      <w:proofErr w:type="spellStart"/>
      <w:r w:rsidRPr="004A790D">
        <w:t>Висимским</w:t>
      </w:r>
      <w:proofErr w:type="spellEnd"/>
      <w:r w:rsidRPr="004A790D">
        <w:t xml:space="preserve"> заповедником «Первоцветы </w:t>
      </w:r>
      <w:proofErr w:type="spellStart"/>
      <w:r w:rsidRPr="004A790D">
        <w:t>Висимского</w:t>
      </w:r>
      <w:proofErr w:type="spellEnd"/>
      <w:r w:rsidRPr="004A790D">
        <w:t xml:space="preserve"> заповедника».</w:t>
      </w:r>
    </w:p>
    <w:p w14:paraId="1BFA208A" w14:textId="77777777"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Все мероприятия были нацелены на литературное, историческое, патриотическое, нравственное и эстетическое просвещение школьников, формирование привлекательного образа книги и чтения. При организации мероприятий учитывались особые образовательные потребности обучающихся с ЗПР: использовался адаптированный наглядный материал, доступные формулировки заданий, элементы игровых и практических форм работы.</w:t>
      </w:r>
    </w:p>
    <w:p w14:paraId="65BF20A0" w14:textId="7F6E0229" w:rsidR="004A790D" w:rsidRPr="004A790D" w:rsidRDefault="004A790D" w:rsidP="00F4487C">
      <w:pPr>
        <w:shd w:val="clear" w:color="auto" w:fill="FFFFFF" w:themeFill="background1"/>
        <w:spacing w:after="0" w:line="240" w:lineRule="auto"/>
        <w:ind w:firstLine="709"/>
        <w:jc w:val="both"/>
        <w:rPr>
          <w:rFonts w:ascii="Times New Roman" w:hAnsi="Times New Roman" w:cs="Times New Roman"/>
          <w:sz w:val="24"/>
          <w:szCs w:val="24"/>
        </w:rPr>
      </w:pPr>
    </w:p>
    <w:p w14:paraId="705399CD" w14:textId="4A86212F" w:rsidR="004A790D" w:rsidRPr="004A790D" w:rsidRDefault="004A790D" w:rsidP="00F4487C">
      <w:pPr>
        <w:pStyle w:val="4"/>
        <w:shd w:val="clear" w:color="auto" w:fill="FFFFFF" w:themeFill="background1"/>
        <w:spacing w:before="0" w:line="240" w:lineRule="auto"/>
        <w:ind w:firstLine="709"/>
        <w:jc w:val="both"/>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t>Вывод</w:t>
      </w:r>
      <w:r w:rsidR="00176288">
        <w:rPr>
          <w:rFonts w:ascii="Times New Roman" w:hAnsi="Times New Roman" w:cs="Times New Roman"/>
          <w:b/>
          <w:i w:val="0"/>
          <w:color w:val="auto"/>
          <w:sz w:val="24"/>
          <w:szCs w:val="24"/>
        </w:rPr>
        <w:t>:</w:t>
      </w:r>
    </w:p>
    <w:p w14:paraId="52403B18" w14:textId="1CA819EA"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 xml:space="preserve">Анализируя работу </w:t>
      </w:r>
      <w:r w:rsidR="00176288">
        <w:t>информационно-библиотечного центра</w:t>
      </w:r>
      <w:r w:rsidRPr="004A790D">
        <w:t xml:space="preserve"> за 2025–2026 учебный год, можно сделать следующие выводы:</w:t>
      </w:r>
    </w:p>
    <w:p w14:paraId="0527D7AC" w14:textId="77777777" w:rsidR="004A790D" w:rsidRPr="004A790D" w:rsidRDefault="004A790D">
      <w:pPr>
        <w:pStyle w:val="ds-markdown-paragraph"/>
        <w:numPr>
          <w:ilvl w:val="0"/>
          <w:numId w:val="52"/>
        </w:numPr>
        <w:shd w:val="clear" w:color="auto" w:fill="FFFFFF" w:themeFill="background1"/>
        <w:spacing w:before="0" w:beforeAutospacing="0" w:after="0" w:afterAutospacing="0"/>
        <w:ind w:left="0" w:firstLine="709"/>
        <w:jc w:val="both"/>
      </w:pPr>
      <w:r w:rsidRPr="004A790D">
        <w:t>Наблюдается подъём читательской активности среди обучающихся.</w:t>
      </w:r>
    </w:p>
    <w:p w14:paraId="64898DB1" w14:textId="77777777" w:rsidR="004A790D" w:rsidRPr="004A790D" w:rsidRDefault="004A790D">
      <w:pPr>
        <w:pStyle w:val="ds-markdown-paragraph"/>
        <w:numPr>
          <w:ilvl w:val="0"/>
          <w:numId w:val="52"/>
        </w:numPr>
        <w:shd w:val="clear" w:color="auto" w:fill="FFFFFF" w:themeFill="background1"/>
        <w:spacing w:before="0" w:beforeAutospacing="0" w:after="0" w:afterAutospacing="0"/>
        <w:ind w:left="0" w:firstLine="709"/>
        <w:jc w:val="both"/>
      </w:pPr>
      <w:r w:rsidRPr="004A790D">
        <w:t>Усилилась взаимосвязь библиотеки с педагогическим коллективом и учащимися.</w:t>
      </w:r>
    </w:p>
    <w:p w14:paraId="0C0D9F96" w14:textId="0DA139B5" w:rsidR="004A790D" w:rsidRPr="004A790D" w:rsidRDefault="004A790D">
      <w:pPr>
        <w:pStyle w:val="ds-markdown-paragraph"/>
        <w:numPr>
          <w:ilvl w:val="0"/>
          <w:numId w:val="52"/>
        </w:numPr>
        <w:shd w:val="clear" w:color="auto" w:fill="FFFFFF" w:themeFill="background1"/>
        <w:spacing w:before="0" w:beforeAutospacing="0" w:after="0" w:afterAutospacing="0"/>
        <w:ind w:left="0" w:firstLine="709"/>
        <w:jc w:val="both"/>
      </w:pPr>
      <w:r w:rsidRPr="004A790D">
        <w:lastRenderedPageBreak/>
        <w:t>Библиотека нуждается в пополнении фонда учебной, художественной и детской литературой, так как значительная часть изданий</w:t>
      </w:r>
      <w:r>
        <w:t xml:space="preserve"> </w:t>
      </w:r>
      <w:r w:rsidRPr="004A790D">
        <w:t xml:space="preserve"> устарела и требует замены.</w:t>
      </w:r>
    </w:p>
    <w:p w14:paraId="01B000A2" w14:textId="7D2F9A49" w:rsidR="004A790D" w:rsidRPr="004A790D" w:rsidRDefault="004A790D" w:rsidP="00F4487C">
      <w:pPr>
        <w:shd w:val="clear" w:color="auto" w:fill="FFFFFF" w:themeFill="background1"/>
        <w:spacing w:after="0" w:line="240" w:lineRule="auto"/>
        <w:ind w:firstLine="709"/>
        <w:jc w:val="both"/>
        <w:rPr>
          <w:rFonts w:ascii="Times New Roman" w:hAnsi="Times New Roman" w:cs="Times New Roman"/>
          <w:sz w:val="24"/>
          <w:szCs w:val="24"/>
        </w:rPr>
      </w:pPr>
    </w:p>
    <w:p w14:paraId="5814F0BC" w14:textId="77777777" w:rsidR="004A790D" w:rsidRPr="004A790D" w:rsidRDefault="004A790D" w:rsidP="00F4487C">
      <w:pPr>
        <w:pStyle w:val="4"/>
        <w:shd w:val="clear" w:color="auto" w:fill="FFFFFF" w:themeFill="background1"/>
        <w:spacing w:before="0" w:line="240" w:lineRule="auto"/>
        <w:ind w:firstLine="709"/>
        <w:jc w:val="both"/>
        <w:rPr>
          <w:rFonts w:ascii="Times New Roman" w:hAnsi="Times New Roman" w:cs="Times New Roman"/>
          <w:b/>
          <w:i w:val="0"/>
          <w:color w:val="auto"/>
          <w:sz w:val="24"/>
          <w:szCs w:val="24"/>
        </w:rPr>
      </w:pPr>
      <w:r w:rsidRPr="004A790D">
        <w:rPr>
          <w:rFonts w:ascii="Times New Roman" w:hAnsi="Times New Roman" w:cs="Times New Roman"/>
          <w:b/>
          <w:i w:val="0"/>
          <w:color w:val="auto"/>
          <w:sz w:val="24"/>
          <w:szCs w:val="24"/>
        </w:rPr>
        <w:t>Задачи на 2026–2027 учебный год</w:t>
      </w:r>
    </w:p>
    <w:p w14:paraId="36644ABF" w14:textId="77777777" w:rsidR="004A790D" w:rsidRPr="004A790D" w:rsidRDefault="004A790D" w:rsidP="00F4487C">
      <w:pPr>
        <w:pStyle w:val="ds-markdown-paragraph"/>
        <w:shd w:val="clear" w:color="auto" w:fill="FFFFFF" w:themeFill="background1"/>
        <w:spacing w:before="0" w:beforeAutospacing="0" w:after="0" w:afterAutospacing="0"/>
        <w:ind w:firstLine="709"/>
        <w:jc w:val="both"/>
      </w:pPr>
      <w:r w:rsidRPr="004A790D">
        <w:t>С учётом специфики образовательной организации для обучающихся с задержкой психического развития определены следующие задачи:</w:t>
      </w:r>
    </w:p>
    <w:p w14:paraId="409441D3" w14:textId="3FA4DF70"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Активизировать читательскую активность</w:t>
      </w:r>
      <w:r w:rsidR="007147A0">
        <w:t xml:space="preserve"> </w:t>
      </w:r>
      <w:r w:rsidRPr="004A790D">
        <w:t xml:space="preserve">школьников, внедрять новые, адаптированные формы приобщения детей с ЗПР к чтению (в том числе с использованием крупного шрифта, иллюстративных материалов, </w:t>
      </w:r>
      <w:proofErr w:type="spellStart"/>
      <w:r w:rsidRPr="004A790D">
        <w:t>аудиосопровождения</w:t>
      </w:r>
      <w:proofErr w:type="spellEnd"/>
      <w:r w:rsidRPr="004A790D">
        <w:t>).</w:t>
      </w:r>
    </w:p>
    <w:p w14:paraId="12AE1D96" w14:textId="77777777"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Продолжить работу над повышением качества и доступности информации</w:t>
      </w:r>
      <w:r w:rsidRPr="004A790D">
        <w:t>, совершенствовать качество обслуживания пользователей с учётом их индивидуальных образовательных потребностей.</w:t>
      </w:r>
    </w:p>
    <w:p w14:paraId="3CB1C67B" w14:textId="77777777"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Обучать читателей эффективному поиску, отбору и оценке информации</w:t>
      </w:r>
      <w:r w:rsidRPr="004A790D">
        <w:t> с использованием различных носителей (книга, периодика, цифровые ресурсы).</w:t>
      </w:r>
    </w:p>
    <w:p w14:paraId="0B181F00" w14:textId="77777777"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Провести чистку библиотечного фонда</w:t>
      </w:r>
      <w:r w:rsidRPr="004A790D">
        <w:t> от устаревшей, ветхой и не соответствующей образовательным программам литературы с последующим списанием.</w:t>
      </w:r>
    </w:p>
    <w:p w14:paraId="3769ECF6" w14:textId="77777777"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Формировать фонд учебников</w:t>
      </w:r>
      <w:r w:rsidRPr="004A790D">
        <w:t> в строгом соответствии с федеральным перечнем учебников, допущенных к использованию при реализации образовательных программ начального общего образования, с опорой на адаптированные образовательные программы для детей с ЗПР.</w:t>
      </w:r>
    </w:p>
    <w:p w14:paraId="75B4686A" w14:textId="35E3827B"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Продолжить работу по воспитанию бережного отношения</w:t>
      </w:r>
      <w:r w:rsidR="007147A0">
        <w:t xml:space="preserve"> </w:t>
      </w:r>
      <w:r w:rsidRPr="004A790D">
        <w:t>к книжному фонду и учебникам через тематические беседы, акции и рейды.</w:t>
      </w:r>
    </w:p>
    <w:p w14:paraId="25169C8D" w14:textId="5BA164B1"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Своевременно информировать учащихся и их родителей (законных представителей)</w:t>
      </w:r>
      <w:r w:rsidR="007147A0">
        <w:t xml:space="preserve"> </w:t>
      </w:r>
      <w:r w:rsidRPr="004A790D">
        <w:t>о перечне учебников, необходимых для обучения в каждом классе, и наличии их в школьной библиотеке.</w:t>
      </w:r>
    </w:p>
    <w:p w14:paraId="6F809261" w14:textId="77777777"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Оказывать методическую помощь</w:t>
      </w:r>
      <w:r w:rsidRPr="004A790D">
        <w:t> педагогическому коллективу и учащимся при реализации образовательных проектов и подготовке внеклассных мероприятий.</w:t>
      </w:r>
    </w:p>
    <w:p w14:paraId="327C862E" w14:textId="1F3B5A12"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A790D">
        <w:rPr>
          <w:rStyle w:val="af3"/>
          <w:rFonts w:eastAsia="Arial"/>
          <w:b w:val="0"/>
        </w:rPr>
        <w:t>Пополнять фонд специальной литературой</w:t>
      </w:r>
      <w:r w:rsidR="007147A0">
        <w:t xml:space="preserve"> </w:t>
      </w:r>
      <w:r w:rsidRPr="004A790D">
        <w:t>для детей с ОВЗ (</w:t>
      </w:r>
      <w:proofErr w:type="spellStart"/>
      <w:r w:rsidRPr="004A790D">
        <w:t>крупношрифтовые</w:t>
      </w:r>
      <w:proofErr w:type="spellEnd"/>
      <w:r w:rsidRPr="004A790D">
        <w:t xml:space="preserve"> издания, книги с иллюстративным материалом, адаптированная художественная литература), учитывая рекомендации психолого-педагогического консилиума.</w:t>
      </w:r>
    </w:p>
    <w:p w14:paraId="6E345EC3" w14:textId="22F2920F"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F49A3">
        <w:rPr>
          <w:rStyle w:val="af3"/>
          <w:rFonts w:eastAsia="Arial"/>
          <w:b w:val="0"/>
        </w:rPr>
        <w:t>Создавать комфортную, эмоционально безопасную среду</w:t>
      </w:r>
      <w:r w:rsidR="007147A0">
        <w:t xml:space="preserve"> </w:t>
      </w:r>
      <w:r w:rsidRPr="004A790D">
        <w:t>в библиотеке для пользователей с особыми образовательными потребностями (зонирование пространства, доступная навигация, доброжелательная атмосфера).</w:t>
      </w:r>
    </w:p>
    <w:p w14:paraId="6A2446B0" w14:textId="77777777" w:rsidR="004A790D" w:rsidRP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F49A3">
        <w:rPr>
          <w:rStyle w:val="af3"/>
          <w:rFonts w:eastAsia="Arial"/>
          <w:b w:val="0"/>
        </w:rPr>
        <w:t>Организовывать мероприятия</w:t>
      </w:r>
      <w:r w:rsidRPr="004A790D">
        <w:t>, ориентированные на воспитание нравственного и гражданско-патриотического самосознания личности, формирование навыков здорового и безопасного образа жизни, с учётом психофизических возможностей обучающихся.</w:t>
      </w:r>
    </w:p>
    <w:p w14:paraId="0CB8C4DA" w14:textId="6C4C261E" w:rsidR="004A790D" w:rsidRDefault="004A790D">
      <w:pPr>
        <w:pStyle w:val="ds-markdown-paragraph"/>
        <w:numPr>
          <w:ilvl w:val="0"/>
          <w:numId w:val="53"/>
        </w:numPr>
        <w:shd w:val="clear" w:color="auto" w:fill="FFFFFF" w:themeFill="background1"/>
        <w:spacing w:before="0" w:beforeAutospacing="0" w:after="0" w:afterAutospacing="0"/>
        <w:ind w:left="0" w:firstLine="709"/>
        <w:jc w:val="both"/>
      </w:pPr>
      <w:r w:rsidRPr="004F49A3">
        <w:rPr>
          <w:rStyle w:val="af3"/>
          <w:rFonts w:eastAsia="Arial"/>
          <w:b w:val="0"/>
        </w:rPr>
        <w:t>Продолжить сотрудничество с внешними организациями</w:t>
      </w:r>
      <w:r w:rsidR="007147A0">
        <w:t xml:space="preserve"> </w:t>
      </w:r>
      <w:r w:rsidRPr="004A790D">
        <w:t>(</w:t>
      </w:r>
      <w:proofErr w:type="spellStart"/>
      <w:r w:rsidRPr="004A790D">
        <w:t>Висимский</w:t>
      </w:r>
      <w:proofErr w:type="spellEnd"/>
      <w:r w:rsidRPr="004A790D">
        <w:t xml:space="preserve"> заповедник, городские библиотеки, музеи) для расширения форм работы и социализации обучающихся с ЗПР.</w:t>
      </w:r>
    </w:p>
    <w:p w14:paraId="25AB5F7C" w14:textId="77777777" w:rsidR="004F49A3" w:rsidRPr="004A790D" w:rsidRDefault="004F49A3" w:rsidP="00F4487C">
      <w:pPr>
        <w:pStyle w:val="ds-markdown-paragraph"/>
        <w:shd w:val="clear" w:color="auto" w:fill="FFFFFF" w:themeFill="background1"/>
        <w:spacing w:before="0" w:beforeAutospacing="0" w:after="0" w:afterAutospacing="0"/>
        <w:ind w:left="709"/>
        <w:jc w:val="both"/>
      </w:pPr>
    </w:p>
    <w:p w14:paraId="3A734089" w14:textId="14E2E904" w:rsidR="00227B01" w:rsidRPr="00131848" w:rsidRDefault="00676954" w:rsidP="00F4487C">
      <w:pPr>
        <w:shd w:val="clear" w:color="auto" w:fill="FFFFFF" w:themeFill="background1"/>
        <w:spacing w:after="0" w:line="240" w:lineRule="auto"/>
        <w:jc w:val="center"/>
        <w:rPr>
          <w:rFonts w:ascii="Times New Roman" w:hAnsi="Times New Roman" w:cs="Times New Roman"/>
          <w:b/>
          <w:sz w:val="24"/>
          <w:szCs w:val="24"/>
        </w:rPr>
      </w:pPr>
      <w:r w:rsidRPr="00131848">
        <w:rPr>
          <w:rFonts w:ascii="Times New Roman" w:hAnsi="Times New Roman" w:cs="Times New Roman"/>
          <w:b/>
          <w:sz w:val="24"/>
          <w:szCs w:val="24"/>
        </w:rPr>
        <w:t>8.</w:t>
      </w:r>
      <w:r w:rsidR="00EF0282" w:rsidRPr="00131848">
        <w:rPr>
          <w:rFonts w:ascii="Times New Roman" w:hAnsi="Times New Roman" w:cs="Times New Roman"/>
          <w:b/>
          <w:sz w:val="24"/>
          <w:szCs w:val="24"/>
        </w:rPr>
        <w:t>7</w:t>
      </w:r>
      <w:r w:rsidRPr="00131848">
        <w:rPr>
          <w:rFonts w:ascii="Times New Roman" w:hAnsi="Times New Roman" w:cs="Times New Roman"/>
          <w:b/>
          <w:sz w:val="24"/>
          <w:szCs w:val="24"/>
        </w:rPr>
        <w:t xml:space="preserve"> </w:t>
      </w:r>
      <w:r w:rsidR="00227B01" w:rsidRPr="00131848">
        <w:rPr>
          <w:rFonts w:ascii="Times New Roman" w:hAnsi="Times New Roman" w:cs="Times New Roman"/>
          <w:b/>
          <w:sz w:val="24"/>
          <w:szCs w:val="24"/>
        </w:rPr>
        <w:t>Анализ работы методических объединений</w:t>
      </w:r>
    </w:p>
    <w:p w14:paraId="727FAD38" w14:textId="34691731" w:rsidR="00227B01" w:rsidRPr="00131848" w:rsidRDefault="00527079" w:rsidP="00F4487C">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В течение</w:t>
      </w:r>
      <w:r w:rsidR="00227B01" w:rsidRPr="00131848">
        <w:rPr>
          <w:rFonts w:ascii="Times New Roman" w:hAnsi="Times New Roman" w:cs="Times New Roman"/>
          <w:sz w:val="24"/>
          <w:szCs w:val="24"/>
        </w:rPr>
        <w:t xml:space="preserve"> учебного года в учреждении функционировало 3 ме</w:t>
      </w:r>
      <w:r w:rsidR="00400530" w:rsidRPr="00131848">
        <w:rPr>
          <w:rFonts w:ascii="Times New Roman" w:hAnsi="Times New Roman" w:cs="Times New Roman"/>
          <w:sz w:val="24"/>
          <w:szCs w:val="24"/>
        </w:rPr>
        <w:t>т</w:t>
      </w:r>
      <w:r w:rsidR="00227B01" w:rsidRPr="00131848">
        <w:rPr>
          <w:rFonts w:ascii="Times New Roman" w:hAnsi="Times New Roman" w:cs="Times New Roman"/>
          <w:sz w:val="24"/>
          <w:szCs w:val="24"/>
        </w:rPr>
        <w:t>одических объединения педагогов:</w:t>
      </w:r>
    </w:p>
    <w:p w14:paraId="27253B4D" w14:textId="6994A743" w:rsidR="00227B01" w:rsidRDefault="00227B01" w:rsidP="00F4487C">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w:t>
      </w:r>
      <w:r w:rsidR="004F49A3">
        <w:rPr>
          <w:rFonts w:ascii="Times New Roman" w:hAnsi="Times New Roman" w:cs="Times New Roman"/>
          <w:sz w:val="24"/>
          <w:szCs w:val="24"/>
        </w:rPr>
        <w:t xml:space="preserve"> </w:t>
      </w:r>
      <w:r w:rsidRPr="00131848">
        <w:rPr>
          <w:rFonts w:ascii="Times New Roman" w:hAnsi="Times New Roman" w:cs="Times New Roman"/>
          <w:sz w:val="24"/>
          <w:szCs w:val="24"/>
        </w:rPr>
        <w:t>методическое объединение учителей начальных классов</w:t>
      </w:r>
      <w:r w:rsidR="0088153B" w:rsidRPr="00131848">
        <w:rPr>
          <w:rFonts w:ascii="Times New Roman" w:hAnsi="Times New Roman" w:cs="Times New Roman"/>
          <w:sz w:val="24"/>
          <w:szCs w:val="24"/>
        </w:rPr>
        <w:t xml:space="preserve"> и коррекционных педагогов</w:t>
      </w:r>
      <w:r w:rsidR="00286428" w:rsidRPr="00131848">
        <w:rPr>
          <w:rFonts w:ascii="Times New Roman" w:hAnsi="Times New Roman" w:cs="Times New Roman"/>
          <w:sz w:val="24"/>
          <w:szCs w:val="24"/>
        </w:rPr>
        <w:t xml:space="preserve">, в которое входят учителя начальных классов, </w:t>
      </w:r>
      <w:r w:rsidR="0088153B" w:rsidRPr="00131848">
        <w:rPr>
          <w:rFonts w:ascii="Times New Roman" w:hAnsi="Times New Roman" w:cs="Times New Roman"/>
          <w:sz w:val="24"/>
          <w:szCs w:val="24"/>
        </w:rPr>
        <w:t xml:space="preserve">коррекционные педагоги, </w:t>
      </w:r>
      <w:r w:rsidR="00286428" w:rsidRPr="00131848">
        <w:rPr>
          <w:rFonts w:ascii="Times New Roman" w:hAnsi="Times New Roman" w:cs="Times New Roman"/>
          <w:sz w:val="24"/>
          <w:szCs w:val="24"/>
        </w:rPr>
        <w:t>педагоги предметники,</w:t>
      </w:r>
      <w:r w:rsidR="00527079" w:rsidRPr="00131848">
        <w:rPr>
          <w:rFonts w:ascii="Times New Roman" w:hAnsi="Times New Roman" w:cs="Times New Roman"/>
          <w:sz w:val="24"/>
          <w:szCs w:val="24"/>
        </w:rPr>
        <w:t xml:space="preserve"> </w:t>
      </w:r>
      <w:r w:rsidR="004F49A3">
        <w:rPr>
          <w:rFonts w:ascii="Times New Roman" w:hAnsi="Times New Roman" w:cs="Times New Roman"/>
          <w:sz w:val="24"/>
          <w:szCs w:val="24"/>
        </w:rPr>
        <w:t>тьюторы, социальные педагоги</w:t>
      </w:r>
      <w:r w:rsidR="00286428" w:rsidRPr="00131848">
        <w:rPr>
          <w:rFonts w:ascii="Times New Roman" w:hAnsi="Times New Roman" w:cs="Times New Roman"/>
          <w:sz w:val="24"/>
          <w:szCs w:val="24"/>
        </w:rPr>
        <w:t>;</w:t>
      </w:r>
    </w:p>
    <w:p w14:paraId="18E94B49" w14:textId="42AEE691" w:rsidR="004F49A3" w:rsidRPr="00131848" w:rsidRDefault="004F49A3" w:rsidP="00F448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31848">
        <w:rPr>
          <w:rFonts w:ascii="Times New Roman" w:hAnsi="Times New Roman" w:cs="Times New Roman"/>
          <w:sz w:val="24"/>
          <w:szCs w:val="24"/>
        </w:rPr>
        <w:t>методическое объединение</w:t>
      </w:r>
      <w:r>
        <w:rPr>
          <w:rFonts w:ascii="Times New Roman" w:hAnsi="Times New Roman" w:cs="Times New Roman"/>
          <w:sz w:val="24"/>
          <w:szCs w:val="24"/>
        </w:rPr>
        <w:t xml:space="preserve"> классных руководителей, педагогов дополнительного образования и воспитателей ГПД</w:t>
      </w:r>
    </w:p>
    <w:p w14:paraId="5A60B97C" w14:textId="634C65C7" w:rsidR="00286428" w:rsidRPr="00131848" w:rsidRDefault="00286428" w:rsidP="00F4487C">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w:t>
      </w:r>
      <w:r w:rsidR="0088153B" w:rsidRPr="00131848">
        <w:rPr>
          <w:rFonts w:ascii="Times New Roman" w:hAnsi="Times New Roman" w:cs="Times New Roman"/>
          <w:sz w:val="24"/>
          <w:szCs w:val="24"/>
        </w:rPr>
        <w:t xml:space="preserve"> </w:t>
      </w:r>
      <w:r w:rsidRPr="00131848">
        <w:rPr>
          <w:rFonts w:ascii="Times New Roman" w:hAnsi="Times New Roman" w:cs="Times New Roman"/>
          <w:sz w:val="24"/>
          <w:szCs w:val="24"/>
        </w:rPr>
        <w:t>методическое объединение учител</w:t>
      </w:r>
      <w:r w:rsidR="0088153B" w:rsidRPr="00131848">
        <w:rPr>
          <w:rFonts w:ascii="Times New Roman" w:hAnsi="Times New Roman" w:cs="Times New Roman"/>
          <w:sz w:val="24"/>
          <w:szCs w:val="24"/>
        </w:rPr>
        <w:t>ей</w:t>
      </w:r>
      <w:r w:rsidRPr="00131848">
        <w:rPr>
          <w:rFonts w:ascii="Times New Roman" w:hAnsi="Times New Roman" w:cs="Times New Roman"/>
          <w:sz w:val="24"/>
          <w:szCs w:val="24"/>
        </w:rPr>
        <w:t>-логопед</w:t>
      </w:r>
      <w:r w:rsidR="0088153B" w:rsidRPr="00131848">
        <w:rPr>
          <w:rFonts w:ascii="Times New Roman" w:hAnsi="Times New Roman" w:cs="Times New Roman"/>
          <w:sz w:val="24"/>
          <w:szCs w:val="24"/>
        </w:rPr>
        <w:t>ов муниципального округа Верхний Тагил и Кировградского муниципального округа</w:t>
      </w:r>
      <w:r w:rsidRPr="00131848">
        <w:rPr>
          <w:rFonts w:ascii="Times New Roman" w:hAnsi="Times New Roman" w:cs="Times New Roman"/>
          <w:sz w:val="24"/>
          <w:szCs w:val="24"/>
        </w:rPr>
        <w:t>;</w:t>
      </w:r>
    </w:p>
    <w:p w14:paraId="4BB8B2F2" w14:textId="20480819" w:rsidR="00286428" w:rsidRPr="00131848" w:rsidRDefault="00286428" w:rsidP="00372F06">
      <w:pPr>
        <w:spacing w:after="0" w:line="240" w:lineRule="auto"/>
        <w:ind w:firstLine="709"/>
        <w:jc w:val="both"/>
        <w:rPr>
          <w:rFonts w:ascii="Times New Roman" w:hAnsi="Times New Roman" w:cs="Times New Roman"/>
          <w:sz w:val="24"/>
          <w:szCs w:val="24"/>
        </w:rPr>
      </w:pPr>
      <w:r w:rsidRPr="00131848">
        <w:rPr>
          <w:rFonts w:ascii="Times New Roman" w:hAnsi="Times New Roman" w:cs="Times New Roman"/>
          <w:sz w:val="24"/>
          <w:szCs w:val="24"/>
        </w:rPr>
        <w:t>- методическое объединение педагогов-психологов</w:t>
      </w:r>
      <w:r w:rsidR="002C4081" w:rsidRPr="00131848">
        <w:rPr>
          <w:rFonts w:ascii="Times New Roman" w:hAnsi="Times New Roman" w:cs="Times New Roman"/>
          <w:sz w:val="24"/>
          <w:szCs w:val="24"/>
        </w:rPr>
        <w:t xml:space="preserve"> </w:t>
      </w:r>
      <w:r w:rsidR="0088153B" w:rsidRPr="00131848">
        <w:rPr>
          <w:rFonts w:ascii="Times New Roman" w:hAnsi="Times New Roman" w:cs="Times New Roman"/>
          <w:sz w:val="24"/>
          <w:szCs w:val="24"/>
        </w:rPr>
        <w:t xml:space="preserve">муниципального округа </w:t>
      </w:r>
      <w:r w:rsidR="002C4081" w:rsidRPr="00131848">
        <w:rPr>
          <w:rFonts w:ascii="Times New Roman" w:hAnsi="Times New Roman" w:cs="Times New Roman"/>
          <w:sz w:val="24"/>
          <w:szCs w:val="24"/>
        </w:rPr>
        <w:t>Верхний Тагил и К</w:t>
      </w:r>
      <w:r w:rsidR="001E463D" w:rsidRPr="00131848">
        <w:rPr>
          <w:rFonts w:ascii="Times New Roman" w:hAnsi="Times New Roman" w:cs="Times New Roman"/>
          <w:sz w:val="24"/>
          <w:szCs w:val="24"/>
        </w:rPr>
        <w:t>и</w:t>
      </w:r>
      <w:r w:rsidR="002C4081" w:rsidRPr="00131848">
        <w:rPr>
          <w:rFonts w:ascii="Times New Roman" w:hAnsi="Times New Roman" w:cs="Times New Roman"/>
          <w:sz w:val="24"/>
          <w:szCs w:val="24"/>
        </w:rPr>
        <w:t xml:space="preserve">ровградского </w:t>
      </w:r>
      <w:r w:rsidR="0088153B" w:rsidRPr="00131848">
        <w:rPr>
          <w:rFonts w:ascii="Times New Roman" w:hAnsi="Times New Roman" w:cs="Times New Roman"/>
          <w:sz w:val="24"/>
          <w:szCs w:val="24"/>
        </w:rPr>
        <w:t>муниципального округа</w:t>
      </w:r>
      <w:r w:rsidR="002C4081" w:rsidRPr="00131848">
        <w:rPr>
          <w:rFonts w:ascii="Times New Roman" w:hAnsi="Times New Roman" w:cs="Times New Roman"/>
          <w:sz w:val="24"/>
          <w:szCs w:val="24"/>
        </w:rPr>
        <w:t>.</w:t>
      </w:r>
    </w:p>
    <w:p w14:paraId="6571F520" w14:textId="77777777" w:rsidR="00EF7D4D" w:rsidRPr="00131848" w:rsidRDefault="00EF7D4D" w:rsidP="00372F06">
      <w:pPr>
        <w:shd w:val="clear" w:color="auto" w:fill="FFFFFF"/>
        <w:spacing w:after="0" w:line="240" w:lineRule="auto"/>
        <w:ind w:firstLine="709"/>
        <w:rPr>
          <w:rFonts w:ascii="Times New Roman" w:eastAsia="Times New Roman" w:hAnsi="Times New Roman" w:cs="Times New Roman"/>
          <w:sz w:val="24"/>
          <w:szCs w:val="24"/>
          <w:lang w:eastAsia="ru-RU"/>
        </w:rPr>
      </w:pPr>
    </w:p>
    <w:p w14:paraId="37488E52" w14:textId="2AC31169" w:rsidR="0088153B" w:rsidRDefault="00676954" w:rsidP="00372F06">
      <w:pPr>
        <w:pStyle w:val="Standard"/>
        <w:shd w:val="clear" w:color="auto" w:fill="FFFFFF"/>
        <w:ind w:firstLine="709"/>
        <w:jc w:val="center"/>
        <w:rPr>
          <w:rFonts w:ascii="Times New Roman" w:eastAsia="Times New Roman" w:hAnsi="Times New Roman" w:cs="Times New Roman"/>
          <w:b/>
          <w:lang w:eastAsia="ru-RU"/>
        </w:rPr>
      </w:pPr>
      <w:r w:rsidRPr="00131848">
        <w:rPr>
          <w:rFonts w:ascii="Times New Roman" w:eastAsia="Times New Roman" w:hAnsi="Times New Roman" w:cs="Times New Roman"/>
          <w:b/>
          <w:lang w:eastAsia="ru-RU"/>
        </w:rPr>
        <w:t>8.</w:t>
      </w:r>
      <w:r w:rsidR="00EF0282" w:rsidRPr="00131848">
        <w:rPr>
          <w:rFonts w:ascii="Times New Roman" w:eastAsia="Times New Roman" w:hAnsi="Times New Roman" w:cs="Times New Roman"/>
          <w:b/>
          <w:lang w:eastAsia="ru-RU"/>
        </w:rPr>
        <w:t>7</w:t>
      </w:r>
      <w:r w:rsidR="007D3C0E" w:rsidRPr="00131848">
        <w:rPr>
          <w:rFonts w:ascii="Times New Roman" w:eastAsia="Times New Roman" w:hAnsi="Times New Roman" w:cs="Times New Roman"/>
          <w:b/>
          <w:lang w:eastAsia="ru-RU"/>
        </w:rPr>
        <w:t>.1</w:t>
      </w:r>
      <w:r w:rsidRPr="00131848">
        <w:rPr>
          <w:rFonts w:ascii="Times New Roman" w:eastAsia="Times New Roman" w:hAnsi="Times New Roman" w:cs="Times New Roman"/>
          <w:b/>
          <w:lang w:eastAsia="ru-RU"/>
        </w:rPr>
        <w:t xml:space="preserve"> </w:t>
      </w:r>
      <w:r w:rsidR="0088153B" w:rsidRPr="00131848">
        <w:rPr>
          <w:rFonts w:ascii="Times New Roman" w:eastAsia="Times New Roman" w:hAnsi="Times New Roman" w:cs="Times New Roman"/>
          <w:b/>
          <w:lang w:eastAsia="ru-RU"/>
        </w:rPr>
        <w:t>Анализ работы методического объединения учителей начальных классов и педагогов коррекционной направленности</w:t>
      </w:r>
    </w:p>
    <w:p w14:paraId="4350D550" w14:textId="77777777" w:rsidR="00412DFB" w:rsidRDefault="00412DFB" w:rsidP="00372F06">
      <w:pPr>
        <w:pStyle w:val="Standard"/>
        <w:shd w:val="clear" w:color="auto" w:fill="FFFFFF"/>
        <w:ind w:firstLine="709"/>
        <w:jc w:val="center"/>
        <w:rPr>
          <w:rFonts w:ascii="Times New Roman" w:eastAsia="Times New Roman" w:hAnsi="Times New Roman" w:cs="Times New Roman"/>
          <w:b/>
          <w:lang w:eastAsia="ru-RU"/>
        </w:rPr>
      </w:pPr>
    </w:p>
    <w:p w14:paraId="34270F8B" w14:textId="77777777" w:rsidR="00412DFB" w:rsidRPr="00412DFB" w:rsidRDefault="00412DFB" w:rsidP="00F4487C">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Анализ работы методического объединения (МО) проводится с целью:</w:t>
      </w:r>
    </w:p>
    <w:p w14:paraId="598C0C47" w14:textId="77777777" w:rsidR="00412DFB" w:rsidRPr="00412DFB" w:rsidRDefault="00412DFB">
      <w:pPr>
        <w:pStyle w:val="Standard"/>
        <w:numPr>
          <w:ilvl w:val="0"/>
          <w:numId w:val="95"/>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оценки деятельности учителей начальных классов и специалистов коррекционной направленности в 2025–2026 учебном году;</w:t>
      </w:r>
    </w:p>
    <w:p w14:paraId="6CBFF641" w14:textId="77777777" w:rsidR="00412DFB" w:rsidRPr="00412DFB" w:rsidRDefault="00412DFB">
      <w:pPr>
        <w:pStyle w:val="Standard"/>
        <w:numPr>
          <w:ilvl w:val="0"/>
          <w:numId w:val="95"/>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разработки целей и задач на 2026–2027 учебный год;</w:t>
      </w:r>
    </w:p>
    <w:p w14:paraId="1B56FC20" w14:textId="77777777" w:rsidR="00412DFB" w:rsidRPr="00412DFB" w:rsidRDefault="00412DFB">
      <w:pPr>
        <w:pStyle w:val="Standard"/>
        <w:numPr>
          <w:ilvl w:val="0"/>
          <w:numId w:val="95"/>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определения путей совершенствования работы методического объединения педагогов и их успешного взаимодействия со всеми участниками образовательного процесса.</w:t>
      </w:r>
    </w:p>
    <w:p w14:paraId="32C68910" w14:textId="77777777" w:rsidR="00412DFB" w:rsidRPr="00412DFB" w:rsidRDefault="00412DFB" w:rsidP="00F4487C">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 состав МО начальных классов входят:</w:t>
      </w:r>
    </w:p>
    <w:p w14:paraId="0584FDFD" w14:textId="77777777" w:rsidR="00412DFB" w:rsidRPr="00412DFB" w:rsidRDefault="00412DFB">
      <w:pPr>
        <w:pStyle w:val="Standard"/>
        <w:numPr>
          <w:ilvl w:val="0"/>
          <w:numId w:val="96"/>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учителя начальных классов;</w:t>
      </w:r>
    </w:p>
    <w:p w14:paraId="5A1077D9" w14:textId="77777777" w:rsidR="00412DFB" w:rsidRPr="00412DFB" w:rsidRDefault="00412DFB">
      <w:pPr>
        <w:pStyle w:val="Standard"/>
        <w:numPr>
          <w:ilvl w:val="0"/>
          <w:numId w:val="96"/>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учителя-дефектологи;</w:t>
      </w:r>
    </w:p>
    <w:p w14:paraId="44D2AEBA" w14:textId="77777777" w:rsidR="00412DFB" w:rsidRPr="00412DFB" w:rsidRDefault="00412DFB">
      <w:pPr>
        <w:pStyle w:val="Standard"/>
        <w:numPr>
          <w:ilvl w:val="0"/>
          <w:numId w:val="96"/>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учителя-логопеды;</w:t>
      </w:r>
    </w:p>
    <w:p w14:paraId="6185E8D0" w14:textId="77777777" w:rsidR="00412DFB" w:rsidRPr="00412DFB" w:rsidRDefault="00412DFB">
      <w:pPr>
        <w:pStyle w:val="Standard"/>
        <w:numPr>
          <w:ilvl w:val="0"/>
          <w:numId w:val="96"/>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педагоги-психологи;</w:t>
      </w:r>
    </w:p>
    <w:p w14:paraId="69416C32" w14:textId="77777777" w:rsidR="00412DFB" w:rsidRPr="00412DFB" w:rsidRDefault="00412DFB">
      <w:pPr>
        <w:pStyle w:val="Standard"/>
        <w:numPr>
          <w:ilvl w:val="0"/>
          <w:numId w:val="96"/>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воспитатели групп продлённого дня;</w:t>
      </w:r>
    </w:p>
    <w:p w14:paraId="0DE0A4F1" w14:textId="77777777" w:rsidR="00412DFB" w:rsidRPr="00412DFB" w:rsidRDefault="00412DFB">
      <w:pPr>
        <w:pStyle w:val="Standard"/>
        <w:numPr>
          <w:ilvl w:val="0"/>
          <w:numId w:val="96"/>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педагоги дополнительного образования.</w:t>
      </w:r>
    </w:p>
    <w:p w14:paraId="7E245ECE" w14:textId="7CDE8A8D" w:rsidR="00412DFB" w:rsidRPr="00412DFB" w:rsidRDefault="00412DFB" w:rsidP="00412DFB">
      <w:pPr>
        <w:pStyle w:val="Standard"/>
        <w:shd w:val="clear" w:color="auto" w:fill="FFFFFF"/>
        <w:ind w:firstLine="709"/>
        <w:rPr>
          <w:rFonts w:ascii="Times New Roman" w:eastAsia="Times New Roman" w:hAnsi="Times New Roman" w:cs="Times New Roman"/>
          <w:lang w:eastAsia="ru-RU"/>
        </w:rPr>
      </w:pPr>
    </w:p>
    <w:p w14:paraId="0162B586" w14:textId="159AF903" w:rsidR="00412DFB" w:rsidRPr="00412DFB" w:rsidRDefault="00412DFB" w:rsidP="00F4487C">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b/>
          <w:bCs/>
          <w:lang w:eastAsia="ru-RU"/>
        </w:rPr>
        <w:t>Цель работы МО на 2025–2026 учебный год:</w:t>
      </w:r>
      <w:r>
        <w:rPr>
          <w:rFonts w:ascii="Times New Roman" w:eastAsia="Times New Roman" w:hAnsi="Times New Roman" w:cs="Times New Roman"/>
          <w:b/>
          <w:bCs/>
          <w:lang w:eastAsia="ru-RU"/>
        </w:rPr>
        <w:t xml:space="preserve"> </w:t>
      </w:r>
      <w:r w:rsidRPr="00412DFB">
        <w:rPr>
          <w:rFonts w:ascii="Times New Roman" w:eastAsia="Times New Roman" w:hAnsi="Times New Roman" w:cs="Times New Roman"/>
          <w:lang w:eastAsia="ru-RU"/>
        </w:rPr>
        <w:t>совершенствование педагогического мастерства и повышение качества образования в рамках ФГОС НОО для обучающихся с задержкой психического развития (ЗПР).</w:t>
      </w:r>
    </w:p>
    <w:p w14:paraId="42DA8BC7" w14:textId="75BC9B6E" w:rsidR="00412DFB" w:rsidRPr="00412DFB" w:rsidRDefault="00412DFB" w:rsidP="00F4487C">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b/>
          <w:bCs/>
          <w:lang w:eastAsia="ru-RU"/>
        </w:rPr>
        <w:t>Задачи МО:</w:t>
      </w:r>
    </w:p>
    <w:tbl>
      <w:tblPr>
        <w:tblW w:w="9503" w:type="dxa"/>
        <w:tblCellMar>
          <w:top w:w="15" w:type="dxa"/>
          <w:left w:w="15" w:type="dxa"/>
          <w:bottom w:w="15" w:type="dxa"/>
          <w:right w:w="15" w:type="dxa"/>
        </w:tblCellMar>
        <w:tblLook w:val="04A0" w:firstRow="1" w:lastRow="0" w:firstColumn="1" w:lastColumn="0" w:noHBand="0" w:noVBand="1"/>
      </w:tblPr>
      <w:tblGrid>
        <w:gridCol w:w="360"/>
        <w:gridCol w:w="9143"/>
      </w:tblGrid>
      <w:tr w:rsidR="00412DFB" w:rsidRPr="00412DFB" w14:paraId="2E59EA2A" w14:textId="77777777" w:rsidTr="00412DFB">
        <w:tc>
          <w:tcPr>
            <w:tcW w:w="0" w:type="auto"/>
            <w:tcMar>
              <w:top w:w="150" w:type="dxa"/>
              <w:left w:w="0" w:type="dxa"/>
              <w:bottom w:w="150" w:type="dxa"/>
              <w:right w:w="240" w:type="dxa"/>
            </w:tcMar>
            <w:hideMark/>
          </w:tcPr>
          <w:p w14:paraId="6B001B8A" w14:textId="77777777"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w:t>
            </w:r>
          </w:p>
        </w:tc>
        <w:tc>
          <w:tcPr>
            <w:tcW w:w="9143" w:type="dxa"/>
            <w:tcMar>
              <w:top w:w="150" w:type="dxa"/>
              <w:left w:w="240" w:type="dxa"/>
              <w:bottom w:w="150" w:type="dxa"/>
              <w:right w:w="0" w:type="dxa"/>
            </w:tcMar>
            <w:vAlign w:val="center"/>
            <w:hideMark/>
          </w:tcPr>
          <w:p w14:paraId="7E2D63C8" w14:textId="57B1DD2D"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Продолжать изучение нормативных документов при работе с детьми, имеющими заключение ЗПР по протоколу ЦПМПК</w:t>
            </w:r>
            <w:r w:rsidR="00F4487C">
              <w:rPr>
                <w:rFonts w:ascii="Times New Roman" w:eastAsia="Times New Roman" w:hAnsi="Times New Roman" w:cs="Times New Roman"/>
                <w:lang w:eastAsia="ru-RU"/>
              </w:rPr>
              <w:t>.</w:t>
            </w:r>
          </w:p>
        </w:tc>
      </w:tr>
      <w:tr w:rsidR="00412DFB" w:rsidRPr="00412DFB" w14:paraId="77456560" w14:textId="77777777" w:rsidTr="00412DFB">
        <w:tc>
          <w:tcPr>
            <w:tcW w:w="0" w:type="auto"/>
            <w:tcMar>
              <w:top w:w="150" w:type="dxa"/>
              <w:left w:w="0" w:type="dxa"/>
              <w:bottom w:w="150" w:type="dxa"/>
              <w:right w:w="240" w:type="dxa"/>
            </w:tcMar>
            <w:hideMark/>
          </w:tcPr>
          <w:p w14:paraId="4A79267F" w14:textId="77777777"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2</w:t>
            </w:r>
          </w:p>
        </w:tc>
        <w:tc>
          <w:tcPr>
            <w:tcW w:w="9143" w:type="dxa"/>
            <w:tcMar>
              <w:top w:w="150" w:type="dxa"/>
              <w:left w:w="240" w:type="dxa"/>
              <w:bottom w:w="150" w:type="dxa"/>
              <w:right w:w="0" w:type="dxa"/>
            </w:tcMar>
            <w:vAlign w:val="center"/>
            <w:hideMark/>
          </w:tcPr>
          <w:p w14:paraId="24C6BCCA" w14:textId="5D7EF7AA"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Активно внедрять в педагогическую деятельность современные образовательные технологии в рамках урочной и внеурочной деятельности, включая дистанционные средства обучения. Продолжить изучение и применение современных здоровьесберегающих, информационных и инновационных психолого-педагогических технологий при работе с детьми с ЗПР</w:t>
            </w:r>
            <w:r w:rsidR="00F4487C">
              <w:rPr>
                <w:rFonts w:ascii="Times New Roman" w:eastAsia="Times New Roman" w:hAnsi="Times New Roman" w:cs="Times New Roman"/>
                <w:lang w:eastAsia="ru-RU"/>
              </w:rPr>
              <w:t>.</w:t>
            </w:r>
          </w:p>
        </w:tc>
      </w:tr>
      <w:tr w:rsidR="00412DFB" w:rsidRPr="00412DFB" w14:paraId="71076BE5" w14:textId="77777777" w:rsidTr="00412DFB">
        <w:tc>
          <w:tcPr>
            <w:tcW w:w="0" w:type="auto"/>
            <w:tcMar>
              <w:top w:w="150" w:type="dxa"/>
              <w:left w:w="0" w:type="dxa"/>
              <w:bottom w:w="150" w:type="dxa"/>
              <w:right w:w="240" w:type="dxa"/>
            </w:tcMar>
            <w:hideMark/>
          </w:tcPr>
          <w:p w14:paraId="3C4F0578" w14:textId="77777777"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3</w:t>
            </w:r>
          </w:p>
        </w:tc>
        <w:tc>
          <w:tcPr>
            <w:tcW w:w="9143" w:type="dxa"/>
            <w:tcMar>
              <w:top w:w="150" w:type="dxa"/>
              <w:left w:w="240" w:type="dxa"/>
              <w:bottom w:w="150" w:type="dxa"/>
              <w:right w:w="0" w:type="dxa"/>
            </w:tcMar>
            <w:vAlign w:val="center"/>
            <w:hideMark/>
          </w:tcPr>
          <w:p w14:paraId="3E918E28" w14:textId="6AF0194F"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Продолжать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r w:rsidR="00F4487C">
              <w:rPr>
                <w:rFonts w:ascii="Times New Roman" w:eastAsia="Times New Roman" w:hAnsi="Times New Roman" w:cs="Times New Roman"/>
                <w:lang w:eastAsia="ru-RU"/>
              </w:rPr>
              <w:t>.</w:t>
            </w:r>
          </w:p>
        </w:tc>
      </w:tr>
      <w:tr w:rsidR="00412DFB" w:rsidRPr="00412DFB" w14:paraId="590624A2" w14:textId="77777777" w:rsidTr="00412DFB">
        <w:tc>
          <w:tcPr>
            <w:tcW w:w="0" w:type="auto"/>
            <w:tcMar>
              <w:top w:w="150" w:type="dxa"/>
              <w:left w:w="0" w:type="dxa"/>
              <w:bottom w:w="150" w:type="dxa"/>
              <w:right w:w="240" w:type="dxa"/>
            </w:tcMar>
            <w:hideMark/>
          </w:tcPr>
          <w:p w14:paraId="44C32874" w14:textId="77777777"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4</w:t>
            </w:r>
          </w:p>
        </w:tc>
        <w:tc>
          <w:tcPr>
            <w:tcW w:w="9143" w:type="dxa"/>
            <w:tcMar>
              <w:top w:w="150" w:type="dxa"/>
              <w:left w:w="240" w:type="dxa"/>
              <w:bottom w:w="150" w:type="dxa"/>
              <w:right w:w="0" w:type="dxa"/>
            </w:tcMar>
            <w:vAlign w:val="center"/>
            <w:hideMark/>
          </w:tcPr>
          <w:p w14:paraId="0DF3B226" w14:textId="1807E2C3"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Развивать и совершенствовать различные формы методической деятельности. Способствовать выявлению, изучению передового педагогического опыта и его применению в деятельности; обеспечить активную работу сообщества педагогов, совершенствовать форму наставничества</w:t>
            </w:r>
            <w:r w:rsidR="00F4487C">
              <w:rPr>
                <w:rFonts w:ascii="Times New Roman" w:eastAsia="Times New Roman" w:hAnsi="Times New Roman" w:cs="Times New Roman"/>
                <w:lang w:eastAsia="ru-RU"/>
              </w:rPr>
              <w:t>.</w:t>
            </w:r>
          </w:p>
        </w:tc>
      </w:tr>
      <w:tr w:rsidR="00412DFB" w:rsidRPr="00412DFB" w14:paraId="738911CB" w14:textId="77777777" w:rsidTr="00412DFB">
        <w:tc>
          <w:tcPr>
            <w:tcW w:w="0" w:type="auto"/>
            <w:tcMar>
              <w:top w:w="150" w:type="dxa"/>
              <w:left w:w="0" w:type="dxa"/>
              <w:bottom w:w="150" w:type="dxa"/>
              <w:right w:w="240" w:type="dxa"/>
            </w:tcMar>
            <w:hideMark/>
          </w:tcPr>
          <w:p w14:paraId="5BB849F8" w14:textId="77777777"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5</w:t>
            </w:r>
          </w:p>
        </w:tc>
        <w:tc>
          <w:tcPr>
            <w:tcW w:w="9143" w:type="dxa"/>
            <w:tcMar>
              <w:top w:w="150" w:type="dxa"/>
              <w:left w:w="240" w:type="dxa"/>
              <w:bottom w:w="150" w:type="dxa"/>
              <w:right w:w="0" w:type="dxa"/>
            </w:tcMar>
            <w:vAlign w:val="center"/>
            <w:hideMark/>
          </w:tcPr>
          <w:p w14:paraId="47FA973E" w14:textId="01931E72"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Продолжать работу по реализации принципа индивидуального личностно-ориентированного подхода, опираясь на результаты психолого-педагогических диагностических исследований</w:t>
            </w:r>
            <w:r w:rsidR="00F4487C">
              <w:rPr>
                <w:rFonts w:ascii="Times New Roman" w:eastAsia="Times New Roman" w:hAnsi="Times New Roman" w:cs="Times New Roman"/>
                <w:lang w:eastAsia="ru-RU"/>
              </w:rPr>
              <w:t>.</w:t>
            </w:r>
          </w:p>
        </w:tc>
      </w:tr>
      <w:tr w:rsidR="00412DFB" w:rsidRPr="00412DFB" w14:paraId="2056F260" w14:textId="77777777" w:rsidTr="00412DFB">
        <w:tc>
          <w:tcPr>
            <w:tcW w:w="0" w:type="auto"/>
            <w:tcMar>
              <w:top w:w="150" w:type="dxa"/>
              <w:left w:w="0" w:type="dxa"/>
              <w:bottom w:w="150" w:type="dxa"/>
              <w:right w:w="240" w:type="dxa"/>
            </w:tcMar>
            <w:hideMark/>
          </w:tcPr>
          <w:p w14:paraId="6C7C84A4" w14:textId="77777777"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6</w:t>
            </w:r>
          </w:p>
        </w:tc>
        <w:tc>
          <w:tcPr>
            <w:tcW w:w="9143" w:type="dxa"/>
            <w:tcMar>
              <w:top w:w="150" w:type="dxa"/>
              <w:left w:w="240" w:type="dxa"/>
              <w:bottom w:w="150" w:type="dxa"/>
              <w:right w:w="0" w:type="dxa"/>
            </w:tcMar>
            <w:vAlign w:val="center"/>
            <w:hideMark/>
          </w:tcPr>
          <w:p w14:paraId="7FF976FE" w14:textId="0403B975" w:rsidR="00412DFB" w:rsidRPr="00412DFB" w:rsidRDefault="00412DFB" w:rsidP="00F4487C">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Организовать и реализовать систему непрерывного контроля и оценки успешности обучения для каждого обучающегося</w:t>
            </w:r>
            <w:r w:rsidR="00F4487C">
              <w:rPr>
                <w:rFonts w:ascii="Times New Roman" w:eastAsia="Times New Roman" w:hAnsi="Times New Roman" w:cs="Times New Roman"/>
                <w:lang w:eastAsia="ru-RU"/>
              </w:rPr>
              <w:t>.</w:t>
            </w:r>
          </w:p>
        </w:tc>
      </w:tr>
    </w:tbl>
    <w:p w14:paraId="429D0958" w14:textId="3ABF1777" w:rsidR="00412DFB" w:rsidRPr="00412DFB" w:rsidRDefault="00412DFB" w:rsidP="00F4487C">
      <w:pPr>
        <w:pStyle w:val="Standard"/>
        <w:shd w:val="clear" w:color="auto" w:fill="FFFFFF"/>
        <w:ind w:firstLine="709"/>
        <w:jc w:val="both"/>
        <w:rPr>
          <w:rFonts w:ascii="Times New Roman" w:eastAsia="Times New Roman" w:hAnsi="Times New Roman" w:cs="Times New Roman"/>
          <w:lang w:eastAsia="ru-RU"/>
        </w:rPr>
      </w:pPr>
    </w:p>
    <w:p w14:paraId="1D7C3EDA" w14:textId="005819A9" w:rsidR="00412DFB" w:rsidRPr="00412DFB" w:rsidRDefault="00412DFB" w:rsidP="00F4487C">
      <w:pPr>
        <w:pStyle w:val="Standard"/>
        <w:ind w:firstLine="709"/>
        <w:jc w:val="center"/>
        <w:rPr>
          <w:rFonts w:ascii="Times New Roman" w:eastAsia="Times New Roman" w:hAnsi="Times New Roman" w:cs="Times New Roman"/>
          <w:b/>
          <w:bCs/>
          <w:lang w:eastAsia="ru-RU"/>
        </w:rPr>
      </w:pPr>
      <w:r w:rsidRPr="00412DFB">
        <w:rPr>
          <w:rFonts w:ascii="Times New Roman" w:eastAsia="Times New Roman" w:hAnsi="Times New Roman" w:cs="Times New Roman"/>
          <w:b/>
          <w:bCs/>
          <w:lang w:eastAsia="ru-RU"/>
        </w:rPr>
        <w:t>Направления работы МО</w:t>
      </w:r>
    </w:p>
    <w:p w14:paraId="4283E86B" w14:textId="545D221B" w:rsidR="00412DFB" w:rsidRPr="00412DFB" w:rsidRDefault="00412DFB" w:rsidP="00412DFB">
      <w:pPr>
        <w:pStyle w:val="Standard"/>
        <w:ind w:firstLine="709"/>
        <w:rPr>
          <w:rFonts w:ascii="Times New Roman" w:eastAsia="Times New Roman" w:hAnsi="Times New Roman" w:cs="Times New Roman"/>
          <w:b/>
          <w:bCs/>
          <w:lang w:eastAsia="ru-RU"/>
        </w:rPr>
      </w:pPr>
      <w:r w:rsidRPr="00412DFB">
        <w:rPr>
          <w:rFonts w:ascii="Times New Roman" w:eastAsia="Times New Roman" w:hAnsi="Times New Roman" w:cs="Times New Roman"/>
          <w:b/>
          <w:bCs/>
          <w:lang w:eastAsia="ru-RU"/>
        </w:rPr>
        <w:t>1. Аналитическая деятельность</w:t>
      </w:r>
    </w:p>
    <w:p w14:paraId="597825B0" w14:textId="77777777" w:rsidR="00412DFB" w:rsidRPr="00412DFB" w:rsidRDefault="00412DFB">
      <w:pPr>
        <w:pStyle w:val="Standard"/>
        <w:numPr>
          <w:ilvl w:val="0"/>
          <w:numId w:val="97"/>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Анализ методической деятельности за 2025–2026 учебный год и планирование на </w:t>
      </w:r>
      <w:r w:rsidRPr="00412DFB">
        <w:rPr>
          <w:rFonts w:ascii="Times New Roman" w:eastAsia="Times New Roman" w:hAnsi="Times New Roman" w:cs="Times New Roman"/>
          <w:lang w:eastAsia="ru-RU"/>
        </w:rPr>
        <w:lastRenderedPageBreak/>
        <w:t>предстоящий учебный год.</w:t>
      </w:r>
    </w:p>
    <w:p w14:paraId="714AC274" w14:textId="77777777" w:rsidR="00412DFB" w:rsidRPr="00412DFB" w:rsidRDefault="00412DFB">
      <w:pPr>
        <w:pStyle w:val="Standard"/>
        <w:numPr>
          <w:ilvl w:val="0"/>
          <w:numId w:val="97"/>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Анализ посещённых открытых уроков, занятий, мастер-классов.</w:t>
      </w:r>
    </w:p>
    <w:p w14:paraId="5C12BD19" w14:textId="77777777" w:rsidR="00412DFB" w:rsidRPr="00412DFB" w:rsidRDefault="00412DFB">
      <w:pPr>
        <w:pStyle w:val="Standard"/>
        <w:numPr>
          <w:ilvl w:val="0"/>
          <w:numId w:val="97"/>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Изучение направлений деятельности педагогов по самообразованию.</w:t>
      </w:r>
    </w:p>
    <w:p w14:paraId="55ED43B8" w14:textId="77777777" w:rsidR="00412DFB" w:rsidRPr="00412DFB" w:rsidRDefault="00412DFB">
      <w:pPr>
        <w:pStyle w:val="Standard"/>
        <w:numPr>
          <w:ilvl w:val="0"/>
          <w:numId w:val="97"/>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Изучение практики педагогической деятельности с целью организации своевременного сопровождения.</w:t>
      </w:r>
    </w:p>
    <w:p w14:paraId="0A4BC94E" w14:textId="7752AD1F" w:rsidR="00412DFB" w:rsidRPr="00412DFB" w:rsidRDefault="00412DFB" w:rsidP="00F4487C">
      <w:pPr>
        <w:pStyle w:val="Standard"/>
        <w:ind w:firstLine="709"/>
        <w:jc w:val="both"/>
        <w:rPr>
          <w:rFonts w:ascii="Times New Roman" w:eastAsia="Times New Roman" w:hAnsi="Times New Roman" w:cs="Times New Roman"/>
          <w:b/>
          <w:bCs/>
          <w:lang w:eastAsia="ru-RU"/>
        </w:rPr>
      </w:pPr>
      <w:r w:rsidRPr="00412DFB">
        <w:rPr>
          <w:rFonts w:ascii="Times New Roman" w:eastAsia="Times New Roman" w:hAnsi="Times New Roman" w:cs="Times New Roman"/>
          <w:b/>
          <w:bCs/>
          <w:lang w:eastAsia="ru-RU"/>
        </w:rPr>
        <w:t>2. Информационная деятельность</w:t>
      </w:r>
    </w:p>
    <w:p w14:paraId="1876788D" w14:textId="77777777" w:rsidR="00412DFB" w:rsidRPr="00412DFB" w:rsidRDefault="00412DFB">
      <w:pPr>
        <w:pStyle w:val="Standard"/>
        <w:numPr>
          <w:ilvl w:val="0"/>
          <w:numId w:val="98"/>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Освоение программ дополнительного профессионального образования для повышения квалификации.</w:t>
      </w:r>
    </w:p>
    <w:p w14:paraId="13FB6A14" w14:textId="77777777" w:rsidR="00412DFB" w:rsidRPr="00412DFB" w:rsidRDefault="00412DFB">
      <w:pPr>
        <w:pStyle w:val="Standard"/>
        <w:numPr>
          <w:ilvl w:val="0"/>
          <w:numId w:val="98"/>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Участие в вебинарах, конференциях, мастер-классах, семинарах.</w:t>
      </w:r>
    </w:p>
    <w:p w14:paraId="2F21453A" w14:textId="77777777" w:rsidR="00412DFB" w:rsidRPr="00412DFB" w:rsidRDefault="00412DFB">
      <w:pPr>
        <w:pStyle w:val="Standard"/>
        <w:numPr>
          <w:ilvl w:val="0"/>
          <w:numId w:val="98"/>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Освоение современных методических разработок для повышения качества педагогической деятельности.</w:t>
      </w:r>
    </w:p>
    <w:p w14:paraId="2A69923F" w14:textId="77777777" w:rsidR="00412DFB" w:rsidRPr="00412DFB" w:rsidRDefault="00412DFB">
      <w:pPr>
        <w:pStyle w:val="Standard"/>
        <w:numPr>
          <w:ilvl w:val="0"/>
          <w:numId w:val="98"/>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Изучение и внедрение современных педагогических технологий в практическую деятельность.</w:t>
      </w:r>
    </w:p>
    <w:p w14:paraId="2F1C3C00" w14:textId="1A619289" w:rsidR="00412DFB" w:rsidRPr="00412DFB" w:rsidRDefault="00412DFB" w:rsidP="00F4487C">
      <w:pPr>
        <w:pStyle w:val="Standard"/>
        <w:ind w:firstLine="709"/>
        <w:jc w:val="both"/>
        <w:rPr>
          <w:rFonts w:ascii="Times New Roman" w:eastAsia="Times New Roman" w:hAnsi="Times New Roman" w:cs="Times New Roman"/>
          <w:b/>
          <w:bCs/>
          <w:lang w:eastAsia="ru-RU"/>
        </w:rPr>
      </w:pPr>
      <w:r w:rsidRPr="00412DFB">
        <w:rPr>
          <w:rFonts w:ascii="Times New Roman" w:eastAsia="Times New Roman" w:hAnsi="Times New Roman" w:cs="Times New Roman"/>
          <w:b/>
          <w:bCs/>
          <w:lang w:eastAsia="ru-RU"/>
        </w:rPr>
        <w:t>3. Консультативная деятельность</w:t>
      </w:r>
    </w:p>
    <w:p w14:paraId="69369FEB" w14:textId="77777777" w:rsidR="00412DFB" w:rsidRPr="00412DFB" w:rsidRDefault="00412DFB">
      <w:pPr>
        <w:pStyle w:val="Standard"/>
        <w:numPr>
          <w:ilvl w:val="0"/>
          <w:numId w:val="99"/>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Организация консультативной поддержки педагогов по вопросам проектирования рабочих программ и разработки тематического планирования.</w:t>
      </w:r>
    </w:p>
    <w:p w14:paraId="6FA1E4FE" w14:textId="77777777" w:rsidR="00412DFB" w:rsidRPr="00412DFB" w:rsidRDefault="00412DFB">
      <w:pPr>
        <w:pStyle w:val="Standard"/>
        <w:numPr>
          <w:ilvl w:val="0"/>
          <w:numId w:val="99"/>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Организация консультирования педагогических работников с целью устранения сложностей в профессиональной деятельности.</w:t>
      </w:r>
    </w:p>
    <w:p w14:paraId="30DAD052" w14:textId="77777777" w:rsidR="00412DFB" w:rsidRPr="00412DFB" w:rsidRDefault="00412DFB">
      <w:pPr>
        <w:pStyle w:val="Standard"/>
        <w:numPr>
          <w:ilvl w:val="0"/>
          <w:numId w:val="99"/>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Консультирование педагогов по вопросам формирования и развития универсальных учебных действий в рамках федеральных стандартов и федеральной адаптированной образовательной программы.</w:t>
      </w:r>
    </w:p>
    <w:p w14:paraId="5576B0EE" w14:textId="2C3F5CED" w:rsidR="00412DFB" w:rsidRPr="00412DFB" w:rsidRDefault="00412DFB" w:rsidP="00F4487C">
      <w:pPr>
        <w:pStyle w:val="Standard"/>
        <w:shd w:val="clear" w:color="auto" w:fill="FFFFFF"/>
        <w:ind w:firstLine="709"/>
        <w:jc w:val="both"/>
        <w:rPr>
          <w:rFonts w:ascii="Times New Roman" w:eastAsia="Times New Roman" w:hAnsi="Times New Roman" w:cs="Times New Roman"/>
          <w:lang w:eastAsia="ru-RU"/>
        </w:rPr>
      </w:pPr>
    </w:p>
    <w:p w14:paraId="456E7DD1" w14:textId="38D5EAC4" w:rsidR="00412DFB" w:rsidRPr="00412DFB" w:rsidRDefault="00412DFB" w:rsidP="00F4487C">
      <w:pPr>
        <w:pStyle w:val="Standard"/>
        <w:ind w:firstLine="709"/>
        <w:jc w:val="both"/>
        <w:rPr>
          <w:rFonts w:ascii="Times New Roman" w:eastAsia="Times New Roman" w:hAnsi="Times New Roman" w:cs="Times New Roman"/>
          <w:b/>
          <w:bCs/>
          <w:lang w:eastAsia="ru-RU"/>
        </w:rPr>
      </w:pPr>
      <w:r w:rsidRPr="00412DFB">
        <w:rPr>
          <w:rFonts w:ascii="Times New Roman" w:eastAsia="Times New Roman" w:hAnsi="Times New Roman" w:cs="Times New Roman"/>
          <w:b/>
          <w:bCs/>
          <w:lang w:eastAsia="ru-RU"/>
        </w:rPr>
        <w:t>Организационные формы работы</w:t>
      </w:r>
    </w:p>
    <w:p w14:paraId="3ADD8F39" w14:textId="77777777" w:rsidR="00412DFB" w:rsidRPr="00412DFB" w:rsidRDefault="00412DFB">
      <w:pPr>
        <w:pStyle w:val="Standard"/>
        <w:numPr>
          <w:ilvl w:val="0"/>
          <w:numId w:val="100"/>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Организационные заседания методического объединения педагогического коллектива.</w:t>
      </w:r>
    </w:p>
    <w:p w14:paraId="60CC3E72" w14:textId="77777777" w:rsidR="00412DFB" w:rsidRPr="00412DFB" w:rsidRDefault="00412DFB">
      <w:pPr>
        <w:pStyle w:val="Standard"/>
        <w:numPr>
          <w:ilvl w:val="0"/>
          <w:numId w:val="100"/>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Индивидуальные консультации по вопросам организации учебной деятельности.</w:t>
      </w:r>
    </w:p>
    <w:p w14:paraId="168472DC" w14:textId="77777777" w:rsidR="00412DFB" w:rsidRPr="00412DFB" w:rsidRDefault="00412DFB">
      <w:pPr>
        <w:pStyle w:val="Standard"/>
        <w:numPr>
          <w:ilvl w:val="0"/>
          <w:numId w:val="100"/>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Выступления учителей, специалистов на МО, практико-ориентированных семинарах.</w:t>
      </w:r>
    </w:p>
    <w:p w14:paraId="7237146C" w14:textId="019C2C36" w:rsidR="00412DFB" w:rsidRPr="00412DFB" w:rsidRDefault="00412DFB" w:rsidP="00F4487C">
      <w:pPr>
        <w:pStyle w:val="Standard"/>
        <w:shd w:val="clear" w:color="auto" w:fill="FFFFFF"/>
        <w:ind w:firstLine="709"/>
        <w:jc w:val="both"/>
        <w:rPr>
          <w:rFonts w:ascii="Times New Roman" w:eastAsia="Times New Roman" w:hAnsi="Times New Roman" w:cs="Times New Roman"/>
          <w:lang w:eastAsia="ru-RU"/>
        </w:rPr>
      </w:pPr>
    </w:p>
    <w:p w14:paraId="09674776" w14:textId="1CD328E8" w:rsidR="00412DFB" w:rsidRPr="00412DFB" w:rsidRDefault="00412DFB" w:rsidP="00F4487C">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Согласно плану работы МО учителей начальных классов и специалистов коррекционной направленности в 2025–2026 учебном году проведено</w:t>
      </w:r>
      <w:r>
        <w:rPr>
          <w:rFonts w:ascii="Times New Roman" w:eastAsia="Times New Roman" w:hAnsi="Times New Roman" w:cs="Times New Roman"/>
          <w:lang w:eastAsia="ru-RU"/>
        </w:rPr>
        <w:t xml:space="preserve"> </w:t>
      </w:r>
      <w:r w:rsidRPr="00412DFB">
        <w:rPr>
          <w:rFonts w:ascii="Times New Roman" w:eastAsia="Times New Roman" w:hAnsi="Times New Roman" w:cs="Times New Roman"/>
          <w:b/>
          <w:bCs/>
          <w:lang w:eastAsia="ru-RU"/>
        </w:rPr>
        <w:t>5 заседаний</w:t>
      </w:r>
      <w:r>
        <w:rPr>
          <w:rFonts w:ascii="Times New Roman" w:eastAsia="Times New Roman" w:hAnsi="Times New Roman" w:cs="Times New Roman"/>
          <w:lang w:eastAsia="ru-RU"/>
        </w:rPr>
        <w:t xml:space="preserve"> </w:t>
      </w:r>
      <w:r w:rsidRPr="00412DFB">
        <w:rPr>
          <w:rFonts w:ascii="Times New Roman" w:eastAsia="Times New Roman" w:hAnsi="Times New Roman" w:cs="Times New Roman"/>
          <w:lang w:eastAsia="ru-RU"/>
        </w:rPr>
        <w:t>(все – своевременно). На заседаниях рассматривались не только теоретические вопросы, но и проводились самоанализы открытых уроков, практикумы, в ходе которых педагоги обменивались опытом работы. Дополнительно рассматривались вопросы, возникшие вне плана работы МО.</w:t>
      </w:r>
    </w:p>
    <w:p w14:paraId="5A2D23D3" w14:textId="65C6B344" w:rsidR="00412DFB" w:rsidRPr="00F4487C" w:rsidRDefault="00412DFB" w:rsidP="00412DFB">
      <w:pPr>
        <w:pStyle w:val="Standard"/>
        <w:ind w:firstLine="709"/>
        <w:rPr>
          <w:rFonts w:ascii="Times New Roman" w:eastAsia="Times New Roman" w:hAnsi="Times New Roman" w:cs="Times New Roman"/>
          <w:lang w:eastAsia="ru-RU"/>
        </w:rPr>
      </w:pPr>
      <w:r w:rsidRPr="00F4487C">
        <w:rPr>
          <w:rFonts w:ascii="Times New Roman" w:eastAsia="Times New Roman" w:hAnsi="Times New Roman" w:cs="Times New Roman"/>
          <w:lang w:eastAsia="ru-RU"/>
        </w:rPr>
        <w:t>Таблица 25. Заседания МО учителей начальных классов и педагогов коррекционной направленности в 2025–2026 учебном году</w:t>
      </w:r>
    </w:p>
    <w:p w14:paraId="56D0E179" w14:textId="77777777" w:rsidR="00412DFB" w:rsidRDefault="00412DFB" w:rsidP="00412DFB">
      <w:pPr>
        <w:pStyle w:val="Standard"/>
        <w:ind w:firstLine="709"/>
        <w:rPr>
          <w:rFonts w:ascii="Times New Roman" w:eastAsia="Times New Roman" w:hAnsi="Times New Roman" w:cs="Times New Roman"/>
          <w:b/>
          <w:bCs/>
          <w:lang w:eastAsia="ru-RU"/>
        </w:rPr>
      </w:pPr>
    </w:p>
    <w:tbl>
      <w:tblPr>
        <w:tblStyle w:val="afb"/>
        <w:tblW w:w="9894" w:type="dxa"/>
        <w:tblInd w:w="-318" w:type="dxa"/>
        <w:tblLook w:val="04A0" w:firstRow="1" w:lastRow="0" w:firstColumn="1" w:lastColumn="0" w:noHBand="0" w:noVBand="1"/>
      </w:tblPr>
      <w:tblGrid>
        <w:gridCol w:w="560"/>
        <w:gridCol w:w="3503"/>
        <w:gridCol w:w="20"/>
        <w:gridCol w:w="2166"/>
        <w:gridCol w:w="1556"/>
        <w:gridCol w:w="2089"/>
      </w:tblGrid>
      <w:tr w:rsidR="00412DFB" w:rsidRPr="00131848" w14:paraId="1B63675F" w14:textId="77777777" w:rsidTr="00EE0B64">
        <w:tc>
          <w:tcPr>
            <w:tcW w:w="560" w:type="dxa"/>
          </w:tcPr>
          <w:p w14:paraId="0E0108E8"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 п/п</w:t>
            </w:r>
          </w:p>
        </w:tc>
        <w:tc>
          <w:tcPr>
            <w:tcW w:w="3503" w:type="dxa"/>
          </w:tcPr>
          <w:p w14:paraId="58BF70C4"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Тема заседания/</w:t>
            </w:r>
          </w:p>
          <w:p w14:paraId="4355E9CB"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тема доклада</w:t>
            </w:r>
          </w:p>
        </w:tc>
        <w:tc>
          <w:tcPr>
            <w:tcW w:w="2186" w:type="dxa"/>
            <w:gridSpan w:val="2"/>
          </w:tcPr>
          <w:p w14:paraId="51F6DB60"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 xml:space="preserve">Докладчики </w:t>
            </w:r>
          </w:p>
        </w:tc>
        <w:tc>
          <w:tcPr>
            <w:tcW w:w="1556" w:type="dxa"/>
          </w:tcPr>
          <w:p w14:paraId="064AC86C"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Дата проведения</w:t>
            </w:r>
          </w:p>
        </w:tc>
        <w:tc>
          <w:tcPr>
            <w:tcW w:w="2089" w:type="dxa"/>
          </w:tcPr>
          <w:p w14:paraId="7DF782D7"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Кол-во присутствующих</w:t>
            </w:r>
          </w:p>
        </w:tc>
      </w:tr>
      <w:tr w:rsidR="00412DFB" w:rsidRPr="00131848" w14:paraId="6C5B5A46" w14:textId="77777777" w:rsidTr="00EE0B64">
        <w:trPr>
          <w:trHeight w:val="599"/>
        </w:trPr>
        <w:tc>
          <w:tcPr>
            <w:tcW w:w="560" w:type="dxa"/>
            <w:vMerge w:val="restart"/>
          </w:tcPr>
          <w:p w14:paraId="4F816554"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1</w:t>
            </w:r>
          </w:p>
        </w:tc>
        <w:tc>
          <w:tcPr>
            <w:tcW w:w="5689" w:type="dxa"/>
            <w:gridSpan w:val="3"/>
          </w:tcPr>
          <w:p w14:paraId="32191BBC"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Заседание №1</w:t>
            </w:r>
          </w:p>
          <w:p w14:paraId="0849DB6F" w14:textId="53A1229E"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b/>
                <w:bCs/>
                <w:sz w:val="24"/>
                <w:szCs w:val="24"/>
              </w:rPr>
              <w:t>«</w:t>
            </w:r>
            <w:r w:rsidRPr="00131848">
              <w:rPr>
                <w:rFonts w:ascii="Times New Roman" w:hAnsi="Times New Roman" w:cs="Times New Roman"/>
                <w:sz w:val="24"/>
                <w:szCs w:val="24"/>
              </w:rPr>
              <w:t>Планирование и организация методической работы педагогов на 202</w:t>
            </w:r>
            <w:r w:rsidR="00F4487C">
              <w:rPr>
                <w:rFonts w:ascii="Times New Roman" w:hAnsi="Times New Roman" w:cs="Times New Roman"/>
                <w:sz w:val="24"/>
                <w:szCs w:val="24"/>
              </w:rPr>
              <w:t>5-</w:t>
            </w:r>
            <w:r w:rsidRPr="00131848">
              <w:rPr>
                <w:rFonts w:ascii="Times New Roman" w:hAnsi="Times New Roman" w:cs="Times New Roman"/>
                <w:sz w:val="24"/>
                <w:szCs w:val="24"/>
              </w:rPr>
              <w:t>202</w:t>
            </w:r>
            <w:r w:rsidR="00F4487C">
              <w:rPr>
                <w:rFonts w:ascii="Times New Roman" w:hAnsi="Times New Roman" w:cs="Times New Roman"/>
                <w:sz w:val="24"/>
                <w:szCs w:val="24"/>
              </w:rPr>
              <w:t>6</w:t>
            </w:r>
            <w:r w:rsidRPr="00131848">
              <w:rPr>
                <w:rFonts w:ascii="Times New Roman" w:hAnsi="Times New Roman" w:cs="Times New Roman"/>
                <w:sz w:val="24"/>
                <w:szCs w:val="24"/>
              </w:rPr>
              <w:t xml:space="preserve">  учебный год</w:t>
            </w:r>
            <w:r w:rsidRPr="00131848">
              <w:rPr>
                <w:rFonts w:ascii="Times New Roman" w:hAnsi="Times New Roman" w:cs="Times New Roman"/>
                <w:b/>
                <w:bCs/>
                <w:sz w:val="24"/>
                <w:szCs w:val="24"/>
              </w:rPr>
              <w:t>».</w:t>
            </w:r>
          </w:p>
        </w:tc>
        <w:tc>
          <w:tcPr>
            <w:tcW w:w="1556" w:type="dxa"/>
            <w:vMerge w:val="restart"/>
          </w:tcPr>
          <w:p w14:paraId="1473E687" w14:textId="77777777" w:rsidR="00412DFB" w:rsidRPr="00131848" w:rsidRDefault="00412DFB" w:rsidP="00130142">
            <w:pPr>
              <w:jc w:val="center"/>
              <w:rPr>
                <w:rFonts w:ascii="Times New Roman" w:hAnsi="Times New Roman" w:cs="Times New Roman"/>
                <w:color w:val="EE0000"/>
                <w:sz w:val="24"/>
                <w:szCs w:val="24"/>
              </w:rPr>
            </w:pPr>
          </w:p>
          <w:p w14:paraId="3D5F7B2C" w14:textId="77777777" w:rsidR="00412DFB" w:rsidRPr="00131848" w:rsidRDefault="00412DFB" w:rsidP="00130142">
            <w:pPr>
              <w:jc w:val="center"/>
              <w:rPr>
                <w:rFonts w:ascii="Times New Roman" w:hAnsi="Times New Roman" w:cs="Times New Roman"/>
                <w:color w:val="EE0000"/>
                <w:sz w:val="24"/>
                <w:szCs w:val="24"/>
              </w:rPr>
            </w:pPr>
          </w:p>
          <w:p w14:paraId="13050E52" w14:textId="77777777" w:rsidR="00412DFB" w:rsidRPr="00131848" w:rsidRDefault="00412DFB" w:rsidP="00130142">
            <w:pPr>
              <w:jc w:val="center"/>
              <w:rPr>
                <w:rFonts w:ascii="Times New Roman" w:hAnsi="Times New Roman" w:cs="Times New Roman"/>
                <w:color w:val="EE0000"/>
                <w:sz w:val="24"/>
                <w:szCs w:val="24"/>
              </w:rPr>
            </w:pPr>
          </w:p>
          <w:p w14:paraId="44031045" w14:textId="77777777" w:rsidR="00412DFB" w:rsidRPr="00131848" w:rsidRDefault="00412DFB" w:rsidP="00130142">
            <w:pPr>
              <w:jc w:val="center"/>
              <w:rPr>
                <w:rFonts w:ascii="Times New Roman" w:hAnsi="Times New Roman" w:cs="Times New Roman"/>
                <w:color w:val="EE0000"/>
                <w:sz w:val="24"/>
                <w:szCs w:val="24"/>
              </w:rPr>
            </w:pPr>
          </w:p>
          <w:p w14:paraId="4493EE8C" w14:textId="6673033B" w:rsidR="00412DFB" w:rsidRPr="00131848" w:rsidRDefault="00412DFB" w:rsidP="00130142">
            <w:pPr>
              <w:jc w:val="center"/>
              <w:rPr>
                <w:rFonts w:ascii="Times New Roman" w:hAnsi="Times New Roman" w:cs="Times New Roman"/>
                <w:color w:val="EE0000"/>
                <w:sz w:val="24"/>
                <w:szCs w:val="24"/>
              </w:rPr>
            </w:pPr>
            <w:r w:rsidRPr="00131848">
              <w:rPr>
                <w:rFonts w:ascii="Times New Roman" w:eastAsia="Times New Roman" w:hAnsi="Times New Roman" w:cs="Times New Roman"/>
                <w:sz w:val="24"/>
                <w:szCs w:val="24"/>
                <w:lang w:eastAsia="ru-RU"/>
              </w:rPr>
              <w:t>28.08.202</w:t>
            </w:r>
            <w:r w:rsidR="00F4487C">
              <w:rPr>
                <w:rFonts w:ascii="Times New Roman" w:eastAsia="Times New Roman" w:hAnsi="Times New Roman" w:cs="Times New Roman"/>
                <w:sz w:val="24"/>
                <w:szCs w:val="24"/>
                <w:lang w:eastAsia="ru-RU"/>
              </w:rPr>
              <w:t>5</w:t>
            </w:r>
          </w:p>
        </w:tc>
        <w:tc>
          <w:tcPr>
            <w:tcW w:w="2089" w:type="dxa"/>
            <w:vMerge w:val="restart"/>
          </w:tcPr>
          <w:p w14:paraId="7A3355A2" w14:textId="77777777" w:rsidR="00412DFB" w:rsidRPr="00131848" w:rsidRDefault="00412DFB" w:rsidP="00130142">
            <w:pPr>
              <w:jc w:val="both"/>
              <w:rPr>
                <w:rFonts w:ascii="Times New Roman" w:hAnsi="Times New Roman" w:cs="Times New Roman"/>
                <w:color w:val="EE0000"/>
                <w:sz w:val="24"/>
                <w:szCs w:val="24"/>
              </w:rPr>
            </w:pPr>
          </w:p>
          <w:p w14:paraId="1E6933D2" w14:textId="77777777" w:rsidR="00412DFB" w:rsidRPr="00131848" w:rsidRDefault="00412DFB" w:rsidP="00130142">
            <w:pPr>
              <w:jc w:val="both"/>
              <w:rPr>
                <w:rFonts w:ascii="Times New Roman" w:hAnsi="Times New Roman" w:cs="Times New Roman"/>
                <w:color w:val="EE0000"/>
                <w:sz w:val="24"/>
                <w:szCs w:val="24"/>
              </w:rPr>
            </w:pPr>
          </w:p>
          <w:p w14:paraId="44F5BE74" w14:textId="77777777" w:rsidR="00412DFB" w:rsidRPr="00131848" w:rsidRDefault="00412DFB" w:rsidP="00130142">
            <w:pPr>
              <w:jc w:val="both"/>
              <w:rPr>
                <w:rFonts w:ascii="Times New Roman" w:hAnsi="Times New Roman" w:cs="Times New Roman"/>
                <w:color w:val="EE0000"/>
                <w:sz w:val="24"/>
                <w:szCs w:val="24"/>
              </w:rPr>
            </w:pPr>
          </w:p>
          <w:p w14:paraId="46DD23B5" w14:textId="33C368C5"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 xml:space="preserve">учителя начальных классов, специалисты коррекционной направленности, </w:t>
            </w:r>
            <w:r w:rsidR="00EE0B64">
              <w:rPr>
                <w:rFonts w:ascii="Times New Roman" w:hAnsi="Times New Roman" w:cs="Times New Roman"/>
                <w:sz w:val="24"/>
                <w:szCs w:val="24"/>
              </w:rPr>
              <w:t xml:space="preserve">тьюторы, социальные педагоги </w:t>
            </w:r>
            <w:r w:rsidRPr="00131848">
              <w:rPr>
                <w:rFonts w:ascii="Times New Roman" w:hAnsi="Times New Roman" w:cs="Times New Roman"/>
                <w:sz w:val="24"/>
                <w:szCs w:val="24"/>
              </w:rPr>
              <w:t xml:space="preserve">- 43 </w:t>
            </w:r>
            <w:r w:rsidRPr="00131848">
              <w:rPr>
                <w:rFonts w:ascii="Times New Roman" w:hAnsi="Times New Roman" w:cs="Times New Roman"/>
                <w:sz w:val="24"/>
                <w:szCs w:val="24"/>
              </w:rPr>
              <w:lastRenderedPageBreak/>
              <w:t xml:space="preserve">специалиста </w:t>
            </w:r>
          </w:p>
          <w:p w14:paraId="2CAFB910"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0F0594ED" w14:textId="77777777" w:rsidTr="00EE0B64">
        <w:tc>
          <w:tcPr>
            <w:tcW w:w="560" w:type="dxa"/>
            <w:vMerge/>
          </w:tcPr>
          <w:p w14:paraId="07A329DE" w14:textId="77777777" w:rsidR="00412DFB" w:rsidRPr="00131848" w:rsidRDefault="00412DFB" w:rsidP="00130142">
            <w:pPr>
              <w:jc w:val="both"/>
              <w:rPr>
                <w:rFonts w:ascii="Times New Roman" w:hAnsi="Times New Roman" w:cs="Times New Roman"/>
                <w:sz w:val="24"/>
                <w:szCs w:val="24"/>
              </w:rPr>
            </w:pPr>
          </w:p>
        </w:tc>
        <w:tc>
          <w:tcPr>
            <w:tcW w:w="3503" w:type="dxa"/>
          </w:tcPr>
          <w:p w14:paraId="1989D5A2"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Единые требования к ведению документации педагогов коррекционной работы при психолого-педагогическом сопровождении обучающихся начальной школы.</w:t>
            </w:r>
          </w:p>
        </w:tc>
        <w:tc>
          <w:tcPr>
            <w:tcW w:w="2186" w:type="dxa"/>
            <w:gridSpan w:val="2"/>
          </w:tcPr>
          <w:p w14:paraId="57D5733A"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 xml:space="preserve">Учитель-дефектолог Полякова Е.Н, педагог-психолог </w:t>
            </w:r>
            <w:proofErr w:type="spellStart"/>
            <w:r w:rsidRPr="00131848">
              <w:rPr>
                <w:rFonts w:ascii="Times New Roman" w:hAnsi="Times New Roman" w:cs="Times New Roman"/>
                <w:sz w:val="24"/>
                <w:szCs w:val="24"/>
              </w:rPr>
              <w:t>Гаренских</w:t>
            </w:r>
            <w:proofErr w:type="spellEnd"/>
            <w:r w:rsidRPr="00131848">
              <w:rPr>
                <w:rFonts w:ascii="Times New Roman" w:hAnsi="Times New Roman" w:cs="Times New Roman"/>
                <w:sz w:val="24"/>
                <w:szCs w:val="24"/>
              </w:rPr>
              <w:t xml:space="preserve"> А.О</w:t>
            </w:r>
          </w:p>
        </w:tc>
        <w:tc>
          <w:tcPr>
            <w:tcW w:w="1556" w:type="dxa"/>
            <w:vMerge/>
          </w:tcPr>
          <w:p w14:paraId="32B26DEF" w14:textId="77777777" w:rsidR="00412DFB" w:rsidRPr="00131848" w:rsidRDefault="00412DFB" w:rsidP="00130142">
            <w:pPr>
              <w:jc w:val="center"/>
              <w:rPr>
                <w:rFonts w:ascii="Times New Roman" w:hAnsi="Times New Roman" w:cs="Times New Roman"/>
                <w:color w:val="EE0000"/>
                <w:sz w:val="24"/>
                <w:szCs w:val="24"/>
              </w:rPr>
            </w:pPr>
          </w:p>
        </w:tc>
        <w:tc>
          <w:tcPr>
            <w:tcW w:w="2089" w:type="dxa"/>
            <w:vMerge/>
          </w:tcPr>
          <w:p w14:paraId="023038F4"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6F2E4884" w14:textId="77777777" w:rsidTr="00EE0B64">
        <w:tc>
          <w:tcPr>
            <w:tcW w:w="560" w:type="dxa"/>
            <w:vMerge/>
          </w:tcPr>
          <w:p w14:paraId="642F08FC" w14:textId="77777777" w:rsidR="00412DFB" w:rsidRPr="00131848" w:rsidRDefault="00412DFB" w:rsidP="00130142">
            <w:pPr>
              <w:jc w:val="both"/>
              <w:rPr>
                <w:rFonts w:ascii="Times New Roman" w:hAnsi="Times New Roman" w:cs="Times New Roman"/>
                <w:sz w:val="24"/>
                <w:szCs w:val="24"/>
              </w:rPr>
            </w:pPr>
          </w:p>
        </w:tc>
        <w:tc>
          <w:tcPr>
            <w:tcW w:w="3503" w:type="dxa"/>
          </w:tcPr>
          <w:p w14:paraId="7B78A7ED"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Утверждение тем по самообразованию педагогов</w:t>
            </w:r>
          </w:p>
        </w:tc>
        <w:tc>
          <w:tcPr>
            <w:tcW w:w="2186" w:type="dxa"/>
            <w:gridSpan w:val="2"/>
          </w:tcPr>
          <w:p w14:paraId="5ECF1D04"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4A990E46" w14:textId="77777777" w:rsidR="00412DFB" w:rsidRPr="00131848" w:rsidRDefault="00412DFB" w:rsidP="00130142">
            <w:pPr>
              <w:jc w:val="center"/>
              <w:rPr>
                <w:rFonts w:ascii="Times New Roman" w:hAnsi="Times New Roman" w:cs="Times New Roman"/>
                <w:color w:val="EE0000"/>
                <w:sz w:val="24"/>
                <w:szCs w:val="24"/>
              </w:rPr>
            </w:pPr>
          </w:p>
        </w:tc>
        <w:tc>
          <w:tcPr>
            <w:tcW w:w="2089" w:type="dxa"/>
            <w:vMerge/>
          </w:tcPr>
          <w:p w14:paraId="6CC57BE1"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61C4B9B7" w14:textId="77777777" w:rsidTr="00EE0B64">
        <w:tc>
          <w:tcPr>
            <w:tcW w:w="560" w:type="dxa"/>
            <w:vMerge/>
          </w:tcPr>
          <w:p w14:paraId="5DA0F1CD" w14:textId="77777777" w:rsidR="00412DFB" w:rsidRPr="00131848" w:rsidRDefault="00412DFB" w:rsidP="00130142">
            <w:pPr>
              <w:jc w:val="both"/>
              <w:rPr>
                <w:rFonts w:ascii="Times New Roman" w:hAnsi="Times New Roman" w:cs="Times New Roman"/>
                <w:sz w:val="24"/>
                <w:szCs w:val="24"/>
              </w:rPr>
            </w:pPr>
          </w:p>
        </w:tc>
        <w:tc>
          <w:tcPr>
            <w:tcW w:w="3503" w:type="dxa"/>
          </w:tcPr>
          <w:p w14:paraId="02693D70"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 xml:space="preserve">Планирование входящей </w:t>
            </w:r>
            <w:r w:rsidRPr="00131848">
              <w:rPr>
                <w:rFonts w:ascii="Times New Roman" w:hAnsi="Times New Roman" w:cs="Times New Roman"/>
                <w:sz w:val="24"/>
                <w:szCs w:val="24"/>
              </w:rPr>
              <w:lastRenderedPageBreak/>
              <w:t>диагностики УУД обучающихся 1-4 классов</w:t>
            </w:r>
          </w:p>
        </w:tc>
        <w:tc>
          <w:tcPr>
            <w:tcW w:w="2186" w:type="dxa"/>
            <w:gridSpan w:val="2"/>
          </w:tcPr>
          <w:p w14:paraId="1A669DBF"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lastRenderedPageBreak/>
              <w:t xml:space="preserve">Руководитель МО, </w:t>
            </w:r>
            <w:r w:rsidRPr="00131848">
              <w:rPr>
                <w:rFonts w:ascii="Times New Roman" w:hAnsi="Times New Roman" w:cs="Times New Roman"/>
                <w:sz w:val="24"/>
                <w:szCs w:val="24"/>
              </w:rPr>
              <w:lastRenderedPageBreak/>
              <w:t xml:space="preserve">Лузгина Ю.А., педагог-психолог </w:t>
            </w:r>
            <w:proofErr w:type="spellStart"/>
            <w:r w:rsidRPr="00131848">
              <w:rPr>
                <w:rFonts w:ascii="Times New Roman" w:hAnsi="Times New Roman" w:cs="Times New Roman"/>
                <w:sz w:val="24"/>
                <w:szCs w:val="24"/>
              </w:rPr>
              <w:t>Гаренских</w:t>
            </w:r>
            <w:proofErr w:type="spellEnd"/>
            <w:r w:rsidRPr="00131848">
              <w:rPr>
                <w:rFonts w:ascii="Times New Roman" w:hAnsi="Times New Roman" w:cs="Times New Roman"/>
                <w:sz w:val="24"/>
                <w:szCs w:val="24"/>
              </w:rPr>
              <w:t xml:space="preserve"> А.О </w:t>
            </w:r>
          </w:p>
        </w:tc>
        <w:tc>
          <w:tcPr>
            <w:tcW w:w="1556" w:type="dxa"/>
            <w:vMerge/>
          </w:tcPr>
          <w:p w14:paraId="6DBE7ABC" w14:textId="77777777" w:rsidR="00412DFB" w:rsidRPr="00131848" w:rsidRDefault="00412DFB" w:rsidP="00130142">
            <w:pPr>
              <w:jc w:val="center"/>
              <w:rPr>
                <w:rFonts w:ascii="Times New Roman" w:hAnsi="Times New Roman" w:cs="Times New Roman"/>
                <w:color w:val="EE0000"/>
                <w:sz w:val="24"/>
                <w:szCs w:val="24"/>
              </w:rPr>
            </w:pPr>
          </w:p>
        </w:tc>
        <w:tc>
          <w:tcPr>
            <w:tcW w:w="2089" w:type="dxa"/>
            <w:vMerge/>
          </w:tcPr>
          <w:p w14:paraId="3F7760AE"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5409CA72" w14:textId="77777777" w:rsidTr="00EE0B64">
        <w:tc>
          <w:tcPr>
            <w:tcW w:w="560" w:type="dxa"/>
            <w:vMerge/>
          </w:tcPr>
          <w:p w14:paraId="53159EC2" w14:textId="77777777" w:rsidR="00412DFB" w:rsidRPr="00131848" w:rsidRDefault="00412DFB" w:rsidP="00130142">
            <w:pPr>
              <w:jc w:val="both"/>
              <w:rPr>
                <w:rFonts w:ascii="Times New Roman" w:hAnsi="Times New Roman" w:cs="Times New Roman"/>
                <w:sz w:val="24"/>
                <w:szCs w:val="24"/>
              </w:rPr>
            </w:pPr>
          </w:p>
        </w:tc>
        <w:tc>
          <w:tcPr>
            <w:tcW w:w="3503" w:type="dxa"/>
          </w:tcPr>
          <w:p w14:paraId="7F786D49" w14:textId="617B6D66"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 xml:space="preserve">Утверждение плана </w:t>
            </w:r>
            <w:proofErr w:type="spellStart"/>
            <w:r w:rsidRPr="00131848">
              <w:rPr>
                <w:rFonts w:ascii="Times New Roman" w:hAnsi="Times New Roman" w:cs="Times New Roman"/>
                <w:sz w:val="24"/>
                <w:szCs w:val="24"/>
              </w:rPr>
              <w:t>ППк</w:t>
            </w:r>
            <w:proofErr w:type="spellEnd"/>
            <w:r w:rsidRPr="00131848">
              <w:rPr>
                <w:rFonts w:ascii="Times New Roman" w:hAnsi="Times New Roman" w:cs="Times New Roman"/>
                <w:sz w:val="24"/>
                <w:szCs w:val="24"/>
              </w:rPr>
              <w:t xml:space="preserve"> на 202</w:t>
            </w:r>
            <w:r w:rsidR="00F4487C">
              <w:rPr>
                <w:rFonts w:ascii="Times New Roman" w:hAnsi="Times New Roman" w:cs="Times New Roman"/>
                <w:sz w:val="24"/>
                <w:szCs w:val="24"/>
              </w:rPr>
              <w:t>5-</w:t>
            </w:r>
            <w:r w:rsidRPr="00131848">
              <w:rPr>
                <w:rFonts w:ascii="Times New Roman" w:hAnsi="Times New Roman" w:cs="Times New Roman"/>
                <w:sz w:val="24"/>
                <w:szCs w:val="24"/>
              </w:rPr>
              <w:t>202</w:t>
            </w:r>
            <w:r w:rsidR="00F4487C">
              <w:rPr>
                <w:rFonts w:ascii="Times New Roman" w:hAnsi="Times New Roman" w:cs="Times New Roman"/>
                <w:sz w:val="24"/>
                <w:szCs w:val="24"/>
              </w:rPr>
              <w:t>6</w:t>
            </w:r>
            <w:r w:rsidRPr="00131848">
              <w:rPr>
                <w:rFonts w:ascii="Times New Roman" w:hAnsi="Times New Roman" w:cs="Times New Roman"/>
                <w:sz w:val="24"/>
                <w:szCs w:val="24"/>
              </w:rPr>
              <w:t xml:space="preserve">  учебный год</w:t>
            </w:r>
          </w:p>
        </w:tc>
        <w:tc>
          <w:tcPr>
            <w:tcW w:w="2186" w:type="dxa"/>
            <w:gridSpan w:val="2"/>
          </w:tcPr>
          <w:p w14:paraId="4A05908A" w14:textId="77777777"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t xml:space="preserve">Руководителя </w:t>
            </w:r>
            <w:proofErr w:type="spellStart"/>
            <w:r w:rsidRPr="00131848">
              <w:rPr>
                <w:rFonts w:ascii="Times New Roman" w:hAnsi="Times New Roman" w:cs="Times New Roman"/>
                <w:sz w:val="24"/>
                <w:szCs w:val="24"/>
              </w:rPr>
              <w:t>ППк</w:t>
            </w:r>
            <w:proofErr w:type="spellEnd"/>
            <w:r w:rsidRPr="00131848">
              <w:rPr>
                <w:rFonts w:ascii="Times New Roman" w:hAnsi="Times New Roman" w:cs="Times New Roman"/>
                <w:sz w:val="24"/>
                <w:szCs w:val="24"/>
              </w:rPr>
              <w:t xml:space="preserve"> Петровых И.В.</w:t>
            </w:r>
          </w:p>
        </w:tc>
        <w:tc>
          <w:tcPr>
            <w:tcW w:w="1556" w:type="dxa"/>
            <w:vMerge/>
          </w:tcPr>
          <w:p w14:paraId="5286E442" w14:textId="77777777" w:rsidR="00412DFB" w:rsidRPr="00131848" w:rsidRDefault="00412DFB" w:rsidP="00130142">
            <w:pPr>
              <w:jc w:val="center"/>
              <w:rPr>
                <w:rFonts w:ascii="Times New Roman" w:hAnsi="Times New Roman" w:cs="Times New Roman"/>
                <w:color w:val="EE0000"/>
                <w:sz w:val="24"/>
                <w:szCs w:val="24"/>
              </w:rPr>
            </w:pPr>
          </w:p>
        </w:tc>
        <w:tc>
          <w:tcPr>
            <w:tcW w:w="2089" w:type="dxa"/>
            <w:vMerge/>
          </w:tcPr>
          <w:p w14:paraId="1BEFA7EC"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7326E6DD" w14:textId="77777777" w:rsidTr="00EE0B64">
        <w:tc>
          <w:tcPr>
            <w:tcW w:w="560" w:type="dxa"/>
            <w:vMerge/>
          </w:tcPr>
          <w:p w14:paraId="16A85CB8" w14:textId="77777777" w:rsidR="00412DFB" w:rsidRPr="00131848" w:rsidRDefault="00412DFB" w:rsidP="00130142">
            <w:pPr>
              <w:jc w:val="both"/>
              <w:rPr>
                <w:rFonts w:ascii="Times New Roman" w:hAnsi="Times New Roman" w:cs="Times New Roman"/>
                <w:sz w:val="24"/>
                <w:szCs w:val="24"/>
              </w:rPr>
            </w:pPr>
          </w:p>
        </w:tc>
        <w:tc>
          <w:tcPr>
            <w:tcW w:w="3503" w:type="dxa"/>
          </w:tcPr>
          <w:p w14:paraId="53F9C87F" w14:textId="5B17408C"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Утверждение плана работы методического объединения учителей начальных классов на 202</w:t>
            </w:r>
            <w:r w:rsidR="00F4487C">
              <w:rPr>
                <w:rFonts w:ascii="Times New Roman" w:hAnsi="Times New Roman" w:cs="Times New Roman"/>
                <w:sz w:val="24"/>
                <w:szCs w:val="24"/>
              </w:rPr>
              <w:t>5-</w:t>
            </w:r>
            <w:r w:rsidRPr="00131848">
              <w:rPr>
                <w:rFonts w:ascii="Times New Roman" w:hAnsi="Times New Roman" w:cs="Times New Roman"/>
                <w:sz w:val="24"/>
                <w:szCs w:val="24"/>
              </w:rPr>
              <w:t>202</w:t>
            </w:r>
            <w:r w:rsidR="00F4487C">
              <w:rPr>
                <w:rFonts w:ascii="Times New Roman" w:hAnsi="Times New Roman" w:cs="Times New Roman"/>
                <w:sz w:val="24"/>
                <w:szCs w:val="24"/>
              </w:rPr>
              <w:t>6</w:t>
            </w:r>
            <w:r w:rsidRPr="00131848">
              <w:rPr>
                <w:rFonts w:ascii="Times New Roman" w:hAnsi="Times New Roman" w:cs="Times New Roman"/>
                <w:sz w:val="24"/>
                <w:szCs w:val="24"/>
              </w:rPr>
              <w:t xml:space="preserve">  учебный год</w:t>
            </w:r>
          </w:p>
        </w:tc>
        <w:tc>
          <w:tcPr>
            <w:tcW w:w="2186" w:type="dxa"/>
            <w:gridSpan w:val="2"/>
          </w:tcPr>
          <w:p w14:paraId="308D9F2F" w14:textId="77777777"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442088E5" w14:textId="77777777" w:rsidR="00412DFB" w:rsidRPr="00131848" w:rsidRDefault="00412DFB" w:rsidP="00130142">
            <w:pPr>
              <w:jc w:val="center"/>
              <w:rPr>
                <w:rFonts w:ascii="Times New Roman" w:hAnsi="Times New Roman" w:cs="Times New Roman"/>
                <w:color w:val="EE0000"/>
                <w:sz w:val="24"/>
                <w:szCs w:val="24"/>
              </w:rPr>
            </w:pPr>
          </w:p>
        </w:tc>
        <w:tc>
          <w:tcPr>
            <w:tcW w:w="2089" w:type="dxa"/>
            <w:vMerge/>
          </w:tcPr>
          <w:p w14:paraId="2F308339"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31A1DD07" w14:textId="77777777" w:rsidTr="00EE0B64">
        <w:tc>
          <w:tcPr>
            <w:tcW w:w="560" w:type="dxa"/>
            <w:vMerge/>
          </w:tcPr>
          <w:p w14:paraId="36739F3A" w14:textId="77777777" w:rsidR="00412DFB" w:rsidRPr="00131848" w:rsidRDefault="00412DFB" w:rsidP="00130142">
            <w:pPr>
              <w:jc w:val="both"/>
              <w:rPr>
                <w:rFonts w:ascii="Times New Roman" w:hAnsi="Times New Roman" w:cs="Times New Roman"/>
                <w:sz w:val="24"/>
                <w:szCs w:val="24"/>
              </w:rPr>
            </w:pPr>
          </w:p>
        </w:tc>
        <w:tc>
          <w:tcPr>
            <w:tcW w:w="3503" w:type="dxa"/>
          </w:tcPr>
          <w:p w14:paraId="0CB04020" w14:textId="40065962" w:rsidR="00412DFB" w:rsidRPr="00131848" w:rsidRDefault="00412DFB" w:rsidP="00130142">
            <w:pPr>
              <w:pStyle w:val="Standard"/>
              <w:tabs>
                <w:tab w:val="left" w:pos="0"/>
              </w:tabs>
              <w:rPr>
                <w:rFonts w:ascii="Times New Roman" w:hAnsi="Times New Roman" w:cs="Times New Roman"/>
              </w:rPr>
            </w:pPr>
            <w:r w:rsidRPr="00131848">
              <w:rPr>
                <w:rFonts w:ascii="Times New Roman" w:hAnsi="Times New Roman" w:cs="Times New Roman"/>
              </w:rPr>
              <w:t>Участие педагогов в конкурсах педагогического мастерства в 202</w:t>
            </w:r>
            <w:r w:rsidR="00F4487C">
              <w:rPr>
                <w:rFonts w:ascii="Times New Roman" w:hAnsi="Times New Roman" w:cs="Times New Roman"/>
              </w:rPr>
              <w:t>5-</w:t>
            </w:r>
            <w:r w:rsidRPr="00131848">
              <w:rPr>
                <w:rFonts w:ascii="Times New Roman" w:hAnsi="Times New Roman" w:cs="Times New Roman"/>
              </w:rPr>
              <w:t>202</w:t>
            </w:r>
            <w:r w:rsidR="00F4487C">
              <w:rPr>
                <w:rFonts w:ascii="Times New Roman" w:hAnsi="Times New Roman" w:cs="Times New Roman"/>
              </w:rPr>
              <w:t>6</w:t>
            </w:r>
            <w:r w:rsidRPr="00131848">
              <w:rPr>
                <w:rFonts w:ascii="Times New Roman" w:hAnsi="Times New Roman" w:cs="Times New Roman"/>
              </w:rPr>
              <w:t xml:space="preserve">  учебном году.</w:t>
            </w:r>
          </w:p>
        </w:tc>
        <w:tc>
          <w:tcPr>
            <w:tcW w:w="2186" w:type="dxa"/>
            <w:gridSpan w:val="2"/>
          </w:tcPr>
          <w:p w14:paraId="6098CD1C" w14:textId="77777777"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6101A1EE" w14:textId="77777777" w:rsidR="00412DFB" w:rsidRPr="00131848" w:rsidRDefault="00412DFB" w:rsidP="00130142">
            <w:pPr>
              <w:jc w:val="center"/>
              <w:rPr>
                <w:rFonts w:ascii="Times New Roman" w:hAnsi="Times New Roman" w:cs="Times New Roman"/>
                <w:color w:val="EE0000"/>
                <w:sz w:val="24"/>
                <w:szCs w:val="24"/>
              </w:rPr>
            </w:pPr>
          </w:p>
        </w:tc>
        <w:tc>
          <w:tcPr>
            <w:tcW w:w="2089" w:type="dxa"/>
            <w:vMerge/>
          </w:tcPr>
          <w:p w14:paraId="16AE23D8" w14:textId="77777777" w:rsidR="00412DFB" w:rsidRPr="00131848" w:rsidRDefault="00412DFB" w:rsidP="00130142">
            <w:pPr>
              <w:jc w:val="both"/>
              <w:rPr>
                <w:rFonts w:ascii="Times New Roman" w:hAnsi="Times New Roman" w:cs="Times New Roman"/>
                <w:color w:val="EE0000"/>
                <w:sz w:val="24"/>
                <w:szCs w:val="24"/>
              </w:rPr>
            </w:pPr>
          </w:p>
        </w:tc>
      </w:tr>
      <w:tr w:rsidR="00412DFB" w:rsidRPr="00131848" w14:paraId="2AD0815B" w14:textId="77777777" w:rsidTr="00EE0B64">
        <w:trPr>
          <w:trHeight w:val="661"/>
        </w:trPr>
        <w:tc>
          <w:tcPr>
            <w:tcW w:w="560" w:type="dxa"/>
            <w:vMerge w:val="restart"/>
          </w:tcPr>
          <w:p w14:paraId="29A91AEE"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2</w:t>
            </w:r>
          </w:p>
        </w:tc>
        <w:tc>
          <w:tcPr>
            <w:tcW w:w="5689" w:type="dxa"/>
            <w:gridSpan w:val="3"/>
          </w:tcPr>
          <w:p w14:paraId="577AD794"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Заседание № 2</w:t>
            </w:r>
          </w:p>
          <w:p w14:paraId="1EAD2EAC"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b/>
                <w:bCs/>
                <w:sz w:val="24"/>
                <w:szCs w:val="24"/>
              </w:rPr>
              <w:t>«</w:t>
            </w:r>
            <w:r w:rsidRPr="00131848">
              <w:rPr>
                <w:rFonts w:ascii="Times New Roman" w:hAnsi="Times New Roman" w:cs="Times New Roman"/>
                <w:sz w:val="24"/>
                <w:szCs w:val="24"/>
              </w:rPr>
              <w:t>Деятельностный подход в реализации ФАОП для обучающихся с ЗПР</w:t>
            </w:r>
            <w:r w:rsidRPr="00131848">
              <w:rPr>
                <w:rFonts w:ascii="Times New Roman" w:hAnsi="Times New Roman" w:cs="Times New Roman"/>
                <w:b/>
                <w:bCs/>
                <w:sz w:val="24"/>
                <w:szCs w:val="24"/>
              </w:rPr>
              <w:t>»</w:t>
            </w:r>
          </w:p>
        </w:tc>
        <w:tc>
          <w:tcPr>
            <w:tcW w:w="1556" w:type="dxa"/>
            <w:vMerge w:val="restart"/>
          </w:tcPr>
          <w:p w14:paraId="74E43128" w14:textId="77777777" w:rsidR="00412DFB" w:rsidRPr="00131848" w:rsidRDefault="00412DFB" w:rsidP="00130142">
            <w:pPr>
              <w:jc w:val="center"/>
              <w:rPr>
                <w:rFonts w:ascii="Times New Roman" w:hAnsi="Times New Roman" w:cs="Times New Roman"/>
                <w:color w:val="EE0000"/>
                <w:sz w:val="24"/>
                <w:szCs w:val="24"/>
              </w:rPr>
            </w:pPr>
          </w:p>
          <w:p w14:paraId="713EBFF8" w14:textId="77777777" w:rsidR="00412DFB" w:rsidRPr="00131848" w:rsidRDefault="00412DFB" w:rsidP="00130142">
            <w:pPr>
              <w:jc w:val="center"/>
              <w:rPr>
                <w:rFonts w:ascii="Times New Roman" w:hAnsi="Times New Roman" w:cs="Times New Roman"/>
                <w:color w:val="EE0000"/>
                <w:sz w:val="24"/>
                <w:szCs w:val="24"/>
              </w:rPr>
            </w:pPr>
          </w:p>
          <w:p w14:paraId="0F57716D" w14:textId="77777777" w:rsidR="00412DFB" w:rsidRPr="00131848" w:rsidRDefault="00412DFB" w:rsidP="00130142">
            <w:pPr>
              <w:jc w:val="center"/>
              <w:rPr>
                <w:rFonts w:ascii="Times New Roman" w:hAnsi="Times New Roman" w:cs="Times New Roman"/>
                <w:color w:val="EE0000"/>
                <w:sz w:val="24"/>
                <w:szCs w:val="24"/>
              </w:rPr>
            </w:pPr>
          </w:p>
          <w:p w14:paraId="28A71E78" w14:textId="77777777" w:rsidR="00412DFB" w:rsidRPr="00131848" w:rsidRDefault="00412DFB" w:rsidP="00130142">
            <w:pPr>
              <w:jc w:val="center"/>
              <w:rPr>
                <w:rFonts w:ascii="Times New Roman" w:hAnsi="Times New Roman" w:cs="Times New Roman"/>
                <w:color w:val="EE0000"/>
                <w:sz w:val="24"/>
                <w:szCs w:val="24"/>
              </w:rPr>
            </w:pPr>
          </w:p>
          <w:p w14:paraId="2E489A17" w14:textId="41445148"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31.10.202</w:t>
            </w:r>
            <w:r w:rsidR="00F4487C">
              <w:rPr>
                <w:rFonts w:ascii="Times New Roman" w:hAnsi="Times New Roman" w:cs="Times New Roman"/>
                <w:sz w:val="24"/>
                <w:szCs w:val="24"/>
              </w:rPr>
              <w:t>5</w:t>
            </w:r>
            <w:r w:rsidRPr="00131848">
              <w:rPr>
                <w:rFonts w:ascii="Times New Roman" w:hAnsi="Times New Roman" w:cs="Times New Roman"/>
                <w:sz w:val="24"/>
                <w:szCs w:val="24"/>
              </w:rPr>
              <w:t>г</w:t>
            </w:r>
            <w:r w:rsidRPr="00131848">
              <w:rPr>
                <w:rFonts w:ascii="Times New Roman" w:hAnsi="Times New Roman" w:cs="Times New Roman"/>
                <w:color w:val="EE0000"/>
                <w:sz w:val="24"/>
                <w:szCs w:val="24"/>
              </w:rPr>
              <w:t>.</w:t>
            </w:r>
          </w:p>
        </w:tc>
        <w:tc>
          <w:tcPr>
            <w:tcW w:w="2089" w:type="dxa"/>
            <w:vMerge w:val="restart"/>
          </w:tcPr>
          <w:p w14:paraId="324C3C8C" w14:textId="77777777" w:rsidR="00412DFB" w:rsidRPr="00131848" w:rsidRDefault="00412DFB" w:rsidP="00130142">
            <w:pPr>
              <w:jc w:val="both"/>
              <w:rPr>
                <w:rFonts w:ascii="Times New Roman" w:hAnsi="Times New Roman" w:cs="Times New Roman"/>
                <w:color w:val="EE0000"/>
                <w:sz w:val="24"/>
                <w:szCs w:val="24"/>
              </w:rPr>
            </w:pPr>
          </w:p>
          <w:p w14:paraId="31BB98AF" w14:textId="77777777" w:rsidR="00412DFB" w:rsidRPr="00131848" w:rsidRDefault="00412DFB" w:rsidP="00130142">
            <w:pPr>
              <w:jc w:val="both"/>
              <w:rPr>
                <w:rFonts w:ascii="Times New Roman" w:hAnsi="Times New Roman" w:cs="Times New Roman"/>
                <w:color w:val="EE0000"/>
                <w:sz w:val="24"/>
                <w:szCs w:val="24"/>
              </w:rPr>
            </w:pPr>
          </w:p>
          <w:p w14:paraId="04DD328A" w14:textId="77777777" w:rsidR="00412DFB" w:rsidRPr="00131848" w:rsidRDefault="00412DFB" w:rsidP="00130142">
            <w:pPr>
              <w:jc w:val="both"/>
              <w:rPr>
                <w:rFonts w:ascii="Times New Roman" w:hAnsi="Times New Roman" w:cs="Times New Roman"/>
                <w:color w:val="EE0000"/>
                <w:sz w:val="24"/>
                <w:szCs w:val="24"/>
              </w:rPr>
            </w:pPr>
          </w:p>
          <w:p w14:paraId="34E89E1E" w14:textId="77777777" w:rsidR="00412DFB" w:rsidRPr="00131848" w:rsidRDefault="00412DFB" w:rsidP="00130142">
            <w:pPr>
              <w:jc w:val="both"/>
              <w:rPr>
                <w:rFonts w:ascii="Times New Roman" w:hAnsi="Times New Roman" w:cs="Times New Roman"/>
                <w:color w:val="EE0000"/>
                <w:sz w:val="24"/>
                <w:szCs w:val="24"/>
              </w:rPr>
            </w:pPr>
          </w:p>
          <w:p w14:paraId="5B06B166" w14:textId="167F6AAC"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 xml:space="preserve">учителя начальных классов, , специалисты коррекционной направленности, </w:t>
            </w:r>
            <w:r w:rsidR="00EE0B64">
              <w:rPr>
                <w:rFonts w:ascii="Times New Roman" w:hAnsi="Times New Roman" w:cs="Times New Roman"/>
                <w:sz w:val="24"/>
                <w:szCs w:val="24"/>
              </w:rPr>
              <w:t>тьюторы, социальные педагоги</w:t>
            </w:r>
            <w:r w:rsidR="00EE0B64" w:rsidRPr="00131848">
              <w:rPr>
                <w:rFonts w:ascii="Times New Roman" w:hAnsi="Times New Roman" w:cs="Times New Roman"/>
                <w:sz w:val="24"/>
                <w:szCs w:val="24"/>
              </w:rPr>
              <w:t xml:space="preserve"> </w:t>
            </w:r>
            <w:r w:rsidR="00EE0B64">
              <w:rPr>
                <w:rFonts w:ascii="Times New Roman" w:hAnsi="Times New Roman" w:cs="Times New Roman"/>
                <w:sz w:val="24"/>
                <w:szCs w:val="24"/>
              </w:rPr>
              <w:t xml:space="preserve">- </w:t>
            </w:r>
            <w:r w:rsidRPr="00131848">
              <w:rPr>
                <w:rFonts w:ascii="Times New Roman" w:hAnsi="Times New Roman" w:cs="Times New Roman"/>
                <w:sz w:val="24"/>
                <w:szCs w:val="24"/>
              </w:rPr>
              <w:t>42</w:t>
            </w:r>
            <w:r w:rsidRPr="00131848">
              <w:rPr>
                <w:rFonts w:ascii="Times New Roman" w:hAnsi="Times New Roman" w:cs="Times New Roman"/>
                <w:color w:val="EE0000"/>
                <w:sz w:val="24"/>
                <w:szCs w:val="24"/>
              </w:rPr>
              <w:t xml:space="preserve"> </w:t>
            </w:r>
            <w:r w:rsidRPr="00131848">
              <w:rPr>
                <w:rFonts w:ascii="Times New Roman" w:hAnsi="Times New Roman" w:cs="Times New Roman"/>
                <w:sz w:val="24"/>
                <w:szCs w:val="24"/>
              </w:rPr>
              <w:t>специалиста</w:t>
            </w:r>
          </w:p>
        </w:tc>
      </w:tr>
      <w:tr w:rsidR="00412DFB" w:rsidRPr="00131848" w14:paraId="58F3E999" w14:textId="77777777" w:rsidTr="00EE0B64">
        <w:tc>
          <w:tcPr>
            <w:tcW w:w="560" w:type="dxa"/>
            <w:vMerge/>
          </w:tcPr>
          <w:p w14:paraId="1BFF37BC" w14:textId="77777777" w:rsidR="00412DFB" w:rsidRPr="00131848" w:rsidRDefault="00412DFB" w:rsidP="00130142">
            <w:pPr>
              <w:jc w:val="both"/>
              <w:rPr>
                <w:rFonts w:ascii="Times New Roman" w:hAnsi="Times New Roman" w:cs="Times New Roman"/>
                <w:sz w:val="24"/>
                <w:szCs w:val="24"/>
              </w:rPr>
            </w:pPr>
          </w:p>
        </w:tc>
        <w:tc>
          <w:tcPr>
            <w:tcW w:w="3503" w:type="dxa"/>
          </w:tcPr>
          <w:p w14:paraId="2909D933" w14:textId="77777777" w:rsidR="00412DFB" w:rsidRPr="00131848" w:rsidRDefault="00412DFB" w:rsidP="00130142">
            <w:pPr>
              <w:rPr>
                <w:rFonts w:ascii="Times New Roman" w:hAnsi="Times New Roman" w:cs="Times New Roman"/>
                <w:color w:val="EE0000"/>
                <w:sz w:val="24"/>
                <w:szCs w:val="24"/>
              </w:rPr>
            </w:pPr>
            <w:r w:rsidRPr="00131848">
              <w:rPr>
                <w:rFonts w:ascii="Times New Roman" w:hAnsi="Times New Roman" w:cs="Times New Roman"/>
                <w:sz w:val="24"/>
                <w:szCs w:val="24"/>
              </w:rPr>
              <w:t>Анализ результатов диагностических исследований УУД обучающихся 1 классов</w:t>
            </w:r>
          </w:p>
        </w:tc>
        <w:tc>
          <w:tcPr>
            <w:tcW w:w="2186" w:type="dxa"/>
            <w:gridSpan w:val="2"/>
          </w:tcPr>
          <w:p w14:paraId="79DE5250"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6108D0A1"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2A389D36" w14:textId="77777777" w:rsidR="00412DFB" w:rsidRPr="00131848" w:rsidRDefault="00412DFB" w:rsidP="00130142">
            <w:pPr>
              <w:jc w:val="both"/>
              <w:rPr>
                <w:rFonts w:ascii="Times New Roman" w:hAnsi="Times New Roman" w:cs="Times New Roman"/>
                <w:sz w:val="24"/>
                <w:szCs w:val="24"/>
              </w:rPr>
            </w:pPr>
          </w:p>
        </w:tc>
      </w:tr>
      <w:tr w:rsidR="00412DFB" w:rsidRPr="00131848" w14:paraId="44B1AAEB" w14:textId="77777777" w:rsidTr="00EE0B64">
        <w:tc>
          <w:tcPr>
            <w:tcW w:w="560" w:type="dxa"/>
            <w:vMerge/>
          </w:tcPr>
          <w:p w14:paraId="20556947" w14:textId="77777777" w:rsidR="00412DFB" w:rsidRPr="00131848" w:rsidRDefault="00412DFB" w:rsidP="00130142">
            <w:pPr>
              <w:jc w:val="both"/>
              <w:rPr>
                <w:rFonts w:ascii="Times New Roman" w:hAnsi="Times New Roman" w:cs="Times New Roman"/>
                <w:sz w:val="24"/>
                <w:szCs w:val="24"/>
              </w:rPr>
            </w:pPr>
          </w:p>
        </w:tc>
        <w:tc>
          <w:tcPr>
            <w:tcW w:w="3503" w:type="dxa"/>
          </w:tcPr>
          <w:p w14:paraId="07B48257"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Деятельностный подход как методологическая основа ФГОС</w:t>
            </w:r>
          </w:p>
        </w:tc>
        <w:tc>
          <w:tcPr>
            <w:tcW w:w="2186" w:type="dxa"/>
            <w:gridSpan w:val="2"/>
          </w:tcPr>
          <w:p w14:paraId="32F90A44"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170B9132"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31CDF160" w14:textId="77777777" w:rsidR="00412DFB" w:rsidRPr="00131848" w:rsidRDefault="00412DFB" w:rsidP="00130142">
            <w:pPr>
              <w:jc w:val="both"/>
              <w:rPr>
                <w:rFonts w:ascii="Times New Roman" w:hAnsi="Times New Roman" w:cs="Times New Roman"/>
                <w:sz w:val="24"/>
                <w:szCs w:val="24"/>
              </w:rPr>
            </w:pPr>
          </w:p>
        </w:tc>
      </w:tr>
      <w:tr w:rsidR="00412DFB" w:rsidRPr="00131848" w14:paraId="616F8C0A" w14:textId="77777777" w:rsidTr="00EE0B64">
        <w:trPr>
          <w:trHeight w:val="602"/>
        </w:trPr>
        <w:tc>
          <w:tcPr>
            <w:tcW w:w="560" w:type="dxa"/>
            <w:vMerge/>
          </w:tcPr>
          <w:p w14:paraId="6EF6D84D" w14:textId="77777777" w:rsidR="00412DFB" w:rsidRPr="00131848" w:rsidRDefault="00412DFB" w:rsidP="00130142">
            <w:pPr>
              <w:jc w:val="both"/>
              <w:rPr>
                <w:rFonts w:ascii="Times New Roman" w:hAnsi="Times New Roman" w:cs="Times New Roman"/>
                <w:sz w:val="24"/>
                <w:szCs w:val="24"/>
              </w:rPr>
            </w:pPr>
          </w:p>
        </w:tc>
        <w:tc>
          <w:tcPr>
            <w:tcW w:w="3503" w:type="dxa"/>
          </w:tcPr>
          <w:p w14:paraId="0ED50780"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Использование приемов деятельностного подхода на уроках русского языка и литературного чтения</w:t>
            </w:r>
          </w:p>
        </w:tc>
        <w:tc>
          <w:tcPr>
            <w:tcW w:w="2186" w:type="dxa"/>
            <w:gridSpan w:val="2"/>
          </w:tcPr>
          <w:p w14:paraId="1D8D60FD"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Учителя-логопеды Налимова А.А. и Петровых И.В.</w:t>
            </w:r>
          </w:p>
        </w:tc>
        <w:tc>
          <w:tcPr>
            <w:tcW w:w="1556" w:type="dxa"/>
            <w:vMerge/>
          </w:tcPr>
          <w:p w14:paraId="53CE992F"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37D780A8" w14:textId="77777777" w:rsidR="00412DFB" w:rsidRPr="00131848" w:rsidRDefault="00412DFB" w:rsidP="00130142">
            <w:pPr>
              <w:jc w:val="both"/>
              <w:rPr>
                <w:rFonts w:ascii="Times New Roman" w:hAnsi="Times New Roman" w:cs="Times New Roman"/>
                <w:sz w:val="24"/>
                <w:szCs w:val="24"/>
              </w:rPr>
            </w:pPr>
          </w:p>
        </w:tc>
      </w:tr>
      <w:tr w:rsidR="00412DFB" w:rsidRPr="00131848" w14:paraId="3FBF2EAE" w14:textId="77777777" w:rsidTr="00EE0B64">
        <w:trPr>
          <w:trHeight w:val="841"/>
        </w:trPr>
        <w:tc>
          <w:tcPr>
            <w:tcW w:w="560" w:type="dxa"/>
            <w:vMerge/>
          </w:tcPr>
          <w:p w14:paraId="0F5C41C3" w14:textId="77777777" w:rsidR="00412DFB" w:rsidRPr="00131848" w:rsidRDefault="00412DFB" w:rsidP="00130142">
            <w:pPr>
              <w:jc w:val="both"/>
              <w:rPr>
                <w:rFonts w:ascii="Times New Roman" w:hAnsi="Times New Roman" w:cs="Times New Roman"/>
                <w:sz w:val="24"/>
                <w:szCs w:val="24"/>
              </w:rPr>
            </w:pPr>
          </w:p>
        </w:tc>
        <w:tc>
          <w:tcPr>
            <w:tcW w:w="3503" w:type="dxa"/>
          </w:tcPr>
          <w:p w14:paraId="61539F6B"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Использование приемов деятельностного подхода на уроках математики</w:t>
            </w:r>
          </w:p>
        </w:tc>
        <w:tc>
          <w:tcPr>
            <w:tcW w:w="2186" w:type="dxa"/>
            <w:gridSpan w:val="2"/>
          </w:tcPr>
          <w:p w14:paraId="6017B3F2"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 xml:space="preserve">Учителя-дефектологи </w:t>
            </w:r>
            <w:proofErr w:type="spellStart"/>
            <w:r w:rsidRPr="00131848">
              <w:rPr>
                <w:rFonts w:ascii="Times New Roman" w:hAnsi="Times New Roman" w:cs="Times New Roman"/>
                <w:sz w:val="24"/>
                <w:szCs w:val="24"/>
              </w:rPr>
              <w:t>Бадртинова</w:t>
            </w:r>
            <w:proofErr w:type="spellEnd"/>
            <w:r w:rsidRPr="00131848">
              <w:rPr>
                <w:rFonts w:ascii="Times New Roman" w:hAnsi="Times New Roman" w:cs="Times New Roman"/>
                <w:sz w:val="24"/>
                <w:szCs w:val="24"/>
              </w:rPr>
              <w:t xml:space="preserve"> О.С и Аракчеева О.В</w:t>
            </w:r>
          </w:p>
        </w:tc>
        <w:tc>
          <w:tcPr>
            <w:tcW w:w="1556" w:type="dxa"/>
            <w:vMerge/>
          </w:tcPr>
          <w:p w14:paraId="085F3039"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46C99E00" w14:textId="77777777" w:rsidR="00412DFB" w:rsidRPr="00131848" w:rsidRDefault="00412DFB" w:rsidP="00130142">
            <w:pPr>
              <w:jc w:val="both"/>
              <w:rPr>
                <w:rFonts w:ascii="Times New Roman" w:hAnsi="Times New Roman" w:cs="Times New Roman"/>
                <w:sz w:val="24"/>
                <w:szCs w:val="24"/>
              </w:rPr>
            </w:pPr>
          </w:p>
        </w:tc>
      </w:tr>
      <w:tr w:rsidR="00412DFB" w:rsidRPr="00131848" w14:paraId="2E8210DF" w14:textId="77777777" w:rsidTr="00EE0B64">
        <w:tc>
          <w:tcPr>
            <w:tcW w:w="560" w:type="dxa"/>
            <w:vMerge/>
          </w:tcPr>
          <w:p w14:paraId="246EAA65" w14:textId="77777777" w:rsidR="00412DFB" w:rsidRPr="00131848" w:rsidRDefault="00412DFB" w:rsidP="00130142">
            <w:pPr>
              <w:jc w:val="both"/>
              <w:rPr>
                <w:rFonts w:ascii="Times New Roman" w:hAnsi="Times New Roman" w:cs="Times New Roman"/>
                <w:sz w:val="24"/>
                <w:szCs w:val="24"/>
              </w:rPr>
            </w:pPr>
          </w:p>
        </w:tc>
        <w:tc>
          <w:tcPr>
            <w:tcW w:w="3503" w:type="dxa"/>
          </w:tcPr>
          <w:p w14:paraId="448BAEB8" w14:textId="77777777" w:rsidR="00412DFB" w:rsidRPr="00131848" w:rsidRDefault="00412DFB" w:rsidP="00130142">
            <w:pPr>
              <w:jc w:val="both"/>
              <w:rPr>
                <w:rFonts w:ascii="Times New Roman" w:hAnsi="Times New Roman" w:cs="Times New Roman"/>
                <w:color w:val="EE0000"/>
                <w:sz w:val="24"/>
                <w:szCs w:val="24"/>
              </w:rPr>
            </w:pPr>
            <w:r w:rsidRPr="00131848">
              <w:rPr>
                <w:rFonts w:ascii="Times New Roman" w:hAnsi="Times New Roman" w:cs="Times New Roman"/>
                <w:sz w:val="24"/>
                <w:szCs w:val="24"/>
              </w:rPr>
              <w:t>Активное слушание как вид деятельности обучающихся</w:t>
            </w:r>
          </w:p>
        </w:tc>
        <w:tc>
          <w:tcPr>
            <w:tcW w:w="2186" w:type="dxa"/>
            <w:gridSpan w:val="2"/>
          </w:tcPr>
          <w:p w14:paraId="3DBAB45E"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Педагог-психолог Горохова О.С.</w:t>
            </w:r>
          </w:p>
        </w:tc>
        <w:tc>
          <w:tcPr>
            <w:tcW w:w="1556" w:type="dxa"/>
            <w:vMerge/>
          </w:tcPr>
          <w:p w14:paraId="3EA646BA"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0BF4197A" w14:textId="77777777" w:rsidR="00412DFB" w:rsidRPr="00131848" w:rsidRDefault="00412DFB" w:rsidP="00130142">
            <w:pPr>
              <w:jc w:val="both"/>
              <w:rPr>
                <w:rFonts w:ascii="Times New Roman" w:hAnsi="Times New Roman" w:cs="Times New Roman"/>
                <w:sz w:val="24"/>
                <w:szCs w:val="24"/>
              </w:rPr>
            </w:pPr>
          </w:p>
        </w:tc>
      </w:tr>
      <w:tr w:rsidR="00412DFB" w:rsidRPr="00131848" w14:paraId="1BEEEB11" w14:textId="77777777" w:rsidTr="00EE0B64">
        <w:tc>
          <w:tcPr>
            <w:tcW w:w="560" w:type="dxa"/>
            <w:vMerge w:val="restart"/>
          </w:tcPr>
          <w:p w14:paraId="4ECE13A7"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3</w:t>
            </w:r>
          </w:p>
        </w:tc>
        <w:tc>
          <w:tcPr>
            <w:tcW w:w="5689" w:type="dxa"/>
            <w:gridSpan w:val="3"/>
          </w:tcPr>
          <w:p w14:paraId="52D4C2EF"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Заседание № 3</w:t>
            </w:r>
          </w:p>
          <w:p w14:paraId="47473FCA" w14:textId="77777777"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b/>
                <w:bCs/>
                <w:sz w:val="24"/>
                <w:szCs w:val="24"/>
              </w:rPr>
              <w:t>«</w:t>
            </w:r>
            <w:r w:rsidRPr="00131848">
              <w:rPr>
                <w:rFonts w:ascii="Times New Roman" w:hAnsi="Times New Roman" w:cs="Times New Roman"/>
                <w:sz w:val="24"/>
                <w:szCs w:val="24"/>
              </w:rPr>
              <w:t>Особенности развития обучающихся с ЗПР младшего школьного возраста. Практические методы и приемы развития познавательной деятельности обучающихся с ЗПР</w:t>
            </w:r>
            <w:r w:rsidRPr="00131848">
              <w:rPr>
                <w:rFonts w:ascii="Times New Roman" w:hAnsi="Times New Roman" w:cs="Times New Roman"/>
                <w:b/>
                <w:bCs/>
                <w:sz w:val="24"/>
                <w:szCs w:val="24"/>
              </w:rPr>
              <w:t>»</w:t>
            </w:r>
          </w:p>
        </w:tc>
        <w:tc>
          <w:tcPr>
            <w:tcW w:w="1556" w:type="dxa"/>
            <w:vMerge w:val="restart"/>
          </w:tcPr>
          <w:p w14:paraId="1366F09E" w14:textId="77777777" w:rsidR="00412DFB" w:rsidRPr="00131848" w:rsidRDefault="00412DFB" w:rsidP="00130142">
            <w:pPr>
              <w:jc w:val="center"/>
              <w:rPr>
                <w:rFonts w:ascii="Times New Roman" w:hAnsi="Times New Roman" w:cs="Times New Roman"/>
                <w:sz w:val="24"/>
                <w:szCs w:val="24"/>
              </w:rPr>
            </w:pPr>
          </w:p>
          <w:p w14:paraId="6F2994C5" w14:textId="77777777" w:rsidR="00412DFB" w:rsidRPr="00131848" w:rsidRDefault="00412DFB" w:rsidP="00130142">
            <w:pPr>
              <w:jc w:val="center"/>
              <w:rPr>
                <w:rFonts w:ascii="Times New Roman" w:hAnsi="Times New Roman" w:cs="Times New Roman"/>
                <w:sz w:val="24"/>
                <w:szCs w:val="24"/>
              </w:rPr>
            </w:pPr>
          </w:p>
          <w:p w14:paraId="293D2C53" w14:textId="77777777" w:rsidR="00412DFB" w:rsidRPr="00131848" w:rsidRDefault="00412DFB" w:rsidP="00130142">
            <w:pPr>
              <w:jc w:val="center"/>
              <w:rPr>
                <w:rFonts w:ascii="Times New Roman" w:hAnsi="Times New Roman" w:cs="Times New Roman"/>
                <w:sz w:val="24"/>
                <w:szCs w:val="24"/>
              </w:rPr>
            </w:pPr>
          </w:p>
          <w:p w14:paraId="2ADA2F37" w14:textId="77777777" w:rsidR="00412DFB" w:rsidRPr="00131848" w:rsidRDefault="00412DFB" w:rsidP="00130142">
            <w:pPr>
              <w:jc w:val="center"/>
              <w:rPr>
                <w:rFonts w:ascii="Times New Roman" w:hAnsi="Times New Roman" w:cs="Times New Roman"/>
                <w:sz w:val="24"/>
                <w:szCs w:val="24"/>
              </w:rPr>
            </w:pPr>
          </w:p>
          <w:p w14:paraId="0F521A43" w14:textId="77777777" w:rsidR="00412DFB" w:rsidRPr="00131848" w:rsidRDefault="00412DFB" w:rsidP="00130142">
            <w:pPr>
              <w:jc w:val="center"/>
              <w:rPr>
                <w:rFonts w:ascii="Times New Roman" w:hAnsi="Times New Roman" w:cs="Times New Roman"/>
                <w:sz w:val="24"/>
                <w:szCs w:val="24"/>
              </w:rPr>
            </w:pPr>
          </w:p>
          <w:p w14:paraId="5BC6488A" w14:textId="134EEE18"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t>16.01.202</w:t>
            </w:r>
            <w:r w:rsidR="00F4487C">
              <w:rPr>
                <w:rFonts w:ascii="Times New Roman" w:hAnsi="Times New Roman" w:cs="Times New Roman"/>
                <w:sz w:val="24"/>
                <w:szCs w:val="24"/>
              </w:rPr>
              <w:t>6</w:t>
            </w:r>
            <w:r w:rsidRPr="00131848">
              <w:rPr>
                <w:rFonts w:ascii="Times New Roman" w:hAnsi="Times New Roman" w:cs="Times New Roman"/>
                <w:sz w:val="24"/>
                <w:szCs w:val="24"/>
              </w:rPr>
              <w:t>г.</w:t>
            </w:r>
          </w:p>
        </w:tc>
        <w:tc>
          <w:tcPr>
            <w:tcW w:w="2089" w:type="dxa"/>
            <w:vMerge w:val="restart"/>
          </w:tcPr>
          <w:p w14:paraId="60D9CBEB" w14:textId="77777777" w:rsidR="00412DFB" w:rsidRPr="00131848" w:rsidRDefault="00412DFB" w:rsidP="00130142">
            <w:pPr>
              <w:jc w:val="both"/>
              <w:rPr>
                <w:rFonts w:ascii="Times New Roman" w:hAnsi="Times New Roman" w:cs="Times New Roman"/>
                <w:sz w:val="24"/>
                <w:szCs w:val="24"/>
              </w:rPr>
            </w:pPr>
          </w:p>
          <w:p w14:paraId="1E70E4E5" w14:textId="77777777" w:rsidR="00412DFB" w:rsidRPr="00131848" w:rsidRDefault="00412DFB" w:rsidP="00130142">
            <w:pPr>
              <w:jc w:val="both"/>
              <w:rPr>
                <w:rFonts w:ascii="Times New Roman" w:hAnsi="Times New Roman" w:cs="Times New Roman"/>
                <w:sz w:val="24"/>
                <w:szCs w:val="24"/>
              </w:rPr>
            </w:pPr>
          </w:p>
          <w:p w14:paraId="6C09D598" w14:textId="77777777" w:rsidR="00412DFB" w:rsidRPr="00131848" w:rsidRDefault="00412DFB" w:rsidP="00130142">
            <w:pPr>
              <w:jc w:val="both"/>
              <w:rPr>
                <w:rFonts w:ascii="Times New Roman" w:hAnsi="Times New Roman" w:cs="Times New Roman"/>
                <w:sz w:val="24"/>
                <w:szCs w:val="24"/>
              </w:rPr>
            </w:pPr>
          </w:p>
          <w:p w14:paraId="50540F18" w14:textId="77777777" w:rsidR="00412DFB" w:rsidRPr="00131848" w:rsidRDefault="00412DFB" w:rsidP="00130142">
            <w:pPr>
              <w:jc w:val="both"/>
              <w:rPr>
                <w:rFonts w:ascii="Times New Roman" w:hAnsi="Times New Roman" w:cs="Times New Roman"/>
                <w:sz w:val="24"/>
                <w:szCs w:val="24"/>
              </w:rPr>
            </w:pPr>
          </w:p>
          <w:p w14:paraId="43D3F4B2" w14:textId="0617E2A6"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 xml:space="preserve">учителя начальных классов, специалисты коррекционной направленности, </w:t>
            </w:r>
            <w:r w:rsidR="00EE0B64">
              <w:rPr>
                <w:rFonts w:ascii="Times New Roman" w:hAnsi="Times New Roman" w:cs="Times New Roman"/>
                <w:sz w:val="24"/>
                <w:szCs w:val="24"/>
              </w:rPr>
              <w:t xml:space="preserve">тьюторы, социальные педагоги - </w:t>
            </w:r>
          </w:p>
          <w:p w14:paraId="355F1680"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40 специалистов</w:t>
            </w:r>
          </w:p>
        </w:tc>
      </w:tr>
      <w:tr w:rsidR="00412DFB" w:rsidRPr="00131848" w14:paraId="39031E85" w14:textId="77777777" w:rsidTr="00EE0B64">
        <w:tc>
          <w:tcPr>
            <w:tcW w:w="560" w:type="dxa"/>
            <w:vMerge/>
          </w:tcPr>
          <w:p w14:paraId="37BCB85A"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5DF931FB"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Особенности познавательного развития обучающихся с задержкой психического развития. Практические методы развития познавательных процессов.</w:t>
            </w:r>
          </w:p>
        </w:tc>
        <w:tc>
          <w:tcPr>
            <w:tcW w:w="2166" w:type="dxa"/>
          </w:tcPr>
          <w:p w14:paraId="3BFF497E"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Учитель-дефектолог Полякова Е.Н.</w:t>
            </w:r>
          </w:p>
        </w:tc>
        <w:tc>
          <w:tcPr>
            <w:tcW w:w="1556" w:type="dxa"/>
            <w:vMerge/>
          </w:tcPr>
          <w:p w14:paraId="4BB34269"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3707959B" w14:textId="77777777" w:rsidR="00412DFB" w:rsidRPr="00131848" w:rsidRDefault="00412DFB" w:rsidP="00130142">
            <w:pPr>
              <w:jc w:val="both"/>
              <w:rPr>
                <w:rFonts w:ascii="Times New Roman" w:hAnsi="Times New Roman" w:cs="Times New Roman"/>
                <w:sz w:val="24"/>
                <w:szCs w:val="24"/>
              </w:rPr>
            </w:pPr>
          </w:p>
        </w:tc>
      </w:tr>
      <w:tr w:rsidR="00412DFB" w:rsidRPr="00131848" w14:paraId="0A956A50" w14:textId="77777777" w:rsidTr="00EE0B64">
        <w:tc>
          <w:tcPr>
            <w:tcW w:w="560" w:type="dxa"/>
            <w:vMerge/>
          </w:tcPr>
          <w:p w14:paraId="47B6AB88"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45DF6ABB"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Развитие пространственных представлений у младших школьников с задержкой психического развития.</w:t>
            </w:r>
          </w:p>
        </w:tc>
        <w:tc>
          <w:tcPr>
            <w:tcW w:w="2166" w:type="dxa"/>
          </w:tcPr>
          <w:p w14:paraId="270E581C"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Учитель-дефектолог Лузгина Ю.А</w:t>
            </w:r>
          </w:p>
        </w:tc>
        <w:tc>
          <w:tcPr>
            <w:tcW w:w="1556" w:type="dxa"/>
            <w:vMerge/>
          </w:tcPr>
          <w:p w14:paraId="6C56EB48"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5D8D2370" w14:textId="77777777" w:rsidR="00412DFB" w:rsidRPr="00131848" w:rsidRDefault="00412DFB" w:rsidP="00130142">
            <w:pPr>
              <w:jc w:val="both"/>
              <w:rPr>
                <w:rFonts w:ascii="Times New Roman" w:hAnsi="Times New Roman" w:cs="Times New Roman"/>
                <w:sz w:val="24"/>
                <w:szCs w:val="24"/>
              </w:rPr>
            </w:pPr>
          </w:p>
        </w:tc>
      </w:tr>
      <w:tr w:rsidR="00412DFB" w:rsidRPr="00131848" w14:paraId="56719907" w14:textId="77777777" w:rsidTr="00EE0B64">
        <w:tc>
          <w:tcPr>
            <w:tcW w:w="560" w:type="dxa"/>
            <w:vMerge/>
          </w:tcPr>
          <w:p w14:paraId="211C44BF"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54862A61"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Развитие фонематического восприятия у младших школьников с задержкой психического развития</w:t>
            </w:r>
          </w:p>
        </w:tc>
        <w:tc>
          <w:tcPr>
            <w:tcW w:w="2166" w:type="dxa"/>
          </w:tcPr>
          <w:p w14:paraId="3A14A0A8"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 xml:space="preserve">Учителя-логопеды Налимова А.А. и </w:t>
            </w:r>
            <w:proofErr w:type="spellStart"/>
            <w:r w:rsidRPr="00131848">
              <w:rPr>
                <w:rFonts w:ascii="Times New Roman" w:hAnsi="Times New Roman" w:cs="Times New Roman"/>
                <w:sz w:val="24"/>
                <w:szCs w:val="24"/>
              </w:rPr>
              <w:t>Трувелева</w:t>
            </w:r>
            <w:proofErr w:type="spellEnd"/>
            <w:r w:rsidRPr="00131848">
              <w:rPr>
                <w:rFonts w:ascii="Times New Roman" w:hAnsi="Times New Roman" w:cs="Times New Roman"/>
                <w:sz w:val="24"/>
                <w:szCs w:val="24"/>
              </w:rPr>
              <w:t xml:space="preserve"> Ю.А.</w:t>
            </w:r>
          </w:p>
        </w:tc>
        <w:tc>
          <w:tcPr>
            <w:tcW w:w="1556" w:type="dxa"/>
            <w:vMerge/>
          </w:tcPr>
          <w:p w14:paraId="44642991"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519B8607" w14:textId="77777777" w:rsidR="00412DFB" w:rsidRPr="00131848" w:rsidRDefault="00412DFB" w:rsidP="00130142">
            <w:pPr>
              <w:jc w:val="both"/>
              <w:rPr>
                <w:rFonts w:ascii="Times New Roman" w:hAnsi="Times New Roman" w:cs="Times New Roman"/>
                <w:sz w:val="24"/>
                <w:szCs w:val="24"/>
              </w:rPr>
            </w:pPr>
          </w:p>
        </w:tc>
      </w:tr>
      <w:tr w:rsidR="00412DFB" w:rsidRPr="00131848" w14:paraId="636D8F56" w14:textId="77777777" w:rsidTr="00EE0B64">
        <w:tc>
          <w:tcPr>
            <w:tcW w:w="560" w:type="dxa"/>
            <w:vMerge/>
          </w:tcPr>
          <w:p w14:paraId="5F087D41"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63BA0D0A"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 xml:space="preserve">Применение игровых технологий, направленных на </w:t>
            </w:r>
            <w:r w:rsidRPr="00131848">
              <w:rPr>
                <w:rFonts w:ascii="Times New Roman" w:hAnsi="Times New Roman" w:cs="Times New Roman"/>
                <w:sz w:val="24"/>
                <w:szCs w:val="24"/>
              </w:rPr>
              <w:lastRenderedPageBreak/>
              <w:t>развитие высших психических функций, на занятиях педагога-психолога с детьми младшего школьного возраста с задержкой психического развития</w:t>
            </w:r>
          </w:p>
        </w:tc>
        <w:tc>
          <w:tcPr>
            <w:tcW w:w="2166" w:type="dxa"/>
          </w:tcPr>
          <w:p w14:paraId="73931E15"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lastRenderedPageBreak/>
              <w:t xml:space="preserve">Педагога-психолога </w:t>
            </w:r>
            <w:proofErr w:type="spellStart"/>
            <w:r w:rsidRPr="00131848">
              <w:rPr>
                <w:rFonts w:ascii="Times New Roman" w:hAnsi="Times New Roman" w:cs="Times New Roman"/>
                <w:sz w:val="24"/>
                <w:szCs w:val="24"/>
              </w:rPr>
              <w:lastRenderedPageBreak/>
              <w:t>Шиковец</w:t>
            </w:r>
            <w:proofErr w:type="spellEnd"/>
            <w:r w:rsidRPr="00131848">
              <w:rPr>
                <w:rFonts w:ascii="Times New Roman" w:hAnsi="Times New Roman" w:cs="Times New Roman"/>
                <w:sz w:val="24"/>
                <w:szCs w:val="24"/>
              </w:rPr>
              <w:t xml:space="preserve"> О.В.</w:t>
            </w:r>
          </w:p>
        </w:tc>
        <w:tc>
          <w:tcPr>
            <w:tcW w:w="1556" w:type="dxa"/>
            <w:vMerge/>
          </w:tcPr>
          <w:p w14:paraId="6DF60995"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12DA8002" w14:textId="77777777" w:rsidR="00412DFB" w:rsidRPr="00131848" w:rsidRDefault="00412DFB" w:rsidP="00130142">
            <w:pPr>
              <w:jc w:val="both"/>
              <w:rPr>
                <w:rFonts w:ascii="Times New Roman" w:hAnsi="Times New Roman" w:cs="Times New Roman"/>
                <w:sz w:val="24"/>
                <w:szCs w:val="24"/>
              </w:rPr>
            </w:pPr>
          </w:p>
        </w:tc>
      </w:tr>
      <w:tr w:rsidR="00412DFB" w:rsidRPr="00131848" w14:paraId="06D33414" w14:textId="77777777" w:rsidTr="00EE0B64">
        <w:tc>
          <w:tcPr>
            <w:tcW w:w="560" w:type="dxa"/>
            <w:vMerge w:val="restart"/>
          </w:tcPr>
          <w:p w14:paraId="7D20C26F"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4</w:t>
            </w:r>
          </w:p>
        </w:tc>
        <w:tc>
          <w:tcPr>
            <w:tcW w:w="5689" w:type="dxa"/>
            <w:gridSpan w:val="3"/>
          </w:tcPr>
          <w:p w14:paraId="6CD0279D"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Заседание № 4</w:t>
            </w:r>
          </w:p>
          <w:p w14:paraId="088CA5A7" w14:textId="77777777" w:rsidR="00412DFB" w:rsidRPr="00131848" w:rsidRDefault="00412DFB" w:rsidP="00130142">
            <w:pPr>
              <w:pStyle w:val="Standard"/>
              <w:ind w:firstLine="709"/>
              <w:rPr>
                <w:rFonts w:ascii="Times New Roman" w:hAnsi="Times New Roman" w:cs="Times New Roman"/>
              </w:rPr>
            </w:pPr>
            <w:r w:rsidRPr="00131848">
              <w:rPr>
                <w:rFonts w:ascii="Times New Roman" w:hAnsi="Times New Roman" w:cs="Times New Roman"/>
              </w:rPr>
              <w:t>«Практическое взаимодействие классных руководителей, специалистов коррекционной направленности и воспитателей ГПД в ГБОУ СО «Верхнетагильский центр ППМСП»</w:t>
            </w:r>
          </w:p>
        </w:tc>
        <w:tc>
          <w:tcPr>
            <w:tcW w:w="1556" w:type="dxa"/>
            <w:vMerge w:val="restart"/>
          </w:tcPr>
          <w:p w14:paraId="16BBB5A3" w14:textId="77777777" w:rsidR="00412DFB" w:rsidRPr="00131848" w:rsidRDefault="00412DFB" w:rsidP="00130142">
            <w:pPr>
              <w:jc w:val="center"/>
              <w:rPr>
                <w:rFonts w:ascii="Times New Roman" w:hAnsi="Times New Roman" w:cs="Times New Roman"/>
                <w:sz w:val="24"/>
                <w:szCs w:val="24"/>
              </w:rPr>
            </w:pPr>
          </w:p>
          <w:p w14:paraId="3A33EA02" w14:textId="77777777" w:rsidR="00412DFB" w:rsidRPr="00131848" w:rsidRDefault="00412DFB" w:rsidP="00130142">
            <w:pPr>
              <w:jc w:val="center"/>
              <w:rPr>
                <w:rFonts w:ascii="Times New Roman" w:hAnsi="Times New Roman" w:cs="Times New Roman"/>
                <w:sz w:val="24"/>
                <w:szCs w:val="24"/>
              </w:rPr>
            </w:pPr>
          </w:p>
          <w:p w14:paraId="74A5269D" w14:textId="77777777" w:rsidR="00412DFB" w:rsidRPr="00131848" w:rsidRDefault="00412DFB" w:rsidP="00130142">
            <w:pPr>
              <w:jc w:val="center"/>
              <w:rPr>
                <w:rFonts w:ascii="Times New Roman" w:hAnsi="Times New Roman" w:cs="Times New Roman"/>
                <w:sz w:val="24"/>
                <w:szCs w:val="24"/>
              </w:rPr>
            </w:pPr>
          </w:p>
          <w:p w14:paraId="7EC757B5" w14:textId="77777777" w:rsidR="00412DFB" w:rsidRPr="00131848" w:rsidRDefault="00412DFB" w:rsidP="00130142">
            <w:pPr>
              <w:jc w:val="center"/>
              <w:rPr>
                <w:rFonts w:ascii="Times New Roman" w:hAnsi="Times New Roman" w:cs="Times New Roman"/>
                <w:sz w:val="24"/>
                <w:szCs w:val="24"/>
              </w:rPr>
            </w:pPr>
          </w:p>
          <w:p w14:paraId="407CB291" w14:textId="77777777" w:rsidR="00412DFB" w:rsidRPr="00131848" w:rsidRDefault="00412DFB" w:rsidP="00130142">
            <w:pPr>
              <w:jc w:val="center"/>
              <w:rPr>
                <w:rFonts w:ascii="Times New Roman" w:hAnsi="Times New Roman" w:cs="Times New Roman"/>
                <w:sz w:val="24"/>
                <w:szCs w:val="24"/>
              </w:rPr>
            </w:pPr>
          </w:p>
          <w:p w14:paraId="0ADB293D" w14:textId="5EDC6878"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t>27.03.202</w:t>
            </w:r>
            <w:r w:rsidR="00F4487C">
              <w:rPr>
                <w:rFonts w:ascii="Times New Roman" w:hAnsi="Times New Roman" w:cs="Times New Roman"/>
                <w:sz w:val="24"/>
                <w:szCs w:val="24"/>
              </w:rPr>
              <w:t>6</w:t>
            </w:r>
            <w:r w:rsidRPr="00131848">
              <w:rPr>
                <w:rFonts w:ascii="Times New Roman" w:hAnsi="Times New Roman" w:cs="Times New Roman"/>
                <w:sz w:val="24"/>
                <w:szCs w:val="24"/>
              </w:rPr>
              <w:t>г</w:t>
            </w:r>
          </w:p>
        </w:tc>
        <w:tc>
          <w:tcPr>
            <w:tcW w:w="2089" w:type="dxa"/>
            <w:vMerge w:val="restart"/>
          </w:tcPr>
          <w:p w14:paraId="14C9C45B" w14:textId="77777777" w:rsidR="00412DFB" w:rsidRPr="00131848" w:rsidRDefault="00412DFB" w:rsidP="00130142">
            <w:pPr>
              <w:jc w:val="both"/>
              <w:rPr>
                <w:rFonts w:ascii="Times New Roman" w:hAnsi="Times New Roman" w:cs="Times New Roman"/>
                <w:sz w:val="24"/>
                <w:szCs w:val="24"/>
              </w:rPr>
            </w:pPr>
          </w:p>
          <w:p w14:paraId="1B7E9D92" w14:textId="77777777" w:rsidR="00412DFB" w:rsidRPr="00131848" w:rsidRDefault="00412DFB" w:rsidP="00130142">
            <w:pPr>
              <w:jc w:val="both"/>
              <w:rPr>
                <w:rFonts w:ascii="Times New Roman" w:hAnsi="Times New Roman" w:cs="Times New Roman"/>
                <w:sz w:val="24"/>
                <w:szCs w:val="24"/>
              </w:rPr>
            </w:pPr>
          </w:p>
          <w:p w14:paraId="636F9A97" w14:textId="77777777" w:rsidR="00412DFB" w:rsidRPr="00131848" w:rsidRDefault="00412DFB" w:rsidP="00130142">
            <w:pPr>
              <w:jc w:val="both"/>
              <w:rPr>
                <w:rFonts w:ascii="Times New Roman" w:hAnsi="Times New Roman" w:cs="Times New Roman"/>
                <w:sz w:val="24"/>
                <w:szCs w:val="24"/>
              </w:rPr>
            </w:pPr>
          </w:p>
          <w:p w14:paraId="4B8A87AB" w14:textId="77777777" w:rsidR="00412DFB" w:rsidRPr="00131848" w:rsidRDefault="00412DFB" w:rsidP="00130142">
            <w:pPr>
              <w:jc w:val="both"/>
              <w:rPr>
                <w:rFonts w:ascii="Times New Roman" w:hAnsi="Times New Roman" w:cs="Times New Roman"/>
                <w:sz w:val="24"/>
                <w:szCs w:val="24"/>
              </w:rPr>
            </w:pPr>
          </w:p>
          <w:p w14:paraId="1C838BC8" w14:textId="665F700A"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 xml:space="preserve">учителя начальных классов, специалисты коррекционной направленности, </w:t>
            </w:r>
            <w:r w:rsidR="00EE0B64">
              <w:rPr>
                <w:rFonts w:ascii="Times New Roman" w:hAnsi="Times New Roman" w:cs="Times New Roman"/>
                <w:sz w:val="24"/>
                <w:szCs w:val="24"/>
              </w:rPr>
              <w:t xml:space="preserve">тьюторы, социальные педагоги - </w:t>
            </w:r>
          </w:p>
          <w:p w14:paraId="7D963744"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42 специалиста</w:t>
            </w:r>
          </w:p>
        </w:tc>
      </w:tr>
      <w:tr w:rsidR="00412DFB" w:rsidRPr="00131848" w14:paraId="08154326" w14:textId="77777777" w:rsidTr="00EE0B64">
        <w:tc>
          <w:tcPr>
            <w:tcW w:w="560" w:type="dxa"/>
            <w:vMerge/>
          </w:tcPr>
          <w:p w14:paraId="6F8186DB"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571F641C"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Критерии составления планов совместных мероприятий для классных руководителей, специалистов коррекционной направленности и воспитателей ГПД  в ГБОУ СО «Верхнетагильский центр ППМСП»</w:t>
            </w:r>
          </w:p>
        </w:tc>
        <w:tc>
          <w:tcPr>
            <w:tcW w:w="2166" w:type="dxa"/>
          </w:tcPr>
          <w:p w14:paraId="6A507D61"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Учитель-дефектолог Лузгина Ю.А.</w:t>
            </w:r>
          </w:p>
        </w:tc>
        <w:tc>
          <w:tcPr>
            <w:tcW w:w="1556" w:type="dxa"/>
            <w:vMerge/>
          </w:tcPr>
          <w:p w14:paraId="2CE6F211"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32E14B5F" w14:textId="77777777" w:rsidR="00412DFB" w:rsidRPr="00131848" w:rsidRDefault="00412DFB" w:rsidP="00130142">
            <w:pPr>
              <w:jc w:val="both"/>
              <w:rPr>
                <w:rFonts w:ascii="Times New Roman" w:hAnsi="Times New Roman" w:cs="Times New Roman"/>
                <w:sz w:val="24"/>
                <w:szCs w:val="24"/>
              </w:rPr>
            </w:pPr>
          </w:p>
        </w:tc>
      </w:tr>
      <w:tr w:rsidR="00412DFB" w:rsidRPr="00131848" w14:paraId="06511881" w14:textId="77777777" w:rsidTr="00EE0B64">
        <w:tc>
          <w:tcPr>
            <w:tcW w:w="560" w:type="dxa"/>
            <w:vMerge/>
          </w:tcPr>
          <w:p w14:paraId="32BDAECB"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31E77F1C"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Разработка планов мероприятий</w:t>
            </w:r>
          </w:p>
        </w:tc>
        <w:tc>
          <w:tcPr>
            <w:tcW w:w="2166" w:type="dxa"/>
          </w:tcPr>
          <w:p w14:paraId="19041517"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rPr>
              <w:t>Учитель-логопед Налимова А.А.</w:t>
            </w:r>
          </w:p>
        </w:tc>
        <w:tc>
          <w:tcPr>
            <w:tcW w:w="1556" w:type="dxa"/>
            <w:vMerge/>
          </w:tcPr>
          <w:p w14:paraId="4CA9C482"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27E48F10" w14:textId="77777777" w:rsidR="00412DFB" w:rsidRPr="00131848" w:rsidRDefault="00412DFB" w:rsidP="00130142">
            <w:pPr>
              <w:jc w:val="both"/>
              <w:rPr>
                <w:rFonts w:ascii="Times New Roman" w:hAnsi="Times New Roman" w:cs="Times New Roman"/>
                <w:sz w:val="24"/>
                <w:szCs w:val="24"/>
              </w:rPr>
            </w:pPr>
          </w:p>
        </w:tc>
      </w:tr>
      <w:tr w:rsidR="00412DFB" w:rsidRPr="00131848" w14:paraId="4AAAFE69" w14:textId="77777777" w:rsidTr="00EE0B64">
        <w:tc>
          <w:tcPr>
            <w:tcW w:w="560" w:type="dxa"/>
            <w:vMerge/>
          </w:tcPr>
          <w:p w14:paraId="7025CF79"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75954127" w14:textId="77777777" w:rsidR="00412DFB" w:rsidRPr="00131848" w:rsidRDefault="00412DFB" w:rsidP="00130142">
            <w:pPr>
              <w:rPr>
                <w:rFonts w:ascii="Times New Roman" w:hAnsi="Times New Roman" w:cs="Times New Roman"/>
                <w:b/>
                <w:bCs/>
                <w:sz w:val="24"/>
                <w:szCs w:val="24"/>
              </w:rPr>
            </w:pPr>
            <w:r w:rsidRPr="00131848">
              <w:rPr>
                <w:rFonts w:ascii="Times New Roman" w:hAnsi="Times New Roman" w:cs="Times New Roman"/>
                <w:sz w:val="24"/>
                <w:szCs w:val="24"/>
              </w:rPr>
              <w:t>Представление и демонстрация разработанных планов мероприятий</w:t>
            </w:r>
          </w:p>
        </w:tc>
        <w:tc>
          <w:tcPr>
            <w:tcW w:w="2166" w:type="dxa"/>
          </w:tcPr>
          <w:p w14:paraId="79F15A18"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rPr>
              <w:t xml:space="preserve">Воспитатель ГПД Клюкина М.Г., учитель-логопед Юревич Т.А., педагог-психолог </w:t>
            </w:r>
            <w:proofErr w:type="spellStart"/>
            <w:r w:rsidRPr="00131848">
              <w:rPr>
                <w:rFonts w:ascii="Times New Roman" w:hAnsi="Times New Roman" w:cs="Times New Roman"/>
              </w:rPr>
              <w:t>Шиковец</w:t>
            </w:r>
            <w:proofErr w:type="spellEnd"/>
            <w:r w:rsidRPr="00131848">
              <w:rPr>
                <w:rFonts w:ascii="Times New Roman" w:hAnsi="Times New Roman" w:cs="Times New Roman"/>
              </w:rPr>
              <w:t xml:space="preserve"> О.В., учитель Акбарова О.М., учитель-логопед </w:t>
            </w:r>
            <w:proofErr w:type="spellStart"/>
            <w:r w:rsidRPr="00131848">
              <w:rPr>
                <w:rFonts w:ascii="Times New Roman" w:hAnsi="Times New Roman" w:cs="Times New Roman"/>
              </w:rPr>
              <w:t>Сырвачева</w:t>
            </w:r>
            <w:proofErr w:type="spellEnd"/>
            <w:r w:rsidRPr="00131848">
              <w:rPr>
                <w:rFonts w:ascii="Times New Roman" w:hAnsi="Times New Roman" w:cs="Times New Roman"/>
              </w:rPr>
              <w:t xml:space="preserve"> Е.В, педагог-психолог </w:t>
            </w:r>
            <w:proofErr w:type="spellStart"/>
            <w:r w:rsidRPr="00131848">
              <w:rPr>
                <w:rFonts w:ascii="Times New Roman" w:hAnsi="Times New Roman" w:cs="Times New Roman"/>
              </w:rPr>
              <w:t>Чернобокова</w:t>
            </w:r>
            <w:proofErr w:type="spellEnd"/>
            <w:r w:rsidRPr="00131848">
              <w:rPr>
                <w:rFonts w:ascii="Times New Roman" w:hAnsi="Times New Roman" w:cs="Times New Roman"/>
              </w:rPr>
              <w:t xml:space="preserve"> И.А.</w:t>
            </w:r>
          </w:p>
        </w:tc>
        <w:tc>
          <w:tcPr>
            <w:tcW w:w="1556" w:type="dxa"/>
            <w:vMerge/>
          </w:tcPr>
          <w:p w14:paraId="3B1A3E55"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78D62734" w14:textId="77777777" w:rsidR="00412DFB" w:rsidRPr="00131848" w:rsidRDefault="00412DFB" w:rsidP="00130142">
            <w:pPr>
              <w:jc w:val="both"/>
              <w:rPr>
                <w:rFonts w:ascii="Times New Roman" w:hAnsi="Times New Roman" w:cs="Times New Roman"/>
                <w:sz w:val="24"/>
                <w:szCs w:val="24"/>
              </w:rPr>
            </w:pPr>
          </w:p>
        </w:tc>
      </w:tr>
      <w:tr w:rsidR="00412DFB" w:rsidRPr="00131848" w14:paraId="4A1081EE" w14:textId="77777777" w:rsidTr="00EE0B64">
        <w:tc>
          <w:tcPr>
            <w:tcW w:w="560" w:type="dxa"/>
            <w:vMerge w:val="restart"/>
          </w:tcPr>
          <w:p w14:paraId="1CEEDA30" w14:textId="77777777" w:rsidR="00412DFB" w:rsidRPr="00131848" w:rsidRDefault="00412DFB" w:rsidP="00130142">
            <w:pPr>
              <w:jc w:val="both"/>
              <w:rPr>
                <w:rFonts w:ascii="Times New Roman" w:hAnsi="Times New Roman" w:cs="Times New Roman"/>
                <w:sz w:val="24"/>
                <w:szCs w:val="24"/>
              </w:rPr>
            </w:pPr>
            <w:r w:rsidRPr="00131848">
              <w:rPr>
                <w:rFonts w:ascii="Times New Roman" w:hAnsi="Times New Roman" w:cs="Times New Roman"/>
                <w:sz w:val="24"/>
                <w:szCs w:val="24"/>
              </w:rPr>
              <w:t>5</w:t>
            </w:r>
          </w:p>
        </w:tc>
        <w:tc>
          <w:tcPr>
            <w:tcW w:w="5689" w:type="dxa"/>
            <w:gridSpan w:val="3"/>
          </w:tcPr>
          <w:p w14:paraId="12352753"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b/>
                <w:bCs/>
                <w:sz w:val="24"/>
                <w:szCs w:val="24"/>
              </w:rPr>
              <w:t>Заседание № 5</w:t>
            </w:r>
          </w:p>
          <w:p w14:paraId="1C32645C" w14:textId="77777777"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b/>
                <w:bCs/>
                <w:sz w:val="24"/>
                <w:szCs w:val="24"/>
              </w:rPr>
              <w:t>«</w:t>
            </w:r>
            <w:r w:rsidRPr="00131848">
              <w:rPr>
                <w:rFonts w:ascii="Times New Roman" w:hAnsi="Times New Roman" w:cs="Times New Roman"/>
                <w:sz w:val="24"/>
                <w:szCs w:val="24"/>
                <w:shd w:val="clear" w:color="auto" w:fill="FFFFFF"/>
              </w:rPr>
              <w:t>Результаты деятельности педагогического коллектива начальной школы по совершенствованию образовательного процесса</w:t>
            </w:r>
            <w:r w:rsidRPr="00131848">
              <w:rPr>
                <w:rFonts w:ascii="Times New Roman" w:hAnsi="Times New Roman" w:cs="Times New Roman"/>
                <w:b/>
                <w:bCs/>
                <w:sz w:val="24"/>
                <w:szCs w:val="24"/>
              </w:rPr>
              <w:t>»</w:t>
            </w:r>
          </w:p>
        </w:tc>
        <w:tc>
          <w:tcPr>
            <w:tcW w:w="1556" w:type="dxa"/>
            <w:vMerge w:val="restart"/>
          </w:tcPr>
          <w:p w14:paraId="5440E2A8" w14:textId="77777777" w:rsidR="00412DFB" w:rsidRPr="00131848" w:rsidRDefault="00412DFB" w:rsidP="00130142">
            <w:pPr>
              <w:jc w:val="center"/>
              <w:rPr>
                <w:rFonts w:ascii="Times New Roman" w:hAnsi="Times New Roman" w:cs="Times New Roman"/>
                <w:sz w:val="24"/>
                <w:szCs w:val="24"/>
              </w:rPr>
            </w:pPr>
          </w:p>
          <w:p w14:paraId="58441A93" w14:textId="77777777" w:rsidR="00412DFB" w:rsidRPr="00131848" w:rsidRDefault="00412DFB" w:rsidP="00130142">
            <w:pPr>
              <w:jc w:val="center"/>
              <w:rPr>
                <w:rFonts w:ascii="Times New Roman" w:hAnsi="Times New Roman" w:cs="Times New Roman"/>
                <w:sz w:val="24"/>
                <w:szCs w:val="24"/>
              </w:rPr>
            </w:pPr>
          </w:p>
          <w:p w14:paraId="47BC678C" w14:textId="77777777" w:rsidR="00412DFB" w:rsidRPr="00131848" w:rsidRDefault="00412DFB" w:rsidP="00130142">
            <w:pPr>
              <w:jc w:val="center"/>
              <w:rPr>
                <w:rFonts w:ascii="Times New Roman" w:hAnsi="Times New Roman" w:cs="Times New Roman"/>
                <w:sz w:val="24"/>
                <w:szCs w:val="24"/>
              </w:rPr>
            </w:pPr>
          </w:p>
          <w:p w14:paraId="21DD4026" w14:textId="77777777" w:rsidR="00412DFB" w:rsidRPr="00131848" w:rsidRDefault="00412DFB" w:rsidP="00130142">
            <w:pPr>
              <w:jc w:val="center"/>
              <w:rPr>
                <w:rFonts w:ascii="Times New Roman" w:hAnsi="Times New Roman" w:cs="Times New Roman"/>
                <w:sz w:val="24"/>
                <w:szCs w:val="24"/>
              </w:rPr>
            </w:pPr>
          </w:p>
          <w:p w14:paraId="3FF2C6EC" w14:textId="77777777" w:rsidR="00412DFB" w:rsidRPr="00131848" w:rsidRDefault="00412DFB" w:rsidP="00130142">
            <w:pPr>
              <w:jc w:val="center"/>
              <w:rPr>
                <w:rFonts w:ascii="Times New Roman" w:hAnsi="Times New Roman" w:cs="Times New Roman"/>
                <w:sz w:val="24"/>
                <w:szCs w:val="24"/>
              </w:rPr>
            </w:pPr>
          </w:p>
          <w:p w14:paraId="5FC632C2" w14:textId="5656EAE4"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t>30.05.202</w:t>
            </w:r>
            <w:r w:rsidR="00F4487C">
              <w:rPr>
                <w:rFonts w:ascii="Times New Roman" w:hAnsi="Times New Roman" w:cs="Times New Roman"/>
                <w:sz w:val="24"/>
                <w:szCs w:val="24"/>
              </w:rPr>
              <w:t>6</w:t>
            </w:r>
            <w:r w:rsidRPr="00131848">
              <w:rPr>
                <w:rFonts w:ascii="Times New Roman" w:hAnsi="Times New Roman" w:cs="Times New Roman"/>
                <w:sz w:val="24"/>
                <w:szCs w:val="24"/>
              </w:rPr>
              <w:t>г.</w:t>
            </w:r>
          </w:p>
        </w:tc>
        <w:tc>
          <w:tcPr>
            <w:tcW w:w="2089" w:type="dxa"/>
            <w:vMerge w:val="restart"/>
          </w:tcPr>
          <w:p w14:paraId="51963350" w14:textId="77777777" w:rsidR="00412DFB" w:rsidRPr="00131848" w:rsidRDefault="00412DFB" w:rsidP="00130142">
            <w:pPr>
              <w:jc w:val="both"/>
              <w:rPr>
                <w:rFonts w:ascii="Times New Roman" w:hAnsi="Times New Roman" w:cs="Times New Roman"/>
                <w:sz w:val="24"/>
                <w:szCs w:val="24"/>
              </w:rPr>
            </w:pPr>
          </w:p>
          <w:p w14:paraId="0A3B610D" w14:textId="77777777" w:rsidR="00412DFB" w:rsidRPr="00131848" w:rsidRDefault="00412DFB" w:rsidP="00130142">
            <w:pPr>
              <w:jc w:val="both"/>
              <w:rPr>
                <w:rFonts w:ascii="Times New Roman" w:hAnsi="Times New Roman" w:cs="Times New Roman"/>
                <w:sz w:val="24"/>
                <w:szCs w:val="24"/>
              </w:rPr>
            </w:pPr>
          </w:p>
          <w:p w14:paraId="2306F329" w14:textId="77777777" w:rsidR="00412DFB" w:rsidRPr="00131848" w:rsidRDefault="00412DFB" w:rsidP="00130142">
            <w:pPr>
              <w:jc w:val="both"/>
              <w:rPr>
                <w:rFonts w:ascii="Times New Roman" w:hAnsi="Times New Roman" w:cs="Times New Roman"/>
                <w:sz w:val="24"/>
                <w:szCs w:val="24"/>
              </w:rPr>
            </w:pPr>
          </w:p>
          <w:p w14:paraId="5CAB31A7" w14:textId="77777777" w:rsidR="00412DFB" w:rsidRPr="00131848" w:rsidRDefault="00412DFB" w:rsidP="00130142">
            <w:pPr>
              <w:jc w:val="both"/>
              <w:rPr>
                <w:rFonts w:ascii="Times New Roman" w:hAnsi="Times New Roman" w:cs="Times New Roman"/>
                <w:sz w:val="24"/>
                <w:szCs w:val="24"/>
              </w:rPr>
            </w:pPr>
          </w:p>
          <w:p w14:paraId="4C573EC9" w14:textId="62668FE7" w:rsidR="00412DFB" w:rsidRPr="00131848" w:rsidRDefault="00412DFB" w:rsidP="00EE0B64">
            <w:pPr>
              <w:jc w:val="both"/>
              <w:rPr>
                <w:rFonts w:ascii="Times New Roman" w:hAnsi="Times New Roman" w:cs="Times New Roman"/>
                <w:sz w:val="24"/>
                <w:szCs w:val="24"/>
              </w:rPr>
            </w:pPr>
            <w:r w:rsidRPr="00131848">
              <w:rPr>
                <w:rFonts w:ascii="Times New Roman" w:hAnsi="Times New Roman" w:cs="Times New Roman"/>
                <w:sz w:val="24"/>
                <w:szCs w:val="24"/>
              </w:rPr>
              <w:t xml:space="preserve">учителя начальных классов, специалисты коррекционной направленности, </w:t>
            </w:r>
            <w:r w:rsidR="00EE0B64">
              <w:rPr>
                <w:rFonts w:ascii="Times New Roman" w:hAnsi="Times New Roman" w:cs="Times New Roman"/>
                <w:sz w:val="24"/>
                <w:szCs w:val="24"/>
              </w:rPr>
              <w:t>тьюторы, социальные педагоги</w:t>
            </w:r>
            <w:r w:rsidR="00EE0B64" w:rsidRPr="00131848">
              <w:rPr>
                <w:rFonts w:ascii="Times New Roman" w:hAnsi="Times New Roman" w:cs="Times New Roman"/>
                <w:sz w:val="24"/>
                <w:szCs w:val="24"/>
              </w:rPr>
              <w:t xml:space="preserve"> </w:t>
            </w:r>
            <w:r w:rsidR="00EE0B64">
              <w:rPr>
                <w:rFonts w:ascii="Times New Roman" w:hAnsi="Times New Roman" w:cs="Times New Roman"/>
                <w:sz w:val="24"/>
                <w:szCs w:val="24"/>
              </w:rPr>
              <w:t xml:space="preserve">- </w:t>
            </w:r>
            <w:r w:rsidRPr="00131848">
              <w:rPr>
                <w:rFonts w:ascii="Times New Roman" w:hAnsi="Times New Roman" w:cs="Times New Roman"/>
                <w:sz w:val="24"/>
                <w:szCs w:val="24"/>
              </w:rPr>
              <w:t>43 специалиста</w:t>
            </w:r>
          </w:p>
        </w:tc>
      </w:tr>
      <w:tr w:rsidR="00412DFB" w:rsidRPr="00131848" w14:paraId="43B99278" w14:textId="77777777" w:rsidTr="00EE0B64">
        <w:tc>
          <w:tcPr>
            <w:tcW w:w="560" w:type="dxa"/>
            <w:vMerge/>
          </w:tcPr>
          <w:p w14:paraId="76556A4A"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45DB8920" w14:textId="77777777" w:rsidR="00412DFB" w:rsidRPr="00131848" w:rsidRDefault="00412DFB" w:rsidP="00130142">
            <w:pPr>
              <w:rPr>
                <w:rFonts w:ascii="Times New Roman" w:hAnsi="Times New Roman" w:cs="Times New Roman"/>
                <w:b/>
                <w:bCs/>
                <w:color w:val="EE0000"/>
                <w:sz w:val="24"/>
                <w:szCs w:val="24"/>
              </w:rPr>
            </w:pPr>
            <w:r w:rsidRPr="00131848">
              <w:rPr>
                <w:rFonts w:ascii="Times New Roman" w:hAnsi="Times New Roman" w:cs="Times New Roman"/>
                <w:sz w:val="24"/>
                <w:szCs w:val="24"/>
              </w:rPr>
              <w:t>Сравнительные результаты диагностических исследований личностных УУД обучающихся 1-4 классов</w:t>
            </w:r>
          </w:p>
        </w:tc>
        <w:tc>
          <w:tcPr>
            <w:tcW w:w="2166" w:type="dxa"/>
          </w:tcPr>
          <w:p w14:paraId="12286E5D"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 xml:space="preserve">Педагог-психолог </w:t>
            </w:r>
            <w:proofErr w:type="spellStart"/>
            <w:r w:rsidRPr="00131848">
              <w:rPr>
                <w:rFonts w:ascii="Times New Roman" w:hAnsi="Times New Roman" w:cs="Times New Roman"/>
                <w:sz w:val="24"/>
                <w:szCs w:val="24"/>
              </w:rPr>
              <w:t>Гаренских</w:t>
            </w:r>
            <w:proofErr w:type="spellEnd"/>
            <w:r w:rsidRPr="00131848">
              <w:rPr>
                <w:rFonts w:ascii="Times New Roman" w:hAnsi="Times New Roman" w:cs="Times New Roman"/>
                <w:sz w:val="24"/>
                <w:szCs w:val="24"/>
              </w:rPr>
              <w:t xml:space="preserve"> А.О.</w:t>
            </w:r>
          </w:p>
        </w:tc>
        <w:tc>
          <w:tcPr>
            <w:tcW w:w="1556" w:type="dxa"/>
            <w:vMerge/>
          </w:tcPr>
          <w:p w14:paraId="341EA22E"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164081A0" w14:textId="77777777" w:rsidR="00412DFB" w:rsidRPr="00131848" w:rsidRDefault="00412DFB" w:rsidP="00130142">
            <w:pPr>
              <w:jc w:val="both"/>
              <w:rPr>
                <w:rFonts w:ascii="Times New Roman" w:hAnsi="Times New Roman" w:cs="Times New Roman"/>
                <w:sz w:val="24"/>
                <w:szCs w:val="24"/>
              </w:rPr>
            </w:pPr>
          </w:p>
        </w:tc>
      </w:tr>
      <w:tr w:rsidR="00412DFB" w:rsidRPr="00131848" w14:paraId="3F138181" w14:textId="77777777" w:rsidTr="00EE0B64">
        <w:tc>
          <w:tcPr>
            <w:tcW w:w="560" w:type="dxa"/>
            <w:vMerge/>
          </w:tcPr>
          <w:p w14:paraId="4134DA0A"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239D804F" w14:textId="77777777" w:rsidR="00412DFB" w:rsidRPr="00131848" w:rsidRDefault="00412DFB" w:rsidP="00130142">
            <w:pPr>
              <w:rPr>
                <w:rFonts w:ascii="Times New Roman" w:hAnsi="Times New Roman" w:cs="Times New Roman"/>
                <w:b/>
                <w:bCs/>
                <w:color w:val="EE0000"/>
                <w:sz w:val="24"/>
                <w:szCs w:val="24"/>
              </w:rPr>
            </w:pPr>
            <w:r w:rsidRPr="00131848">
              <w:rPr>
                <w:rFonts w:ascii="Times New Roman" w:hAnsi="Times New Roman" w:cs="Times New Roman"/>
                <w:sz w:val="24"/>
                <w:szCs w:val="24"/>
              </w:rPr>
              <w:t>Сравнительные результаты диагностических исследований познавательных, регулятивных и коммуникативных УУД обучающихся 1-4 классов</w:t>
            </w:r>
          </w:p>
        </w:tc>
        <w:tc>
          <w:tcPr>
            <w:tcW w:w="2166" w:type="dxa"/>
          </w:tcPr>
          <w:p w14:paraId="6C5025E5"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59CAC22B"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5287CEC0" w14:textId="77777777" w:rsidR="00412DFB" w:rsidRPr="00131848" w:rsidRDefault="00412DFB" w:rsidP="00130142">
            <w:pPr>
              <w:jc w:val="both"/>
              <w:rPr>
                <w:rFonts w:ascii="Times New Roman" w:hAnsi="Times New Roman" w:cs="Times New Roman"/>
                <w:sz w:val="24"/>
                <w:szCs w:val="24"/>
              </w:rPr>
            </w:pPr>
          </w:p>
        </w:tc>
      </w:tr>
      <w:tr w:rsidR="00412DFB" w:rsidRPr="00131848" w14:paraId="019A8C8E" w14:textId="77777777" w:rsidTr="00EE0B64">
        <w:tc>
          <w:tcPr>
            <w:tcW w:w="560" w:type="dxa"/>
            <w:vMerge/>
          </w:tcPr>
          <w:p w14:paraId="6A5BFEF6"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6651200C" w14:textId="77777777" w:rsidR="00412DFB" w:rsidRPr="00131848" w:rsidRDefault="00412DFB" w:rsidP="00130142">
            <w:pPr>
              <w:rPr>
                <w:rFonts w:ascii="Times New Roman" w:hAnsi="Times New Roman" w:cs="Times New Roman"/>
                <w:b/>
                <w:bCs/>
                <w:color w:val="EE0000"/>
                <w:sz w:val="24"/>
                <w:szCs w:val="24"/>
              </w:rPr>
            </w:pPr>
            <w:r w:rsidRPr="00131848">
              <w:rPr>
                <w:rFonts w:ascii="Times New Roman" w:hAnsi="Times New Roman" w:cs="Times New Roman"/>
                <w:sz w:val="24"/>
                <w:szCs w:val="24"/>
              </w:rPr>
              <w:t>Образовательная платформа «</w:t>
            </w:r>
            <w:proofErr w:type="spellStart"/>
            <w:r w:rsidRPr="00131848">
              <w:rPr>
                <w:rFonts w:ascii="Times New Roman" w:hAnsi="Times New Roman" w:cs="Times New Roman"/>
                <w:sz w:val="24"/>
                <w:szCs w:val="24"/>
              </w:rPr>
              <w:t>Сферум</w:t>
            </w:r>
            <w:proofErr w:type="spellEnd"/>
            <w:r w:rsidRPr="00131848">
              <w:rPr>
                <w:rFonts w:ascii="Times New Roman" w:hAnsi="Times New Roman" w:cs="Times New Roman"/>
                <w:sz w:val="24"/>
                <w:szCs w:val="24"/>
              </w:rPr>
              <w:t>» в работе учителя начальных классов</w:t>
            </w:r>
          </w:p>
        </w:tc>
        <w:tc>
          <w:tcPr>
            <w:tcW w:w="2166" w:type="dxa"/>
          </w:tcPr>
          <w:p w14:paraId="51474FCA"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Учитель Лизунова А.В.</w:t>
            </w:r>
          </w:p>
        </w:tc>
        <w:tc>
          <w:tcPr>
            <w:tcW w:w="1556" w:type="dxa"/>
            <w:vMerge/>
          </w:tcPr>
          <w:p w14:paraId="37CCD3A5"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47E043EC" w14:textId="77777777" w:rsidR="00412DFB" w:rsidRPr="00131848" w:rsidRDefault="00412DFB" w:rsidP="00130142">
            <w:pPr>
              <w:jc w:val="both"/>
              <w:rPr>
                <w:rFonts w:ascii="Times New Roman" w:hAnsi="Times New Roman" w:cs="Times New Roman"/>
                <w:sz w:val="24"/>
                <w:szCs w:val="24"/>
              </w:rPr>
            </w:pPr>
          </w:p>
        </w:tc>
      </w:tr>
      <w:tr w:rsidR="00412DFB" w:rsidRPr="00131848" w14:paraId="14566C81" w14:textId="77777777" w:rsidTr="00EE0B64">
        <w:tc>
          <w:tcPr>
            <w:tcW w:w="560" w:type="dxa"/>
            <w:vMerge/>
          </w:tcPr>
          <w:p w14:paraId="210ED291"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50B0DA3F" w14:textId="77777777" w:rsidR="00412DFB" w:rsidRPr="00131848" w:rsidRDefault="00412DFB" w:rsidP="00130142">
            <w:pPr>
              <w:rPr>
                <w:rFonts w:ascii="Times New Roman" w:hAnsi="Times New Roman" w:cs="Times New Roman"/>
                <w:b/>
                <w:bCs/>
                <w:color w:val="EE0000"/>
                <w:sz w:val="24"/>
                <w:szCs w:val="24"/>
              </w:rPr>
            </w:pPr>
            <w:r w:rsidRPr="00131848">
              <w:rPr>
                <w:rFonts w:ascii="Times New Roman" w:hAnsi="Times New Roman" w:cs="Times New Roman"/>
                <w:sz w:val="24"/>
                <w:szCs w:val="24"/>
              </w:rPr>
              <w:t>Реализация деятельностного подхода в урочной деятельности: методы и приемы</w:t>
            </w:r>
          </w:p>
        </w:tc>
        <w:tc>
          <w:tcPr>
            <w:tcW w:w="2166" w:type="dxa"/>
          </w:tcPr>
          <w:p w14:paraId="2BB17280" w14:textId="77777777" w:rsidR="00412DFB" w:rsidRPr="00131848" w:rsidRDefault="00412DFB" w:rsidP="00130142">
            <w:pPr>
              <w:jc w:val="center"/>
              <w:rPr>
                <w:rFonts w:ascii="Times New Roman" w:hAnsi="Times New Roman" w:cs="Times New Roman"/>
                <w:b/>
                <w:bCs/>
                <w:sz w:val="24"/>
                <w:szCs w:val="24"/>
              </w:rPr>
            </w:pPr>
            <w:r w:rsidRPr="00131848">
              <w:rPr>
                <w:rFonts w:ascii="Times New Roman" w:hAnsi="Times New Roman" w:cs="Times New Roman"/>
                <w:sz w:val="24"/>
                <w:szCs w:val="24"/>
              </w:rPr>
              <w:t xml:space="preserve">Учителя </w:t>
            </w:r>
            <w:proofErr w:type="spellStart"/>
            <w:r w:rsidRPr="00131848">
              <w:rPr>
                <w:rFonts w:ascii="Times New Roman" w:hAnsi="Times New Roman" w:cs="Times New Roman"/>
                <w:sz w:val="24"/>
                <w:szCs w:val="24"/>
              </w:rPr>
              <w:t>Жулякова</w:t>
            </w:r>
            <w:proofErr w:type="spellEnd"/>
            <w:r w:rsidRPr="00131848">
              <w:rPr>
                <w:rFonts w:ascii="Times New Roman" w:hAnsi="Times New Roman" w:cs="Times New Roman"/>
                <w:sz w:val="24"/>
                <w:szCs w:val="24"/>
              </w:rPr>
              <w:t xml:space="preserve"> Т.И.  и  Ожегова Н.Л.</w:t>
            </w:r>
          </w:p>
        </w:tc>
        <w:tc>
          <w:tcPr>
            <w:tcW w:w="1556" w:type="dxa"/>
            <w:vMerge/>
          </w:tcPr>
          <w:p w14:paraId="51825EEF"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1180C6C7" w14:textId="77777777" w:rsidR="00412DFB" w:rsidRPr="00131848" w:rsidRDefault="00412DFB" w:rsidP="00130142">
            <w:pPr>
              <w:jc w:val="both"/>
              <w:rPr>
                <w:rFonts w:ascii="Times New Roman" w:hAnsi="Times New Roman" w:cs="Times New Roman"/>
                <w:sz w:val="24"/>
                <w:szCs w:val="24"/>
              </w:rPr>
            </w:pPr>
          </w:p>
        </w:tc>
      </w:tr>
      <w:tr w:rsidR="00412DFB" w:rsidRPr="00131848" w14:paraId="64D09780" w14:textId="77777777" w:rsidTr="00EE0B64">
        <w:tc>
          <w:tcPr>
            <w:tcW w:w="560" w:type="dxa"/>
            <w:vMerge/>
          </w:tcPr>
          <w:p w14:paraId="528D4AC8"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117AC429" w14:textId="77777777" w:rsidR="00412DFB" w:rsidRPr="00131848" w:rsidRDefault="00412DFB" w:rsidP="00130142">
            <w:pPr>
              <w:rPr>
                <w:rFonts w:ascii="Times New Roman" w:hAnsi="Times New Roman" w:cs="Times New Roman"/>
                <w:sz w:val="24"/>
                <w:szCs w:val="24"/>
              </w:rPr>
            </w:pPr>
            <w:r w:rsidRPr="00131848">
              <w:rPr>
                <w:rFonts w:ascii="Times New Roman" w:hAnsi="Times New Roman" w:cs="Times New Roman"/>
                <w:sz w:val="24"/>
                <w:szCs w:val="24"/>
              </w:rPr>
              <w:t xml:space="preserve">Планирование открытых </w:t>
            </w:r>
            <w:r w:rsidRPr="00131848">
              <w:rPr>
                <w:rFonts w:ascii="Times New Roman" w:hAnsi="Times New Roman" w:cs="Times New Roman"/>
                <w:sz w:val="24"/>
                <w:szCs w:val="24"/>
              </w:rPr>
              <w:lastRenderedPageBreak/>
              <w:t>уроков/занятий на 2025-2026 учебный год</w:t>
            </w:r>
          </w:p>
        </w:tc>
        <w:tc>
          <w:tcPr>
            <w:tcW w:w="2166" w:type="dxa"/>
          </w:tcPr>
          <w:p w14:paraId="2DC402C8" w14:textId="77777777" w:rsidR="00412DFB" w:rsidRPr="00131848" w:rsidRDefault="00412DFB" w:rsidP="00130142">
            <w:pPr>
              <w:jc w:val="center"/>
              <w:rPr>
                <w:rFonts w:ascii="Times New Roman" w:hAnsi="Times New Roman" w:cs="Times New Roman"/>
                <w:sz w:val="24"/>
                <w:szCs w:val="24"/>
              </w:rPr>
            </w:pPr>
            <w:r w:rsidRPr="00131848">
              <w:rPr>
                <w:rFonts w:ascii="Times New Roman" w:hAnsi="Times New Roman" w:cs="Times New Roman"/>
                <w:sz w:val="24"/>
                <w:szCs w:val="24"/>
              </w:rPr>
              <w:lastRenderedPageBreak/>
              <w:t xml:space="preserve">Руководитель МО </w:t>
            </w:r>
            <w:r w:rsidRPr="00131848">
              <w:rPr>
                <w:rFonts w:ascii="Times New Roman" w:hAnsi="Times New Roman" w:cs="Times New Roman"/>
                <w:sz w:val="24"/>
                <w:szCs w:val="24"/>
              </w:rPr>
              <w:lastRenderedPageBreak/>
              <w:t>Лузгина Ю.А</w:t>
            </w:r>
          </w:p>
        </w:tc>
        <w:tc>
          <w:tcPr>
            <w:tcW w:w="1556" w:type="dxa"/>
            <w:vMerge/>
          </w:tcPr>
          <w:p w14:paraId="53AB7ABD"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74907475" w14:textId="77777777" w:rsidR="00412DFB" w:rsidRPr="00131848" w:rsidRDefault="00412DFB" w:rsidP="00130142">
            <w:pPr>
              <w:jc w:val="both"/>
              <w:rPr>
                <w:rFonts w:ascii="Times New Roman" w:hAnsi="Times New Roman" w:cs="Times New Roman"/>
                <w:sz w:val="24"/>
                <w:szCs w:val="24"/>
              </w:rPr>
            </w:pPr>
          </w:p>
        </w:tc>
      </w:tr>
      <w:tr w:rsidR="00412DFB" w:rsidRPr="00131848" w14:paraId="769F8A48" w14:textId="77777777" w:rsidTr="00EE0B64">
        <w:tc>
          <w:tcPr>
            <w:tcW w:w="560" w:type="dxa"/>
            <w:vMerge/>
          </w:tcPr>
          <w:p w14:paraId="3150F207" w14:textId="77777777" w:rsidR="00412DFB" w:rsidRPr="00131848" w:rsidRDefault="00412DFB" w:rsidP="00130142">
            <w:pPr>
              <w:jc w:val="both"/>
              <w:rPr>
                <w:rFonts w:ascii="Times New Roman" w:hAnsi="Times New Roman" w:cs="Times New Roman"/>
                <w:sz w:val="24"/>
                <w:szCs w:val="24"/>
              </w:rPr>
            </w:pPr>
          </w:p>
        </w:tc>
        <w:tc>
          <w:tcPr>
            <w:tcW w:w="3523" w:type="dxa"/>
            <w:gridSpan w:val="2"/>
          </w:tcPr>
          <w:p w14:paraId="0961B8EF" w14:textId="5609CFAB" w:rsidR="00412DFB" w:rsidRPr="00131848" w:rsidRDefault="00412DFB" w:rsidP="00130142">
            <w:pPr>
              <w:rPr>
                <w:rFonts w:ascii="Times New Roman" w:hAnsi="Times New Roman" w:cs="Times New Roman"/>
                <w:sz w:val="24"/>
                <w:szCs w:val="24"/>
              </w:rPr>
            </w:pPr>
            <w:r w:rsidRPr="00131848">
              <w:rPr>
                <w:rFonts w:ascii="Times New Roman" w:hAnsi="Times New Roman" w:cs="Times New Roman"/>
                <w:sz w:val="24"/>
                <w:szCs w:val="24"/>
              </w:rPr>
              <w:t>Планирование общешкольных мероприятий на 202</w:t>
            </w:r>
            <w:r w:rsidR="00F4487C">
              <w:rPr>
                <w:rFonts w:ascii="Times New Roman" w:hAnsi="Times New Roman" w:cs="Times New Roman"/>
                <w:sz w:val="24"/>
                <w:szCs w:val="24"/>
              </w:rPr>
              <w:t>6</w:t>
            </w:r>
            <w:r w:rsidRPr="00131848">
              <w:rPr>
                <w:rFonts w:ascii="Times New Roman" w:hAnsi="Times New Roman" w:cs="Times New Roman"/>
                <w:sz w:val="24"/>
                <w:szCs w:val="24"/>
              </w:rPr>
              <w:t>-202</w:t>
            </w:r>
            <w:r w:rsidR="00F4487C">
              <w:rPr>
                <w:rFonts w:ascii="Times New Roman" w:hAnsi="Times New Roman" w:cs="Times New Roman"/>
                <w:sz w:val="24"/>
                <w:szCs w:val="24"/>
              </w:rPr>
              <w:t>7</w:t>
            </w:r>
            <w:r w:rsidRPr="00131848">
              <w:rPr>
                <w:rFonts w:ascii="Times New Roman" w:hAnsi="Times New Roman" w:cs="Times New Roman"/>
                <w:sz w:val="24"/>
                <w:szCs w:val="24"/>
              </w:rPr>
              <w:t xml:space="preserve"> учебный год</w:t>
            </w:r>
          </w:p>
        </w:tc>
        <w:tc>
          <w:tcPr>
            <w:tcW w:w="2166" w:type="dxa"/>
          </w:tcPr>
          <w:p w14:paraId="050059C2" w14:textId="77777777" w:rsidR="00412DFB" w:rsidRPr="00131848" w:rsidRDefault="00412DFB" w:rsidP="00130142">
            <w:pPr>
              <w:jc w:val="center"/>
              <w:rPr>
                <w:rFonts w:ascii="Times New Roman" w:hAnsi="Times New Roman" w:cs="Times New Roman"/>
                <w:color w:val="EE0000"/>
                <w:sz w:val="24"/>
                <w:szCs w:val="24"/>
              </w:rPr>
            </w:pPr>
            <w:r w:rsidRPr="00131848">
              <w:rPr>
                <w:rFonts w:ascii="Times New Roman" w:hAnsi="Times New Roman" w:cs="Times New Roman"/>
                <w:sz w:val="24"/>
                <w:szCs w:val="24"/>
              </w:rPr>
              <w:t>Руководитель МО Лузгина Ю.А</w:t>
            </w:r>
          </w:p>
        </w:tc>
        <w:tc>
          <w:tcPr>
            <w:tcW w:w="1556" w:type="dxa"/>
            <w:vMerge/>
          </w:tcPr>
          <w:p w14:paraId="79800C0A" w14:textId="77777777" w:rsidR="00412DFB" w:rsidRPr="00131848" w:rsidRDefault="00412DFB" w:rsidP="00130142">
            <w:pPr>
              <w:jc w:val="center"/>
              <w:rPr>
                <w:rFonts w:ascii="Times New Roman" w:hAnsi="Times New Roman" w:cs="Times New Roman"/>
                <w:sz w:val="24"/>
                <w:szCs w:val="24"/>
              </w:rPr>
            </w:pPr>
          </w:p>
        </w:tc>
        <w:tc>
          <w:tcPr>
            <w:tcW w:w="2089" w:type="dxa"/>
            <w:vMerge/>
          </w:tcPr>
          <w:p w14:paraId="405ACE0C" w14:textId="77777777" w:rsidR="00412DFB" w:rsidRPr="00131848" w:rsidRDefault="00412DFB" w:rsidP="00130142">
            <w:pPr>
              <w:jc w:val="both"/>
              <w:rPr>
                <w:rFonts w:ascii="Times New Roman" w:hAnsi="Times New Roman" w:cs="Times New Roman"/>
                <w:sz w:val="24"/>
                <w:szCs w:val="24"/>
              </w:rPr>
            </w:pPr>
          </w:p>
        </w:tc>
      </w:tr>
    </w:tbl>
    <w:p w14:paraId="4F5EA9AD" w14:textId="77777777" w:rsidR="00412DFB" w:rsidRDefault="00412DFB" w:rsidP="00412DFB">
      <w:pPr>
        <w:pStyle w:val="Standard"/>
        <w:ind w:firstLine="709"/>
        <w:rPr>
          <w:rFonts w:ascii="Times New Roman" w:eastAsia="Times New Roman" w:hAnsi="Times New Roman" w:cs="Times New Roman"/>
          <w:b/>
          <w:bCs/>
          <w:lang w:eastAsia="ru-RU"/>
        </w:rPr>
      </w:pPr>
    </w:p>
    <w:p w14:paraId="103F6D6B" w14:textId="77777777" w:rsidR="00412DFB" w:rsidRPr="00412DFB" w:rsidRDefault="00412DFB" w:rsidP="00EE0B64">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 соответствии с планом работы МО учителей начальных классов на 2025–2026 учебный год педагоги провели открытые уроки и открытые занятия. На всех открытых уроках и занятиях соблюдался принцип индивидуального личностно-ориентированного подхода с опорой на результаты психолого-педагогических исследований.</w:t>
      </w:r>
    </w:p>
    <w:p w14:paraId="6C556395" w14:textId="707CE740" w:rsidR="00412DFB" w:rsidRDefault="00412DFB" w:rsidP="00EE0B64">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Открытые уроки посещали: учителя начальных классов, руководитель МО, заместитель директора по УВР, заместитель директора по КРМ. По завершении каждого </w:t>
      </w:r>
      <w:r>
        <w:rPr>
          <w:rFonts w:ascii="Times New Roman" w:eastAsia="Times New Roman" w:hAnsi="Times New Roman" w:cs="Times New Roman"/>
          <w:lang w:eastAsia="ru-RU"/>
        </w:rPr>
        <w:t>урока</w:t>
      </w:r>
      <w:r w:rsidRPr="00412DFB">
        <w:rPr>
          <w:rFonts w:ascii="Times New Roman" w:eastAsia="Times New Roman" w:hAnsi="Times New Roman" w:cs="Times New Roman"/>
          <w:lang w:eastAsia="ru-RU"/>
        </w:rPr>
        <w:t xml:space="preserve"> педагогам были выданы рекомендации и проведён анализ.</w:t>
      </w:r>
    </w:p>
    <w:p w14:paraId="2AF85DE1" w14:textId="77777777" w:rsidR="003C7A09" w:rsidRPr="00412DFB" w:rsidRDefault="003C7A09" w:rsidP="00EE0B64">
      <w:pPr>
        <w:pStyle w:val="Standard"/>
        <w:ind w:firstLine="709"/>
        <w:jc w:val="both"/>
        <w:rPr>
          <w:rFonts w:ascii="Times New Roman" w:eastAsia="Times New Roman" w:hAnsi="Times New Roman" w:cs="Times New Roman"/>
          <w:lang w:eastAsia="ru-RU"/>
        </w:rPr>
      </w:pPr>
    </w:p>
    <w:p w14:paraId="22DA306F" w14:textId="77777777" w:rsidR="00412DFB" w:rsidRDefault="00412DFB" w:rsidP="00412DFB">
      <w:pPr>
        <w:pStyle w:val="Standard"/>
        <w:ind w:firstLine="709"/>
        <w:rPr>
          <w:rFonts w:ascii="Times New Roman" w:eastAsia="Times New Roman" w:hAnsi="Times New Roman" w:cs="Times New Roman"/>
          <w:lang w:eastAsia="ru-RU"/>
        </w:rPr>
      </w:pPr>
      <w:r w:rsidRPr="003C7A09">
        <w:rPr>
          <w:rFonts w:ascii="Times New Roman" w:eastAsia="Times New Roman" w:hAnsi="Times New Roman" w:cs="Times New Roman"/>
          <w:lang w:eastAsia="ru-RU"/>
        </w:rPr>
        <w:t>Таблица 2. Открытые уроки и занятия педагогов в 2025–2026 учебном году</w:t>
      </w:r>
    </w:p>
    <w:p w14:paraId="5EC54DE3" w14:textId="77777777" w:rsidR="003C7A09" w:rsidRPr="003C7A09" w:rsidRDefault="003C7A09" w:rsidP="00412DFB">
      <w:pPr>
        <w:pStyle w:val="Standard"/>
        <w:ind w:firstLine="709"/>
        <w:rPr>
          <w:rFonts w:ascii="Times New Roman" w:eastAsia="Times New Roman" w:hAnsi="Times New Roman" w:cs="Times New Roman"/>
          <w:lang w:eastAsia="ru-RU"/>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360"/>
        <w:gridCol w:w="6663"/>
      </w:tblGrid>
      <w:tr w:rsidR="00412DFB" w:rsidRPr="00412DFB" w14:paraId="2A6CFCA0" w14:textId="77777777" w:rsidTr="00EE0B64">
        <w:trPr>
          <w:tblHeader/>
        </w:trPr>
        <w:tc>
          <w:tcPr>
            <w:tcW w:w="0" w:type="auto"/>
            <w:tcMar>
              <w:top w:w="150" w:type="dxa"/>
              <w:left w:w="0" w:type="dxa"/>
              <w:bottom w:w="150" w:type="dxa"/>
              <w:right w:w="240" w:type="dxa"/>
            </w:tcMar>
            <w:vAlign w:val="center"/>
            <w:hideMark/>
          </w:tcPr>
          <w:p w14:paraId="2780DBF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w:t>
            </w:r>
          </w:p>
        </w:tc>
        <w:tc>
          <w:tcPr>
            <w:tcW w:w="2360" w:type="dxa"/>
            <w:tcMar>
              <w:top w:w="150" w:type="dxa"/>
              <w:left w:w="240" w:type="dxa"/>
              <w:bottom w:w="150" w:type="dxa"/>
              <w:right w:w="240" w:type="dxa"/>
            </w:tcMar>
            <w:vAlign w:val="center"/>
            <w:hideMark/>
          </w:tcPr>
          <w:p w14:paraId="1583F4DE"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ФИО педагога</w:t>
            </w:r>
          </w:p>
        </w:tc>
        <w:tc>
          <w:tcPr>
            <w:tcW w:w="6663" w:type="dxa"/>
            <w:tcMar>
              <w:top w:w="150" w:type="dxa"/>
              <w:left w:w="240" w:type="dxa"/>
              <w:bottom w:w="150" w:type="dxa"/>
              <w:right w:w="240" w:type="dxa"/>
            </w:tcMar>
            <w:vAlign w:val="center"/>
            <w:hideMark/>
          </w:tcPr>
          <w:p w14:paraId="0255A379" w14:textId="77777777" w:rsidR="00412DFB" w:rsidRPr="00412DFB" w:rsidRDefault="00412DFB" w:rsidP="003C7A09">
            <w:pPr>
              <w:pStyle w:val="Standard"/>
              <w:shd w:val="clear" w:color="auto" w:fill="FFFFFF"/>
              <w:jc w:val="center"/>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Предметная область, дата проведения</w:t>
            </w:r>
          </w:p>
        </w:tc>
      </w:tr>
      <w:tr w:rsidR="00412DFB" w:rsidRPr="00412DFB" w14:paraId="189B97E6" w14:textId="77777777" w:rsidTr="00EE0B64">
        <w:tc>
          <w:tcPr>
            <w:tcW w:w="0" w:type="auto"/>
            <w:tcMar>
              <w:top w:w="150" w:type="dxa"/>
              <w:left w:w="0" w:type="dxa"/>
              <w:bottom w:w="150" w:type="dxa"/>
              <w:right w:w="240" w:type="dxa"/>
            </w:tcMar>
            <w:vAlign w:val="center"/>
            <w:hideMark/>
          </w:tcPr>
          <w:p w14:paraId="32244B4A"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w:t>
            </w:r>
          </w:p>
        </w:tc>
        <w:tc>
          <w:tcPr>
            <w:tcW w:w="2360" w:type="dxa"/>
            <w:tcMar>
              <w:top w:w="150" w:type="dxa"/>
              <w:left w:w="240" w:type="dxa"/>
              <w:bottom w:w="150" w:type="dxa"/>
              <w:right w:w="240" w:type="dxa"/>
            </w:tcMar>
            <w:vAlign w:val="center"/>
            <w:hideMark/>
          </w:tcPr>
          <w:p w14:paraId="3569131A"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Акбарова О.В.</w:t>
            </w:r>
          </w:p>
        </w:tc>
        <w:tc>
          <w:tcPr>
            <w:tcW w:w="6663" w:type="dxa"/>
            <w:tcMar>
              <w:top w:w="150" w:type="dxa"/>
              <w:left w:w="240" w:type="dxa"/>
              <w:bottom w:w="150" w:type="dxa"/>
              <w:right w:w="0" w:type="dxa"/>
            </w:tcMar>
            <w:vAlign w:val="center"/>
            <w:hideMark/>
          </w:tcPr>
          <w:p w14:paraId="1B0E8F49"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физической культуре в 3Б классе, сентябрь 2025 г.</w:t>
            </w:r>
          </w:p>
        </w:tc>
      </w:tr>
      <w:tr w:rsidR="00412DFB" w:rsidRPr="00412DFB" w14:paraId="6805464F" w14:textId="77777777" w:rsidTr="00EE0B64">
        <w:tc>
          <w:tcPr>
            <w:tcW w:w="0" w:type="auto"/>
            <w:tcMar>
              <w:top w:w="150" w:type="dxa"/>
              <w:left w:w="0" w:type="dxa"/>
              <w:bottom w:w="150" w:type="dxa"/>
              <w:right w:w="240" w:type="dxa"/>
            </w:tcMar>
            <w:vAlign w:val="center"/>
            <w:hideMark/>
          </w:tcPr>
          <w:p w14:paraId="241F04C2"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2</w:t>
            </w:r>
          </w:p>
        </w:tc>
        <w:tc>
          <w:tcPr>
            <w:tcW w:w="2360" w:type="dxa"/>
            <w:tcMar>
              <w:top w:w="150" w:type="dxa"/>
              <w:left w:w="240" w:type="dxa"/>
              <w:bottom w:w="150" w:type="dxa"/>
              <w:right w:w="240" w:type="dxa"/>
            </w:tcMar>
            <w:vAlign w:val="center"/>
            <w:hideMark/>
          </w:tcPr>
          <w:p w14:paraId="550654C7"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Чайникова А.Ю., Дементьева И.И.</w:t>
            </w:r>
          </w:p>
        </w:tc>
        <w:tc>
          <w:tcPr>
            <w:tcW w:w="6663" w:type="dxa"/>
            <w:tcMar>
              <w:top w:w="150" w:type="dxa"/>
              <w:left w:w="240" w:type="dxa"/>
              <w:bottom w:w="150" w:type="dxa"/>
              <w:right w:w="0" w:type="dxa"/>
            </w:tcMar>
            <w:vAlign w:val="center"/>
            <w:hideMark/>
          </w:tcPr>
          <w:p w14:paraId="6EEF2903"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интегрированный урок по литературному чтению и труду во 2Б классе, октябрь 2025 г.</w:t>
            </w:r>
          </w:p>
        </w:tc>
      </w:tr>
      <w:tr w:rsidR="00412DFB" w:rsidRPr="00412DFB" w14:paraId="3699F893" w14:textId="77777777" w:rsidTr="00EE0B64">
        <w:tc>
          <w:tcPr>
            <w:tcW w:w="0" w:type="auto"/>
            <w:tcMar>
              <w:top w:w="150" w:type="dxa"/>
              <w:left w:w="0" w:type="dxa"/>
              <w:bottom w:w="150" w:type="dxa"/>
              <w:right w:w="240" w:type="dxa"/>
            </w:tcMar>
            <w:vAlign w:val="center"/>
            <w:hideMark/>
          </w:tcPr>
          <w:p w14:paraId="2D672608"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3</w:t>
            </w:r>
          </w:p>
        </w:tc>
        <w:tc>
          <w:tcPr>
            <w:tcW w:w="2360" w:type="dxa"/>
            <w:tcMar>
              <w:top w:w="150" w:type="dxa"/>
              <w:left w:w="240" w:type="dxa"/>
              <w:bottom w:w="150" w:type="dxa"/>
              <w:right w:w="240" w:type="dxa"/>
            </w:tcMar>
            <w:vAlign w:val="center"/>
            <w:hideMark/>
          </w:tcPr>
          <w:p w14:paraId="692AD8DF"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Муртазина И.И., Вишнякова Л.А.</w:t>
            </w:r>
          </w:p>
        </w:tc>
        <w:tc>
          <w:tcPr>
            <w:tcW w:w="6663" w:type="dxa"/>
            <w:tcMar>
              <w:top w:w="150" w:type="dxa"/>
              <w:left w:w="240" w:type="dxa"/>
              <w:bottom w:w="150" w:type="dxa"/>
              <w:right w:w="0" w:type="dxa"/>
            </w:tcMar>
            <w:vAlign w:val="center"/>
            <w:hideMark/>
          </w:tcPr>
          <w:p w14:paraId="2BCEC64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занятие в ГПД по пожарной безопасности, октябрь 2025 г.</w:t>
            </w:r>
          </w:p>
        </w:tc>
      </w:tr>
      <w:tr w:rsidR="00412DFB" w:rsidRPr="00412DFB" w14:paraId="16F1D10A" w14:textId="77777777" w:rsidTr="00EE0B64">
        <w:tc>
          <w:tcPr>
            <w:tcW w:w="0" w:type="auto"/>
            <w:tcMar>
              <w:top w:w="150" w:type="dxa"/>
              <w:left w:w="0" w:type="dxa"/>
              <w:bottom w:w="150" w:type="dxa"/>
              <w:right w:w="240" w:type="dxa"/>
            </w:tcMar>
            <w:vAlign w:val="center"/>
            <w:hideMark/>
          </w:tcPr>
          <w:p w14:paraId="4BE1E443"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4</w:t>
            </w:r>
          </w:p>
        </w:tc>
        <w:tc>
          <w:tcPr>
            <w:tcW w:w="2360" w:type="dxa"/>
            <w:tcMar>
              <w:top w:w="150" w:type="dxa"/>
              <w:left w:w="240" w:type="dxa"/>
              <w:bottom w:w="150" w:type="dxa"/>
              <w:right w:w="240" w:type="dxa"/>
            </w:tcMar>
            <w:vAlign w:val="center"/>
            <w:hideMark/>
          </w:tcPr>
          <w:p w14:paraId="33FEB568"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Климанова Е.Ю., Лузгина Ю.А., </w:t>
            </w:r>
            <w:proofErr w:type="spellStart"/>
            <w:r w:rsidRPr="00412DFB">
              <w:rPr>
                <w:rFonts w:ascii="Times New Roman" w:eastAsia="Times New Roman" w:hAnsi="Times New Roman" w:cs="Times New Roman"/>
                <w:lang w:eastAsia="ru-RU"/>
              </w:rPr>
              <w:t>Чернобокова</w:t>
            </w:r>
            <w:proofErr w:type="spellEnd"/>
            <w:r w:rsidRPr="00412DFB">
              <w:rPr>
                <w:rFonts w:ascii="Times New Roman" w:eastAsia="Times New Roman" w:hAnsi="Times New Roman" w:cs="Times New Roman"/>
                <w:lang w:eastAsia="ru-RU"/>
              </w:rPr>
              <w:t xml:space="preserve"> Е.Ю.</w:t>
            </w:r>
          </w:p>
        </w:tc>
        <w:tc>
          <w:tcPr>
            <w:tcW w:w="6663" w:type="dxa"/>
            <w:tcMar>
              <w:top w:w="150" w:type="dxa"/>
              <w:left w:w="240" w:type="dxa"/>
              <w:bottom w:w="150" w:type="dxa"/>
              <w:right w:w="0" w:type="dxa"/>
            </w:tcMar>
            <w:vAlign w:val="center"/>
            <w:hideMark/>
          </w:tcPr>
          <w:p w14:paraId="4D82332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интегрированное мероприятие «Посвящение в первоклассники», октябрь 2025 г.</w:t>
            </w:r>
          </w:p>
        </w:tc>
      </w:tr>
      <w:tr w:rsidR="00412DFB" w:rsidRPr="00412DFB" w14:paraId="433E9F06" w14:textId="77777777" w:rsidTr="00EE0B64">
        <w:tc>
          <w:tcPr>
            <w:tcW w:w="0" w:type="auto"/>
            <w:tcMar>
              <w:top w:w="150" w:type="dxa"/>
              <w:left w:w="0" w:type="dxa"/>
              <w:bottom w:w="150" w:type="dxa"/>
              <w:right w:w="240" w:type="dxa"/>
            </w:tcMar>
            <w:vAlign w:val="center"/>
            <w:hideMark/>
          </w:tcPr>
          <w:p w14:paraId="55ED2CFF"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5</w:t>
            </w:r>
          </w:p>
        </w:tc>
        <w:tc>
          <w:tcPr>
            <w:tcW w:w="2360" w:type="dxa"/>
            <w:tcMar>
              <w:top w:w="150" w:type="dxa"/>
              <w:left w:w="240" w:type="dxa"/>
              <w:bottom w:w="150" w:type="dxa"/>
              <w:right w:w="240" w:type="dxa"/>
            </w:tcMar>
            <w:vAlign w:val="center"/>
            <w:hideMark/>
          </w:tcPr>
          <w:p w14:paraId="06E40D9A"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Налимова А.А.</w:t>
            </w:r>
          </w:p>
        </w:tc>
        <w:tc>
          <w:tcPr>
            <w:tcW w:w="6663" w:type="dxa"/>
            <w:tcMar>
              <w:top w:w="150" w:type="dxa"/>
              <w:left w:w="240" w:type="dxa"/>
              <w:bottom w:w="150" w:type="dxa"/>
              <w:right w:w="0" w:type="dxa"/>
            </w:tcMar>
            <w:vAlign w:val="center"/>
            <w:hideMark/>
          </w:tcPr>
          <w:p w14:paraId="75EA940D"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математике во 2В классе, ноябрь 2025 г.</w:t>
            </w:r>
          </w:p>
        </w:tc>
      </w:tr>
      <w:tr w:rsidR="00412DFB" w:rsidRPr="00412DFB" w14:paraId="0BD4A27B" w14:textId="77777777" w:rsidTr="00EE0B64">
        <w:tc>
          <w:tcPr>
            <w:tcW w:w="0" w:type="auto"/>
            <w:tcMar>
              <w:top w:w="150" w:type="dxa"/>
              <w:left w:w="0" w:type="dxa"/>
              <w:bottom w:w="150" w:type="dxa"/>
              <w:right w:w="240" w:type="dxa"/>
            </w:tcMar>
            <w:vAlign w:val="center"/>
            <w:hideMark/>
          </w:tcPr>
          <w:p w14:paraId="54677D06"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6</w:t>
            </w:r>
          </w:p>
        </w:tc>
        <w:tc>
          <w:tcPr>
            <w:tcW w:w="2360" w:type="dxa"/>
            <w:tcMar>
              <w:top w:w="150" w:type="dxa"/>
              <w:left w:w="240" w:type="dxa"/>
              <w:bottom w:w="150" w:type="dxa"/>
              <w:right w:w="240" w:type="dxa"/>
            </w:tcMar>
            <w:vAlign w:val="center"/>
            <w:hideMark/>
          </w:tcPr>
          <w:p w14:paraId="213432D6"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Ожегова Н.Л.</w:t>
            </w:r>
          </w:p>
        </w:tc>
        <w:tc>
          <w:tcPr>
            <w:tcW w:w="6663" w:type="dxa"/>
            <w:tcMar>
              <w:top w:w="150" w:type="dxa"/>
              <w:left w:w="240" w:type="dxa"/>
              <w:bottom w:w="150" w:type="dxa"/>
              <w:right w:w="0" w:type="dxa"/>
            </w:tcMar>
            <w:vAlign w:val="center"/>
            <w:hideMark/>
          </w:tcPr>
          <w:p w14:paraId="6A8F058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математике в 1Б классе, ноябрь 2025 г.</w:t>
            </w:r>
          </w:p>
        </w:tc>
      </w:tr>
      <w:tr w:rsidR="00412DFB" w:rsidRPr="00412DFB" w14:paraId="127C2DB6" w14:textId="77777777" w:rsidTr="00EE0B64">
        <w:tc>
          <w:tcPr>
            <w:tcW w:w="0" w:type="auto"/>
            <w:tcMar>
              <w:top w:w="150" w:type="dxa"/>
              <w:left w:w="0" w:type="dxa"/>
              <w:bottom w:w="150" w:type="dxa"/>
              <w:right w:w="240" w:type="dxa"/>
            </w:tcMar>
            <w:vAlign w:val="center"/>
            <w:hideMark/>
          </w:tcPr>
          <w:p w14:paraId="7769FB42"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7</w:t>
            </w:r>
          </w:p>
        </w:tc>
        <w:tc>
          <w:tcPr>
            <w:tcW w:w="2360" w:type="dxa"/>
            <w:tcMar>
              <w:top w:w="150" w:type="dxa"/>
              <w:left w:w="240" w:type="dxa"/>
              <w:bottom w:w="150" w:type="dxa"/>
              <w:right w:w="240" w:type="dxa"/>
            </w:tcMar>
            <w:vAlign w:val="center"/>
            <w:hideMark/>
          </w:tcPr>
          <w:p w14:paraId="37D9041E"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proofErr w:type="spellStart"/>
            <w:r w:rsidRPr="00412DFB">
              <w:rPr>
                <w:rFonts w:ascii="Times New Roman" w:eastAsia="Times New Roman" w:hAnsi="Times New Roman" w:cs="Times New Roman"/>
                <w:lang w:eastAsia="ru-RU"/>
              </w:rPr>
              <w:t>Чернобокова</w:t>
            </w:r>
            <w:proofErr w:type="spellEnd"/>
            <w:r w:rsidRPr="00412DFB">
              <w:rPr>
                <w:rFonts w:ascii="Times New Roman" w:eastAsia="Times New Roman" w:hAnsi="Times New Roman" w:cs="Times New Roman"/>
                <w:lang w:eastAsia="ru-RU"/>
              </w:rPr>
              <w:t xml:space="preserve"> Е.Ю.</w:t>
            </w:r>
          </w:p>
        </w:tc>
        <w:tc>
          <w:tcPr>
            <w:tcW w:w="6663" w:type="dxa"/>
            <w:tcMar>
              <w:top w:w="150" w:type="dxa"/>
              <w:left w:w="240" w:type="dxa"/>
              <w:bottom w:w="150" w:type="dxa"/>
              <w:right w:w="0" w:type="dxa"/>
            </w:tcMar>
            <w:vAlign w:val="center"/>
            <w:hideMark/>
          </w:tcPr>
          <w:p w14:paraId="1B7FD788"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окружающему миру в 1Г классе, ноябрь 2025 г.</w:t>
            </w:r>
          </w:p>
        </w:tc>
      </w:tr>
      <w:tr w:rsidR="00412DFB" w:rsidRPr="00412DFB" w14:paraId="0C02EE82" w14:textId="77777777" w:rsidTr="00EE0B64">
        <w:tc>
          <w:tcPr>
            <w:tcW w:w="0" w:type="auto"/>
            <w:tcMar>
              <w:top w:w="150" w:type="dxa"/>
              <w:left w:w="0" w:type="dxa"/>
              <w:bottom w:w="150" w:type="dxa"/>
              <w:right w:w="240" w:type="dxa"/>
            </w:tcMar>
            <w:vAlign w:val="center"/>
            <w:hideMark/>
          </w:tcPr>
          <w:p w14:paraId="40F26686"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8</w:t>
            </w:r>
          </w:p>
        </w:tc>
        <w:tc>
          <w:tcPr>
            <w:tcW w:w="2360" w:type="dxa"/>
            <w:tcMar>
              <w:top w:w="150" w:type="dxa"/>
              <w:left w:w="240" w:type="dxa"/>
              <w:bottom w:w="150" w:type="dxa"/>
              <w:right w:w="240" w:type="dxa"/>
            </w:tcMar>
            <w:vAlign w:val="center"/>
            <w:hideMark/>
          </w:tcPr>
          <w:p w14:paraId="2E54007E"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Аверкиева Л.Д.</w:t>
            </w:r>
          </w:p>
        </w:tc>
        <w:tc>
          <w:tcPr>
            <w:tcW w:w="6663" w:type="dxa"/>
            <w:tcMar>
              <w:top w:w="150" w:type="dxa"/>
              <w:left w:w="240" w:type="dxa"/>
              <w:bottom w:w="150" w:type="dxa"/>
              <w:right w:w="0" w:type="dxa"/>
            </w:tcMar>
            <w:vAlign w:val="center"/>
            <w:hideMark/>
          </w:tcPr>
          <w:p w14:paraId="67A3A522"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занятие в ГПД, посвящённое Дню Матери, ноябрь 2025 г.</w:t>
            </w:r>
          </w:p>
        </w:tc>
      </w:tr>
      <w:tr w:rsidR="00412DFB" w:rsidRPr="00412DFB" w14:paraId="1797896C" w14:textId="77777777" w:rsidTr="00EE0B64">
        <w:tc>
          <w:tcPr>
            <w:tcW w:w="0" w:type="auto"/>
            <w:tcMar>
              <w:top w:w="150" w:type="dxa"/>
              <w:left w:w="0" w:type="dxa"/>
              <w:bottom w:w="150" w:type="dxa"/>
              <w:right w:w="240" w:type="dxa"/>
            </w:tcMar>
            <w:vAlign w:val="center"/>
            <w:hideMark/>
          </w:tcPr>
          <w:p w14:paraId="6784ACF1"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9</w:t>
            </w:r>
          </w:p>
        </w:tc>
        <w:tc>
          <w:tcPr>
            <w:tcW w:w="2360" w:type="dxa"/>
            <w:tcMar>
              <w:top w:w="150" w:type="dxa"/>
              <w:left w:w="240" w:type="dxa"/>
              <w:bottom w:w="150" w:type="dxa"/>
              <w:right w:w="240" w:type="dxa"/>
            </w:tcMar>
            <w:vAlign w:val="center"/>
            <w:hideMark/>
          </w:tcPr>
          <w:p w14:paraId="67EB90D6"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Клюкина М.Г.</w:t>
            </w:r>
          </w:p>
        </w:tc>
        <w:tc>
          <w:tcPr>
            <w:tcW w:w="6663" w:type="dxa"/>
            <w:tcMar>
              <w:top w:w="150" w:type="dxa"/>
              <w:left w:w="240" w:type="dxa"/>
              <w:bottom w:w="150" w:type="dxa"/>
              <w:right w:w="0" w:type="dxa"/>
            </w:tcMar>
            <w:vAlign w:val="center"/>
            <w:hideMark/>
          </w:tcPr>
          <w:p w14:paraId="5320422D"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занятие в ГПД, посвящённое Дню Матери, ноябрь 2025 г.</w:t>
            </w:r>
          </w:p>
        </w:tc>
      </w:tr>
      <w:tr w:rsidR="00412DFB" w:rsidRPr="00412DFB" w14:paraId="356189B7" w14:textId="77777777" w:rsidTr="00EE0B64">
        <w:tc>
          <w:tcPr>
            <w:tcW w:w="0" w:type="auto"/>
            <w:tcMar>
              <w:top w:w="150" w:type="dxa"/>
              <w:left w:w="0" w:type="dxa"/>
              <w:bottom w:w="150" w:type="dxa"/>
              <w:right w:w="240" w:type="dxa"/>
            </w:tcMar>
            <w:vAlign w:val="center"/>
            <w:hideMark/>
          </w:tcPr>
          <w:p w14:paraId="2B7FBC3E"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10</w:t>
            </w:r>
          </w:p>
        </w:tc>
        <w:tc>
          <w:tcPr>
            <w:tcW w:w="2360" w:type="dxa"/>
            <w:tcMar>
              <w:top w:w="150" w:type="dxa"/>
              <w:left w:w="240" w:type="dxa"/>
              <w:bottom w:w="150" w:type="dxa"/>
              <w:right w:w="240" w:type="dxa"/>
            </w:tcMar>
            <w:vAlign w:val="center"/>
            <w:hideMark/>
          </w:tcPr>
          <w:p w14:paraId="5E655F5A"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Тарануха М.Б., </w:t>
            </w:r>
            <w:proofErr w:type="spellStart"/>
            <w:r w:rsidRPr="00412DFB">
              <w:rPr>
                <w:rFonts w:ascii="Times New Roman" w:eastAsia="Times New Roman" w:hAnsi="Times New Roman" w:cs="Times New Roman"/>
                <w:lang w:eastAsia="ru-RU"/>
              </w:rPr>
              <w:t>Жулякова</w:t>
            </w:r>
            <w:proofErr w:type="spellEnd"/>
            <w:r w:rsidRPr="00412DFB">
              <w:rPr>
                <w:rFonts w:ascii="Times New Roman" w:eastAsia="Times New Roman" w:hAnsi="Times New Roman" w:cs="Times New Roman"/>
                <w:lang w:eastAsia="ru-RU"/>
              </w:rPr>
              <w:t xml:space="preserve"> Т.И.</w:t>
            </w:r>
          </w:p>
        </w:tc>
        <w:tc>
          <w:tcPr>
            <w:tcW w:w="6663" w:type="dxa"/>
            <w:tcMar>
              <w:top w:w="150" w:type="dxa"/>
              <w:left w:w="240" w:type="dxa"/>
              <w:bottom w:w="150" w:type="dxa"/>
              <w:right w:w="0" w:type="dxa"/>
            </w:tcMar>
            <w:vAlign w:val="center"/>
            <w:hideMark/>
          </w:tcPr>
          <w:p w14:paraId="7207EED0"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интегрированный урок по математике и информатике в 3В классе, декабрь 2025 г.</w:t>
            </w:r>
          </w:p>
        </w:tc>
      </w:tr>
      <w:tr w:rsidR="00412DFB" w:rsidRPr="00412DFB" w14:paraId="2E8F8E6A" w14:textId="77777777" w:rsidTr="00EE0B64">
        <w:tc>
          <w:tcPr>
            <w:tcW w:w="0" w:type="auto"/>
            <w:tcMar>
              <w:top w:w="150" w:type="dxa"/>
              <w:left w:w="0" w:type="dxa"/>
              <w:bottom w:w="150" w:type="dxa"/>
              <w:right w:w="240" w:type="dxa"/>
            </w:tcMar>
            <w:vAlign w:val="center"/>
            <w:hideMark/>
          </w:tcPr>
          <w:p w14:paraId="79ECF789"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11</w:t>
            </w:r>
          </w:p>
        </w:tc>
        <w:tc>
          <w:tcPr>
            <w:tcW w:w="2360" w:type="dxa"/>
            <w:tcMar>
              <w:top w:w="150" w:type="dxa"/>
              <w:left w:w="240" w:type="dxa"/>
              <w:bottom w:w="150" w:type="dxa"/>
              <w:right w:w="240" w:type="dxa"/>
            </w:tcMar>
            <w:vAlign w:val="center"/>
            <w:hideMark/>
          </w:tcPr>
          <w:p w14:paraId="12E13C9B"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Коновалова В.М., Коновалова Н.М.</w:t>
            </w:r>
          </w:p>
        </w:tc>
        <w:tc>
          <w:tcPr>
            <w:tcW w:w="6663" w:type="dxa"/>
            <w:tcMar>
              <w:top w:w="150" w:type="dxa"/>
              <w:left w:w="240" w:type="dxa"/>
              <w:bottom w:w="150" w:type="dxa"/>
              <w:right w:w="0" w:type="dxa"/>
            </w:tcMar>
            <w:vAlign w:val="center"/>
            <w:hideMark/>
          </w:tcPr>
          <w:p w14:paraId="65DEC745"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мероприятие в ГПД «Зимние забавы», декабрь 2025 г.</w:t>
            </w:r>
          </w:p>
        </w:tc>
      </w:tr>
      <w:tr w:rsidR="00412DFB" w:rsidRPr="00412DFB" w14:paraId="74829B3E" w14:textId="77777777" w:rsidTr="00EE0B64">
        <w:tc>
          <w:tcPr>
            <w:tcW w:w="0" w:type="auto"/>
            <w:tcMar>
              <w:top w:w="150" w:type="dxa"/>
              <w:left w:w="0" w:type="dxa"/>
              <w:bottom w:w="150" w:type="dxa"/>
              <w:right w:w="240" w:type="dxa"/>
            </w:tcMar>
            <w:vAlign w:val="center"/>
            <w:hideMark/>
          </w:tcPr>
          <w:p w14:paraId="54574502"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lastRenderedPageBreak/>
              <w:t>12</w:t>
            </w:r>
          </w:p>
        </w:tc>
        <w:tc>
          <w:tcPr>
            <w:tcW w:w="2360" w:type="dxa"/>
            <w:tcMar>
              <w:top w:w="150" w:type="dxa"/>
              <w:left w:w="240" w:type="dxa"/>
              <w:bottom w:w="150" w:type="dxa"/>
              <w:right w:w="240" w:type="dxa"/>
            </w:tcMar>
            <w:vAlign w:val="center"/>
            <w:hideMark/>
          </w:tcPr>
          <w:p w14:paraId="32FF4906"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(педагоги)</w:t>
            </w:r>
          </w:p>
        </w:tc>
        <w:tc>
          <w:tcPr>
            <w:tcW w:w="6663" w:type="dxa"/>
            <w:tcMar>
              <w:top w:w="150" w:type="dxa"/>
              <w:left w:w="240" w:type="dxa"/>
              <w:bottom w:w="150" w:type="dxa"/>
              <w:right w:w="0" w:type="dxa"/>
            </w:tcMar>
            <w:vAlign w:val="center"/>
            <w:hideMark/>
          </w:tcPr>
          <w:p w14:paraId="06A14938"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интегрированный урок по литературному чтению и ИЗО, январь 2026 г.</w:t>
            </w:r>
          </w:p>
        </w:tc>
      </w:tr>
      <w:tr w:rsidR="00412DFB" w:rsidRPr="00412DFB" w14:paraId="62639348" w14:textId="77777777" w:rsidTr="00EE0B64">
        <w:tc>
          <w:tcPr>
            <w:tcW w:w="0" w:type="auto"/>
            <w:tcMar>
              <w:top w:w="150" w:type="dxa"/>
              <w:left w:w="0" w:type="dxa"/>
              <w:bottom w:w="150" w:type="dxa"/>
              <w:right w:w="240" w:type="dxa"/>
            </w:tcMar>
            <w:vAlign w:val="center"/>
            <w:hideMark/>
          </w:tcPr>
          <w:p w14:paraId="518A98AD"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13</w:t>
            </w:r>
          </w:p>
        </w:tc>
        <w:tc>
          <w:tcPr>
            <w:tcW w:w="2360" w:type="dxa"/>
            <w:tcMar>
              <w:top w:w="150" w:type="dxa"/>
              <w:left w:w="240" w:type="dxa"/>
              <w:bottom w:w="150" w:type="dxa"/>
              <w:right w:w="240" w:type="dxa"/>
            </w:tcMar>
            <w:vAlign w:val="center"/>
            <w:hideMark/>
          </w:tcPr>
          <w:p w14:paraId="4D100821"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Фёдорова О.В.</w:t>
            </w:r>
          </w:p>
        </w:tc>
        <w:tc>
          <w:tcPr>
            <w:tcW w:w="6663" w:type="dxa"/>
            <w:tcMar>
              <w:top w:w="150" w:type="dxa"/>
              <w:left w:w="240" w:type="dxa"/>
              <w:bottom w:w="150" w:type="dxa"/>
              <w:right w:w="0" w:type="dxa"/>
            </w:tcMar>
            <w:vAlign w:val="center"/>
            <w:hideMark/>
          </w:tcPr>
          <w:p w14:paraId="7B14A750"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русскому языку в классе-комплекте, февраль 2026 г.</w:t>
            </w:r>
          </w:p>
        </w:tc>
      </w:tr>
      <w:tr w:rsidR="00412DFB" w:rsidRPr="00412DFB" w14:paraId="5A44CB2C" w14:textId="77777777" w:rsidTr="00EE0B64">
        <w:tc>
          <w:tcPr>
            <w:tcW w:w="0" w:type="auto"/>
            <w:tcMar>
              <w:top w:w="150" w:type="dxa"/>
              <w:left w:w="0" w:type="dxa"/>
              <w:bottom w:w="150" w:type="dxa"/>
              <w:right w:w="240" w:type="dxa"/>
            </w:tcMar>
            <w:vAlign w:val="center"/>
            <w:hideMark/>
          </w:tcPr>
          <w:p w14:paraId="21162EAA"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14</w:t>
            </w:r>
          </w:p>
        </w:tc>
        <w:tc>
          <w:tcPr>
            <w:tcW w:w="2360" w:type="dxa"/>
            <w:tcMar>
              <w:top w:w="150" w:type="dxa"/>
              <w:left w:w="240" w:type="dxa"/>
              <w:bottom w:w="150" w:type="dxa"/>
              <w:right w:w="240" w:type="dxa"/>
            </w:tcMar>
            <w:vAlign w:val="center"/>
            <w:hideMark/>
          </w:tcPr>
          <w:p w14:paraId="6B08ECBF"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Аракчеева О.В.</w:t>
            </w:r>
          </w:p>
        </w:tc>
        <w:tc>
          <w:tcPr>
            <w:tcW w:w="6663" w:type="dxa"/>
            <w:tcMar>
              <w:top w:w="150" w:type="dxa"/>
              <w:left w:w="240" w:type="dxa"/>
              <w:bottom w:w="150" w:type="dxa"/>
              <w:right w:w="0" w:type="dxa"/>
            </w:tcMar>
            <w:vAlign w:val="center"/>
            <w:hideMark/>
          </w:tcPr>
          <w:p w14:paraId="506F560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русскому языку в 3А классе, февраль 2026 г.</w:t>
            </w:r>
          </w:p>
        </w:tc>
      </w:tr>
      <w:tr w:rsidR="00412DFB" w:rsidRPr="00412DFB" w14:paraId="4C6A243D" w14:textId="77777777" w:rsidTr="00EE0B64">
        <w:tc>
          <w:tcPr>
            <w:tcW w:w="0" w:type="auto"/>
            <w:tcMar>
              <w:top w:w="150" w:type="dxa"/>
              <w:left w:w="0" w:type="dxa"/>
              <w:bottom w:w="150" w:type="dxa"/>
              <w:right w:w="240" w:type="dxa"/>
            </w:tcMar>
            <w:vAlign w:val="center"/>
            <w:hideMark/>
          </w:tcPr>
          <w:p w14:paraId="1C333566"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15</w:t>
            </w:r>
          </w:p>
        </w:tc>
        <w:tc>
          <w:tcPr>
            <w:tcW w:w="2360" w:type="dxa"/>
            <w:tcMar>
              <w:top w:w="150" w:type="dxa"/>
              <w:left w:w="240" w:type="dxa"/>
              <w:bottom w:w="150" w:type="dxa"/>
              <w:right w:w="240" w:type="dxa"/>
            </w:tcMar>
            <w:vAlign w:val="center"/>
            <w:hideMark/>
          </w:tcPr>
          <w:p w14:paraId="7394386F"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Винокурова Е.В.</w:t>
            </w:r>
          </w:p>
        </w:tc>
        <w:tc>
          <w:tcPr>
            <w:tcW w:w="6663" w:type="dxa"/>
            <w:tcMar>
              <w:top w:w="150" w:type="dxa"/>
              <w:left w:w="240" w:type="dxa"/>
              <w:bottom w:w="150" w:type="dxa"/>
              <w:right w:w="0" w:type="dxa"/>
            </w:tcMar>
            <w:vAlign w:val="center"/>
            <w:hideMark/>
          </w:tcPr>
          <w:p w14:paraId="1845E4E0"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физической культуре в 3А классе, февраль 2026 г.</w:t>
            </w:r>
          </w:p>
        </w:tc>
      </w:tr>
      <w:tr w:rsidR="00412DFB" w:rsidRPr="00412DFB" w14:paraId="1AB22EC4" w14:textId="77777777" w:rsidTr="00EE0B64">
        <w:tc>
          <w:tcPr>
            <w:tcW w:w="0" w:type="auto"/>
            <w:tcMar>
              <w:top w:w="150" w:type="dxa"/>
              <w:left w:w="0" w:type="dxa"/>
              <w:bottom w:w="150" w:type="dxa"/>
              <w:right w:w="240" w:type="dxa"/>
            </w:tcMar>
            <w:vAlign w:val="center"/>
            <w:hideMark/>
          </w:tcPr>
          <w:p w14:paraId="1EFD2136"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16</w:t>
            </w:r>
          </w:p>
        </w:tc>
        <w:tc>
          <w:tcPr>
            <w:tcW w:w="2360" w:type="dxa"/>
            <w:tcMar>
              <w:top w:w="150" w:type="dxa"/>
              <w:left w:w="240" w:type="dxa"/>
              <w:bottom w:w="150" w:type="dxa"/>
              <w:right w:w="240" w:type="dxa"/>
            </w:tcMar>
            <w:vAlign w:val="center"/>
            <w:hideMark/>
          </w:tcPr>
          <w:p w14:paraId="6FEFE16B"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Полякова Е.Н., Сёмкина О.А.</w:t>
            </w:r>
          </w:p>
        </w:tc>
        <w:tc>
          <w:tcPr>
            <w:tcW w:w="6663" w:type="dxa"/>
            <w:tcMar>
              <w:top w:w="150" w:type="dxa"/>
              <w:left w:w="240" w:type="dxa"/>
              <w:bottom w:w="150" w:type="dxa"/>
              <w:right w:w="0" w:type="dxa"/>
            </w:tcMar>
            <w:vAlign w:val="center"/>
            <w:hideMark/>
          </w:tcPr>
          <w:p w14:paraId="60A7A6AD"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интегрированное занятие по математике в 3Г классе, март 2026 г.</w:t>
            </w:r>
          </w:p>
        </w:tc>
      </w:tr>
      <w:tr w:rsidR="00412DFB" w:rsidRPr="00412DFB" w14:paraId="02AEC6CD" w14:textId="77777777" w:rsidTr="00EE0B64">
        <w:tc>
          <w:tcPr>
            <w:tcW w:w="0" w:type="auto"/>
            <w:tcMar>
              <w:top w:w="150" w:type="dxa"/>
              <w:left w:w="0" w:type="dxa"/>
              <w:bottom w:w="150" w:type="dxa"/>
              <w:right w:w="240" w:type="dxa"/>
            </w:tcMar>
            <w:vAlign w:val="center"/>
            <w:hideMark/>
          </w:tcPr>
          <w:p w14:paraId="40B8C89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17</w:t>
            </w:r>
          </w:p>
        </w:tc>
        <w:tc>
          <w:tcPr>
            <w:tcW w:w="2360" w:type="dxa"/>
            <w:tcMar>
              <w:top w:w="150" w:type="dxa"/>
              <w:left w:w="240" w:type="dxa"/>
              <w:bottom w:w="150" w:type="dxa"/>
              <w:right w:w="240" w:type="dxa"/>
            </w:tcMar>
            <w:vAlign w:val="center"/>
            <w:hideMark/>
          </w:tcPr>
          <w:p w14:paraId="0BF4AD04"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proofErr w:type="spellStart"/>
            <w:r w:rsidRPr="00412DFB">
              <w:rPr>
                <w:rFonts w:ascii="Times New Roman" w:eastAsia="Times New Roman" w:hAnsi="Times New Roman" w:cs="Times New Roman"/>
                <w:lang w:eastAsia="ru-RU"/>
              </w:rPr>
              <w:t>Бадртинова</w:t>
            </w:r>
            <w:proofErr w:type="spellEnd"/>
            <w:r w:rsidRPr="00412DFB">
              <w:rPr>
                <w:rFonts w:ascii="Times New Roman" w:eastAsia="Times New Roman" w:hAnsi="Times New Roman" w:cs="Times New Roman"/>
                <w:lang w:eastAsia="ru-RU"/>
              </w:rPr>
              <w:t xml:space="preserve"> О.С., Дементьева И.И.</w:t>
            </w:r>
          </w:p>
        </w:tc>
        <w:tc>
          <w:tcPr>
            <w:tcW w:w="6663" w:type="dxa"/>
            <w:tcMar>
              <w:top w:w="150" w:type="dxa"/>
              <w:left w:w="240" w:type="dxa"/>
              <w:bottom w:w="150" w:type="dxa"/>
              <w:right w:w="0" w:type="dxa"/>
            </w:tcMar>
            <w:vAlign w:val="center"/>
            <w:hideMark/>
          </w:tcPr>
          <w:p w14:paraId="449E299A"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интегрированный урок по литературному чтению и труду в 4А классе, март 2026 г.</w:t>
            </w:r>
          </w:p>
        </w:tc>
      </w:tr>
      <w:tr w:rsidR="00412DFB" w:rsidRPr="00412DFB" w14:paraId="1C68C50B" w14:textId="77777777" w:rsidTr="00EE0B64">
        <w:tc>
          <w:tcPr>
            <w:tcW w:w="0" w:type="auto"/>
            <w:tcMar>
              <w:top w:w="150" w:type="dxa"/>
              <w:left w:w="0" w:type="dxa"/>
              <w:bottom w:w="150" w:type="dxa"/>
              <w:right w:w="240" w:type="dxa"/>
            </w:tcMar>
            <w:vAlign w:val="center"/>
            <w:hideMark/>
          </w:tcPr>
          <w:p w14:paraId="060D4F63"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18</w:t>
            </w:r>
          </w:p>
        </w:tc>
        <w:tc>
          <w:tcPr>
            <w:tcW w:w="2360" w:type="dxa"/>
            <w:tcMar>
              <w:top w:w="150" w:type="dxa"/>
              <w:left w:w="240" w:type="dxa"/>
              <w:bottom w:w="150" w:type="dxa"/>
              <w:right w:w="240" w:type="dxa"/>
            </w:tcMar>
            <w:vAlign w:val="center"/>
            <w:hideMark/>
          </w:tcPr>
          <w:p w14:paraId="47AB4330"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Чайникова А.Ю.</w:t>
            </w:r>
          </w:p>
        </w:tc>
        <w:tc>
          <w:tcPr>
            <w:tcW w:w="6663" w:type="dxa"/>
            <w:tcMar>
              <w:top w:w="150" w:type="dxa"/>
              <w:left w:w="240" w:type="dxa"/>
              <w:bottom w:w="150" w:type="dxa"/>
              <w:right w:w="0" w:type="dxa"/>
            </w:tcMar>
            <w:vAlign w:val="center"/>
            <w:hideMark/>
          </w:tcPr>
          <w:p w14:paraId="103D5815"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окружающему миру во 2Б классе, март 2026 г.</w:t>
            </w:r>
          </w:p>
        </w:tc>
      </w:tr>
      <w:tr w:rsidR="00412DFB" w:rsidRPr="00412DFB" w14:paraId="0BC17056" w14:textId="77777777" w:rsidTr="00EE0B64">
        <w:tc>
          <w:tcPr>
            <w:tcW w:w="0" w:type="auto"/>
            <w:tcMar>
              <w:top w:w="150" w:type="dxa"/>
              <w:left w:w="0" w:type="dxa"/>
              <w:bottom w:w="150" w:type="dxa"/>
              <w:right w:w="240" w:type="dxa"/>
            </w:tcMar>
            <w:vAlign w:val="center"/>
            <w:hideMark/>
          </w:tcPr>
          <w:p w14:paraId="7A5BFF4C"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19</w:t>
            </w:r>
          </w:p>
        </w:tc>
        <w:tc>
          <w:tcPr>
            <w:tcW w:w="2360" w:type="dxa"/>
            <w:tcMar>
              <w:top w:w="150" w:type="dxa"/>
              <w:left w:w="240" w:type="dxa"/>
              <w:bottom w:w="150" w:type="dxa"/>
              <w:right w:w="240" w:type="dxa"/>
            </w:tcMar>
            <w:vAlign w:val="center"/>
            <w:hideMark/>
          </w:tcPr>
          <w:p w14:paraId="365E11AD"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Петровых И.В., Петровских О.Л.</w:t>
            </w:r>
          </w:p>
        </w:tc>
        <w:tc>
          <w:tcPr>
            <w:tcW w:w="6663" w:type="dxa"/>
            <w:tcMar>
              <w:top w:w="150" w:type="dxa"/>
              <w:left w:w="240" w:type="dxa"/>
              <w:bottom w:w="150" w:type="dxa"/>
              <w:right w:w="0" w:type="dxa"/>
            </w:tcMar>
            <w:vAlign w:val="center"/>
            <w:hideMark/>
          </w:tcPr>
          <w:p w14:paraId="51D8F87B"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Открытый урок по литературному чтению и ИЗО в 3Б классе, март 2026 г.</w:t>
            </w:r>
          </w:p>
        </w:tc>
      </w:tr>
      <w:tr w:rsidR="00412DFB" w:rsidRPr="00412DFB" w14:paraId="615B88F4" w14:textId="77777777" w:rsidTr="00EE0B64">
        <w:tc>
          <w:tcPr>
            <w:tcW w:w="0" w:type="auto"/>
            <w:tcMar>
              <w:top w:w="150" w:type="dxa"/>
              <w:left w:w="0" w:type="dxa"/>
              <w:bottom w:w="150" w:type="dxa"/>
              <w:right w:w="240" w:type="dxa"/>
            </w:tcMar>
            <w:vAlign w:val="center"/>
            <w:hideMark/>
          </w:tcPr>
          <w:p w14:paraId="16FF4B11"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20</w:t>
            </w:r>
          </w:p>
        </w:tc>
        <w:tc>
          <w:tcPr>
            <w:tcW w:w="2360" w:type="dxa"/>
            <w:tcMar>
              <w:top w:w="150" w:type="dxa"/>
              <w:left w:w="240" w:type="dxa"/>
              <w:bottom w:w="150" w:type="dxa"/>
              <w:right w:w="240" w:type="dxa"/>
            </w:tcMar>
            <w:vAlign w:val="center"/>
            <w:hideMark/>
          </w:tcPr>
          <w:p w14:paraId="5AEF8B03"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Юревич Т.А., </w:t>
            </w:r>
            <w:proofErr w:type="spellStart"/>
            <w:r w:rsidRPr="00412DFB">
              <w:rPr>
                <w:rFonts w:ascii="Times New Roman" w:eastAsia="Times New Roman" w:hAnsi="Times New Roman" w:cs="Times New Roman"/>
                <w:lang w:eastAsia="ru-RU"/>
              </w:rPr>
              <w:t>Бадртинова</w:t>
            </w:r>
            <w:proofErr w:type="spellEnd"/>
            <w:r w:rsidRPr="00412DFB">
              <w:rPr>
                <w:rFonts w:ascii="Times New Roman" w:eastAsia="Times New Roman" w:hAnsi="Times New Roman" w:cs="Times New Roman"/>
                <w:lang w:eastAsia="ru-RU"/>
              </w:rPr>
              <w:t xml:space="preserve"> О.С.</w:t>
            </w:r>
          </w:p>
        </w:tc>
        <w:tc>
          <w:tcPr>
            <w:tcW w:w="6663" w:type="dxa"/>
            <w:tcMar>
              <w:top w:w="150" w:type="dxa"/>
              <w:left w:w="240" w:type="dxa"/>
              <w:bottom w:w="150" w:type="dxa"/>
              <w:right w:w="0" w:type="dxa"/>
            </w:tcMar>
            <w:vAlign w:val="center"/>
            <w:hideMark/>
          </w:tcPr>
          <w:p w14:paraId="32B4E901"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Мероприятие по преемственности начального и основного общего образования, апрель 2026 г.</w:t>
            </w:r>
          </w:p>
        </w:tc>
      </w:tr>
      <w:tr w:rsidR="00412DFB" w:rsidRPr="00412DFB" w14:paraId="5940F00A" w14:textId="77777777" w:rsidTr="00EE0B64">
        <w:tc>
          <w:tcPr>
            <w:tcW w:w="0" w:type="auto"/>
            <w:tcMar>
              <w:top w:w="150" w:type="dxa"/>
              <w:left w:w="0" w:type="dxa"/>
              <w:bottom w:w="150" w:type="dxa"/>
              <w:right w:w="240" w:type="dxa"/>
            </w:tcMar>
            <w:vAlign w:val="center"/>
            <w:hideMark/>
          </w:tcPr>
          <w:p w14:paraId="0FA1DE52"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21</w:t>
            </w:r>
          </w:p>
        </w:tc>
        <w:tc>
          <w:tcPr>
            <w:tcW w:w="2360" w:type="dxa"/>
            <w:tcMar>
              <w:top w:w="150" w:type="dxa"/>
              <w:left w:w="240" w:type="dxa"/>
              <w:bottom w:w="150" w:type="dxa"/>
              <w:right w:w="240" w:type="dxa"/>
            </w:tcMar>
            <w:vAlign w:val="center"/>
            <w:hideMark/>
          </w:tcPr>
          <w:p w14:paraId="4FDAB5EC" w14:textId="77777777" w:rsidR="00412DFB" w:rsidRPr="00412DFB" w:rsidRDefault="00412DFB" w:rsidP="00F317A0">
            <w:pPr>
              <w:pStyle w:val="Standard"/>
              <w:shd w:val="clear" w:color="auto" w:fill="FFFFFF"/>
              <w:ind w:left="-57" w:right="-57"/>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Лизунова А.В., </w:t>
            </w:r>
            <w:proofErr w:type="spellStart"/>
            <w:r w:rsidRPr="00412DFB">
              <w:rPr>
                <w:rFonts w:ascii="Times New Roman" w:eastAsia="Times New Roman" w:hAnsi="Times New Roman" w:cs="Times New Roman"/>
                <w:lang w:eastAsia="ru-RU"/>
              </w:rPr>
              <w:t>Гаренских</w:t>
            </w:r>
            <w:proofErr w:type="spellEnd"/>
            <w:r w:rsidRPr="00412DFB">
              <w:rPr>
                <w:rFonts w:ascii="Times New Roman" w:eastAsia="Times New Roman" w:hAnsi="Times New Roman" w:cs="Times New Roman"/>
                <w:lang w:eastAsia="ru-RU"/>
              </w:rPr>
              <w:t xml:space="preserve"> А.О.</w:t>
            </w:r>
          </w:p>
        </w:tc>
        <w:tc>
          <w:tcPr>
            <w:tcW w:w="6663" w:type="dxa"/>
            <w:tcMar>
              <w:top w:w="150" w:type="dxa"/>
              <w:left w:w="240" w:type="dxa"/>
              <w:bottom w:w="150" w:type="dxa"/>
              <w:right w:w="0" w:type="dxa"/>
            </w:tcMar>
            <w:vAlign w:val="center"/>
            <w:hideMark/>
          </w:tcPr>
          <w:p w14:paraId="1481F92D" w14:textId="77777777" w:rsidR="00412DFB" w:rsidRPr="00412DFB" w:rsidRDefault="00412DFB" w:rsidP="00412DFB">
            <w:pPr>
              <w:pStyle w:val="Standard"/>
              <w:shd w:val="clear" w:color="auto" w:fill="FFFFFF"/>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Открытое интегрированное занятие во 2А классе, май 2026 г.</w:t>
            </w:r>
          </w:p>
        </w:tc>
      </w:tr>
    </w:tbl>
    <w:p w14:paraId="2B458E6B" w14:textId="5F8D33FE" w:rsidR="00412DFB" w:rsidRPr="00412DFB" w:rsidRDefault="00412DFB" w:rsidP="00412DFB">
      <w:pPr>
        <w:pStyle w:val="Standard"/>
        <w:shd w:val="clear" w:color="auto" w:fill="FFFFFF"/>
        <w:ind w:firstLine="709"/>
        <w:rPr>
          <w:rFonts w:ascii="Times New Roman" w:eastAsia="Times New Roman" w:hAnsi="Times New Roman" w:cs="Times New Roman"/>
          <w:lang w:eastAsia="ru-RU"/>
        </w:rPr>
      </w:pPr>
    </w:p>
    <w:p w14:paraId="26757018" w14:textId="4710772E" w:rsidR="00412DFB" w:rsidRPr="00412DFB" w:rsidRDefault="00412DFB" w:rsidP="00412DFB">
      <w:pPr>
        <w:pStyle w:val="Standard"/>
        <w:ind w:firstLine="709"/>
        <w:rPr>
          <w:rFonts w:ascii="Times New Roman" w:eastAsia="Times New Roman" w:hAnsi="Times New Roman" w:cs="Times New Roman"/>
          <w:b/>
          <w:bCs/>
          <w:lang w:eastAsia="ru-RU"/>
        </w:rPr>
      </w:pPr>
      <w:r w:rsidRPr="00412DFB">
        <w:rPr>
          <w:rFonts w:ascii="Times New Roman" w:eastAsia="Times New Roman" w:hAnsi="Times New Roman" w:cs="Times New Roman"/>
          <w:b/>
          <w:bCs/>
          <w:lang w:eastAsia="ru-RU"/>
        </w:rPr>
        <w:t>Мониторинг сформированности УУД</w:t>
      </w:r>
    </w:p>
    <w:p w14:paraId="025A1EAA" w14:textId="77777777" w:rsidR="00412DFB" w:rsidRPr="00412DFB" w:rsidRDefault="00412DFB" w:rsidP="003C7A09">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 начале и конце учебного года (сентябрь и май) учителями, педагогами-психологами и педагогами дополнительного образования был проведён мониторинг уровня сформированности УУД обучающихся 1–4 классов. Руководителем МО оформлена соответствующая документация, заполнены бланки по уровню сформированности УУД в каждом классе.</w:t>
      </w:r>
    </w:p>
    <w:p w14:paraId="56572058" w14:textId="5DB90CBB" w:rsidR="00412DFB" w:rsidRPr="00412DFB" w:rsidRDefault="00412DFB" w:rsidP="003C7A09">
      <w:pPr>
        <w:pStyle w:val="Standard"/>
        <w:shd w:val="clear" w:color="auto" w:fill="FFFFFF"/>
        <w:ind w:firstLine="709"/>
        <w:jc w:val="both"/>
        <w:rPr>
          <w:rFonts w:ascii="Times New Roman" w:eastAsia="Times New Roman" w:hAnsi="Times New Roman" w:cs="Times New Roman"/>
          <w:lang w:eastAsia="ru-RU"/>
        </w:rPr>
      </w:pPr>
    </w:p>
    <w:p w14:paraId="514C6CDA" w14:textId="77777777" w:rsidR="00412DFB" w:rsidRPr="00412DFB" w:rsidRDefault="00412DFB" w:rsidP="003C7A09">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 рамках повышения квалификации педагоги посещали курсы, семинары и конференции (информация представлена в разделе «Анализ кадровых условий»).</w:t>
      </w:r>
    </w:p>
    <w:p w14:paraId="7BF8C78D" w14:textId="6937603A" w:rsidR="00412DFB" w:rsidRPr="00412DFB" w:rsidRDefault="00412DFB" w:rsidP="003C7A09">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Педагоги готовили необходимые документы для обследования учащихся на </w:t>
      </w:r>
      <w:r w:rsidR="00EE0B64">
        <w:rPr>
          <w:rFonts w:ascii="Times New Roman" w:eastAsia="Times New Roman" w:hAnsi="Times New Roman" w:cs="Times New Roman"/>
          <w:lang w:eastAsia="ru-RU"/>
        </w:rPr>
        <w:t>Ц</w:t>
      </w:r>
      <w:r w:rsidRPr="00412DFB">
        <w:rPr>
          <w:rFonts w:ascii="Times New Roman" w:eastAsia="Times New Roman" w:hAnsi="Times New Roman" w:cs="Times New Roman"/>
          <w:lang w:eastAsia="ru-RU"/>
        </w:rPr>
        <w:t xml:space="preserve">ПМПК, контролировали посещение детьми коррекционных занятий и выполнение домашних заданий. Специалистами </w:t>
      </w:r>
      <w:proofErr w:type="spellStart"/>
      <w:r w:rsidRPr="00412DFB">
        <w:rPr>
          <w:rFonts w:ascii="Times New Roman" w:eastAsia="Times New Roman" w:hAnsi="Times New Roman" w:cs="Times New Roman"/>
          <w:lang w:eastAsia="ru-RU"/>
        </w:rPr>
        <w:t>ППк</w:t>
      </w:r>
      <w:proofErr w:type="spellEnd"/>
      <w:r w:rsidRPr="00412DFB">
        <w:rPr>
          <w:rFonts w:ascii="Times New Roman" w:eastAsia="Times New Roman" w:hAnsi="Times New Roman" w:cs="Times New Roman"/>
          <w:lang w:eastAsia="ru-RU"/>
        </w:rPr>
        <w:t xml:space="preserve"> проводились индивидуальные консультации с родителями, в ходе которых:</w:t>
      </w:r>
    </w:p>
    <w:p w14:paraId="120C5CB1" w14:textId="77777777" w:rsidR="00412DFB" w:rsidRPr="00412DFB" w:rsidRDefault="00412DFB">
      <w:pPr>
        <w:pStyle w:val="Standard"/>
        <w:numPr>
          <w:ilvl w:val="0"/>
          <w:numId w:val="101"/>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родители знакомились с рекомендациями по выполнению домашних заданий по коррекционным занятиям;</w:t>
      </w:r>
    </w:p>
    <w:p w14:paraId="7F4CBE80" w14:textId="77777777" w:rsidR="00412DFB" w:rsidRPr="00412DFB" w:rsidRDefault="00412DFB">
      <w:pPr>
        <w:pStyle w:val="Standard"/>
        <w:numPr>
          <w:ilvl w:val="0"/>
          <w:numId w:val="101"/>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обсуждались направления работы с ребёнком для формирования учебной мотивации;</w:t>
      </w:r>
    </w:p>
    <w:p w14:paraId="3E352A4A" w14:textId="77777777" w:rsidR="00412DFB" w:rsidRPr="00412DFB" w:rsidRDefault="00412DFB">
      <w:pPr>
        <w:pStyle w:val="Standard"/>
        <w:numPr>
          <w:ilvl w:val="0"/>
          <w:numId w:val="101"/>
        </w:numPr>
        <w:ind w:left="0"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давались практические рекомендации по организации занятий дома.</w:t>
      </w:r>
    </w:p>
    <w:p w14:paraId="15471A8F" w14:textId="4A1C195B" w:rsidR="00EE0B64" w:rsidRPr="00176288" w:rsidRDefault="00EE0B64" w:rsidP="00412DFB">
      <w:pPr>
        <w:pStyle w:val="Standard"/>
        <w:shd w:val="clear" w:color="auto" w:fill="FFFFFF"/>
        <w:ind w:firstLine="709"/>
        <w:rPr>
          <w:rFonts w:ascii="Times New Roman" w:eastAsia="Times New Roman" w:hAnsi="Times New Roman" w:cs="Times New Roman"/>
          <w:b/>
          <w:bCs/>
          <w:lang w:eastAsia="ru-RU"/>
        </w:rPr>
      </w:pPr>
      <w:r w:rsidRPr="00176288">
        <w:rPr>
          <w:rFonts w:ascii="Times New Roman" w:eastAsia="Times New Roman" w:hAnsi="Times New Roman" w:cs="Times New Roman"/>
          <w:b/>
          <w:bCs/>
          <w:lang w:eastAsia="ru-RU"/>
        </w:rPr>
        <w:lastRenderedPageBreak/>
        <w:t>Вывод:</w:t>
      </w:r>
    </w:p>
    <w:tbl>
      <w:tblPr>
        <w:tblW w:w="9786" w:type="dxa"/>
        <w:tblCellMar>
          <w:top w:w="15" w:type="dxa"/>
          <w:left w:w="15" w:type="dxa"/>
          <w:bottom w:w="15" w:type="dxa"/>
          <w:right w:w="15" w:type="dxa"/>
        </w:tblCellMar>
        <w:tblLook w:val="04A0" w:firstRow="1" w:lastRow="0" w:firstColumn="1" w:lastColumn="0" w:noHBand="0" w:noVBand="1"/>
      </w:tblPr>
      <w:tblGrid>
        <w:gridCol w:w="469"/>
        <w:gridCol w:w="9317"/>
      </w:tblGrid>
      <w:tr w:rsidR="00412DFB" w:rsidRPr="00412DFB" w14:paraId="5CBCDB19" w14:textId="77777777" w:rsidTr="00EE0B64">
        <w:tc>
          <w:tcPr>
            <w:tcW w:w="0" w:type="auto"/>
            <w:tcMar>
              <w:top w:w="150" w:type="dxa"/>
              <w:left w:w="0" w:type="dxa"/>
              <w:bottom w:w="150" w:type="dxa"/>
              <w:right w:w="240" w:type="dxa"/>
            </w:tcMar>
            <w:hideMark/>
          </w:tcPr>
          <w:p w14:paraId="655D823E"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1</w:t>
            </w:r>
          </w:p>
        </w:tc>
        <w:tc>
          <w:tcPr>
            <w:tcW w:w="9317" w:type="dxa"/>
            <w:tcMar>
              <w:top w:w="150" w:type="dxa"/>
              <w:left w:w="240" w:type="dxa"/>
              <w:bottom w:w="150" w:type="dxa"/>
              <w:right w:w="0" w:type="dxa"/>
            </w:tcMar>
            <w:vAlign w:val="center"/>
            <w:hideMark/>
          </w:tcPr>
          <w:p w14:paraId="4F5A7810"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Работа МО учителей начальных классов и специалистов коррекционной направленности в 2025–2026 учебном году осуществлялась в соответствии с утверждённым планом. Все заседания проведены своевременно</w:t>
            </w:r>
          </w:p>
        </w:tc>
      </w:tr>
      <w:tr w:rsidR="00412DFB" w:rsidRPr="00412DFB" w14:paraId="58B35330" w14:textId="77777777" w:rsidTr="00EE0B64">
        <w:tc>
          <w:tcPr>
            <w:tcW w:w="0" w:type="auto"/>
            <w:tcMar>
              <w:top w:w="150" w:type="dxa"/>
              <w:left w:w="0" w:type="dxa"/>
              <w:bottom w:w="150" w:type="dxa"/>
              <w:right w:w="240" w:type="dxa"/>
            </w:tcMar>
            <w:hideMark/>
          </w:tcPr>
          <w:p w14:paraId="542E2D64"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2</w:t>
            </w:r>
          </w:p>
        </w:tc>
        <w:tc>
          <w:tcPr>
            <w:tcW w:w="9317" w:type="dxa"/>
            <w:tcMar>
              <w:top w:w="150" w:type="dxa"/>
              <w:left w:w="240" w:type="dxa"/>
              <w:bottom w:w="150" w:type="dxa"/>
              <w:right w:w="0" w:type="dxa"/>
            </w:tcMar>
            <w:vAlign w:val="center"/>
            <w:hideMark/>
          </w:tcPr>
          <w:p w14:paraId="0A9030F8"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Педагоги активно участвовали в обмене опытом, посещали открытые уроки и занятия, выступали с докладами на заседаниях МО</w:t>
            </w:r>
          </w:p>
        </w:tc>
      </w:tr>
      <w:tr w:rsidR="00412DFB" w:rsidRPr="00412DFB" w14:paraId="64F94EA8" w14:textId="77777777" w:rsidTr="00EE0B64">
        <w:tc>
          <w:tcPr>
            <w:tcW w:w="0" w:type="auto"/>
            <w:tcMar>
              <w:top w:w="150" w:type="dxa"/>
              <w:left w:w="0" w:type="dxa"/>
              <w:bottom w:w="150" w:type="dxa"/>
              <w:right w:w="240" w:type="dxa"/>
            </w:tcMar>
            <w:hideMark/>
          </w:tcPr>
          <w:p w14:paraId="728B4202"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3</w:t>
            </w:r>
          </w:p>
        </w:tc>
        <w:tc>
          <w:tcPr>
            <w:tcW w:w="9317" w:type="dxa"/>
            <w:tcMar>
              <w:top w:w="150" w:type="dxa"/>
              <w:left w:w="240" w:type="dxa"/>
              <w:bottom w:w="150" w:type="dxa"/>
              <w:right w:w="0" w:type="dxa"/>
            </w:tcMar>
            <w:vAlign w:val="center"/>
            <w:hideMark/>
          </w:tcPr>
          <w:p w14:paraId="6370444E"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Внедрение ИКТ и инструментов ИИ в педагогическую деятельность стало одним из ключевых направлений работы МО в 2025–2026 учебном году</w:t>
            </w:r>
          </w:p>
        </w:tc>
      </w:tr>
      <w:tr w:rsidR="00412DFB" w:rsidRPr="00412DFB" w14:paraId="384A8717" w14:textId="77777777" w:rsidTr="00EE0B64">
        <w:tc>
          <w:tcPr>
            <w:tcW w:w="0" w:type="auto"/>
            <w:tcMar>
              <w:top w:w="150" w:type="dxa"/>
              <w:left w:w="0" w:type="dxa"/>
              <w:bottom w:w="150" w:type="dxa"/>
              <w:right w:w="240" w:type="dxa"/>
            </w:tcMar>
            <w:hideMark/>
          </w:tcPr>
          <w:p w14:paraId="4B4B7991"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4</w:t>
            </w:r>
          </w:p>
        </w:tc>
        <w:tc>
          <w:tcPr>
            <w:tcW w:w="9317" w:type="dxa"/>
            <w:tcMar>
              <w:top w:w="150" w:type="dxa"/>
              <w:left w:w="240" w:type="dxa"/>
              <w:bottom w:w="150" w:type="dxa"/>
              <w:right w:w="0" w:type="dxa"/>
            </w:tcMar>
            <w:vAlign w:val="center"/>
            <w:hideMark/>
          </w:tcPr>
          <w:p w14:paraId="29839727"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Проведён мониторинг сформированности УУД, результаты которого использованы для корректировки образовательного процесса</w:t>
            </w:r>
          </w:p>
        </w:tc>
      </w:tr>
      <w:tr w:rsidR="00412DFB" w:rsidRPr="00412DFB" w14:paraId="79E4CC9E" w14:textId="77777777" w:rsidTr="00EE0B64">
        <w:tc>
          <w:tcPr>
            <w:tcW w:w="0" w:type="auto"/>
            <w:tcMar>
              <w:top w:w="150" w:type="dxa"/>
              <w:left w:w="0" w:type="dxa"/>
              <w:bottom w:w="150" w:type="dxa"/>
              <w:right w:w="240" w:type="dxa"/>
            </w:tcMar>
            <w:hideMark/>
          </w:tcPr>
          <w:p w14:paraId="1E2D419E"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5</w:t>
            </w:r>
          </w:p>
        </w:tc>
        <w:tc>
          <w:tcPr>
            <w:tcW w:w="9317" w:type="dxa"/>
            <w:tcMar>
              <w:top w:w="150" w:type="dxa"/>
              <w:left w:w="240" w:type="dxa"/>
              <w:bottom w:w="150" w:type="dxa"/>
              <w:right w:w="0" w:type="dxa"/>
            </w:tcMar>
            <w:vAlign w:val="center"/>
            <w:hideMark/>
          </w:tcPr>
          <w:p w14:paraId="493B1015"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Организована системная работа с родителями (консультации, просветительская деятельность)</w:t>
            </w:r>
          </w:p>
        </w:tc>
      </w:tr>
      <w:tr w:rsidR="00412DFB" w:rsidRPr="00412DFB" w14:paraId="1C4F213E" w14:textId="77777777" w:rsidTr="00EE0B64">
        <w:tc>
          <w:tcPr>
            <w:tcW w:w="0" w:type="auto"/>
            <w:tcMar>
              <w:top w:w="150" w:type="dxa"/>
              <w:left w:w="0" w:type="dxa"/>
              <w:bottom w:w="150" w:type="dxa"/>
              <w:right w:w="240" w:type="dxa"/>
            </w:tcMar>
            <w:hideMark/>
          </w:tcPr>
          <w:p w14:paraId="598AC52E"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6</w:t>
            </w:r>
          </w:p>
        </w:tc>
        <w:tc>
          <w:tcPr>
            <w:tcW w:w="9317" w:type="dxa"/>
            <w:tcMar>
              <w:top w:w="150" w:type="dxa"/>
              <w:left w:w="240" w:type="dxa"/>
              <w:bottom w:w="150" w:type="dxa"/>
              <w:right w:w="0" w:type="dxa"/>
            </w:tcMar>
            <w:vAlign w:val="center"/>
            <w:hideMark/>
          </w:tcPr>
          <w:p w14:paraId="3BBB523F" w14:textId="77777777" w:rsidR="00412DFB" w:rsidRPr="00412DFB" w:rsidRDefault="00412DFB" w:rsidP="003C7A09">
            <w:pPr>
              <w:pStyle w:val="Standard"/>
              <w:shd w:val="clear" w:color="auto" w:fill="FFFFFF"/>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В рамках аттестации и повышения квалификации педагоги активно транслировали свой опыт через публикации, выступления на конференциях, участие в конкурсах</w:t>
            </w:r>
          </w:p>
        </w:tc>
      </w:tr>
    </w:tbl>
    <w:p w14:paraId="22BAFFA6" w14:textId="44CE2C68" w:rsidR="00412DFB" w:rsidRPr="00412DFB" w:rsidRDefault="00EE0B64" w:rsidP="003C7A09">
      <w:pPr>
        <w:pStyle w:val="Standard"/>
        <w:shd w:val="clear" w:color="auto" w:fill="FFFFFF"/>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Рекомендаци</w:t>
      </w:r>
      <w:r>
        <w:rPr>
          <w:rFonts w:ascii="Times New Roman" w:eastAsia="Times New Roman" w:hAnsi="Times New Roman" w:cs="Times New Roman"/>
          <w:lang w:eastAsia="ru-RU"/>
        </w:rPr>
        <w:t>и:</w:t>
      </w:r>
    </w:p>
    <w:p w14:paraId="7AEE38A6" w14:textId="1CDB272D" w:rsidR="00412DFB" w:rsidRPr="00176288" w:rsidRDefault="00EE0B64" w:rsidP="003C7A09">
      <w:pPr>
        <w:pStyle w:val="Standard"/>
        <w:ind w:firstLine="709"/>
        <w:jc w:val="both"/>
        <w:rPr>
          <w:rFonts w:ascii="Times New Roman" w:eastAsia="Times New Roman" w:hAnsi="Times New Roman" w:cs="Times New Roman"/>
          <w:u w:val="single"/>
          <w:lang w:eastAsia="ru-RU"/>
        </w:rPr>
      </w:pPr>
      <w:r w:rsidRPr="00176288">
        <w:rPr>
          <w:rFonts w:ascii="Times New Roman" w:eastAsia="Times New Roman" w:hAnsi="Times New Roman" w:cs="Times New Roman"/>
          <w:u w:val="single"/>
          <w:lang w:eastAsia="ru-RU"/>
        </w:rPr>
        <w:t xml:space="preserve">Учителям: </w:t>
      </w:r>
    </w:p>
    <w:p w14:paraId="2944773F" w14:textId="08481743" w:rsidR="00EE0B64" w:rsidRDefault="00EE0B64" w:rsidP="003C7A09">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Активно использовать современные образовательные технологии, включая ИИ и цифровые инструменты; продолжить работу по внедрению ЭОР из федерального перечня</w:t>
      </w:r>
      <w:r>
        <w:rPr>
          <w:rFonts w:ascii="Times New Roman" w:eastAsia="Times New Roman" w:hAnsi="Times New Roman" w:cs="Times New Roman"/>
          <w:lang w:eastAsia="ru-RU"/>
        </w:rPr>
        <w:t>;</w:t>
      </w:r>
    </w:p>
    <w:p w14:paraId="34E3DDAB" w14:textId="20D7095B" w:rsidR="00EE0B64" w:rsidRDefault="00EE0B64" w:rsidP="003C7A09">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 xml:space="preserve">Совершенствовать систему работы с родителями (вовлечение в образовательный процесс, </w:t>
      </w:r>
      <w:r>
        <w:rPr>
          <w:rFonts w:ascii="Times New Roman" w:eastAsia="Times New Roman" w:hAnsi="Times New Roman" w:cs="Times New Roman"/>
          <w:lang w:eastAsia="ru-RU"/>
        </w:rPr>
        <w:t xml:space="preserve">профилактическую и </w:t>
      </w:r>
      <w:r w:rsidRPr="00412DFB">
        <w:rPr>
          <w:rFonts w:ascii="Times New Roman" w:eastAsia="Times New Roman" w:hAnsi="Times New Roman" w:cs="Times New Roman"/>
          <w:lang w:eastAsia="ru-RU"/>
        </w:rPr>
        <w:t>просветительск</w:t>
      </w:r>
      <w:r>
        <w:rPr>
          <w:rFonts w:ascii="Times New Roman" w:eastAsia="Times New Roman" w:hAnsi="Times New Roman" w:cs="Times New Roman"/>
          <w:lang w:eastAsia="ru-RU"/>
        </w:rPr>
        <w:t>ую</w:t>
      </w:r>
      <w:r w:rsidRPr="00412DFB">
        <w:rPr>
          <w:rFonts w:ascii="Times New Roman" w:eastAsia="Times New Roman" w:hAnsi="Times New Roman" w:cs="Times New Roman"/>
          <w:lang w:eastAsia="ru-RU"/>
        </w:rPr>
        <w:t xml:space="preserve"> работ</w:t>
      </w:r>
      <w:r>
        <w:rPr>
          <w:rFonts w:ascii="Times New Roman" w:eastAsia="Times New Roman" w:hAnsi="Times New Roman" w:cs="Times New Roman"/>
          <w:lang w:eastAsia="ru-RU"/>
        </w:rPr>
        <w:t>у</w:t>
      </w:r>
      <w:r w:rsidRPr="00412DFB">
        <w:rPr>
          <w:rFonts w:ascii="Times New Roman" w:eastAsia="Times New Roman" w:hAnsi="Times New Roman" w:cs="Times New Roman"/>
          <w:lang w:eastAsia="ru-RU"/>
        </w:rPr>
        <w:t>)</w:t>
      </w:r>
      <w:r>
        <w:rPr>
          <w:rFonts w:ascii="Times New Roman" w:eastAsia="Times New Roman" w:hAnsi="Times New Roman" w:cs="Times New Roman"/>
          <w:lang w:eastAsia="ru-RU"/>
        </w:rPr>
        <w:t>.</w:t>
      </w:r>
    </w:p>
    <w:p w14:paraId="1FB21445" w14:textId="2F92F4DB" w:rsidR="00EE0B64" w:rsidRPr="00176288" w:rsidRDefault="00091F47" w:rsidP="003C7A09">
      <w:pPr>
        <w:pStyle w:val="Standard"/>
        <w:ind w:firstLine="709"/>
        <w:jc w:val="both"/>
        <w:rPr>
          <w:rFonts w:ascii="Times New Roman" w:eastAsia="Times New Roman" w:hAnsi="Times New Roman" w:cs="Times New Roman"/>
          <w:u w:val="single"/>
          <w:lang w:eastAsia="ru-RU"/>
        </w:rPr>
      </w:pPr>
      <w:r w:rsidRPr="00176288">
        <w:rPr>
          <w:rFonts w:ascii="Times New Roman" w:eastAsia="Times New Roman" w:hAnsi="Times New Roman" w:cs="Times New Roman"/>
          <w:u w:val="single"/>
          <w:lang w:eastAsia="ru-RU"/>
        </w:rPr>
        <w:t>Руководителю МО:</w:t>
      </w:r>
    </w:p>
    <w:p w14:paraId="25BD77B0" w14:textId="6BEC4734" w:rsidR="00091F47" w:rsidRDefault="00091F47" w:rsidP="003C7A09">
      <w:pPr>
        <w:pStyle w:val="Standard"/>
        <w:ind w:firstLine="709"/>
        <w:jc w:val="both"/>
        <w:rPr>
          <w:rFonts w:ascii="Times New Roman" w:eastAsia="Times New Roman" w:hAnsi="Times New Roman" w:cs="Times New Roman"/>
          <w:lang w:eastAsia="ru-RU"/>
        </w:rPr>
      </w:pPr>
      <w:r w:rsidRPr="00412DFB">
        <w:rPr>
          <w:rFonts w:ascii="Times New Roman" w:eastAsia="Times New Roman" w:hAnsi="Times New Roman" w:cs="Times New Roman"/>
          <w:lang w:eastAsia="ru-RU"/>
        </w:rPr>
        <w:t>Продолжить практику проведения заседаний с акцентом на практические аспекты работы (мастер-классы, практикумы); усилить работу по обобщению и распространению педагогического опыта</w:t>
      </w:r>
      <w:r>
        <w:rPr>
          <w:rFonts w:ascii="Times New Roman" w:eastAsia="Times New Roman" w:hAnsi="Times New Roman" w:cs="Times New Roman"/>
          <w:lang w:eastAsia="ru-RU"/>
        </w:rPr>
        <w:t>.</w:t>
      </w:r>
    </w:p>
    <w:p w14:paraId="61756349" w14:textId="07E2ADC0" w:rsidR="00091F47" w:rsidRPr="00176288" w:rsidRDefault="00091F47" w:rsidP="003C7A09">
      <w:pPr>
        <w:pStyle w:val="Standard"/>
        <w:ind w:firstLine="709"/>
        <w:jc w:val="both"/>
        <w:rPr>
          <w:rFonts w:ascii="Times New Roman" w:eastAsia="Times New Roman" w:hAnsi="Times New Roman" w:cs="Times New Roman"/>
          <w:u w:val="single"/>
          <w:lang w:eastAsia="ru-RU"/>
        </w:rPr>
      </w:pPr>
      <w:r w:rsidRPr="00176288">
        <w:rPr>
          <w:rFonts w:ascii="Times New Roman" w:eastAsia="Times New Roman" w:hAnsi="Times New Roman" w:cs="Times New Roman"/>
          <w:u w:val="single"/>
          <w:lang w:eastAsia="ru-RU"/>
        </w:rPr>
        <w:t>Заместителям директора по УВР и КРМ:</w:t>
      </w:r>
    </w:p>
    <w:p w14:paraId="292B5C75" w14:textId="1E306183" w:rsidR="00091F47" w:rsidRPr="00412DFB" w:rsidRDefault="00091F47" w:rsidP="003C7A09">
      <w:pPr>
        <w:pStyle w:val="Standard"/>
        <w:ind w:firstLine="709"/>
        <w:jc w:val="both"/>
        <w:rPr>
          <w:rFonts w:ascii="Times New Roman" w:eastAsia="Times New Roman" w:hAnsi="Times New Roman" w:cs="Times New Roman"/>
          <w:b/>
          <w:bCs/>
          <w:lang w:eastAsia="ru-RU"/>
        </w:rPr>
      </w:pPr>
      <w:r w:rsidRPr="00412DFB">
        <w:rPr>
          <w:rFonts w:ascii="Times New Roman" w:eastAsia="Times New Roman" w:hAnsi="Times New Roman" w:cs="Times New Roman"/>
          <w:lang w:eastAsia="ru-RU"/>
        </w:rPr>
        <w:t>Обеспечить методическое сопровождение педагогов при подготовке к аттестации; создать условия для трансляции опыта на муниципальном и региональном уровнях</w:t>
      </w:r>
      <w:r>
        <w:rPr>
          <w:rFonts w:ascii="Times New Roman" w:eastAsia="Times New Roman" w:hAnsi="Times New Roman" w:cs="Times New Roman"/>
          <w:lang w:eastAsia="ru-RU"/>
        </w:rPr>
        <w:t>.</w:t>
      </w:r>
    </w:p>
    <w:p w14:paraId="7A03F1FC" w14:textId="77777777" w:rsidR="002A02AD" w:rsidRDefault="002A02AD" w:rsidP="00372F06">
      <w:pPr>
        <w:spacing w:after="0" w:line="240" w:lineRule="auto"/>
        <w:jc w:val="center"/>
        <w:rPr>
          <w:rFonts w:ascii="Times New Roman" w:hAnsi="Times New Roman" w:cs="Times New Roman"/>
          <w:b/>
          <w:bCs/>
          <w:sz w:val="24"/>
          <w:szCs w:val="24"/>
        </w:rPr>
      </w:pPr>
    </w:p>
    <w:p w14:paraId="7106F89C" w14:textId="5BCB4EDE" w:rsidR="004F49A3" w:rsidRPr="00176288" w:rsidRDefault="004F49A3" w:rsidP="004F49A3">
      <w:pPr>
        <w:pStyle w:val="Standard"/>
        <w:shd w:val="clear" w:color="auto" w:fill="FFFFFF"/>
        <w:ind w:firstLine="709"/>
        <w:jc w:val="center"/>
        <w:rPr>
          <w:rFonts w:ascii="Times New Roman" w:eastAsia="Times New Roman" w:hAnsi="Times New Roman" w:cs="Times New Roman"/>
          <w:lang w:eastAsia="ru-RU"/>
        </w:rPr>
      </w:pPr>
      <w:r w:rsidRPr="00176288">
        <w:rPr>
          <w:rFonts w:ascii="Times New Roman" w:eastAsia="Times New Roman" w:hAnsi="Times New Roman" w:cs="Times New Roman"/>
          <w:b/>
          <w:lang w:eastAsia="ru-RU"/>
        </w:rPr>
        <w:t xml:space="preserve">8.7.2 Анализ работы методического объединения классных руководителей, </w:t>
      </w:r>
      <w:r w:rsidR="00AF32E0" w:rsidRPr="00176288">
        <w:rPr>
          <w:rFonts w:ascii="Times New Roman" w:eastAsia="Times New Roman" w:hAnsi="Times New Roman" w:cs="Times New Roman"/>
          <w:b/>
          <w:lang w:eastAsia="ru-RU"/>
        </w:rPr>
        <w:t xml:space="preserve">воспитателей ГПД и </w:t>
      </w:r>
      <w:r w:rsidRPr="00176288">
        <w:rPr>
          <w:rFonts w:ascii="Times New Roman" w:eastAsia="Times New Roman" w:hAnsi="Times New Roman" w:cs="Times New Roman"/>
          <w:b/>
          <w:lang w:eastAsia="ru-RU"/>
        </w:rPr>
        <w:t>педагого</w:t>
      </w:r>
      <w:r w:rsidR="00AF32E0" w:rsidRPr="00176288">
        <w:rPr>
          <w:rFonts w:ascii="Times New Roman" w:eastAsia="Times New Roman" w:hAnsi="Times New Roman" w:cs="Times New Roman"/>
          <w:b/>
          <w:lang w:eastAsia="ru-RU"/>
        </w:rPr>
        <w:t>в дополнительного образования</w:t>
      </w:r>
    </w:p>
    <w:p w14:paraId="460889D3" w14:textId="50CA6311" w:rsidR="00AF32E0" w:rsidRPr="00176288" w:rsidRDefault="00AF32E0" w:rsidP="003C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176288">
        <w:rPr>
          <w:rFonts w:ascii="Times New Roman" w:eastAsia="Times New Roman" w:hAnsi="Times New Roman" w:cs="Times New Roman"/>
          <w:sz w:val="24"/>
          <w:szCs w:val="24"/>
          <w:lang w:eastAsia="ru-RU"/>
        </w:rPr>
        <w:t>В 2025–2026 учебном году методическое объединение классных руководителей, воспитателей групп продлённого дня и педагогов дополнительного образования работало в соответствии с утверждённым планом и решало задачи, направленные на совершенствование воспитательной работы в образовательной организации для обучающихся с задержкой психического развития.</w:t>
      </w:r>
    </w:p>
    <w:p w14:paraId="509C34B9" w14:textId="77777777" w:rsidR="00AF32E0" w:rsidRPr="00176288" w:rsidRDefault="00AF32E0" w:rsidP="003C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176288">
        <w:rPr>
          <w:rFonts w:ascii="Times New Roman" w:eastAsia="Times New Roman" w:hAnsi="Times New Roman" w:cs="Times New Roman"/>
          <w:b/>
          <w:bCs/>
          <w:sz w:val="24"/>
          <w:szCs w:val="24"/>
          <w:lang w:eastAsia="ru-RU"/>
        </w:rPr>
        <w:t>Цель деятельности МО</w:t>
      </w:r>
      <w:r w:rsidRPr="00176288">
        <w:rPr>
          <w:rFonts w:ascii="Times New Roman" w:eastAsia="Times New Roman" w:hAnsi="Times New Roman" w:cs="Times New Roman"/>
          <w:sz w:val="24"/>
          <w:szCs w:val="24"/>
          <w:lang w:eastAsia="ru-RU"/>
        </w:rPr>
        <w:t> — совершенствование и повышение эффективности воспитательной работы, создание благоприятных условий для умственного, духовного, нравственного и физического развития обучающихся в условиях реализации ФГОС.</w:t>
      </w:r>
    </w:p>
    <w:p w14:paraId="1731B57F"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176288">
        <w:rPr>
          <w:rFonts w:ascii="Times New Roman" w:hAnsi="Times New Roman" w:cs="Times New Roman"/>
          <w:b/>
          <w:bCs/>
          <w:sz w:val="24"/>
          <w:szCs w:val="24"/>
        </w:rPr>
        <w:t>Задачи:</w:t>
      </w:r>
    </w:p>
    <w:p w14:paraId="690C8381" w14:textId="77777777" w:rsidR="00AF32E0" w:rsidRPr="00176288" w:rsidRDefault="00AF32E0" w:rsidP="003C7A0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1. Организовать работу МО по реализации программы воспитания.</w:t>
      </w:r>
    </w:p>
    <w:p w14:paraId="201DD8D0" w14:textId="77777777" w:rsidR="00AF32E0" w:rsidRPr="00176288" w:rsidRDefault="00AF32E0" w:rsidP="003C7A0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2. Обеспечить взаимодействие с семьей по вопросам воспитания.</w:t>
      </w:r>
    </w:p>
    <w:p w14:paraId="34135B16" w14:textId="77777777" w:rsidR="00AF32E0" w:rsidRPr="00176288" w:rsidRDefault="00AF32E0" w:rsidP="003C7A0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3. Создать условия для непрерывного повышения профессиональной компетенции</w:t>
      </w:r>
    </w:p>
    <w:p w14:paraId="659A2552" w14:textId="77777777" w:rsidR="00AF32E0" w:rsidRPr="00176288" w:rsidRDefault="00AF32E0" w:rsidP="003C7A0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классных руководителей, педагогов дополнительного образования и воспитателей ГПД.</w:t>
      </w:r>
    </w:p>
    <w:p w14:paraId="65969BD2" w14:textId="77777777" w:rsidR="00AF32E0" w:rsidRPr="00176288" w:rsidRDefault="00AF32E0" w:rsidP="003C7A0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4. Содействовать активному внедрению интерактивных форм работы с обучающимися и их родителями.</w:t>
      </w:r>
    </w:p>
    <w:p w14:paraId="5DE4A9BE"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lastRenderedPageBreak/>
        <w:t>5. Активно включать классных руководителей, педагогов дополнительного образования и воспитателей ГПД в научно-методическую, инновационную, опытно-педагогическую деятельность.</w:t>
      </w:r>
    </w:p>
    <w:p w14:paraId="2850D1CA"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6. Повышать педагогическое мастерство и развитие творческих способностей классных руководителей, педагогов дополнительного образования и воспитателей ГПД.</w:t>
      </w:r>
    </w:p>
    <w:p w14:paraId="3F8CFE36"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7. Внедрять достижения классных руководителей, педагогов дополнительного образования и воспитателей ГПД в работу педагогического коллектива.</w:t>
      </w:r>
    </w:p>
    <w:p w14:paraId="1F013091"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176288">
        <w:rPr>
          <w:rFonts w:ascii="Times New Roman" w:hAnsi="Times New Roman" w:cs="Times New Roman"/>
          <w:b/>
          <w:bCs/>
          <w:sz w:val="24"/>
          <w:szCs w:val="24"/>
        </w:rPr>
        <w:t>Приоритетные направления методической работы:</w:t>
      </w:r>
    </w:p>
    <w:p w14:paraId="0BB0E114"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1. Повышение теоретического, методического уровня подготовки классных руководителей, педагогов дополнительного образования и воспитателей ГПД по вопросам психологии и педагогики воспитательной работы.</w:t>
      </w:r>
    </w:p>
    <w:p w14:paraId="1BB76ACC"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2. Информирование о нормативно-правовой базе, регулирующей работу классных руководителей, педагогов дополнительного образования и воспитателей ГПД в рамках приоритетного национального проекта «Образование».</w:t>
      </w:r>
    </w:p>
    <w:p w14:paraId="6688E63B"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3. Обобщение, систематизация и распространение передового педагогического</w:t>
      </w:r>
    </w:p>
    <w:p w14:paraId="2CF54245"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опыта.</w:t>
      </w:r>
    </w:p>
    <w:p w14:paraId="57FC2CED" w14:textId="77777777" w:rsidR="00AF32E0" w:rsidRPr="00176288" w:rsidRDefault="00AF32E0" w:rsidP="00AF32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4. Развитие у классных руководителей, педагогов дополнительного образования и воспитателей ГПД компетенции в области современных воспитательных технологий и знаниями современных форм и методов работы.</w:t>
      </w:r>
    </w:p>
    <w:p w14:paraId="00547477" w14:textId="77777777" w:rsidR="00AF32E0" w:rsidRPr="00176288" w:rsidRDefault="00AF32E0" w:rsidP="00AF32E0">
      <w:pPr>
        <w:pStyle w:val="Standard"/>
        <w:shd w:val="clear" w:color="auto" w:fill="FFFFFF"/>
        <w:ind w:firstLine="709"/>
        <w:contextualSpacing/>
        <w:rPr>
          <w:rFonts w:ascii="Times New Roman" w:hAnsi="Times New Roman" w:cs="Times New Roman"/>
          <w:b/>
          <w:bCs/>
        </w:rPr>
      </w:pPr>
      <w:r w:rsidRPr="00176288">
        <w:rPr>
          <w:rFonts w:ascii="Times New Roman" w:hAnsi="Times New Roman" w:cs="Times New Roman"/>
          <w:b/>
          <w:bCs/>
        </w:rPr>
        <w:t>Организационные формы работы:</w:t>
      </w:r>
    </w:p>
    <w:p w14:paraId="4304B014" w14:textId="77777777" w:rsidR="00AF32E0" w:rsidRPr="00176288" w:rsidRDefault="00AF32E0">
      <w:pPr>
        <w:pStyle w:val="15"/>
        <w:numPr>
          <w:ilvl w:val="0"/>
          <w:numId w:val="11"/>
        </w:numPr>
        <w:autoSpaceDN w:val="0"/>
        <w:spacing w:before="0" w:after="0"/>
        <w:ind w:left="0" w:firstLine="709"/>
        <w:textAlignment w:val="baseline"/>
        <w:rPr>
          <w:color w:val="auto"/>
        </w:rPr>
      </w:pPr>
      <w:r w:rsidRPr="00176288">
        <w:rPr>
          <w:color w:val="auto"/>
        </w:rPr>
        <w:t>Заседания методического объединения:</w:t>
      </w:r>
    </w:p>
    <w:p w14:paraId="25E3C79C" w14:textId="77777777" w:rsidR="00AF32E0" w:rsidRPr="00176288" w:rsidRDefault="00AF32E0">
      <w:pPr>
        <w:pStyle w:val="15"/>
        <w:numPr>
          <w:ilvl w:val="0"/>
          <w:numId w:val="54"/>
        </w:numPr>
        <w:autoSpaceDN w:val="0"/>
        <w:spacing w:before="0" w:after="0"/>
        <w:ind w:left="0" w:firstLine="709"/>
        <w:textAlignment w:val="baseline"/>
        <w:rPr>
          <w:color w:val="auto"/>
        </w:rPr>
      </w:pPr>
      <w:r w:rsidRPr="00176288">
        <w:rPr>
          <w:color w:val="auto"/>
        </w:rPr>
        <w:t>Тренинг</w:t>
      </w:r>
    </w:p>
    <w:p w14:paraId="2E6D7374" w14:textId="77777777" w:rsidR="00AF32E0" w:rsidRPr="00176288" w:rsidRDefault="00AF32E0">
      <w:pPr>
        <w:pStyle w:val="15"/>
        <w:numPr>
          <w:ilvl w:val="0"/>
          <w:numId w:val="54"/>
        </w:numPr>
        <w:autoSpaceDN w:val="0"/>
        <w:spacing w:before="0" w:after="0"/>
        <w:ind w:left="0" w:firstLine="709"/>
        <w:textAlignment w:val="baseline"/>
        <w:rPr>
          <w:color w:val="auto"/>
        </w:rPr>
      </w:pPr>
      <w:r w:rsidRPr="00176288">
        <w:rPr>
          <w:color w:val="auto"/>
        </w:rPr>
        <w:t>Мастер-класс</w:t>
      </w:r>
    </w:p>
    <w:p w14:paraId="37F3036E" w14:textId="77777777" w:rsidR="00AF32E0" w:rsidRPr="00176288" w:rsidRDefault="00AF32E0">
      <w:pPr>
        <w:pStyle w:val="15"/>
        <w:numPr>
          <w:ilvl w:val="0"/>
          <w:numId w:val="54"/>
        </w:numPr>
        <w:autoSpaceDN w:val="0"/>
        <w:spacing w:before="0" w:after="0"/>
        <w:ind w:left="0" w:firstLine="709"/>
        <w:textAlignment w:val="baseline"/>
        <w:rPr>
          <w:color w:val="auto"/>
        </w:rPr>
      </w:pPr>
      <w:r w:rsidRPr="00176288">
        <w:rPr>
          <w:color w:val="auto"/>
        </w:rPr>
        <w:t>Разбор кейсов</w:t>
      </w:r>
    </w:p>
    <w:p w14:paraId="00D76815" w14:textId="77777777" w:rsidR="00AF32E0" w:rsidRPr="00176288" w:rsidRDefault="00AF32E0">
      <w:pPr>
        <w:pStyle w:val="af8"/>
        <w:numPr>
          <w:ilvl w:val="0"/>
          <w:numId w:val="54"/>
        </w:numPr>
        <w:spacing w:after="0" w:line="240" w:lineRule="auto"/>
        <w:ind w:left="0" w:firstLine="709"/>
        <w:rPr>
          <w:rFonts w:ascii="Times New Roman" w:hAnsi="Times New Roman" w:cs="Times New Roman"/>
          <w:sz w:val="24"/>
          <w:szCs w:val="24"/>
        </w:rPr>
      </w:pPr>
      <w:r w:rsidRPr="00176288">
        <w:rPr>
          <w:rFonts w:ascii="Times New Roman" w:hAnsi="Times New Roman" w:cs="Times New Roman"/>
          <w:sz w:val="24"/>
          <w:szCs w:val="24"/>
        </w:rPr>
        <w:t xml:space="preserve">Практикум. Работа в группах. </w:t>
      </w:r>
    </w:p>
    <w:p w14:paraId="62C0AE4A" w14:textId="77777777" w:rsidR="00AF32E0" w:rsidRPr="00176288" w:rsidRDefault="00AF32E0">
      <w:pPr>
        <w:pStyle w:val="af8"/>
        <w:numPr>
          <w:ilvl w:val="0"/>
          <w:numId w:val="54"/>
        </w:numPr>
        <w:spacing w:after="0" w:line="240" w:lineRule="auto"/>
        <w:ind w:left="0" w:firstLine="709"/>
        <w:rPr>
          <w:rFonts w:ascii="Times New Roman" w:hAnsi="Times New Roman" w:cs="Times New Roman"/>
          <w:sz w:val="24"/>
          <w:szCs w:val="24"/>
        </w:rPr>
      </w:pPr>
      <w:r w:rsidRPr="00176288">
        <w:rPr>
          <w:rFonts w:ascii="Times New Roman" w:hAnsi="Times New Roman" w:cs="Times New Roman"/>
          <w:sz w:val="24"/>
          <w:szCs w:val="24"/>
        </w:rPr>
        <w:t>Квиз</w:t>
      </w:r>
    </w:p>
    <w:p w14:paraId="14EB43B9" w14:textId="77777777" w:rsidR="00AF32E0" w:rsidRPr="00176288" w:rsidRDefault="00AF32E0">
      <w:pPr>
        <w:pStyle w:val="15"/>
        <w:numPr>
          <w:ilvl w:val="0"/>
          <w:numId w:val="11"/>
        </w:numPr>
        <w:autoSpaceDN w:val="0"/>
        <w:spacing w:before="0" w:after="0"/>
        <w:ind w:left="0" w:firstLine="709"/>
        <w:textAlignment w:val="baseline"/>
        <w:rPr>
          <w:color w:val="auto"/>
        </w:rPr>
      </w:pPr>
      <w:r w:rsidRPr="00176288">
        <w:rPr>
          <w:color w:val="auto"/>
        </w:rPr>
        <w:t>Индивидуальные консультации по вопросам организации учебной и воспитательной работы.</w:t>
      </w:r>
    </w:p>
    <w:p w14:paraId="2091D24C" w14:textId="77777777" w:rsidR="00AF32E0" w:rsidRPr="00176288" w:rsidRDefault="00AF32E0">
      <w:pPr>
        <w:pStyle w:val="15"/>
        <w:numPr>
          <w:ilvl w:val="0"/>
          <w:numId w:val="11"/>
        </w:numPr>
        <w:autoSpaceDN w:val="0"/>
        <w:spacing w:before="0" w:after="0"/>
        <w:ind w:left="0" w:firstLine="709"/>
        <w:textAlignment w:val="baseline"/>
        <w:rPr>
          <w:color w:val="auto"/>
        </w:rPr>
      </w:pPr>
      <w:r w:rsidRPr="00176288">
        <w:rPr>
          <w:color w:val="auto"/>
        </w:rPr>
        <w:t>Выступления  классных руководителей, воспитателей, педагогов дополнительного образования на  МО, практико-ориентированных семинарах.</w:t>
      </w:r>
    </w:p>
    <w:p w14:paraId="153D6908" w14:textId="77777777" w:rsidR="00AF32E0" w:rsidRPr="00176288" w:rsidRDefault="00AF32E0">
      <w:pPr>
        <w:pStyle w:val="15"/>
        <w:numPr>
          <w:ilvl w:val="0"/>
          <w:numId w:val="11"/>
        </w:numPr>
        <w:autoSpaceDN w:val="0"/>
        <w:spacing w:before="0" w:after="0"/>
        <w:ind w:left="0" w:firstLine="709"/>
        <w:textAlignment w:val="baseline"/>
        <w:rPr>
          <w:color w:val="auto"/>
        </w:rPr>
      </w:pPr>
      <w:r w:rsidRPr="00176288">
        <w:rPr>
          <w:color w:val="auto"/>
        </w:rPr>
        <w:t>Прохождение аттестации педагогических кадров.</w:t>
      </w:r>
    </w:p>
    <w:p w14:paraId="6FF30CF4" w14:textId="77777777" w:rsidR="00AF32E0" w:rsidRPr="00176288" w:rsidRDefault="00AF32E0" w:rsidP="00AF32E0">
      <w:pPr>
        <w:spacing w:after="0" w:line="240" w:lineRule="auto"/>
        <w:ind w:firstLine="709"/>
        <w:contextualSpacing/>
        <w:jc w:val="both"/>
        <w:rPr>
          <w:rFonts w:ascii="Times New Roman" w:hAnsi="Times New Roman" w:cs="Times New Roman"/>
          <w:sz w:val="24"/>
          <w:szCs w:val="24"/>
        </w:rPr>
      </w:pPr>
    </w:p>
    <w:p w14:paraId="1EF4869A" w14:textId="64099CC3" w:rsidR="00AF32E0" w:rsidRPr="00176288" w:rsidRDefault="00AF32E0" w:rsidP="00A6586B">
      <w:pPr>
        <w:spacing w:after="0" w:line="240" w:lineRule="auto"/>
        <w:ind w:firstLine="709"/>
        <w:contextualSpacing/>
        <w:jc w:val="both"/>
        <w:rPr>
          <w:rFonts w:ascii="Times New Roman" w:hAnsi="Times New Roman" w:cs="Times New Roman"/>
          <w:sz w:val="24"/>
          <w:szCs w:val="24"/>
        </w:rPr>
      </w:pPr>
      <w:r w:rsidRPr="00176288">
        <w:rPr>
          <w:rFonts w:ascii="Times New Roman" w:hAnsi="Times New Roman" w:cs="Times New Roman"/>
          <w:sz w:val="24"/>
          <w:szCs w:val="24"/>
        </w:rPr>
        <w:t xml:space="preserve"> </w:t>
      </w:r>
      <w:r w:rsidRPr="00176288">
        <w:rPr>
          <w:rFonts w:ascii="Times New Roman" w:hAnsi="Times New Roman" w:cs="Times New Roman"/>
          <w:sz w:val="24"/>
          <w:szCs w:val="24"/>
        </w:rPr>
        <w:tab/>
      </w:r>
      <w:r w:rsidRPr="00176288">
        <w:rPr>
          <w:rFonts w:ascii="Times New Roman" w:hAnsi="Times New Roman" w:cs="Times New Roman"/>
          <w:sz w:val="24"/>
          <w:szCs w:val="24"/>
          <w:shd w:val="clear" w:color="auto" w:fill="FFFFFF" w:themeFill="background1"/>
        </w:rPr>
        <w:t>В течение учебного года проведено </w:t>
      </w:r>
      <w:r w:rsidRPr="00176288">
        <w:rPr>
          <w:rStyle w:val="af3"/>
          <w:rFonts w:ascii="Times New Roman" w:hAnsi="Times New Roman" w:cs="Times New Roman"/>
          <w:b w:val="0"/>
          <w:sz w:val="24"/>
          <w:szCs w:val="24"/>
          <w:shd w:val="clear" w:color="auto" w:fill="FFFFFF" w:themeFill="background1"/>
        </w:rPr>
        <w:t>4 плановых заседания МО</w:t>
      </w:r>
      <w:r w:rsidRPr="00176288">
        <w:rPr>
          <w:rFonts w:ascii="Times New Roman" w:hAnsi="Times New Roman" w:cs="Times New Roman"/>
          <w:sz w:val="24"/>
          <w:szCs w:val="24"/>
          <w:shd w:val="clear" w:color="auto" w:fill="FFFFFF" w:themeFill="background1"/>
        </w:rPr>
        <w:t>, на которых рассматривались как теоретические вопросы, так и практические аспекты воспитательной деятельности</w:t>
      </w:r>
      <w:r w:rsidR="00A6586B" w:rsidRPr="00176288">
        <w:rPr>
          <w:rFonts w:ascii="Times New Roman" w:hAnsi="Times New Roman" w:cs="Times New Roman"/>
          <w:sz w:val="24"/>
          <w:szCs w:val="24"/>
        </w:rPr>
        <w:t>.</w:t>
      </w:r>
    </w:p>
    <w:tbl>
      <w:tblPr>
        <w:tblStyle w:val="afb"/>
        <w:tblW w:w="9356" w:type="dxa"/>
        <w:tblInd w:w="-5" w:type="dxa"/>
        <w:tblLook w:val="04A0" w:firstRow="1" w:lastRow="0" w:firstColumn="1" w:lastColumn="0" w:noHBand="0" w:noVBand="1"/>
      </w:tblPr>
      <w:tblGrid>
        <w:gridCol w:w="5642"/>
        <w:gridCol w:w="2268"/>
        <w:gridCol w:w="1446"/>
      </w:tblGrid>
      <w:tr w:rsidR="0028102E" w:rsidRPr="00176288" w14:paraId="5D12CCBC" w14:textId="77777777" w:rsidTr="00880F11">
        <w:tc>
          <w:tcPr>
            <w:tcW w:w="5642" w:type="dxa"/>
          </w:tcPr>
          <w:p w14:paraId="25DC78A5" w14:textId="77777777" w:rsidR="00AF32E0" w:rsidRPr="00176288" w:rsidRDefault="00AF32E0" w:rsidP="00A6586B">
            <w:pPr>
              <w:jc w:val="center"/>
              <w:rPr>
                <w:rFonts w:ascii="Times New Roman" w:hAnsi="Times New Roman" w:cs="Times New Roman"/>
                <w:b/>
                <w:bCs/>
              </w:rPr>
            </w:pPr>
            <w:r w:rsidRPr="00176288">
              <w:rPr>
                <w:rFonts w:ascii="Times New Roman" w:hAnsi="Times New Roman" w:cs="Times New Roman"/>
                <w:b/>
                <w:bCs/>
              </w:rPr>
              <w:t>Тема заседания/</w:t>
            </w:r>
          </w:p>
          <w:p w14:paraId="160D1C59" w14:textId="77777777" w:rsidR="00AF32E0" w:rsidRPr="00176288" w:rsidRDefault="00AF32E0" w:rsidP="00A6586B">
            <w:pPr>
              <w:jc w:val="center"/>
              <w:rPr>
                <w:rFonts w:ascii="Times New Roman" w:hAnsi="Times New Roman" w:cs="Times New Roman"/>
                <w:b/>
                <w:bCs/>
              </w:rPr>
            </w:pPr>
            <w:r w:rsidRPr="00176288">
              <w:rPr>
                <w:rFonts w:ascii="Times New Roman" w:hAnsi="Times New Roman" w:cs="Times New Roman"/>
                <w:b/>
                <w:bCs/>
              </w:rPr>
              <w:t>тема доклада</w:t>
            </w:r>
          </w:p>
        </w:tc>
        <w:tc>
          <w:tcPr>
            <w:tcW w:w="2268" w:type="dxa"/>
          </w:tcPr>
          <w:p w14:paraId="100543F9" w14:textId="77777777" w:rsidR="00AF32E0" w:rsidRPr="00176288" w:rsidRDefault="00AF32E0" w:rsidP="00A6586B">
            <w:pPr>
              <w:jc w:val="center"/>
              <w:rPr>
                <w:rFonts w:ascii="Times New Roman" w:hAnsi="Times New Roman" w:cs="Times New Roman"/>
                <w:b/>
                <w:bCs/>
              </w:rPr>
            </w:pPr>
            <w:r w:rsidRPr="00176288">
              <w:rPr>
                <w:rFonts w:ascii="Times New Roman" w:hAnsi="Times New Roman" w:cs="Times New Roman"/>
                <w:b/>
                <w:bCs/>
              </w:rPr>
              <w:t xml:space="preserve">Докладчики </w:t>
            </w:r>
          </w:p>
        </w:tc>
        <w:tc>
          <w:tcPr>
            <w:tcW w:w="1446" w:type="dxa"/>
          </w:tcPr>
          <w:p w14:paraId="350D5F6E" w14:textId="77777777" w:rsidR="00AF32E0" w:rsidRPr="00176288" w:rsidRDefault="00AF32E0" w:rsidP="00A6586B">
            <w:pPr>
              <w:jc w:val="center"/>
              <w:rPr>
                <w:rFonts w:ascii="Times New Roman" w:hAnsi="Times New Roman" w:cs="Times New Roman"/>
                <w:b/>
                <w:bCs/>
              </w:rPr>
            </w:pPr>
            <w:r w:rsidRPr="00176288">
              <w:rPr>
                <w:rFonts w:ascii="Times New Roman" w:hAnsi="Times New Roman" w:cs="Times New Roman"/>
                <w:b/>
                <w:bCs/>
              </w:rPr>
              <w:t>Дата проведения</w:t>
            </w:r>
          </w:p>
        </w:tc>
      </w:tr>
      <w:tr w:rsidR="0028102E" w:rsidRPr="00176288" w14:paraId="1AE42EF6" w14:textId="77777777" w:rsidTr="00AF32E0">
        <w:tc>
          <w:tcPr>
            <w:tcW w:w="9356" w:type="dxa"/>
            <w:gridSpan w:val="3"/>
          </w:tcPr>
          <w:p w14:paraId="354536F8"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Заседание 1</w:t>
            </w:r>
          </w:p>
          <w:p w14:paraId="3B5A866F" w14:textId="77777777" w:rsidR="00AF32E0" w:rsidRPr="00176288" w:rsidRDefault="00AF32E0" w:rsidP="00A6586B">
            <w:pPr>
              <w:jc w:val="center"/>
              <w:rPr>
                <w:rFonts w:ascii="Times New Roman" w:hAnsi="Times New Roman" w:cs="Times New Roman"/>
                <w:b/>
                <w:bCs/>
              </w:rPr>
            </w:pPr>
            <w:r w:rsidRPr="00176288">
              <w:rPr>
                <w:rFonts w:ascii="Times New Roman" w:hAnsi="Times New Roman" w:cs="Times New Roman"/>
              </w:rPr>
              <w:t>«Классный час: от формальности к вдохновению»</w:t>
            </w:r>
          </w:p>
        </w:tc>
      </w:tr>
      <w:tr w:rsidR="0028102E" w:rsidRPr="00176288" w14:paraId="5404B475" w14:textId="77777777" w:rsidTr="00880F11">
        <w:tc>
          <w:tcPr>
            <w:tcW w:w="5642" w:type="dxa"/>
          </w:tcPr>
          <w:p w14:paraId="3EEA56A7" w14:textId="77777777" w:rsidR="00AF32E0" w:rsidRPr="00176288" w:rsidRDefault="00AF32E0">
            <w:pPr>
              <w:pStyle w:val="af8"/>
              <w:numPr>
                <w:ilvl w:val="0"/>
                <w:numId w:val="55"/>
              </w:numPr>
              <w:ind w:left="0" w:firstLine="0"/>
              <w:rPr>
                <w:rFonts w:ascii="Times New Roman" w:hAnsi="Times New Roman" w:cs="Times New Roman"/>
              </w:rPr>
            </w:pPr>
            <w:r w:rsidRPr="00176288">
              <w:rPr>
                <w:rFonts w:ascii="Times New Roman" w:hAnsi="Times New Roman" w:cs="Times New Roman"/>
              </w:rPr>
              <w:t>Диагностика проблемы: почему классный час становится формальностью?</w:t>
            </w:r>
          </w:p>
          <w:p w14:paraId="3F0B22DA" w14:textId="77777777" w:rsidR="00AF32E0" w:rsidRPr="00176288" w:rsidRDefault="00AF32E0">
            <w:pPr>
              <w:pStyle w:val="af8"/>
              <w:numPr>
                <w:ilvl w:val="0"/>
                <w:numId w:val="55"/>
              </w:numPr>
              <w:ind w:left="0" w:firstLine="0"/>
              <w:rPr>
                <w:rFonts w:ascii="Times New Roman" w:hAnsi="Times New Roman" w:cs="Times New Roman"/>
              </w:rPr>
            </w:pPr>
            <w:r w:rsidRPr="00176288">
              <w:rPr>
                <w:rFonts w:ascii="Times New Roman" w:hAnsi="Times New Roman" w:cs="Times New Roman"/>
              </w:rPr>
              <w:t>Технологии и форматы, которые «вдохновляют».</w:t>
            </w:r>
          </w:p>
          <w:p w14:paraId="2944EB66" w14:textId="77777777" w:rsidR="00AF32E0" w:rsidRPr="00176288" w:rsidRDefault="00AF32E0">
            <w:pPr>
              <w:pStyle w:val="af8"/>
              <w:numPr>
                <w:ilvl w:val="0"/>
                <w:numId w:val="55"/>
              </w:numPr>
              <w:ind w:left="0" w:firstLine="0"/>
              <w:rPr>
                <w:rFonts w:ascii="Times New Roman" w:hAnsi="Times New Roman" w:cs="Times New Roman"/>
              </w:rPr>
            </w:pPr>
            <w:r w:rsidRPr="00176288">
              <w:rPr>
                <w:rFonts w:ascii="Times New Roman" w:hAnsi="Times New Roman" w:cs="Times New Roman"/>
              </w:rPr>
              <w:t>Роль классного руководителя: от лектора к фасилитатору.</w:t>
            </w:r>
          </w:p>
        </w:tc>
        <w:tc>
          <w:tcPr>
            <w:tcW w:w="2268" w:type="dxa"/>
          </w:tcPr>
          <w:p w14:paraId="5407789A"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Руководитель МО</w:t>
            </w:r>
          </w:p>
          <w:p w14:paraId="3DAA8FE6" w14:textId="77777777" w:rsidR="00AF32E0" w:rsidRPr="00176288" w:rsidRDefault="00AF32E0" w:rsidP="00A6586B">
            <w:pPr>
              <w:jc w:val="center"/>
              <w:rPr>
                <w:rFonts w:ascii="Times New Roman" w:hAnsi="Times New Roman" w:cs="Times New Roman"/>
              </w:rPr>
            </w:pPr>
            <w:proofErr w:type="spellStart"/>
            <w:r w:rsidRPr="00176288">
              <w:rPr>
                <w:rFonts w:ascii="Times New Roman" w:hAnsi="Times New Roman" w:cs="Times New Roman"/>
              </w:rPr>
              <w:t>Чернобокова</w:t>
            </w:r>
            <w:proofErr w:type="spellEnd"/>
            <w:r w:rsidRPr="00176288">
              <w:rPr>
                <w:rFonts w:ascii="Times New Roman" w:hAnsi="Times New Roman" w:cs="Times New Roman"/>
              </w:rPr>
              <w:t xml:space="preserve"> Е. Ю.</w:t>
            </w:r>
          </w:p>
          <w:p w14:paraId="535F503B" w14:textId="77777777" w:rsidR="00AF32E0" w:rsidRPr="00176288" w:rsidRDefault="00AF32E0" w:rsidP="00A6586B">
            <w:pPr>
              <w:jc w:val="center"/>
              <w:rPr>
                <w:rFonts w:ascii="Times New Roman" w:hAnsi="Times New Roman" w:cs="Times New Roman"/>
              </w:rPr>
            </w:pPr>
          </w:p>
          <w:p w14:paraId="0A95D3EF" w14:textId="77777777" w:rsidR="00AF32E0" w:rsidRPr="00176288" w:rsidRDefault="00AF32E0" w:rsidP="00A6586B">
            <w:pPr>
              <w:rPr>
                <w:rFonts w:ascii="Times New Roman" w:hAnsi="Times New Roman" w:cs="Times New Roman"/>
              </w:rPr>
            </w:pPr>
          </w:p>
          <w:p w14:paraId="30F02BE7" w14:textId="77777777" w:rsidR="00AF32E0" w:rsidRPr="00176288" w:rsidRDefault="00AF32E0" w:rsidP="00A6586B">
            <w:pPr>
              <w:rPr>
                <w:rFonts w:ascii="Times New Roman" w:hAnsi="Times New Roman" w:cs="Times New Roman"/>
              </w:rPr>
            </w:pPr>
          </w:p>
        </w:tc>
        <w:tc>
          <w:tcPr>
            <w:tcW w:w="1446" w:type="dxa"/>
            <w:vMerge w:val="restart"/>
          </w:tcPr>
          <w:p w14:paraId="08D0F99D" w14:textId="77777777" w:rsidR="00AF32E0" w:rsidRPr="003C7A09" w:rsidRDefault="00AF32E0" w:rsidP="00A6586B">
            <w:pPr>
              <w:jc w:val="center"/>
              <w:rPr>
                <w:rFonts w:ascii="Times New Roman" w:hAnsi="Times New Roman" w:cs="Times New Roman"/>
              </w:rPr>
            </w:pPr>
            <w:r w:rsidRPr="003C7A09">
              <w:rPr>
                <w:rFonts w:ascii="Times New Roman" w:hAnsi="Times New Roman" w:cs="Times New Roman"/>
              </w:rPr>
              <w:t>30.10.2025</w:t>
            </w:r>
          </w:p>
        </w:tc>
      </w:tr>
      <w:tr w:rsidR="0028102E" w:rsidRPr="00176288" w14:paraId="7D4B263B" w14:textId="77777777" w:rsidTr="00880F11">
        <w:tc>
          <w:tcPr>
            <w:tcW w:w="5642" w:type="dxa"/>
          </w:tcPr>
          <w:p w14:paraId="538BBDBA" w14:textId="77777777" w:rsidR="00AF32E0" w:rsidRPr="00176288" w:rsidRDefault="00AF32E0" w:rsidP="00A6586B">
            <w:pPr>
              <w:rPr>
                <w:rFonts w:ascii="Times New Roman" w:hAnsi="Times New Roman" w:cs="Times New Roman"/>
              </w:rPr>
            </w:pPr>
            <w:bookmarkStart w:id="24" w:name="_Hlk231162601"/>
            <w:r w:rsidRPr="00176288">
              <w:rPr>
                <w:rFonts w:ascii="Times New Roman" w:hAnsi="Times New Roman" w:cs="Times New Roman"/>
              </w:rPr>
              <w:t>Проект «Строим город будущего: профессии моего города»</w:t>
            </w:r>
            <w:bookmarkEnd w:id="24"/>
          </w:p>
        </w:tc>
        <w:tc>
          <w:tcPr>
            <w:tcW w:w="2268" w:type="dxa"/>
          </w:tcPr>
          <w:p w14:paraId="32FA5E84" w14:textId="77777777" w:rsidR="00AF32E0" w:rsidRPr="00176288" w:rsidRDefault="00AF32E0" w:rsidP="00A6586B">
            <w:pPr>
              <w:jc w:val="center"/>
              <w:rPr>
                <w:rFonts w:ascii="Times New Roman" w:hAnsi="Times New Roman" w:cs="Times New Roman"/>
              </w:rPr>
            </w:pPr>
            <w:proofErr w:type="spellStart"/>
            <w:r w:rsidRPr="00176288">
              <w:rPr>
                <w:rFonts w:ascii="Times New Roman" w:hAnsi="Times New Roman" w:cs="Times New Roman"/>
              </w:rPr>
              <w:t>Кл.руководитель</w:t>
            </w:r>
            <w:proofErr w:type="spellEnd"/>
          </w:p>
          <w:p w14:paraId="4A1CD400" w14:textId="402CDCBC" w:rsidR="00AF32E0" w:rsidRPr="00176288" w:rsidRDefault="00880F11" w:rsidP="00880F11">
            <w:pPr>
              <w:jc w:val="center"/>
              <w:rPr>
                <w:rFonts w:ascii="Times New Roman" w:hAnsi="Times New Roman" w:cs="Times New Roman"/>
              </w:rPr>
            </w:pPr>
            <w:r w:rsidRPr="00176288">
              <w:rPr>
                <w:rFonts w:ascii="Times New Roman" w:hAnsi="Times New Roman" w:cs="Times New Roman"/>
              </w:rPr>
              <w:t>Ожегова Н. Л.</w:t>
            </w:r>
          </w:p>
        </w:tc>
        <w:tc>
          <w:tcPr>
            <w:tcW w:w="1446" w:type="dxa"/>
            <w:vMerge/>
          </w:tcPr>
          <w:p w14:paraId="4EFDE51B" w14:textId="77777777" w:rsidR="00AF32E0" w:rsidRPr="00176288" w:rsidRDefault="00AF32E0" w:rsidP="00A6586B">
            <w:pPr>
              <w:jc w:val="center"/>
              <w:rPr>
                <w:rFonts w:ascii="Times New Roman" w:hAnsi="Times New Roman" w:cs="Times New Roman"/>
                <w:b/>
                <w:bCs/>
              </w:rPr>
            </w:pPr>
          </w:p>
        </w:tc>
      </w:tr>
      <w:tr w:rsidR="0028102E" w:rsidRPr="00176288" w14:paraId="04EAED53" w14:textId="77777777" w:rsidTr="00880F11">
        <w:tc>
          <w:tcPr>
            <w:tcW w:w="5642" w:type="dxa"/>
          </w:tcPr>
          <w:p w14:paraId="47069514" w14:textId="77777777" w:rsidR="00AF32E0" w:rsidRPr="00176288" w:rsidRDefault="00AF32E0" w:rsidP="00A6586B">
            <w:pPr>
              <w:rPr>
                <w:rFonts w:ascii="Times New Roman" w:hAnsi="Times New Roman" w:cs="Times New Roman"/>
              </w:rPr>
            </w:pPr>
            <w:bookmarkStart w:id="25" w:name="_Hlk231162677"/>
            <w:r w:rsidRPr="00176288">
              <w:rPr>
                <w:rFonts w:ascii="Times New Roman" w:hAnsi="Times New Roman" w:cs="Times New Roman"/>
              </w:rPr>
              <w:t>Квест-игра «Один день из жизни школьного портфеля»</w:t>
            </w:r>
          </w:p>
          <w:bookmarkEnd w:id="25"/>
          <w:p w14:paraId="6291EC9E" w14:textId="77777777" w:rsidR="00AF32E0" w:rsidRPr="00176288" w:rsidRDefault="00AF32E0" w:rsidP="00A6586B">
            <w:pPr>
              <w:jc w:val="center"/>
              <w:rPr>
                <w:rFonts w:ascii="Times New Roman" w:hAnsi="Times New Roman" w:cs="Times New Roman"/>
              </w:rPr>
            </w:pPr>
          </w:p>
        </w:tc>
        <w:tc>
          <w:tcPr>
            <w:tcW w:w="2268" w:type="dxa"/>
          </w:tcPr>
          <w:p w14:paraId="17BA66C2" w14:textId="141CEE64" w:rsidR="00AF32E0" w:rsidRPr="00176288" w:rsidRDefault="00880F11" w:rsidP="00880F11">
            <w:pPr>
              <w:jc w:val="center"/>
              <w:rPr>
                <w:rFonts w:ascii="Times New Roman" w:hAnsi="Times New Roman" w:cs="Times New Roman"/>
              </w:rPr>
            </w:pPr>
            <w:proofErr w:type="spellStart"/>
            <w:r w:rsidRPr="00176288">
              <w:rPr>
                <w:rFonts w:ascii="Times New Roman" w:hAnsi="Times New Roman" w:cs="Times New Roman"/>
              </w:rPr>
              <w:t>Кл.руководитель</w:t>
            </w:r>
            <w:proofErr w:type="spellEnd"/>
            <w:r w:rsidRPr="00176288">
              <w:rPr>
                <w:rFonts w:ascii="Times New Roman" w:hAnsi="Times New Roman" w:cs="Times New Roman"/>
              </w:rPr>
              <w:t xml:space="preserve"> Климанова Е. Ю.</w:t>
            </w:r>
          </w:p>
        </w:tc>
        <w:tc>
          <w:tcPr>
            <w:tcW w:w="1446" w:type="dxa"/>
            <w:vMerge/>
          </w:tcPr>
          <w:p w14:paraId="6504D1A1" w14:textId="77777777" w:rsidR="00AF32E0" w:rsidRPr="00176288" w:rsidRDefault="00AF32E0" w:rsidP="00A6586B">
            <w:pPr>
              <w:jc w:val="center"/>
              <w:rPr>
                <w:rFonts w:ascii="Times New Roman" w:hAnsi="Times New Roman" w:cs="Times New Roman"/>
                <w:b/>
                <w:bCs/>
              </w:rPr>
            </w:pPr>
          </w:p>
        </w:tc>
      </w:tr>
      <w:tr w:rsidR="0028102E" w:rsidRPr="00176288" w14:paraId="17D7EBCF" w14:textId="77777777" w:rsidTr="00880F11">
        <w:tc>
          <w:tcPr>
            <w:tcW w:w="5642" w:type="dxa"/>
          </w:tcPr>
          <w:p w14:paraId="439F48D7" w14:textId="77777777" w:rsidR="00AF32E0" w:rsidRPr="00176288" w:rsidRDefault="00AF32E0" w:rsidP="00A6586B">
            <w:pPr>
              <w:rPr>
                <w:rFonts w:ascii="Times New Roman" w:hAnsi="Times New Roman" w:cs="Times New Roman"/>
              </w:rPr>
            </w:pPr>
            <w:bookmarkStart w:id="26" w:name="_Hlk231162725"/>
            <w:r w:rsidRPr="00176288">
              <w:rPr>
                <w:rFonts w:ascii="Times New Roman" w:hAnsi="Times New Roman" w:cs="Times New Roman"/>
              </w:rPr>
              <w:t>Классный час «День добрых дел»</w:t>
            </w:r>
          </w:p>
          <w:bookmarkEnd w:id="26"/>
          <w:p w14:paraId="50BA4914" w14:textId="77777777" w:rsidR="00AF32E0" w:rsidRPr="00176288" w:rsidRDefault="00AF32E0" w:rsidP="00A6586B">
            <w:pPr>
              <w:rPr>
                <w:rFonts w:ascii="Times New Roman" w:hAnsi="Times New Roman" w:cs="Times New Roman"/>
              </w:rPr>
            </w:pPr>
          </w:p>
        </w:tc>
        <w:tc>
          <w:tcPr>
            <w:tcW w:w="2268" w:type="dxa"/>
          </w:tcPr>
          <w:p w14:paraId="15927077" w14:textId="77777777" w:rsidR="00AF32E0" w:rsidRPr="00176288" w:rsidRDefault="00AF32E0" w:rsidP="00A6586B">
            <w:pPr>
              <w:jc w:val="center"/>
              <w:rPr>
                <w:rFonts w:ascii="Times New Roman" w:hAnsi="Times New Roman" w:cs="Times New Roman"/>
              </w:rPr>
            </w:pPr>
            <w:proofErr w:type="spellStart"/>
            <w:r w:rsidRPr="00176288">
              <w:rPr>
                <w:rFonts w:ascii="Times New Roman" w:hAnsi="Times New Roman" w:cs="Times New Roman"/>
              </w:rPr>
              <w:t>Кл.руководитель</w:t>
            </w:r>
            <w:proofErr w:type="spellEnd"/>
          </w:p>
          <w:p w14:paraId="2DF143CC"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Лузгина Ю. А.</w:t>
            </w:r>
          </w:p>
        </w:tc>
        <w:tc>
          <w:tcPr>
            <w:tcW w:w="1446" w:type="dxa"/>
            <w:vMerge/>
          </w:tcPr>
          <w:p w14:paraId="1BC2B64A" w14:textId="77777777" w:rsidR="00AF32E0" w:rsidRPr="00176288" w:rsidRDefault="00AF32E0" w:rsidP="00A6586B">
            <w:pPr>
              <w:jc w:val="center"/>
              <w:rPr>
                <w:rFonts w:ascii="Times New Roman" w:hAnsi="Times New Roman" w:cs="Times New Roman"/>
                <w:b/>
                <w:bCs/>
              </w:rPr>
            </w:pPr>
          </w:p>
        </w:tc>
      </w:tr>
      <w:tr w:rsidR="0028102E" w:rsidRPr="00176288" w14:paraId="66770EB9" w14:textId="77777777" w:rsidTr="00AF32E0">
        <w:tc>
          <w:tcPr>
            <w:tcW w:w="9356" w:type="dxa"/>
            <w:gridSpan w:val="3"/>
          </w:tcPr>
          <w:p w14:paraId="517E1D25"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Заседание 2</w:t>
            </w:r>
          </w:p>
          <w:p w14:paraId="34F240DB" w14:textId="77777777" w:rsidR="00880F11" w:rsidRPr="00176288" w:rsidRDefault="00AF32E0" w:rsidP="00A6586B">
            <w:pPr>
              <w:jc w:val="center"/>
              <w:rPr>
                <w:rFonts w:ascii="Times New Roman" w:hAnsi="Times New Roman" w:cs="Times New Roman"/>
              </w:rPr>
            </w:pPr>
            <w:r w:rsidRPr="00176288">
              <w:rPr>
                <w:rFonts w:ascii="Times New Roman" w:hAnsi="Times New Roman" w:cs="Times New Roman"/>
              </w:rPr>
              <w:t xml:space="preserve">«Профилактика и разрешение конфликтных ситуаций в детском коллективе. </w:t>
            </w:r>
          </w:p>
          <w:p w14:paraId="6E30F014" w14:textId="4CAED2D2" w:rsidR="00AF32E0" w:rsidRPr="00176288" w:rsidRDefault="00AF32E0" w:rsidP="00A6586B">
            <w:pPr>
              <w:jc w:val="center"/>
              <w:rPr>
                <w:rFonts w:ascii="Times New Roman" w:hAnsi="Times New Roman" w:cs="Times New Roman"/>
              </w:rPr>
            </w:pPr>
            <w:r w:rsidRPr="00176288">
              <w:rPr>
                <w:rFonts w:ascii="Times New Roman" w:hAnsi="Times New Roman" w:cs="Times New Roman"/>
              </w:rPr>
              <w:t>Работа с буллингом»</w:t>
            </w:r>
          </w:p>
        </w:tc>
      </w:tr>
      <w:tr w:rsidR="0028102E" w:rsidRPr="00176288" w14:paraId="1CEC562B" w14:textId="77777777" w:rsidTr="00880F11">
        <w:tc>
          <w:tcPr>
            <w:tcW w:w="5642" w:type="dxa"/>
          </w:tcPr>
          <w:p w14:paraId="007CB8EF" w14:textId="77777777" w:rsidR="00AF32E0" w:rsidRPr="00176288" w:rsidRDefault="00AF32E0">
            <w:pPr>
              <w:pStyle w:val="af8"/>
              <w:numPr>
                <w:ilvl w:val="0"/>
                <w:numId w:val="56"/>
              </w:numPr>
              <w:spacing w:after="160"/>
              <w:ind w:left="0" w:firstLine="0"/>
              <w:jc w:val="both"/>
              <w:rPr>
                <w:rFonts w:ascii="Times New Roman" w:hAnsi="Times New Roman" w:cs="Times New Roman"/>
              </w:rPr>
            </w:pPr>
            <w:r w:rsidRPr="00176288">
              <w:rPr>
                <w:rFonts w:ascii="Times New Roman" w:hAnsi="Times New Roman" w:cs="Times New Roman"/>
              </w:rPr>
              <w:lastRenderedPageBreak/>
              <w:t>Специфика конфликтов в классе обучающихся с ЗПР (УО).</w:t>
            </w:r>
          </w:p>
          <w:p w14:paraId="4BCF679D" w14:textId="77777777" w:rsidR="00AF32E0" w:rsidRPr="00176288" w:rsidRDefault="00AF32E0">
            <w:pPr>
              <w:pStyle w:val="af8"/>
              <w:numPr>
                <w:ilvl w:val="0"/>
                <w:numId w:val="56"/>
              </w:numPr>
              <w:spacing w:after="160"/>
              <w:ind w:left="0" w:firstLine="0"/>
              <w:jc w:val="both"/>
              <w:rPr>
                <w:rFonts w:ascii="Times New Roman" w:hAnsi="Times New Roman" w:cs="Times New Roman"/>
              </w:rPr>
            </w:pPr>
            <w:r w:rsidRPr="00176288">
              <w:rPr>
                <w:rFonts w:ascii="Times New Roman" w:hAnsi="Times New Roman" w:cs="Times New Roman"/>
              </w:rPr>
              <w:t>Стратегии поведения педагога в момент возникновения конфликта. Техники «скорой помощи».</w:t>
            </w:r>
          </w:p>
          <w:p w14:paraId="6EC6D41D" w14:textId="77777777" w:rsidR="00AF32E0" w:rsidRPr="00176288" w:rsidRDefault="00AF32E0">
            <w:pPr>
              <w:pStyle w:val="af8"/>
              <w:numPr>
                <w:ilvl w:val="0"/>
                <w:numId w:val="56"/>
              </w:numPr>
              <w:spacing w:after="160"/>
              <w:ind w:left="0" w:firstLine="0"/>
              <w:jc w:val="both"/>
              <w:rPr>
                <w:rFonts w:ascii="Times New Roman" w:hAnsi="Times New Roman" w:cs="Times New Roman"/>
              </w:rPr>
            </w:pPr>
            <w:r w:rsidRPr="00176288">
              <w:rPr>
                <w:rFonts w:ascii="Times New Roman" w:hAnsi="Times New Roman" w:cs="Times New Roman"/>
              </w:rPr>
              <w:t>Буллинг. Стратегия действий.</w:t>
            </w:r>
          </w:p>
          <w:p w14:paraId="5CC45F49" w14:textId="77777777" w:rsidR="00AF32E0" w:rsidRPr="00176288" w:rsidRDefault="00AF32E0">
            <w:pPr>
              <w:pStyle w:val="af8"/>
              <w:numPr>
                <w:ilvl w:val="0"/>
                <w:numId w:val="56"/>
              </w:numPr>
              <w:spacing w:after="160"/>
              <w:ind w:left="0" w:firstLine="0"/>
              <w:jc w:val="both"/>
              <w:rPr>
                <w:rFonts w:ascii="Times New Roman" w:hAnsi="Times New Roman" w:cs="Times New Roman"/>
              </w:rPr>
            </w:pPr>
            <w:r w:rsidRPr="00176288">
              <w:rPr>
                <w:rFonts w:ascii="Times New Roman" w:hAnsi="Times New Roman" w:cs="Times New Roman"/>
              </w:rPr>
              <w:t>Влияние литературы, кинематографа на улучшение отношений в коллективе. Использование в терапевтических и предупреждающих целях.</w:t>
            </w:r>
          </w:p>
        </w:tc>
        <w:tc>
          <w:tcPr>
            <w:tcW w:w="2268" w:type="dxa"/>
          </w:tcPr>
          <w:p w14:paraId="74884C02"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Руководитель МО</w:t>
            </w:r>
          </w:p>
          <w:p w14:paraId="2BD8D66C" w14:textId="77777777" w:rsidR="00AF32E0" w:rsidRPr="00176288" w:rsidRDefault="00AF32E0" w:rsidP="00A6586B">
            <w:pPr>
              <w:jc w:val="center"/>
              <w:rPr>
                <w:rFonts w:ascii="Times New Roman" w:hAnsi="Times New Roman" w:cs="Times New Roman"/>
              </w:rPr>
            </w:pPr>
            <w:proofErr w:type="spellStart"/>
            <w:r w:rsidRPr="00176288">
              <w:rPr>
                <w:rFonts w:ascii="Times New Roman" w:hAnsi="Times New Roman" w:cs="Times New Roman"/>
              </w:rPr>
              <w:t>Чернобокова</w:t>
            </w:r>
            <w:proofErr w:type="spellEnd"/>
            <w:r w:rsidRPr="00176288">
              <w:rPr>
                <w:rFonts w:ascii="Times New Roman" w:hAnsi="Times New Roman" w:cs="Times New Roman"/>
              </w:rPr>
              <w:t xml:space="preserve"> Е. Ю.</w:t>
            </w:r>
          </w:p>
          <w:p w14:paraId="38A6C414" w14:textId="77777777" w:rsidR="00AF32E0" w:rsidRPr="00176288" w:rsidRDefault="00AF32E0" w:rsidP="00A6586B">
            <w:pPr>
              <w:jc w:val="center"/>
              <w:rPr>
                <w:rFonts w:ascii="Times New Roman" w:hAnsi="Times New Roman" w:cs="Times New Roman"/>
              </w:rPr>
            </w:pPr>
          </w:p>
        </w:tc>
        <w:tc>
          <w:tcPr>
            <w:tcW w:w="1446" w:type="dxa"/>
            <w:vMerge w:val="restart"/>
          </w:tcPr>
          <w:p w14:paraId="70BCFABF" w14:textId="77777777" w:rsidR="00AF32E0" w:rsidRPr="003C7A09" w:rsidRDefault="00AF32E0" w:rsidP="00A6586B">
            <w:pPr>
              <w:jc w:val="center"/>
              <w:rPr>
                <w:rFonts w:ascii="Times New Roman" w:hAnsi="Times New Roman" w:cs="Times New Roman"/>
              </w:rPr>
            </w:pPr>
            <w:r w:rsidRPr="003C7A09">
              <w:rPr>
                <w:rFonts w:ascii="Times New Roman" w:hAnsi="Times New Roman" w:cs="Times New Roman"/>
              </w:rPr>
              <w:t>14.01.2026</w:t>
            </w:r>
          </w:p>
        </w:tc>
      </w:tr>
      <w:tr w:rsidR="0028102E" w:rsidRPr="00176288" w14:paraId="6392E8E6" w14:textId="77777777" w:rsidTr="00880F11">
        <w:tc>
          <w:tcPr>
            <w:tcW w:w="5642" w:type="dxa"/>
          </w:tcPr>
          <w:p w14:paraId="31B26EF0" w14:textId="77777777" w:rsidR="00AF32E0" w:rsidRPr="00176288" w:rsidRDefault="00AF32E0" w:rsidP="00A6586B">
            <w:pPr>
              <w:jc w:val="both"/>
              <w:rPr>
                <w:rFonts w:ascii="Times New Roman" w:hAnsi="Times New Roman" w:cs="Times New Roman"/>
              </w:rPr>
            </w:pPr>
            <w:r w:rsidRPr="00176288">
              <w:rPr>
                <w:rFonts w:ascii="Times New Roman" w:hAnsi="Times New Roman" w:cs="Times New Roman"/>
              </w:rPr>
              <w:t>Работа в командах – разбор проблемных ситуаций:</w:t>
            </w:r>
          </w:p>
          <w:p w14:paraId="2556B353" w14:textId="77777777" w:rsidR="00AF32E0" w:rsidRPr="00176288" w:rsidRDefault="00AF32E0">
            <w:pPr>
              <w:numPr>
                <w:ilvl w:val="0"/>
                <w:numId w:val="57"/>
              </w:numPr>
              <w:shd w:val="clear" w:color="auto" w:fill="FFFFFF"/>
              <w:spacing w:before="100" w:beforeAutospacing="1" w:after="120"/>
              <w:ind w:left="0" w:firstLine="0"/>
              <w:rPr>
                <w:rFonts w:ascii="Times New Roman" w:eastAsia="Times New Roman" w:hAnsi="Times New Roman" w:cs="Times New Roman"/>
                <w:lang w:eastAsia="ru-RU"/>
              </w:rPr>
            </w:pPr>
            <w:bookmarkStart w:id="27" w:name="_Hlk231164379"/>
            <w:r w:rsidRPr="00176288">
              <w:rPr>
                <w:rFonts w:ascii="Times New Roman" w:hAnsi="Times New Roman" w:cs="Times New Roman"/>
              </w:rPr>
              <w:t xml:space="preserve">Кейс «Травля одноклассника из-за особенностей поведения» - </w:t>
            </w:r>
            <w:r w:rsidRPr="00176288">
              <w:rPr>
                <w:rFonts w:ascii="Times New Roman" w:eastAsia="Times New Roman" w:hAnsi="Times New Roman" w:cs="Times New Roman"/>
                <w:lang w:eastAsia="ru-RU"/>
              </w:rPr>
              <w:t>Педогамии был разработан план действий при решении конфликтной ситуации - немедленное пресечение и санкции (для агрессора), восстановительный подход и работа с классом, создание «ситуации признания» для ущемляемого ученика, работа с родителями (обеих сторон).</w:t>
            </w:r>
          </w:p>
          <w:p w14:paraId="0A2A2B3B" w14:textId="77777777" w:rsidR="00AF32E0" w:rsidRPr="00176288" w:rsidRDefault="00AF32E0">
            <w:pPr>
              <w:numPr>
                <w:ilvl w:val="0"/>
                <w:numId w:val="57"/>
              </w:numPr>
              <w:shd w:val="clear" w:color="auto" w:fill="FFFFFF"/>
              <w:spacing w:before="100" w:beforeAutospacing="1" w:after="120"/>
              <w:ind w:left="0" w:firstLine="0"/>
              <w:rPr>
                <w:rStyle w:val="af3"/>
                <w:rFonts w:ascii="Times New Roman" w:eastAsia="Times New Roman" w:hAnsi="Times New Roman" w:cs="Times New Roman"/>
                <w:b w:val="0"/>
                <w:bCs w:val="0"/>
                <w:lang w:eastAsia="ru-RU"/>
              </w:rPr>
            </w:pPr>
            <w:r w:rsidRPr="00176288">
              <w:rPr>
                <w:rFonts w:ascii="Times New Roman" w:hAnsi="Times New Roman" w:cs="Times New Roman"/>
              </w:rPr>
              <w:t xml:space="preserve">Кейс «Травля педагога» - </w:t>
            </w:r>
            <w:r w:rsidRPr="00176288">
              <w:rPr>
                <w:rFonts w:ascii="Times New Roman" w:eastAsia="Times New Roman" w:hAnsi="Times New Roman" w:cs="Times New Roman"/>
                <w:lang w:eastAsia="ru-RU"/>
              </w:rPr>
              <w:t xml:space="preserve">Педогамии был разработан план действий при решении конфликтной ситуации – </w:t>
            </w:r>
            <w:r w:rsidRPr="00176288">
              <w:rPr>
                <w:rFonts w:ascii="Times New Roman" w:hAnsi="Times New Roman" w:cs="Times New Roman"/>
              </w:rPr>
              <w:t>в</w:t>
            </w:r>
            <w:r w:rsidRPr="00176288">
              <w:rPr>
                <w:rStyle w:val="af3"/>
                <w:rFonts w:ascii="Times New Roman" w:hAnsi="Times New Roman" w:cs="Times New Roman"/>
                <w:b w:val="0"/>
                <w:bCs w:val="0"/>
              </w:rPr>
              <w:t xml:space="preserve">осстановление границ с опорой на администрацию, </w:t>
            </w:r>
            <w:r w:rsidRPr="00176288">
              <w:rPr>
                <w:rFonts w:ascii="Times New Roman" w:hAnsi="Times New Roman" w:cs="Times New Roman"/>
              </w:rPr>
              <w:t>и</w:t>
            </w:r>
            <w:r w:rsidRPr="00176288">
              <w:rPr>
                <w:rStyle w:val="af3"/>
                <w:rFonts w:ascii="Times New Roman" w:hAnsi="Times New Roman" w:cs="Times New Roman"/>
                <w:b w:val="0"/>
                <w:bCs w:val="0"/>
              </w:rPr>
              <w:t>зменение тактики управления классом, работа с организатором травли,</w:t>
            </w:r>
            <w:r w:rsidRPr="00176288">
              <w:rPr>
                <w:rFonts w:ascii="Times New Roman" w:hAnsi="Times New Roman" w:cs="Times New Roman"/>
              </w:rPr>
              <w:t xml:space="preserve"> с</w:t>
            </w:r>
            <w:r w:rsidRPr="00176288">
              <w:rPr>
                <w:rStyle w:val="af3"/>
                <w:rFonts w:ascii="Times New Roman" w:hAnsi="Times New Roman" w:cs="Times New Roman"/>
                <w:b w:val="0"/>
                <w:bCs w:val="0"/>
              </w:rPr>
              <w:t>упервизия и поддержка педагога.</w:t>
            </w:r>
          </w:p>
          <w:p w14:paraId="0EC93321" w14:textId="77777777" w:rsidR="00AF32E0" w:rsidRPr="00176288" w:rsidRDefault="00AF32E0">
            <w:pPr>
              <w:numPr>
                <w:ilvl w:val="0"/>
                <w:numId w:val="57"/>
              </w:numPr>
              <w:shd w:val="clear" w:color="auto" w:fill="FFFFFF"/>
              <w:spacing w:before="100" w:beforeAutospacing="1" w:after="120"/>
              <w:ind w:left="0" w:firstLine="0"/>
              <w:rPr>
                <w:rFonts w:ascii="Times New Roman" w:eastAsia="Times New Roman" w:hAnsi="Times New Roman" w:cs="Times New Roman"/>
                <w:lang w:eastAsia="ru-RU"/>
              </w:rPr>
            </w:pPr>
            <w:r w:rsidRPr="00176288">
              <w:rPr>
                <w:rFonts w:ascii="Times New Roman" w:hAnsi="Times New Roman" w:cs="Times New Roman"/>
              </w:rPr>
              <w:t>Кейс «Травля одноклассницы из-за семьи»</w:t>
            </w:r>
          </w:p>
          <w:p w14:paraId="57BB3168" w14:textId="77777777" w:rsidR="00AF32E0" w:rsidRPr="00176288" w:rsidRDefault="00AF32E0" w:rsidP="00A6586B">
            <w:pPr>
              <w:pStyle w:val="af8"/>
              <w:ind w:left="0"/>
              <w:jc w:val="both"/>
              <w:rPr>
                <w:rStyle w:val="af3"/>
                <w:rFonts w:ascii="Times New Roman" w:hAnsi="Times New Roman" w:cs="Times New Roman"/>
                <w:b w:val="0"/>
                <w:bCs w:val="0"/>
              </w:rPr>
            </w:pPr>
            <w:r w:rsidRPr="00176288">
              <w:rPr>
                <w:rFonts w:ascii="Times New Roman" w:hAnsi="Times New Roman" w:cs="Times New Roman"/>
              </w:rPr>
              <w:t xml:space="preserve">Педогамии был разработан план действий при решении конфликтной ситуации - </w:t>
            </w:r>
            <w:r w:rsidRPr="00176288">
              <w:rPr>
                <w:rStyle w:val="af3"/>
                <w:rFonts w:ascii="Times New Roman" w:hAnsi="Times New Roman" w:cs="Times New Roman"/>
                <w:b w:val="0"/>
                <w:bCs w:val="0"/>
              </w:rPr>
              <w:t>Защита и гуманитарная помощь (вне классного коллектива): работа с классом через этику и закон, создание «социального лифта» для ученицы</w:t>
            </w:r>
            <w:r w:rsidRPr="00176288">
              <w:rPr>
                <w:rStyle w:val="af3"/>
                <w:rFonts w:ascii="Times New Roman" w:hAnsi="Times New Roman" w:cs="Times New Roman"/>
                <w:b w:val="0"/>
                <w:bCs w:val="0"/>
              </w:rPr>
              <w:br/>
            </w:r>
          </w:p>
          <w:p w14:paraId="43635A5E" w14:textId="77777777" w:rsidR="00AF32E0" w:rsidRPr="00176288" w:rsidRDefault="00AF32E0">
            <w:pPr>
              <w:pStyle w:val="af8"/>
              <w:numPr>
                <w:ilvl w:val="0"/>
                <w:numId w:val="57"/>
              </w:numPr>
              <w:ind w:left="0" w:firstLine="0"/>
              <w:jc w:val="both"/>
              <w:rPr>
                <w:rStyle w:val="af3"/>
                <w:rFonts w:ascii="Times New Roman" w:hAnsi="Times New Roman" w:cs="Times New Roman"/>
                <w:b w:val="0"/>
                <w:bCs w:val="0"/>
              </w:rPr>
            </w:pPr>
            <w:r w:rsidRPr="00176288">
              <w:rPr>
                <w:rStyle w:val="af3"/>
                <w:rFonts w:ascii="Times New Roman" w:hAnsi="Times New Roman" w:cs="Times New Roman"/>
                <w:b w:val="0"/>
                <w:bCs w:val="0"/>
              </w:rPr>
              <w:t>Кейс «Конфликт в родительском чате»</w:t>
            </w:r>
          </w:p>
          <w:p w14:paraId="558E9E17" w14:textId="77777777" w:rsidR="00AF32E0" w:rsidRPr="00176288" w:rsidRDefault="00AF32E0" w:rsidP="00A6586B">
            <w:pPr>
              <w:pStyle w:val="af8"/>
              <w:ind w:left="0"/>
              <w:jc w:val="both"/>
              <w:rPr>
                <w:rStyle w:val="af3"/>
                <w:rFonts w:ascii="Times New Roman" w:hAnsi="Times New Roman" w:cs="Times New Roman"/>
                <w:b w:val="0"/>
                <w:bCs w:val="0"/>
              </w:rPr>
            </w:pPr>
            <w:r w:rsidRPr="00176288">
              <w:rPr>
                <w:rFonts w:ascii="Times New Roman" w:hAnsi="Times New Roman" w:cs="Times New Roman"/>
              </w:rPr>
              <w:t xml:space="preserve">Педогамии был разработан план действий при решении конфликтной ситуации - </w:t>
            </w:r>
            <w:r w:rsidRPr="00176288">
              <w:rPr>
                <w:rStyle w:val="af3"/>
                <w:rFonts w:ascii="Times New Roman" w:hAnsi="Times New Roman" w:cs="Times New Roman"/>
                <w:b w:val="0"/>
                <w:bCs w:val="0"/>
              </w:rPr>
              <w:t>Взять управление коммуникацией в руки педагогом, провести общую встречу в офлайн-формате с установкой правил, перевести фокус с личности на суть проблемы, индивидуальная работа с семьями</w:t>
            </w:r>
          </w:p>
          <w:bookmarkEnd w:id="27"/>
          <w:p w14:paraId="5B53BF4E" w14:textId="77777777" w:rsidR="00AF32E0" w:rsidRPr="00176288" w:rsidRDefault="00AF32E0" w:rsidP="00A6586B">
            <w:pPr>
              <w:pStyle w:val="af8"/>
              <w:ind w:left="0"/>
              <w:jc w:val="both"/>
              <w:rPr>
                <w:rFonts w:ascii="Times New Roman" w:hAnsi="Times New Roman" w:cs="Times New Roman"/>
              </w:rPr>
            </w:pPr>
          </w:p>
          <w:p w14:paraId="36DF0334" w14:textId="77777777" w:rsidR="00AF32E0" w:rsidRPr="00176288" w:rsidRDefault="00AF32E0" w:rsidP="00A6586B">
            <w:pPr>
              <w:pStyle w:val="af8"/>
              <w:ind w:left="0"/>
              <w:jc w:val="both"/>
              <w:rPr>
                <w:rFonts w:ascii="Times New Roman" w:hAnsi="Times New Roman" w:cs="Times New Roman"/>
              </w:rPr>
            </w:pPr>
            <w:r w:rsidRPr="00176288">
              <w:rPr>
                <w:rFonts w:ascii="Times New Roman" w:hAnsi="Times New Roman" w:cs="Times New Roman"/>
              </w:rPr>
              <w:t>Работу проблемных групп оценивала экспертная комиссия</w:t>
            </w:r>
          </w:p>
        </w:tc>
        <w:tc>
          <w:tcPr>
            <w:tcW w:w="2268" w:type="dxa"/>
          </w:tcPr>
          <w:p w14:paraId="248AC300" w14:textId="77777777" w:rsidR="00AF32E0" w:rsidRPr="00176288" w:rsidRDefault="00AF32E0" w:rsidP="00A6586B">
            <w:pPr>
              <w:pStyle w:val="af8"/>
              <w:ind w:left="0"/>
              <w:rPr>
                <w:rFonts w:ascii="Times New Roman" w:hAnsi="Times New Roman" w:cs="Times New Roman"/>
              </w:rPr>
            </w:pPr>
          </w:p>
          <w:p w14:paraId="7A679A0F" w14:textId="77777777" w:rsidR="00AF32E0" w:rsidRPr="00176288" w:rsidRDefault="00AF32E0" w:rsidP="00A6586B">
            <w:pPr>
              <w:pStyle w:val="af8"/>
              <w:ind w:left="0"/>
              <w:rPr>
                <w:rFonts w:ascii="Times New Roman" w:hAnsi="Times New Roman" w:cs="Times New Roman"/>
              </w:rPr>
            </w:pPr>
          </w:p>
          <w:p w14:paraId="738E2117" w14:textId="77777777" w:rsidR="00AF32E0" w:rsidRPr="00176288" w:rsidRDefault="00AF32E0" w:rsidP="00A6586B">
            <w:pPr>
              <w:pStyle w:val="af8"/>
              <w:ind w:left="0"/>
              <w:rPr>
                <w:rFonts w:ascii="Times New Roman" w:hAnsi="Times New Roman" w:cs="Times New Roman"/>
              </w:rPr>
            </w:pPr>
          </w:p>
          <w:p w14:paraId="2E986212" w14:textId="77777777" w:rsidR="00AF32E0" w:rsidRPr="00176288" w:rsidRDefault="00AF32E0" w:rsidP="00A6586B">
            <w:pPr>
              <w:pStyle w:val="af8"/>
              <w:ind w:left="0"/>
              <w:rPr>
                <w:rFonts w:ascii="Times New Roman" w:hAnsi="Times New Roman" w:cs="Times New Roman"/>
              </w:rPr>
            </w:pPr>
            <w:proofErr w:type="spellStart"/>
            <w:r w:rsidRPr="00176288">
              <w:rPr>
                <w:rFonts w:ascii="Times New Roman" w:hAnsi="Times New Roman" w:cs="Times New Roman"/>
              </w:rPr>
              <w:t>Кл.руководитель</w:t>
            </w:r>
            <w:proofErr w:type="spellEnd"/>
          </w:p>
          <w:p w14:paraId="26F729FA" w14:textId="77777777" w:rsidR="00AF32E0" w:rsidRPr="00176288" w:rsidRDefault="00AF32E0" w:rsidP="00A6586B">
            <w:pPr>
              <w:pStyle w:val="af8"/>
              <w:ind w:left="0"/>
              <w:rPr>
                <w:rFonts w:ascii="Times New Roman" w:hAnsi="Times New Roman" w:cs="Times New Roman"/>
              </w:rPr>
            </w:pPr>
            <w:r w:rsidRPr="00176288">
              <w:rPr>
                <w:rFonts w:ascii="Times New Roman" w:hAnsi="Times New Roman" w:cs="Times New Roman"/>
              </w:rPr>
              <w:t>Петровых И. В.</w:t>
            </w:r>
          </w:p>
          <w:p w14:paraId="731222B3" w14:textId="77777777" w:rsidR="00AF32E0" w:rsidRPr="00176288" w:rsidRDefault="00AF32E0" w:rsidP="00A6586B">
            <w:pPr>
              <w:pStyle w:val="af8"/>
              <w:ind w:left="0"/>
              <w:rPr>
                <w:rFonts w:ascii="Times New Roman" w:hAnsi="Times New Roman" w:cs="Times New Roman"/>
              </w:rPr>
            </w:pPr>
          </w:p>
          <w:p w14:paraId="19CA26CA" w14:textId="77777777" w:rsidR="00AF32E0" w:rsidRPr="00176288" w:rsidRDefault="00AF32E0" w:rsidP="00A6586B">
            <w:pPr>
              <w:pStyle w:val="af8"/>
              <w:ind w:left="0"/>
              <w:rPr>
                <w:rFonts w:ascii="Times New Roman" w:hAnsi="Times New Roman" w:cs="Times New Roman"/>
              </w:rPr>
            </w:pPr>
          </w:p>
          <w:p w14:paraId="7B3ECD4D" w14:textId="77777777" w:rsidR="00AF32E0" w:rsidRPr="00176288" w:rsidRDefault="00AF32E0" w:rsidP="00A6586B">
            <w:pPr>
              <w:pStyle w:val="af8"/>
              <w:ind w:left="0"/>
              <w:rPr>
                <w:rFonts w:ascii="Times New Roman" w:hAnsi="Times New Roman" w:cs="Times New Roman"/>
              </w:rPr>
            </w:pPr>
          </w:p>
          <w:p w14:paraId="3356EC79" w14:textId="77777777" w:rsidR="00AF32E0" w:rsidRPr="00176288" w:rsidRDefault="00AF32E0" w:rsidP="00A6586B">
            <w:pPr>
              <w:pStyle w:val="af8"/>
              <w:ind w:left="0"/>
              <w:rPr>
                <w:rFonts w:ascii="Times New Roman" w:hAnsi="Times New Roman" w:cs="Times New Roman"/>
              </w:rPr>
            </w:pPr>
          </w:p>
          <w:p w14:paraId="28BAAE35" w14:textId="77777777" w:rsidR="00AF32E0" w:rsidRPr="00176288" w:rsidRDefault="00AF32E0" w:rsidP="00A6586B">
            <w:pPr>
              <w:pStyle w:val="af8"/>
              <w:ind w:left="0"/>
              <w:rPr>
                <w:rFonts w:ascii="Times New Roman" w:hAnsi="Times New Roman" w:cs="Times New Roman"/>
              </w:rPr>
            </w:pPr>
          </w:p>
          <w:p w14:paraId="1CB9EF56" w14:textId="77777777" w:rsidR="00AF32E0" w:rsidRPr="00176288" w:rsidRDefault="00AF32E0">
            <w:pPr>
              <w:pStyle w:val="af8"/>
              <w:numPr>
                <w:ilvl w:val="0"/>
                <w:numId w:val="58"/>
              </w:numPr>
              <w:ind w:left="0" w:firstLine="0"/>
              <w:rPr>
                <w:rFonts w:ascii="Times New Roman" w:hAnsi="Times New Roman" w:cs="Times New Roman"/>
              </w:rPr>
            </w:pPr>
            <w:proofErr w:type="spellStart"/>
            <w:r w:rsidRPr="00176288">
              <w:rPr>
                <w:rFonts w:ascii="Times New Roman" w:hAnsi="Times New Roman" w:cs="Times New Roman"/>
              </w:rPr>
              <w:t>Кл.руководитель</w:t>
            </w:r>
            <w:proofErr w:type="spellEnd"/>
          </w:p>
          <w:p w14:paraId="241F860B" w14:textId="77777777" w:rsidR="00AF32E0" w:rsidRPr="00176288" w:rsidRDefault="00AF32E0" w:rsidP="00A6586B">
            <w:pPr>
              <w:pStyle w:val="af8"/>
              <w:ind w:left="0"/>
              <w:rPr>
                <w:rFonts w:ascii="Times New Roman" w:hAnsi="Times New Roman" w:cs="Times New Roman"/>
              </w:rPr>
            </w:pPr>
            <w:r w:rsidRPr="00176288">
              <w:rPr>
                <w:rFonts w:ascii="Times New Roman" w:hAnsi="Times New Roman" w:cs="Times New Roman"/>
              </w:rPr>
              <w:t>Налимова А. А.</w:t>
            </w:r>
          </w:p>
          <w:p w14:paraId="686618A1" w14:textId="77777777" w:rsidR="00AF32E0" w:rsidRPr="00176288" w:rsidRDefault="00AF32E0" w:rsidP="00A6586B">
            <w:pPr>
              <w:pStyle w:val="af8"/>
              <w:ind w:left="0"/>
              <w:rPr>
                <w:rFonts w:ascii="Times New Roman" w:hAnsi="Times New Roman" w:cs="Times New Roman"/>
              </w:rPr>
            </w:pPr>
          </w:p>
          <w:p w14:paraId="2FCBC104" w14:textId="77777777" w:rsidR="00AF32E0" w:rsidRPr="00176288" w:rsidRDefault="00AF32E0" w:rsidP="00A6586B">
            <w:pPr>
              <w:pStyle w:val="af8"/>
              <w:ind w:left="0"/>
              <w:rPr>
                <w:rFonts w:ascii="Times New Roman" w:hAnsi="Times New Roman" w:cs="Times New Roman"/>
              </w:rPr>
            </w:pPr>
          </w:p>
          <w:p w14:paraId="36B878D7" w14:textId="77777777" w:rsidR="00AF32E0" w:rsidRPr="00176288" w:rsidRDefault="00AF32E0" w:rsidP="00A6586B">
            <w:pPr>
              <w:pStyle w:val="af8"/>
              <w:ind w:left="0"/>
              <w:rPr>
                <w:rFonts w:ascii="Times New Roman" w:hAnsi="Times New Roman" w:cs="Times New Roman"/>
              </w:rPr>
            </w:pPr>
          </w:p>
          <w:p w14:paraId="5E00A765" w14:textId="77777777" w:rsidR="00AF32E0" w:rsidRPr="00176288" w:rsidRDefault="00AF32E0" w:rsidP="00A6586B">
            <w:pPr>
              <w:pStyle w:val="af8"/>
              <w:ind w:left="0"/>
              <w:rPr>
                <w:rFonts w:ascii="Times New Roman" w:hAnsi="Times New Roman" w:cs="Times New Roman"/>
              </w:rPr>
            </w:pPr>
          </w:p>
          <w:p w14:paraId="5A22BEFB" w14:textId="77777777" w:rsidR="00AF32E0" w:rsidRPr="00176288" w:rsidRDefault="00AF32E0" w:rsidP="00A6586B">
            <w:pPr>
              <w:pStyle w:val="af8"/>
              <w:ind w:left="0"/>
              <w:rPr>
                <w:rFonts w:ascii="Times New Roman" w:hAnsi="Times New Roman" w:cs="Times New Roman"/>
              </w:rPr>
            </w:pPr>
          </w:p>
          <w:p w14:paraId="0205959A" w14:textId="77777777" w:rsidR="00AF32E0" w:rsidRPr="00176288" w:rsidRDefault="00AF32E0">
            <w:pPr>
              <w:pStyle w:val="af8"/>
              <w:numPr>
                <w:ilvl w:val="0"/>
                <w:numId w:val="58"/>
              </w:numPr>
              <w:ind w:left="0" w:firstLine="0"/>
              <w:rPr>
                <w:rFonts w:ascii="Times New Roman" w:hAnsi="Times New Roman" w:cs="Times New Roman"/>
              </w:rPr>
            </w:pPr>
            <w:r w:rsidRPr="00176288">
              <w:rPr>
                <w:rFonts w:ascii="Times New Roman" w:hAnsi="Times New Roman" w:cs="Times New Roman"/>
              </w:rPr>
              <w:t>Воспитатели ГПД</w:t>
            </w:r>
          </w:p>
          <w:p w14:paraId="2B48F66F" w14:textId="77777777" w:rsidR="00AF32E0" w:rsidRPr="00176288" w:rsidRDefault="00AF32E0" w:rsidP="00A6586B">
            <w:pPr>
              <w:pStyle w:val="af8"/>
              <w:ind w:left="0"/>
              <w:rPr>
                <w:rFonts w:ascii="Times New Roman" w:hAnsi="Times New Roman" w:cs="Times New Roman"/>
              </w:rPr>
            </w:pPr>
            <w:r w:rsidRPr="00176288">
              <w:rPr>
                <w:rFonts w:ascii="Times New Roman" w:hAnsi="Times New Roman" w:cs="Times New Roman"/>
              </w:rPr>
              <w:t>Коновалова В. М., Коновалова Н. М.</w:t>
            </w:r>
          </w:p>
          <w:p w14:paraId="2922D0BA" w14:textId="77777777" w:rsidR="00AF32E0" w:rsidRPr="00176288" w:rsidRDefault="00AF32E0" w:rsidP="00A6586B">
            <w:pPr>
              <w:pStyle w:val="af8"/>
              <w:ind w:left="0"/>
              <w:rPr>
                <w:rFonts w:ascii="Times New Roman" w:hAnsi="Times New Roman" w:cs="Times New Roman"/>
              </w:rPr>
            </w:pPr>
          </w:p>
          <w:p w14:paraId="37AE363B" w14:textId="77777777" w:rsidR="00AF32E0" w:rsidRPr="00176288" w:rsidRDefault="00AF32E0" w:rsidP="00A6586B">
            <w:pPr>
              <w:pStyle w:val="af8"/>
              <w:ind w:left="0"/>
              <w:rPr>
                <w:rFonts w:ascii="Times New Roman" w:hAnsi="Times New Roman" w:cs="Times New Roman"/>
              </w:rPr>
            </w:pPr>
          </w:p>
          <w:p w14:paraId="316333ED" w14:textId="77777777" w:rsidR="00AF32E0" w:rsidRPr="00176288" w:rsidRDefault="00AF32E0" w:rsidP="00A6586B">
            <w:pPr>
              <w:pStyle w:val="af8"/>
              <w:ind w:left="0"/>
              <w:rPr>
                <w:rFonts w:ascii="Times New Roman" w:hAnsi="Times New Roman" w:cs="Times New Roman"/>
              </w:rPr>
            </w:pPr>
          </w:p>
          <w:p w14:paraId="45CBD14E" w14:textId="77777777" w:rsidR="00AF32E0" w:rsidRPr="00176288" w:rsidRDefault="00AF32E0" w:rsidP="00A6586B">
            <w:pPr>
              <w:pStyle w:val="af8"/>
              <w:ind w:left="0"/>
              <w:rPr>
                <w:rFonts w:ascii="Times New Roman" w:hAnsi="Times New Roman" w:cs="Times New Roman"/>
              </w:rPr>
            </w:pPr>
          </w:p>
          <w:p w14:paraId="37297EBE" w14:textId="77777777" w:rsidR="00AF32E0" w:rsidRPr="00176288" w:rsidRDefault="00AF32E0" w:rsidP="00A6586B">
            <w:pPr>
              <w:pStyle w:val="af8"/>
              <w:ind w:left="0"/>
              <w:rPr>
                <w:rFonts w:ascii="Times New Roman" w:hAnsi="Times New Roman" w:cs="Times New Roman"/>
              </w:rPr>
            </w:pPr>
            <w:proofErr w:type="spellStart"/>
            <w:r w:rsidRPr="00176288">
              <w:rPr>
                <w:rFonts w:ascii="Times New Roman" w:hAnsi="Times New Roman" w:cs="Times New Roman"/>
              </w:rPr>
              <w:t>Кл.руководитель</w:t>
            </w:r>
            <w:proofErr w:type="spellEnd"/>
          </w:p>
          <w:p w14:paraId="4DF01DF5" w14:textId="77777777" w:rsidR="00AF32E0" w:rsidRPr="00176288" w:rsidRDefault="00AF32E0" w:rsidP="00A6586B">
            <w:pPr>
              <w:pStyle w:val="af8"/>
              <w:ind w:left="0"/>
              <w:rPr>
                <w:rFonts w:ascii="Times New Roman" w:hAnsi="Times New Roman" w:cs="Times New Roman"/>
              </w:rPr>
            </w:pPr>
            <w:proofErr w:type="spellStart"/>
            <w:r w:rsidRPr="00176288">
              <w:rPr>
                <w:rFonts w:ascii="Times New Roman" w:hAnsi="Times New Roman" w:cs="Times New Roman"/>
              </w:rPr>
              <w:t>Жулякова</w:t>
            </w:r>
            <w:proofErr w:type="spellEnd"/>
            <w:r w:rsidRPr="00176288">
              <w:rPr>
                <w:rFonts w:ascii="Times New Roman" w:hAnsi="Times New Roman" w:cs="Times New Roman"/>
              </w:rPr>
              <w:t xml:space="preserve"> Т. И.</w:t>
            </w:r>
          </w:p>
          <w:p w14:paraId="0FBA1F2B" w14:textId="77777777" w:rsidR="00AF32E0" w:rsidRPr="00176288" w:rsidRDefault="00AF32E0" w:rsidP="00A6586B">
            <w:pPr>
              <w:pStyle w:val="af8"/>
              <w:ind w:left="0"/>
              <w:rPr>
                <w:rFonts w:ascii="Times New Roman" w:hAnsi="Times New Roman" w:cs="Times New Roman"/>
              </w:rPr>
            </w:pPr>
          </w:p>
          <w:p w14:paraId="724A5BF5" w14:textId="77777777" w:rsidR="00AF32E0" w:rsidRPr="00176288" w:rsidRDefault="00AF32E0" w:rsidP="00A6586B">
            <w:pPr>
              <w:pStyle w:val="af8"/>
              <w:ind w:left="0"/>
              <w:rPr>
                <w:rFonts w:ascii="Times New Roman" w:hAnsi="Times New Roman" w:cs="Times New Roman"/>
              </w:rPr>
            </w:pPr>
          </w:p>
          <w:p w14:paraId="29B6ADB5" w14:textId="77777777" w:rsidR="00AF32E0" w:rsidRPr="00176288" w:rsidRDefault="00AF32E0" w:rsidP="00A6586B">
            <w:pPr>
              <w:pStyle w:val="af8"/>
              <w:ind w:left="0"/>
              <w:rPr>
                <w:rFonts w:ascii="Times New Roman" w:hAnsi="Times New Roman" w:cs="Times New Roman"/>
              </w:rPr>
            </w:pPr>
          </w:p>
          <w:p w14:paraId="6032BB37" w14:textId="77777777" w:rsidR="00AF32E0" w:rsidRPr="00176288" w:rsidRDefault="00AF32E0" w:rsidP="00A6586B">
            <w:pPr>
              <w:pStyle w:val="af8"/>
              <w:ind w:left="0"/>
              <w:rPr>
                <w:rFonts w:ascii="Times New Roman" w:hAnsi="Times New Roman" w:cs="Times New Roman"/>
              </w:rPr>
            </w:pPr>
          </w:p>
          <w:p w14:paraId="14CD1055" w14:textId="77777777" w:rsidR="00AF32E0" w:rsidRPr="00176288" w:rsidRDefault="00AF32E0" w:rsidP="00A6586B">
            <w:pPr>
              <w:pStyle w:val="af8"/>
              <w:ind w:left="0"/>
              <w:rPr>
                <w:rFonts w:ascii="Times New Roman" w:hAnsi="Times New Roman" w:cs="Times New Roman"/>
              </w:rPr>
            </w:pPr>
          </w:p>
          <w:p w14:paraId="19F8594F" w14:textId="77777777" w:rsidR="00AF32E0" w:rsidRPr="00176288" w:rsidRDefault="00AF32E0" w:rsidP="00A6586B">
            <w:pPr>
              <w:pStyle w:val="af8"/>
              <w:ind w:left="0"/>
              <w:rPr>
                <w:rFonts w:ascii="Times New Roman" w:hAnsi="Times New Roman" w:cs="Times New Roman"/>
              </w:rPr>
            </w:pPr>
            <w:proofErr w:type="spellStart"/>
            <w:r w:rsidRPr="00176288">
              <w:rPr>
                <w:rFonts w:ascii="Times New Roman" w:hAnsi="Times New Roman" w:cs="Times New Roman"/>
              </w:rPr>
              <w:t>Шиковец</w:t>
            </w:r>
            <w:proofErr w:type="spellEnd"/>
            <w:r w:rsidRPr="00176288">
              <w:rPr>
                <w:rFonts w:ascii="Times New Roman" w:hAnsi="Times New Roman" w:cs="Times New Roman"/>
              </w:rPr>
              <w:t xml:space="preserve"> О. В., </w:t>
            </w:r>
            <w:proofErr w:type="spellStart"/>
            <w:r w:rsidRPr="00176288">
              <w:rPr>
                <w:rFonts w:ascii="Times New Roman" w:hAnsi="Times New Roman" w:cs="Times New Roman"/>
              </w:rPr>
              <w:t>Шаманаева</w:t>
            </w:r>
            <w:proofErr w:type="spellEnd"/>
            <w:r w:rsidRPr="00176288">
              <w:rPr>
                <w:rFonts w:ascii="Times New Roman" w:hAnsi="Times New Roman" w:cs="Times New Roman"/>
              </w:rPr>
              <w:t xml:space="preserve"> А. Ю.</w:t>
            </w:r>
          </w:p>
          <w:p w14:paraId="6786E9AA" w14:textId="77777777" w:rsidR="00AF32E0" w:rsidRPr="00176288" w:rsidRDefault="00AF32E0" w:rsidP="00A6586B">
            <w:pPr>
              <w:pStyle w:val="af8"/>
              <w:ind w:left="0"/>
              <w:rPr>
                <w:rFonts w:ascii="Times New Roman" w:hAnsi="Times New Roman" w:cs="Times New Roman"/>
              </w:rPr>
            </w:pPr>
            <w:r w:rsidRPr="00176288">
              <w:rPr>
                <w:rFonts w:ascii="Times New Roman" w:hAnsi="Times New Roman" w:cs="Times New Roman"/>
              </w:rPr>
              <w:t>Полякова Е. Н.</w:t>
            </w:r>
          </w:p>
        </w:tc>
        <w:tc>
          <w:tcPr>
            <w:tcW w:w="1446" w:type="dxa"/>
            <w:vMerge/>
          </w:tcPr>
          <w:p w14:paraId="3DBF00EA" w14:textId="77777777" w:rsidR="00AF32E0" w:rsidRPr="00176288" w:rsidRDefault="00AF32E0" w:rsidP="00A6586B">
            <w:pPr>
              <w:jc w:val="center"/>
              <w:rPr>
                <w:rFonts w:ascii="Times New Roman" w:hAnsi="Times New Roman" w:cs="Times New Roman"/>
                <w:b/>
                <w:bCs/>
              </w:rPr>
            </w:pPr>
          </w:p>
        </w:tc>
      </w:tr>
      <w:tr w:rsidR="0028102E" w:rsidRPr="00176288" w14:paraId="76A03490" w14:textId="77777777" w:rsidTr="00AF32E0">
        <w:tc>
          <w:tcPr>
            <w:tcW w:w="9356" w:type="dxa"/>
            <w:gridSpan w:val="3"/>
          </w:tcPr>
          <w:p w14:paraId="15FD9BDF"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Заседание 3</w:t>
            </w:r>
          </w:p>
          <w:p w14:paraId="3D516519"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«Воспитание эмоционального интеллекта: учим обучающихся понимать и выражать свои чувства»</w:t>
            </w:r>
          </w:p>
        </w:tc>
      </w:tr>
      <w:tr w:rsidR="0028102E" w:rsidRPr="00176288" w14:paraId="3253909A" w14:textId="77777777" w:rsidTr="00880F11">
        <w:tc>
          <w:tcPr>
            <w:tcW w:w="5642" w:type="dxa"/>
          </w:tcPr>
          <w:p w14:paraId="7B0D7943" w14:textId="77777777" w:rsidR="00AF32E0" w:rsidRPr="00176288" w:rsidRDefault="00AF32E0">
            <w:pPr>
              <w:pStyle w:val="ds-markdown-paragraph"/>
              <w:numPr>
                <w:ilvl w:val="0"/>
                <w:numId w:val="59"/>
              </w:numPr>
              <w:shd w:val="clear" w:color="auto" w:fill="FFFFFF"/>
              <w:spacing w:after="0" w:afterAutospacing="0"/>
              <w:ind w:left="0" w:firstLine="0"/>
              <w:rPr>
                <w:sz w:val="22"/>
                <w:szCs w:val="22"/>
              </w:rPr>
            </w:pPr>
            <w:r w:rsidRPr="00176288">
              <w:rPr>
                <w:sz w:val="22"/>
                <w:szCs w:val="22"/>
              </w:rPr>
              <w:t>Что такое эмоциональный интеллект и почему его развитие критично для социализации детей с ЗПР?</w:t>
            </w:r>
          </w:p>
          <w:p w14:paraId="32A0A35E" w14:textId="2992B28C" w:rsidR="00AF32E0" w:rsidRPr="00176288" w:rsidRDefault="00AF32E0">
            <w:pPr>
              <w:pStyle w:val="ds-markdown-paragraph"/>
              <w:numPr>
                <w:ilvl w:val="0"/>
                <w:numId w:val="59"/>
              </w:numPr>
              <w:shd w:val="clear" w:color="auto" w:fill="FFFFFF"/>
              <w:spacing w:after="0" w:afterAutospacing="0"/>
              <w:ind w:left="0" w:firstLine="0"/>
              <w:rPr>
                <w:sz w:val="22"/>
                <w:szCs w:val="22"/>
              </w:rPr>
            </w:pPr>
            <w:r w:rsidRPr="00176288">
              <w:rPr>
                <w:sz w:val="22"/>
                <w:szCs w:val="22"/>
              </w:rPr>
              <w:t>Пособия в работе классного руководителя и воспитателя для формирования у обучающихся эмоционального интеллекта.</w:t>
            </w:r>
          </w:p>
        </w:tc>
        <w:tc>
          <w:tcPr>
            <w:tcW w:w="2268" w:type="dxa"/>
          </w:tcPr>
          <w:p w14:paraId="57A821F7"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Руководитель МО</w:t>
            </w:r>
          </w:p>
          <w:p w14:paraId="682BF23F" w14:textId="77777777" w:rsidR="00AF32E0" w:rsidRPr="00176288" w:rsidRDefault="00AF32E0" w:rsidP="00A6586B">
            <w:pPr>
              <w:jc w:val="center"/>
              <w:rPr>
                <w:rFonts w:ascii="Times New Roman" w:hAnsi="Times New Roman" w:cs="Times New Roman"/>
              </w:rPr>
            </w:pPr>
            <w:proofErr w:type="spellStart"/>
            <w:r w:rsidRPr="00176288">
              <w:rPr>
                <w:rFonts w:ascii="Times New Roman" w:hAnsi="Times New Roman" w:cs="Times New Roman"/>
              </w:rPr>
              <w:t>Чернобокова</w:t>
            </w:r>
            <w:proofErr w:type="spellEnd"/>
            <w:r w:rsidRPr="00176288">
              <w:rPr>
                <w:rFonts w:ascii="Times New Roman" w:hAnsi="Times New Roman" w:cs="Times New Roman"/>
              </w:rPr>
              <w:t xml:space="preserve"> Е. Ю.</w:t>
            </w:r>
          </w:p>
          <w:p w14:paraId="78F93BD7" w14:textId="77777777" w:rsidR="00AF32E0" w:rsidRPr="00176288" w:rsidRDefault="00AF32E0" w:rsidP="00A6586B">
            <w:pPr>
              <w:jc w:val="center"/>
              <w:rPr>
                <w:rFonts w:ascii="Times New Roman" w:hAnsi="Times New Roman" w:cs="Times New Roman"/>
              </w:rPr>
            </w:pPr>
          </w:p>
        </w:tc>
        <w:tc>
          <w:tcPr>
            <w:tcW w:w="1446" w:type="dxa"/>
            <w:vMerge w:val="restart"/>
          </w:tcPr>
          <w:p w14:paraId="0C79A8F6" w14:textId="77777777" w:rsidR="00AF32E0" w:rsidRPr="003C7A09" w:rsidRDefault="00AF32E0" w:rsidP="00A6586B">
            <w:pPr>
              <w:jc w:val="center"/>
              <w:rPr>
                <w:rFonts w:ascii="Times New Roman" w:hAnsi="Times New Roman" w:cs="Times New Roman"/>
              </w:rPr>
            </w:pPr>
            <w:r w:rsidRPr="003C7A09">
              <w:rPr>
                <w:rFonts w:ascii="Times New Roman" w:hAnsi="Times New Roman" w:cs="Times New Roman"/>
              </w:rPr>
              <w:t>02.04.2026</w:t>
            </w:r>
          </w:p>
        </w:tc>
      </w:tr>
      <w:tr w:rsidR="0028102E" w:rsidRPr="00176288" w14:paraId="77E41501" w14:textId="77777777" w:rsidTr="00880F11">
        <w:tc>
          <w:tcPr>
            <w:tcW w:w="5642" w:type="dxa"/>
          </w:tcPr>
          <w:p w14:paraId="4ADF365E" w14:textId="77777777" w:rsidR="00AF32E0" w:rsidRPr="00176288" w:rsidRDefault="00AF32E0" w:rsidP="00A6586B">
            <w:pPr>
              <w:rPr>
                <w:rFonts w:ascii="Times New Roman" w:hAnsi="Times New Roman" w:cs="Times New Roman"/>
              </w:rPr>
            </w:pPr>
            <w:r w:rsidRPr="00176288">
              <w:rPr>
                <w:rFonts w:ascii="Times New Roman" w:hAnsi="Times New Roman" w:cs="Times New Roman"/>
              </w:rPr>
              <w:t>Тренинг для педагогов: Освоение техник «скорой помощи» при сильных эмоциональных вспышках у ребенка.</w:t>
            </w:r>
          </w:p>
        </w:tc>
        <w:tc>
          <w:tcPr>
            <w:tcW w:w="2268" w:type="dxa"/>
          </w:tcPr>
          <w:p w14:paraId="7035867E"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Педагог-психолог</w:t>
            </w:r>
          </w:p>
          <w:p w14:paraId="50758184"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Мингалева Е. В.</w:t>
            </w:r>
          </w:p>
        </w:tc>
        <w:tc>
          <w:tcPr>
            <w:tcW w:w="1446" w:type="dxa"/>
            <w:vMerge/>
          </w:tcPr>
          <w:p w14:paraId="46F6749A" w14:textId="77777777" w:rsidR="00AF32E0" w:rsidRPr="00176288" w:rsidRDefault="00AF32E0" w:rsidP="00A6586B">
            <w:pPr>
              <w:jc w:val="center"/>
              <w:rPr>
                <w:rFonts w:ascii="Times New Roman" w:hAnsi="Times New Roman" w:cs="Times New Roman"/>
                <w:b/>
                <w:bCs/>
              </w:rPr>
            </w:pPr>
          </w:p>
        </w:tc>
      </w:tr>
      <w:tr w:rsidR="0028102E" w:rsidRPr="00176288" w14:paraId="4599498E" w14:textId="77777777" w:rsidTr="00AF32E0">
        <w:tc>
          <w:tcPr>
            <w:tcW w:w="9356" w:type="dxa"/>
            <w:gridSpan w:val="3"/>
          </w:tcPr>
          <w:p w14:paraId="0406B822"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Заседание 4</w:t>
            </w:r>
          </w:p>
          <w:p w14:paraId="10D2B211"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Итоговое заседание методического объединения классных руководителей</w:t>
            </w:r>
          </w:p>
          <w:p w14:paraId="7E05F51D" w14:textId="77777777" w:rsidR="00AF32E0" w:rsidRPr="00176288" w:rsidRDefault="00AF32E0" w:rsidP="00A6586B">
            <w:pPr>
              <w:jc w:val="center"/>
              <w:rPr>
                <w:rFonts w:ascii="Times New Roman" w:hAnsi="Times New Roman" w:cs="Times New Roman"/>
                <w:b/>
                <w:bCs/>
              </w:rPr>
            </w:pPr>
          </w:p>
        </w:tc>
      </w:tr>
      <w:tr w:rsidR="0028102E" w:rsidRPr="00176288" w14:paraId="5609388E" w14:textId="77777777" w:rsidTr="00880F11">
        <w:tc>
          <w:tcPr>
            <w:tcW w:w="5642" w:type="dxa"/>
          </w:tcPr>
          <w:p w14:paraId="24A79558" w14:textId="77777777" w:rsidR="00AF32E0" w:rsidRPr="00176288" w:rsidRDefault="00AF32E0" w:rsidP="00A6586B">
            <w:pPr>
              <w:rPr>
                <w:rFonts w:ascii="Times New Roman" w:hAnsi="Times New Roman" w:cs="Times New Roman"/>
              </w:rPr>
            </w:pPr>
            <w:r w:rsidRPr="00176288">
              <w:rPr>
                <w:rFonts w:ascii="Times New Roman" w:hAnsi="Times New Roman" w:cs="Times New Roman"/>
              </w:rPr>
              <w:lastRenderedPageBreak/>
              <w:t>- КВИЗ – как применить в воспитательной и образовательной деятельности</w:t>
            </w:r>
          </w:p>
        </w:tc>
        <w:tc>
          <w:tcPr>
            <w:tcW w:w="2268" w:type="dxa"/>
          </w:tcPr>
          <w:p w14:paraId="4C1912C1" w14:textId="77777777" w:rsidR="00AF32E0" w:rsidRPr="00176288" w:rsidRDefault="00AF32E0" w:rsidP="00A6586B">
            <w:pPr>
              <w:jc w:val="center"/>
              <w:rPr>
                <w:rFonts w:ascii="Times New Roman" w:hAnsi="Times New Roman" w:cs="Times New Roman"/>
              </w:rPr>
            </w:pPr>
            <w:r w:rsidRPr="00176288">
              <w:rPr>
                <w:rFonts w:ascii="Times New Roman" w:hAnsi="Times New Roman" w:cs="Times New Roman"/>
              </w:rPr>
              <w:t>Руководитель МО</w:t>
            </w:r>
          </w:p>
          <w:p w14:paraId="78F16262" w14:textId="77777777" w:rsidR="00AF32E0" w:rsidRPr="00176288" w:rsidRDefault="00AF32E0" w:rsidP="00A6586B">
            <w:pPr>
              <w:jc w:val="center"/>
              <w:rPr>
                <w:rFonts w:ascii="Times New Roman" w:hAnsi="Times New Roman" w:cs="Times New Roman"/>
              </w:rPr>
            </w:pPr>
            <w:proofErr w:type="spellStart"/>
            <w:r w:rsidRPr="00176288">
              <w:rPr>
                <w:rFonts w:ascii="Times New Roman" w:hAnsi="Times New Roman" w:cs="Times New Roman"/>
              </w:rPr>
              <w:t>Чернобокова</w:t>
            </w:r>
            <w:proofErr w:type="spellEnd"/>
            <w:r w:rsidRPr="00176288">
              <w:rPr>
                <w:rFonts w:ascii="Times New Roman" w:hAnsi="Times New Roman" w:cs="Times New Roman"/>
              </w:rPr>
              <w:t xml:space="preserve"> Е. Ю.</w:t>
            </w:r>
          </w:p>
        </w:tc>
        <w:tc>
          <w:tcPr>
            <w:tcW w:w="1446" w:type="dxa"/>
            <w:vMerge w:val="restart"/>
          </w:tcPr>
          <w:p w14:paraId="5F58357F" w14:textId="77777777" w:rsidR="00AF32E0" w:rsidRPr="003C7A09" w:rsidRDefault="00AF32E0" w:rsidP="00A6586B">
            <w:pPr>
              <w:jc w:val="center"/>
              <w:rPr>
                <w:rFonts w:ascii="Times New Roman" w:hAnsi="Times New Roman" w:cs="Times New Roman"/>
              </w:rPr>
            </w:pPr>
            <w:r w:rsidRPr="003C7A09">
              <w:rPr>
                <w:rFonts w:ascii="Times New Roman" w:hAnsi="Times New Roman" w:cs="Times New Roman"/>
              </w:rPr>
              <w:t>04.06.2026</w:t>
            </w:r>
          </w:p>
        </w:tc>
      </w:tr>
      <w:tr w:rsidR="0028102E" w:rsidRPr="00176288" w14:paraId="6C783381" w14:textId="77777777" w:rsidTr="00880F11">
        <w:tc>
          <w:tcPr>
            <w:tcW w:w="5642" w:type="dxa"/>
          </w:tcPr>
          <w:p w14:paraId="3ACB7D3F" w14:textId="77777777" w:rsidR="00AF32E0" w:rsidRPr="00176288" w:rsidRDefault="00AF32E0" w:rsidP="00A6586B">
            <w:pPr>
              <w:rPr>
                <w:rFonts w:ascii="Times New Roman" w:hAnsi="Times New Roman" w:cs="Times New Roman"/>
              </w:rPr>
            </w:pPr>
            <w:r w:rsidRPr="00176288">
              <w:rPr>
                <w:rFonts w:ascii="Times New Roman" w:hAnsi="Times New Roman" w:cs="Times New Roman"/>
                <w:shd w:val="clear" w:color="auto" w:fill="FFFFFF"/>
              </w:rPr>
              <w:t>КВИЗ «Профессионалы своего дела: от истории к современности».</w:t>
            </w:r>
          </w:p>
        </w:tc>
        <w:tc>
          <w:tcPr>
            <w:tcW w:w="2268" w:type="dxa"/>
          </w:tcPr>
          <w:p w14:paraId="699674E1" w14:textId="7BD86811" w:rsidR="00AF32E0" w:rsidRPr="00176288" w:rsidRDefault="00880F11" w:rsidP="00880F11">
            <w:pPr>
              <w:jc w:val="center"/>
              <w:rPr>
                <w:rFonts w:ascii="Times New Roman" w:hAnsi="Times New Roman" w:cs="Times New Roman"/>
              </w:rPr>
            </w:pPr>
            <w:proofErr w:type="spellStart"/>
            <w:r w:rsidRPr="00176288">
              <w:rPr>
                <w:rFonts w:ascii="Times New Roman" w:hAnsi="Times New Roman" w:cs="Times New Roman"/>
              </w:rPr>
              <w:t>Кл.руководитель</w:t>
            </w:r>
            <w:proofErr w:type="spellEnd"/>
            <w:r w:rsidRPr="00176288">
              <w:rPr>
                <w:rFonts w:ascii="Times New Roman" w:hAnsi="Times New Roman" w:cs="Times New Roman"/>
              </w:rPr>
              <w:t xml:space="preserve"> Фёдорова О. В.</w:t>
            </w:r>
          </w:p>
        </w:tc>
        <w:tc>
          <w:tcPr>
            <w:tcW w:w="1446" w:type="dxa"/>
            <w:vMerge/>
          </w:tcPr>
          <w:p w14:paraId="4C0EBD12" w14:textId="77777777" w:rsidR="00AF32E0" w:rsidRPr="00176288" w:rsidRDefault="00AF32E0" w:rsidP="00A6586B">
            <w:pPr>
              <w:jc w:val="center"/>
              <w:rPr>
                <w:rFonts w:ascii="Times New Roman" w:hAnsi="Times New Roman" w:cs="Times New Roman"/>
                <w:b/>
                <w:bCs/>
              </w:rPr>
            </w:pPr>
          </w:p>
        </w:tc>
      </w:tr>
    </w:tbl>
    <w:p w14:paraId="5A5CBF24" w14:textId="77777777" w:rsidR="00AF32E0" w:rsidRPr="00176288" w:rsidRDefault="00AF32E0" w:rsidP="00AF32E0">
      <w:pPr>
        <w:pStyle w:val="af8"/>
        <w:spacing w:after="0" w:line="240" w:lineRule="auto"/>
        <w:ind w:left="0" w:firstLine="709"/>
        <w:jc w:val="both"/>
        <w:rPr>
          <w:rFonts w:ascii="Times New Roman" w:hAnsi="Times New Roman" w:cs="Times New Roman"/>
          <w:sz w:val="24"/>
          <w:szCs w:val="24"/>
        </w:rPr>
      </w:pPr>
    </w:p>
    <w:p w14:paraId="331DBBD8" w14:textId="77777777" w:rsidR="00AF32E0" w:rsidRPr="00176288" w:rsidRDefault="00AF32E0" w:rsidP="00880F11">
      <w:pPr>
        <w:pStyle w:val="af8"/>
        <w:spacing w:after="0" w:line="240" w:lineRule="auto"/>
        <w:ind w:left="0" w:firstLine="709"/>
        <w:jc w:val="both"/>
        <w:rPr>
          <w:rFonts w:ascii="Times New Roman" w:hAnsi="Times New Roman" w:cs="Times New Roman"/>
          <w:sz w:val="24"/>
          <w:szCs w:val="24"/>
        </w:rPr>
      </w:pPr>
      <w:r w:rsidRPr="00176288">
        <w:rPr>
          <w:rFonts w:ascii="Times New Roman" w:hAnsi="Times New Roman" w:cs="Times New Roman"/>
          <w:sz w:val="24"/>
          <w:szCs w:val="24"/>
        </w:rPr>
        <w:t>В течение 2025-2026 учебного года классными руководителями и воспитателями ГПД проводились внеклассные мероприятия согласно плану воспитательной работы классных руководителей и воспитателей:</w:t>
      </w:r>
    </w:p>
    <w:p w14:paraId="16BC194D" w14:textId="77777777" w:rsidR="00AF32E0" w:rsidRPr="00176288" w:rsidRDefault="00AF32E0" w:rsidP="00AF32E0">
      <w:pPr>
        <w:pStyle w:val="af8"/>
        <w:spacing w:after="0" w:line="240" w:lineRule="auto"/>
        <w:ind w:left="0" w:firstLine="709"/>
        <w:jc w:val="both"/>
        <w:rPr>
          <w:rFonts w:ascii="Times New Roman" w:hAnsi="Times New Roman" w:cs="Times New Roman"/>
          <w:sz w:val="24"/>
          <w:szCs w:val="24"/>
        </w:rPr>
      </w:pPr>
    </w:p>
    <w:tbl>
      <w:tblPr>
        <w:tblStyle w:val="afb"/>
        <w:tblW w:w="9356" w:type="dxa"/>
        <w:tblInd w:w="-5" w:type="dxa"/>
        <w:tblLook w:val="04A0" w:firstRow="1" w:lastRow="0" w:firstColumn="1" w:lastColumn="0" w:noHBand="0" w:noVBand="1"/>
      </w:tblPr>
      <w:tblGrid>
        <w:gridCol w:w="1101"/>
        <w:gridCol w:w="1867"/>
        <w:gridCol w:w="6388"/>
      </w:tblGrid>
      <w:tr w:rsidR="0028102E" w:rsidRPr="00176288" w14:paraId="05A3DD32" w14:textId="77777777" w:rsidTr="00880F11">
        <w:tc>
          <w:tcPr>
            <w:tcW w:w="1101" w:type="dxa"/>
          </w:tcPr>
          <w:p w14:paraId="49234B8E"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Класс</w:t>
            </w:r>
          </w:p>
        </w:tc>
        <w:tc>
          <w:tcPr>
            <w:tcW w:w="1867" w:type="dxa"/>
          </w:tcPr>
          <w:p w14:paraId="6A166358" w14:textId="77777777" w:rsidR="00AF32E0" w:rsidRPr="00176288" w:rsidRDefault="00AF32E0" w:rsidP="00880F11">
            <w:pPr>
              <w:pStyle w:val="af8"/>
              <w:ind w:left="0"/>
              <w:jc w:val="both"/>
              <w:rPr>
                <w:rFonts w:ascii="Times New Roman" w:hAnsi="Times New Roman" w:cs="Times New Roman"/>
              </w:rPr>
            </w:pPr>
            <w:proofErr w:type="spellStart"/>
            <w:r w:rsidRPr="00176288">
              <w:rPr>
                <w:rFonts w:ascii="Times New Roman" w:hAnsi="Times New Roman" w:cs="Times New Roman"/>
              </w:rPr>
              <w:t>Кл.руководитель</w:t>
            </w:r>
            <w:proofErr w:type="spellEnd"/>
            <w:r w:rsidRPr="00176288">
              <w:rPr>
                <w:rFonts w:ascii="Times New Roman" w:hAnsi="Times New Roman" w:cs="Times New Roman"/>
              </w:rPr>
              <w:t>, воспитатель</w:t>
            </w:r>
          </w:p>
        </w:tc>
        <w:tc>
          <w:tcPr>
            <w:tcW w:w="6388" w:type="dxa"/>
          </w:tcPr>
          <w:p w14:paraId="77EE2239"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Мероприятия</w:t>
            </w:r>
          </w:p>
        </w:tc>
      </w:tr>
      <w:tr w:rsidR="0028102E" w:rsidRPr="00176288" w14:paraId="61C3626C" w14:textId="77777777" w:rsidTr="00880F11">
        <w:tc>
          <w:tcPr>
            <w:tcW w:w="1101" w:type="dxa"/>
          </w:tcPr>
          <w:p w14:paraId="7A697DA2"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 xml:space="preserve">1а </w:t>
            </w:r>
          </w:p>
        </w:tc>
        <w:tc>
          <w:tcPr>
            <w:tcW w:w="1867" w:type="dxa"/>
          </w:tcPr>
          <w:p w14:paraId="3C05B214"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Лузгина Ю. А.</w:t>
            </w:r>
          </w:p>
          <w:p w14:paraId="418D776B"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Аверкиева Л.Д.</w:t>
            </w:r>
          </w:p>
        </w:tc>
        <w:tc>
          <w:tcPr>
            <w:tcW w:w="6388" w:type="dxa"/>
          </w:tcPr>
          <w:p w14:paraId="6B2B08A7"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 xml:space="preserve">День именинника с чаепитием </w:t>
            </w:r>
          </w:p>
          <w:p w14:paraId="6CF7E521"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eastAsia="Times New Roman" w:hAnsi="Times New Roman" w:cs="Times New Roman"/>
                <w:lang w:eastAsia="ru-RU"/>
              </w:rPr>
              <w:t>Сбор осеннего гербария</w:t>
            </w:r>
          </w:p>
          <w:p w14:paraId="7D1E0391" w14:textId="157AA18A"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Посещение детской городской библиотеки им. Ф. Павленкова, мероприятие "Сказки С.Я. Маршака"</w:t>
            </w:r>
          </w:p>
          <w:p w14:paraId="037BD721"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Мероприятие в классе "Масленичные гуляния" с чаепитием</w:t>
            </w:r>
          </w:p>
          <w:p w14:paraId="40F8AD6F"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"Маленькая модница"- игровая программа с чаепитием</w:t>
            </w:r>
          </w:p>
          <w:p w14:paraId="1F2247C1"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Квизы и проекты конкурса "</w:t>
            </w:r>
            <w:proofErr w:type="spellStart"/>
            <w:r w:rsidRPr="00176288">
              <w:rPr>
                <w:rFonts w:ascii="Times New Roman" w:hAnsi="Times New Roman" w:cs="Times New Roman"/>
              </w:rPr>
              <w:t>Агроквест</w:t>
            </w:r>
            <w:proofErr w:type="spellEnd"/>
            <w:r w:rsidRPr="00176288">
              <w:rPr>
                <w:rFonts w:ascii="Times New Roman" w:hAnsi="Times New Roman" w:cs="Times New Roman"/>
              </w:rPr>
              <w:t xml:space="preserve"> для </w:t>
            </w:r>
            <w:proofErr w:type="spellStart"/>
            <w:r w:rsidRPr="00176288">
              <w:rPr>
                <w:rFonts w:ascii="Times New Roman" w:hAnsi="Times New Roman" w:cs="Times New Roman"/>
              </w:rPr>
              <w:t>агрогениев</w:t>
            </w:r>
            <w:proofErr w:type="spellEnd"/>
            <w:r w:rsidRPr="00176288">
              <w:rPr>
                <w:rFonts w:ascii="Times New Roman" w:hAnsi="Times New Roman" w:cs="Times New Roman"/>
              </w:rPr>
              <w:t>"</w:t>
            </w:r>
          </w:p>
          <w:p w14:paraId="01277515" w14:textId="5B51507E"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Просмотр фильма "Красные ленты", обсуждение, возложение цветов  к Мемориалу Победы</w:t>
            </w:r>
          </w:p>
        </w:tc>
      </w:tr>
      <w:tr w:rsidR="0028102E" w:rsidRPr="00176288" w14:paraId="4DFCE191" w14:textId="77777777" w:rsidTr="00880F11">
        <w:tc>
          <w:tcPr>
            <w:tcW w:w="1101" w:type="dxa"/>
          </w:tcPr>
          <w:p w14:paraId="1FA3A121"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 xml:space="preserve">1б </w:t>
            </w:r>
          </w:p>
        </w:tc>
        <w:tc>
          <w:tcPr>
            <w:tcW w:w="1867" w:type="dxa"/>
          </w:tcPr>
          <w:p w14:paraId="63693066"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Ожегова Н.  Л.</w:t>
            </w:r>
          </w:p>
          <w:p w14:paraId="5572A8D9"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Муртазина И. М.</w:t>
            </w:r>
          </w:p>
        </w:tc>
        <w:tc>
          <w:tcPr>
            <w:tcW w:w="6388" w:type="dxa"/>
          </w:tcPr>
          <w:p w14:paraId="2AC466F9" w14:textId="7777777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Познавательный час "Хлеб - всему голова"</w:t>
            </w:r>
            <w:r w:rsidRPr="00176288">
              <w:rPr>
                <w:rFonts w:ascii="Times New Roman" w:eastAsia="Times New Roman" w:hAnsi="Times New Roman" w:cs="Times New Roman"/>
                <w:lang w:eastAsia="ru-RU"/>
              </w:rPr>
              <w:t xml:space="preserve"> </w:t>
            </w:r>
          </w:p>
          <w:p w14:paraId="4BAF25A3" w14:textId="1222C7A2"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eastAsia="Times New Roman" w:hAnsi="Times New Roman" w:cs="Times New Roman"/>
                <w:lang w:eastAsia="ru-RU"/>
              </w:rPr>
              <w:t>У тебя мы осень спросим, что в подарок принесла</w:t>
            </w:r>
          </w:p>
          <w:p w14:paraId="1943CD7C" w14:textId="7777777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Театрализованное представление сказки "Репка"</w:t>
            </w:r>
          </w:p>
          <w:p w14:paraId="592EDDC5" w14:textId="7777777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Дистанционное викторина "Святки"</w:t>
            </w:r>
          </w:p>
          <w:p w14:paraId="75FEB298" w14:textId="7777777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"Широкая масленица" с чаепитием. Знакомство с традицией русской культуры, воспитание духовно-нравственных ценностей</w:t>
            </w:r>
          </w:p>
          <w:p w14:paraId="47165DDD" w14:textId="7777777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Игровая программа "А ну-ка, девочки!"</w:t>
            </w:r>
          </w:p>
          <w:p w14:paraId="401BCFCF" w14:textId="7777777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Игра-путешествие "Вперёд к космическим далям!"</w:t>
            </w:r>
          </w:p>
          <w:p w14:paraId="060020F4" w14:textId="4F01C657" w:rsidR="00AF32E0" w:rsidRPr="00176288" w:rsidRDefault="00AF32E0">
            <w:pPr>
              <w:pStyle w:val="af8"/>
              <w:numPr>
                <w:ilvl w:val="0"/>
                <w:numId w:val="61"/>
              </w:numPr>
              <w:ind w:left="0" w:firstLine="0"/>
              <w:jc w:val="both"/>
              <w:rPr>
                <w:rFonts w:ascii="Times New Roman" w:hAnsi="Times New Roman" w:cs="Times New Roman"/>
              </w:rPr>
            </w:pPr>
            <w:r w:rsidRPr="00176288">
              <w:rPr>
                <w:rFonts w:ascii="Times New Roman" w:hAnsi="Times New Roman" w:cs="Times New Roman"/>
              </w:rPr>
              <w:t>"Мы помним, мы гордимся!" Беседа + возложение цветов к памятнику</w:t>
            </w:r>
          </w:p>
        </w:tc>
      </w:tr>
      <w:tr w:rsidR="0028102E" w:rsidRPr="00176288" w14:paraId="05A93F03" w14:textId="77777777" w:rsidTr="00880F11">
        <w:tc>
          <w:tcPr>
            <w:tcW w:w="1101" w:type="dxa"/>
          </w:tcPr>
          <w:p w14:paraId="796668F7"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1в</w:t>
            </w:r>
          </w:p>
        </w:tc>
        <w:tc>
          <w:tcPr>
            <w:tcW w:w="1867" w:type="dxa"/>
          </w:tcPr>
          <w:p w14:paraId="68D5BE25"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Климанова Е. Ю.</w:t>
            </w:r>
          </w:p>
          <w:p w14:paraId="6AEC795D" w14:textId="0FCCC444" w:rsidR="00AF32E0" w:rsidRPr="00176288" w:rsidRDefault="00880F11" w:rsidP="00880F11">
            <w:pPr>
              <w:pStyle w:val="af8"/>
              <w:ind w:left="0"/>
              <w:jc w:val="both"/>
              <w:rPr>
                <w:rFonts w:ascii="Times New Roman" w:hAnsi="Times New Roman" w:cs="Times New Roman"/>
              </w:rPr>
            </w:pPr>
            <w:r w:rsidRPr="00176288">
              <w:rPr>
                <w:rFonts w:ascii="Times New Roman" w:hAnsi="Times New Roman" w:cs="Times New Roman"/>
              </w:rPr>
              <w:t>Коновалова В.</w:t>
            </w:r>
            <w:r w:rsidR="00AF32E0" w:rsidRPr="00176288">
              <w:rPr>
                <w:rFonts w:ascii="Times New Roman" w:hAnsi="Times New Roman" w:cs="Times New Roman"/>
              </w:rPr>
              <w:t>М.</w:t>
            </w:r>
          </w:p>
        </w:tc>
        <w:tc>
          <w:tcPr>
            <w:tcW w:w="6388" w:type="dxa"/>
          </w:tcPr>
          <w:p w14:paraId="0CF8E285"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hAnsi="Times New Roman" w:cs="Times New Roman"/>
              </w:rPr>
              <w:t>Игра-викторина "Ах, эта осень!"</w:t>
            </w:r>
            <w:r w:rsidRPr="00176288">
              <w:rPr>
                <w:rFonts w:ascii="Times New Roman" w:eastAsia="Times New Roman" w:hAnsi="Times New Roman" w:cs="Times New Roman"/>
                <w:lang w:eastAsia="ru-RU"/>
              </w:rPr>
              <w:t xml:space="preserve"> </w:t>
            </w:r>
          </w:p>
          <w:p w14:paraId="4316B400"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Осень пришла, дары принесла</w:t>
            </w:r>
          </w:p>
          <w:p w14:paraId="590439DE"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hAnsi="Times New Roman" w:cs="Times New Roman"/>
              </w:rPr>
              <w:t>Познавательная игра "Дикие животные"</w:t>
            </w:r>
          </w:p>
          <w:p w14:paraId="122CD9A2"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hAnsi="Times New Roman" w:cs="Times New Roman"/>
              </w:rPr>
              <w:t>Кулинарный праздник "Уральские пельмени"</w:t>
            </w:r>
          </w:p>
          <w:p w14:paraId="5DA5E97A"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hAnsi="Times New Roman" w:cs="Times New Roman"/>
              </w:rPr>
              <w:t>Спортивно-патриотическое мероприятие для 1 классов "А ну-ка, мальчики!"</w:t>
            </w:r>
          </w:p>
          <w:p w14:paraId="40FACE0E"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hAnsi="Times New Roman" w:cs="Times New Roman"/>
              </w:rPr>
              <w:t>Космическая викторина</w:t>
            </w:r>
          </w:p>
          <w:p w14:paraId="70BFB5AA" w14:textId="77777777" w:rsidR="00AF32E0" w:rsidRPr="00176288" w:rsidRDefault="00AF32E0">
            <w:pPr>
              <w:pStyle w:val="af8"/>
              <w:numPr>
                <w:ilvl w:val="0"/>
                <w:numId w:val="62"/>
              </w:numPr>
              <w:ind w:left="0" w:firstLine="0"/>
              <w:jc w:val="both"/>
              <w:rPr>
                <w:rFonts w:ascii="Times New Roman" w:hAnsi="Times New Roman" w:cs="Times New Roman"/>
              </w:rPr>
            </w:pPr>
            <w:r w:rsidRPr="00176288">
              <w:rPr>
                <w:rFonts w:ascii="Times New Roman" w:hAnsi="Times New Roman" w:cs="Times New Roman"/>
              </w:rPr>
              <w:t>Час беседы "Есть такая профессия - Родину защищать", Занятие-игра "Что такое лето?"</w:t>
            </w:r>
          </w:p>
        </w:tc>
      </w:tr>
      <w:tr w:rsidR="0028102E" w:rsidRPr="00176288" w14:paraId="0DA01AEB" w14:textId="77777777" w:rsidTr="00880F11">
        <w:tc>
          <w:tcPr>
            <w:tcW w:w="1101" w:type="dxa"/>
          </w:tcPr>
          <w:p w14:paraId="48E2FA21"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1г</w:t>
            </w:r>
          </w:p>
        </w:tc>
        <w:tc>
          <w:tcPr>
            <w:tcW w:w="1867" w:type="dxa"/>
          </w:tcPr>
          <w:p w14:paraId="46A2ABFD" w14:textId="71A23F3E" w:rsidR="00AF32E0" w:rsidRPr="00176288" w:rsidRDefault="00880F11" w:rsidP="00880F11">
            <w:pPr>
              <w:pStyle w:val="af8"/>
              <w:ind w:left="0"/>
              <w:jc w:val="both"/>
              <w:rPr>
                <w:rFonts w:ascii="Times New Roman" w:hAnsi="Times New Roman" w:cs="Times New Roman"/>
              </w:rPr>
            </w:pPr>
            <w:proofErr w:type="spellStart"/>
            <w:r w:rsidRPr="00176288">
              <w:rPr>
                <w:rFonts w:ascii="Times New Roman" w:hAnsi="Times New Roman" w:cs="Times New Roman"/>
              </w:rPr>
              <w:t>Чернобокова</w:t>
            </w:r>
            <w:proofErr w:type="spellEnd"/>
            <w:r w:rsidRPr="00176288">
              <w:rPr>
                <w:rFonts w:ascii="Times New Roman" w:hAnsi="Times New Roman" w:cs="Times New Roman"/>
              </w:rPr>
              <w:t xml:space="preserve"> Е.</w:t>
            </w:r>
            <w:r w:rsidR="00AF32E0" w:rsidRPr="00176288">
              <w:rPr>
                <w:rFonts w:ascii="Times New Roman" w:hAnsi="Times New Roman" w:cs="Times New Roman"/>
              </w:rPr>
              <w:t>Ю.</w:t>
            </w:r>
          </w:p>
        </w:tc>
        <w:tc>
          <w:tcPr>
            <w:tcW w:w="6388" w:type="dxa"/>
          </w:tcPr>
          <w:p w14:paraId="69ACE73E" w14:textId="77777777" w:rsidR="00AF32E0" w:rsidRPr="00176288" w:rsidRDefault="00AF32E0">
            <w:pPr>
              <w:pStyle w:val="af8"/>
              <w:numPr>
                <w:ilvl w:val="0"/>
                <w:numId w:val="72"/>
              </w:numPr>
              <w:ind w:left="0" w:firstLine="0"/>
              <w:jc w:val="both"/>
              <w:rPr>
                <w:rFonts w:ascii="Times New Roman" w:hAnsi="Times New Roman" w:cs="Times New Roman"/>
              </w:rPr>
            </w:pPr>
            <w:r w:rsidRPr="00176288">
              <w:rPr>
                <w:rFonts w:ascii="Times New Roman" w:hAnsi="Times New Roman" w:cs="Times New Roman"/>
              </w:rPr>
              <w:t xml:space="preserve">Квест -игра "Чем пахнут профессии "  </w:t>
            </w:r>
          </w:p>
          <w:p w14:paraId="293029AA"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 xml:space="preserve">Посещение театра "Сказка о капризной принцессе и короле лягушек" </w:t>
            </w:r>
          </w:p>
          <w:p w14:paraId="37BB2710" w14:textId="77777777" w:rsidR="00AF32E0" w:rsidRPr="00176288" w:rsidRDefault="00AF32E0">
            <w:pPr>
              <w:pStyle w:val="af8"/>
              <w:numPr>
                <w:ilvl w:val="0"/>
                <w:numId w:val="60"/>
              </w:numPr>
              <w:ind w:left="0" w:firstLine="0"/>
              <w:jc w:val="both"/>
              <w:rPr>
                <w:rFonts w:ascii="Times New Roman" w:hAnsi="Times New Roman" w:cs="Times New Roman"/>
              </w:rPr>
            </w:pPr>
            <w:r w:rsidRPr="00176288">
              <w:rPr>
                <w:rFonts w:ascii="Times New Roman" w:hAnsi="Times New Roman" w:cs="Times New Roman"/>
              </w:rPr>
              <w:t>Игра "Самая творческая личность"</w:t>
            </w:r>
          </w:p>
          <w:p w14:paraId="21D67585" w14:textId="77777777" w:rsidR="00AF32E0" w:rsidRPr="00176288" w:rsidRDefault="00AF32E0">
            <w:pPr>
              <w:pStyle w:val="af8"/>
              <w:numPr>
                <w:ilvl w:val="0"/>
                <w:numId w:val="72"/>
              </w:numPr>
              <w:ind w:left="0" w:firstLine="0"/>
              <w:jc w:val="both"/>
              <w:rPr>
                <w:rFonts w:ascii="Times New Roman" w:hAnsi="Times New Roman" w:cs="Times New Roman"/>
              </w:rPr>
            </w:pPr>
            <w:r w:rsidRPr="00176288">
              <w:rPr>
                <w:rFonts w:ascii="Times New Roman" w:hAnsi="Times New Roman" w:cs="Times New Roman"/>
              </w:rPr>
              <w:t>"Россия и Крым вместе навсегда" - исторический экскурс, изготовление сувенира</w:t>
            </w:r>
          </w:p>
          <w:p w14:paraId="3B672797" w14:textId="007621F8" w:rsidR="00AF32E0" w:rsidRPr="00176288" w:rsidRDefault="00AF32E0">
            <w:pPr>
              <w:pStyle w:val="af8"/>
              <w:numPr>
                <w:ilvl w:val="0"/>
                <w:numId w:val="72"/>
              </w:numPr>
              <w:ind w:left="0" w:firstLine="0"/>
              <w:jc w:val="both"/>
              <w:rPr>
                <w:rFonts w:ascii="Times New Roman" w:hAnsi="Times New Roman" w:cs="Times New Roman"/>
              </w:rPr>
            </w:pPr>
            <w:r w:rsidRPr="00176288">
              <w:rPr>
                <w:rFonts w:ascii="Times New Roman" w:hAnsi="Times New Roman" w:cs="Times New Roman"/>
              </w:rPr>
              <w:t>"День Земли. Как он появился и как его отмечают?"</w:t>
            </w:r>
          </w:p>
          <w:p w14:paraId="7F668F23" w14:textId="77777777" w:rsidR="00AF32E0" w:rsidRPr="00176288" w:rsidRDefault="00AF32E0">
            <w:pPr>
              <w:pStyle w:val="af8"/>
              <w:numPr>
                <w:ilvl w:val="0"/>
                <w:numId w:val="72"/>
              </w:numPr>
              <w:ind w:left="0" w:firstLine="0"/>
              <w:jc w:val="both"/>
              <w:rPr>
                <w:rFonts w:ascii="Times New Roman" w:hAnsi="Times New Roman" w:cs="Times New Roman"/>
              </w:rPr>
            </w:pPr>
            <w:r w:rsidRPr="00176288">
              <w:rPr>
                <w:rFonts w:ascii="Times New Roman" w:hAnsi="Times New Roman" w:cs="Times New Roman"/>
              </w:rPr>
              <w:t>"Самый нежный праздник"</w:t>
            </w:r>
          </w:p>
          <w:p w14:paraId="1C8E3644" w14:textId="77777777" w:rsidR="00AF32E0" w:rsidRPr="00176288" w:rsidRDefault="00AF32E0">
            <w:pPr>
              <w:pStyle w:val="af8"/>
              <w:numPr>
                <w:ilvl w:val="0"/>
                <w:numId w:val="72"/>
              </w:numPr>
              <w:ind w:left="0" w:firstLine="0"/>
              <w:jc w:val="both"/>
              <w:rPr>
                <w:rFonts w:ascii="Times New Roman" w:hAnsi="Times New Roman" w:cs="Times New Roman"/>
              </w:rPr>
            </w:pPr>
            <w:r w:rsidRPr="00176288">
              <w:rPr>
                <w:rFonts w:ascii="Times New Roman" w:hAnsi="Times New Roman" w:cs="Times New Roman"/>
              </w:rPr>
              <w:t>Квест "Путешествие в страну здоровья"</w:t>
            </w:r>
          </w:p>
          <w:p w14:paraId="16C48E9F" w14:textId="77777777" w:rsidR="00AF32E0" w:rsidRPr="00176288" w:rsidRDefault="00AF32E0">
            <w:pPr>
              <w:pStyle w:val="af8"/>
              <w:numPr>
                <w:ilvl w:val="0"/>
                <w:numId w:val="72"/>
              </w:numPr>
              <w:ind w:left="0" w:firstLine="0"/>
              <w:jc w:val="both"/>
              <w:rPr>
                <w:rFonts w:ascii="Times New Roman" w:hAnsi="Times New Roman" w:cs="Times New Roman"/>
              </w:rPr>
            </w:pPr>
            <w:r w:rsidRPr="00176288">
              <w:rPr>
                <w:rFonts w:ascii="Times New Roman" w:hAnsi="Times New Roman" w:cs="Times New Roman"/>
              </w:rPr>
              <w:t>Тренинг на сплочение "Мой класс - моя семья"</w:t>
            </w:r>
          </w:p>
        </w:tc>
      </w:tr>
      <w:tr w:rsidR="0028102E" w:rsidRPr="00176288" w14:paraId="12080A78" w14:textId="77777777" w:rsidTr="00880F11">
        <w:tc>
          <w:tcPr>
            <w:tcW w:w="1101" w:type="dxa"/>
          </w:tcPr>
          <w:p w14:paraId="523562D7"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 xml:space="preserve">2а </w:t>
            </w:r>
          </w:p>
        </w:tc>
        <w:tc>
          <w:tcPr>
            <w:tcW w:w="1867" w:type="dxa"/>
          </w:tcPr>
          <w:p w14:paraId="651DB828"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Лизунова А. В.</w:t>
            </w:r>
          </w:p>
          <w:p w14:paraId="402EBF82" w14:textId="41CDF9A2" w:rsidR="00AF32E0" w:rsidRPr="00176288" w:rsidRDefault="00880F11" w:rsidP="00880F11">
            <w:pPr>
              <w:pStyle w:val="af8"/>
              <w:ind w:left="0"/>
              <w:jc w:val="both"/>
              <w:rPr>
                <w:rFonts w:ascii="Times New Roman" w:hAnsi="Times New Roman" w:cs="Times New Roman"/>
              </w:rPr>
            </w:pPr>
            <w:r w:rsidRPr="00176288">
              <w:rPr>
                <w:rFonts w:ascii="Times New Roman" w:hAnsi="Times New Roman" w:cs="Times New Roman"/>
              </w:rPr>
              <w:t>Коновалова Н.</w:t>
            </w:r>
            <w:r w:rsidR="00AF32E0" w:rsidRPr="00176288">
              <w:rPr>
                <w:rFonts w:ascii="Times New Roman" w:hAnsi="Times New Roman" w:cs="Times New Roman"/>
              </w:rPr>
              <w:t>М.</w:t>
            </w:r>
          </w:p>
        </w:tc>
        <w:tc>
          <w:tcPr>
            <w:tcW w:w="6388" w:type="dxa"/>
          </w:tcPr>
          <w:p w14:paraId="5C75A40F"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t>День рождения морковки</w:t>
            </w:r>
          </w:p>
          <w:p w14:paraId="2823B861"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"Праздник Букваря и Грамотея" (ко дню распространения грамотности)</w:t>
            </w:r>
          </w:p>
          <w:p w14:paraId="7D652E69"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t>Чаепитие с родителями, мероприятие "Новогодний калейдоскоп"</w:t>
            </w:r>
          </w:p>
          <w:p w14:paraId="2DB275CC"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lastRenderedPageBreak/>
              <w:t>Игра, беседа «Поговорим о дружбе и любви»</w:t>
            </w:r>
          </w:p>
          <w:p w14:paraId="325DCC22" w14:textId="17C52055"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t>Игра-квест "Масленица". Познакомились с народным праздником Масленицы; развили интерес к российской истории и народным традициям.</w:t>
            </w:r>
          </w:p>
          <w:p w14:paraId="536CF098"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t>День принцесс (к 8 марта)</w:t>
            </w:r>
          </w:p>
          <w:p w14:paraId="1556D28F"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t>Игра-викторина "День космонавтики"</w:t>
            </w:r>
          </w:p>
          <w:p w14:paraId="3ED87B89" w14:textId="77777777" w:rsidR="00AF32E0" w:rsidRPr="00176288" w:rsidRDefault="00AF32E0">
            <w:pPr>
              <w:pStyle w:val="af8"/>
              <w:numPr>
                <w:ilvl w:val="0"/>
                <w:numId w:val="63"/>
              </w:numPr>
              <w:ind w:left="0" w:firstLine="0"/>
              <w:jc w:val="both"/>
              <w:rPr>
                <w:rFonts w:ascii="Times New Roman" w:hAnsi="Times New Roman" w:cs="Times New Roman"/>
              </w:rPr>
            </w:pPr>
            <w:r w:rsidRPr="00176288">
              <w:rPr>
                <w:rFonts w:ascii="Times New Roman" w:hAnsi="Times New Roman" w:cs="Times New Roman"/>
              </w:rPr>
              <w:t>"Мы помним, мы гордимся!" Беседа + возложение цветов к памятнику</w:t>
            </w:r>
          </w:p>
        </w:tc>
      </w:tr>
      <w:tr w:rsidR="0028102E" w:rsidRPr="00176288" w14:paraId="5F1A8502" w14:textId="77777777" w:rsidTr="00880F11">
        <w:tc>
          <w:tcPr>
            <w:tcW w:w="1101" w:type="dxa"/>
          </w:tcPr>
          <w:p w14:paraId="59864CF2"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lastRenderedPageBreak/>
              <w:t xml:space="preserve">2б </w:t>
            </w:r>
          </w:p>
        </w:tc>
        <w:tc>
          <w:tcPr>
            <w:tcW w:w="1867" w:type="dxa"/>
          </w:tcPr>
          <w:p w14:paraId="1042D854"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Чайникова А. Ю.</w:t>
            </w:r>
          </w:p>
          <w:p w14:paraId="6F71BE05"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Клюкина М. Г.</w:t>
            </w:r>
          </w:p>
        </w:tc>
        <w:tc>
          <w:tcPr>
            <w:tcW w:w="6388" w:type="dxa"/>
          </w:tcPr>
          <w:p w14:paraId="7993A5CC"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"День именинника" (Поздравляем летних именинников в нашем классе)</w:t>
            </w:r>
          </w:p>
          <w:p w14:paraId="304C772D"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"Всемирный день чистоты"</w:t>
            </w:r>
          </w:p>
          <w:p w14:paraId="0084BAC4"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"Классный новый год"  Чаепитие, поздравление зимних именинников, беседы о традициях празднования Нового года.</w:t>
            </w:r>
          </w:p>
          <w:p w14:paraId="7EFD9444"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Патриотическое занятие "Блокада Ленинграда"</w:t>
            </w:r>
          </w:p>
          <w:p w14:paraId="612DF534"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"Наши мальчики"</w:t>
            </w:r>
          </w:p>
          <w:p w14:paraId="3B24C50D"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w:t>
            </w:r>
            <w:proofErr w:type="spellStart"/>
            <w:r w:rsidRPr="00176288">
              <w:rPr>
                <w:rFonts w:ascii="Times New Roman" w:hAnsi="Times New Roman" w:cs="Times New Roman"/>
              </w:rPr>
              <w:t>Февромарт</w:t>
            </w:r>
            <w:proofErr w:type="spellEnd"/>
            <w:r w:rsidRPr="00176288">
              <w:rPr>
                <w:rFonts w:ascii="Times New Roman" w:hAnsi="Times New Roman" w:cs="Times New Roman"/>
              </w:rPr>
              <w:t>" игровая программа для мальчиков и девочек в честь 8 Марта и 23 Февраля с чаепитием</w:t>
            </w:r>
          </w:p>
          <w:p w14:paraId="0CA8528D" w14:textId="77777777"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Беседа-практикум "Моя безопасность в интернете"</w:t>
            </w:r>
          </w:p>
          <w:p w14:paraId="3073A1FF" w14:textId="79C24215" w:rsidR="00AF32E0" w:rsidRPr="00176288" w:rsidRDefault="00AF32E0">
            <w:pPr>
              <w:pStyle w:val="af8"/>
              <w:numPr>
                <w:ilvl w:val="0"/>
                <w:numId w:val="64"/>
              </w:numPr>
              <w:ind w:left="0" w:firstLine="0"/>
              <w:jc w:val="both"/>
              <w:rPr>
                <w:rFonts w:ascii="Times New Roman" w:hAnsi="Times New Roman" w:cs="Times New Roman"/>
              </w:rPr>
            </w:pPr>
            <w:r w:rsidRPr="00176288">
              <w:rPr>
                <w:rFonts w:ascii="Times New Roman" w:hAnsi="Times New Roman" w:cs="Times New Roman"/>
              </w:rPr>
              <w:t>"Привет, лето!" Познавательно-развлекательное мероприятие</w:t>
            </w:r>
          </w:p>
        </w:tc>
      </w:tr>
      <w:tr w:rsidR="0028102E" w:rsidRPr="00176288" w14:paraId="45289262" w14:textId="77777777" w:rsidTr="00880F11">
        <w:tc>
          <w:tcPr>
            <w:tcW w:w="1101" w:type="dxa"/>
          </w:tcPr>
          <w:p w14:paraId="176D819C"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 xml:space="preserve">2в </w:t>
            </w:r>
          </w:p>
        </w:tc>
        <w:tc>
          <w:tcPr>
            <w:tcW w:w="1867" w:type="dxa"/>
          </w:tcPr>
          <w:p w14:paraId="5F11F604"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Налимова А. А.</w:t>
            </w:r>
          </w:p>
          <w:p w14:paraId="4F17E812"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Вишнякова Л. А.</w:t>
            </w:r>
          </w:p>
        </w:tc>
        <w:tc>
          <w:tcPr>
            <w:tcW w:w="6388" w:type="dxa"/>
          </w:tcPr>
          <w:p w14:paraId="632ED49A"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Чтение стихов и рисование рисунков к ним "Осень в стихах и пейзажах" с оформлением выставки в классе</w:t>
            </w:r>
          </w:p>
          <w:p w14:paraId="169EFE86" w14:textId="77777777" w:rsidR="00AF32E0" w:rsidRPr="00176288" w:rsidRDefault="00AF32E0">
            <w:pPr>
              <w:pStyle w:val="af8"/>
              <w:numPr>
                <w:ilvl w:val="0"/>
                <w:numId w:val="65"/>
              </w:numPr>
              <w:ind w:left="0" w:firstLine="0"/>
              <w:jc w:val="both"/>
              <w:rPr>
                <w:rFonts w:ascii="Times New Roman" w:hAnsi="Times New Roman" w:cs="Times New Roman"/>
              </w:rPr>
            </w:pPr>
            <w:proofErr w:type="spellStart"/>
            <w:r w:rsidRPr="00176288">
              <w:rPr>
                <w:rFonts w:ascii="Times New Roman" w:eastAsia="Times New Roman" w:hAnsi="Times New Roman" w:cs="Times New Roman"/>
                <w:lang w:eastAsia="ru-RU"/>
              </w:rPr>
              <w:t>Арбузник</w:t>
            </w:r>
            <w:proofErr w:type="spellEnd"/>
          </w:p>
          <w:p w14:paraId="6C9727B4"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 xml:space="preserve">Тематический день с развлекательной программой "Разноцветное </w:t>
            </w:r>
            <w:proofErr w:type="spellStart"/>
            <w:r w:rsidRPr="00176288">
              <w:rPr>
                <w:rFonts w:ascii="Times New Roman" w:hAnsi="Times New Roman" w:cs="Times New Roman"/>
              </w:rPr>
              <w:t>кофетти</w:t>
            </w:r>
            <w:proofErr w:type="spellEnd"/>
            <w:r w:rsidRPr="00176288">
              <w:rPr>
                <w:rFonts w:ascii="Times New Roman" w:hAnsi="Times New Roman" w:cs="Times New Roman"/>
              </w:rPr>
              <w:t>"</w:t>
            </w:r>
          </w:p>
          <w:p w14:paraId="7DDB1A19"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Воспитательное занятие "Профилактика болезней"</w:t>
            </w:r>
          </w:p>
          <w:p w14:paraId="59853F12"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 xml:space="preserve">Вернисаж "Зима в стихах и рисунках"                             </w:t>
            </w:r>
          </w:p>
          <w:p w14:paraId="67D17778"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Игровая программа "Новый год в подводном царстве"</w:t>
            </w:r>
          </w:p>
          <w:p w14:paraId="69E11FF1"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Занятие "Зимние забавы",  Рисование "Круглый год"</w:t>
            </w:r>
          </w:p>
          <w:p w14:paraId="7C934939"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 xml:space="preserve">"Масленица"                               </w:t>
            </w:r>
          </w:p>
          <w:p w14:paraId="396D0665"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w:t>
            </w:r>
            <w:proofErr w:type="spellStart"/>
            <w:r w:rsidRPr="00176288">
              <w:rPr>
                <w:rFonts w:ascii="Times New Roman" w:hAnsi="Times New Roman" w:cs="Times New Roman"/>
              </w:rPr>
              <w:t>Зарничка</w:t>
            </w:r>
            <w:proofErr w:type="spellEnd"/>
            <w:r w:rsidRPr="00176288">
              <w:rPr>
                <w:rFonts w:ascii="Times New Roman" w:hAnsi="Times New Roman" w:cs="Times New Roman"/>
              </w:rPr>
              <w:t>"</w:t>
            </w:r>
          </w:p>
          <w:p w14:paraId="269B1FBE" w14:textId="15C095EE"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Темат</w:t>
            </w:r>
            <w:r w:rsidR="00880F11" w:rsidRPr="00176288">
              <w:rPr>
                <w:rFonts w:ascii="Times New Roman" w:hAnsi="Times New Roman" w:cs="Times New Roman"/>
              </w:rPr>
              <w:t xml:space="preserve">ический день "Мир принцесс"; </w:t>
            </w:r>
            <w:r w:rsidRPr="00176288">
              <w:rPr>
                <w:rFonts w:ascii="Times New Roman" w:hAnsi="Times New Roman" w:cs="Times New Roman"/>
              </w:rPr>
              <w:t>Выставка рисунков "Краски весны"</w:t>
            </w:r>
          </w:p>
          <w:p w14:paraId="18448EE6" w14:textId="77777777" w:rsidR="00880F11"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Занятие-практикум "</w:t>
            </w:r>
            <w:proofErr w:type="spellStart"/>
            <w:r w:rsidRPr="00176288">
              <w:rPr>
                <w:rFonts w:ascii="Times New Roman" w:hAnsi="Times New Roman" w:cs="Times New Roman"/>
              </w:rPr>
              <w:t>Айсингроспись</w:t>
            </w:r>
            <w:proofErr w:type="spellEnd"/>
            <w:r w:rsidRPr="00176288">
              <w:rPr>
                <w:rFonts w:ascii="Times New Roman" w:hAnsi="Times New Roman" w:cs="Times New Roman"/>
              </w:rPr>
              <w:t xml:space="preserve">"          </w:t>
            </w:r>
          </w:p>
          <w:p w14:paraId="281D87B4" w14:textId="192AD351"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Круглый стол "Фантазия на тему: Я открываю космос. Моя планета"</w:t>
            </w:r>
          </w:p>
          <w:p w14:paraId="0FEBC967"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"Неделя памяти и славы": песни военных лет, выход к мемориалу, просмотр патриотических фильмов</w:t>
            </w:r>
          </w:p>
          <w:p w14:paraId="639A330E"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Познавательное мероприятие "Культурный день"</w:t>
            </w:r>
          </w:p>
          <w:p w14:paraId="2DA59A98" w14:textId="77777777" w:rsidR="00AF32E0" w:rsidRPr="00176288" w:rsidRDefault="00AF32E0">
            <w:pPr>
              <w:pStyle w:val="af8"/>
              <w:numPr>
                <w:ilvl w:val="0"/>
                <w:numId w:val="65"/>
              </w:numPr>
              <w:ind w:left="0" w:firstLine="0"/>
              <w:jc w:val="both"/>
              <w:rPr>
                <w:rFonts w:ascii="Times New Roman" w:hAnsi="Times New Roman" w:cs="Times New Roman"/>
              </w:rPr>
            </w:pPr>
            <w:r w:rsidRPr="00176288">
              <w:rPr>
                <w:rFonts w:ascii="Times New Roman" w:hAnsi="Times New Roman" w:cs="Times New Roman"/>
              </w:rPr>
              <w:t xml:space="preserve">Развлекательное мероприятие "Страна </w:t>
            </w:r>
            <w:proofErr w:type="spellStart"/>
            <w:r w:rsidRPr="00176288">
              <w:rPr>
                <w:rFonts w:ascii="Times New Roman" w:hAnsi="Times New Roman" w:cs="Times New Roman"/>
              </w:rPr>
              <w:t>Имениния</w:t>
            </w:r>
            <w:proofErr w:type="spellEnd"/>
            <w:r w:rsidRPr="00176288">
              <w:rPr>
                <w:rFonts w:ascii="Times New Roman" w:hAnsi="Times New Roman" w:cs="Times New Roman"/>
              </w:rPr>
              <w:t>"</w:t>
            </w:r>
          </w:p>
        </w:tc>
      </w:tr>
      <w:tr w:rsidR="0028102E" w:rsidRPr="00176288" w14:paraId="371B6892" w14:textId="77777777" w:rsidTr="00880F11">
        <w:tc>
          <w:tcPr>
            <w:tcW w:w="1101" w:type="dxa"/>
          </w:tcPr>
          <w:p w14:paraId="40849949"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 xml:space="preserve">3а </w:t>
            </w:r>
          </w:p>
        </w:tc>
        <w:tc>
          <w:tcPr>
            <w:tcW w:w="1867" w:type="dxa"/>
          </w:tcPr>
          <w:p w14:paraId="39F95DA3"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Аракчеева О. В.</w:t>
            </w:r>
          </w:p>
        </w:tc>
        <w:tc>
          <w:tcPr>
            <w:tcW w:w="6388" w:type="dxa"/>
          </w:tcPr>
          <w:p w14:paraId="2E8A0112"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Урок-экскурсия в городскую библиотеку</w:t>
            </w:r>
          </w:p>
          <w:p w14:paraId="7F57D49F"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Мастер-класс "Осенняя фантазия"</w:t>
            </w:r>
          </w:p>
          <w:p w14:paraId="6784C3BB"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Чаепитие с конкурсной программой "Новогодний вернисаж"</w:t>
            </w:r>
          </w:p>
          <w:p w14:paraId="6B55D365"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Викторина" Зимние виды спорта"</w:t>
            </w:r>
          </w:p>
          <w:p w14:paraId="569BAA33"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"Время героев" праздник с чаепитием и конкурсами к 23 февраля</w:t>
            </w:r>
          </w:p>
          <w:p w14:paraId="2CDD3E92"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Игровая программа в классе "А ну-ка, девочки"</w:t>
            </w:r>
          </w:p>
          <w:p w14:paraId="3EB62AED"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Мастер-класс "Светлая Пасха"</w:t>
            </w:r>
          </w:p>
          <w:p w14:paraId="6D998F4D" w14:textId="77777777" w:rsidR="00AF32E0" w:rsidRPr="00176288" w:rsidRDefault="00AF32E0">
            <w:pPr>
              <w:pStyle w:val="af8"/>
              <w:numPr>
                <w:ilvl w:val="0"/>
                <w:numId w:val="66"/>
              </w:numPr>
              <w:ind w:left="0" w:firstLine="0"/>
              <w:jc w:val="both"/>
              <w:rPr>
                <w:rFonts w:ascii="Times New Roman" w:hAnsi="Times New Roman" w:cs="Times New Roman"/>
              </w:rPr>
            </w:pPr>
            <w:r w:rsidRPr="00176288">
              <w:rPr>
                <w:rFonts w:ascii="Times New Roman" w:hAnsi="Times New Roman" w:cs="Times New Roman"/>
              </w:rPr>
              <w:t>"Героям войны". Торжественное возложение цветов к мемориалу</w:t>
            </w:r>
          </w:p>
        </w:tc>
      </w:tr>
      <w:tr w:rsidR="0028102E" w:rsidRPr="00176288" w14:paraId="69E08158" w14:textId="77777777" w:rsidTr="00880F11">
        <w:tc>
          <w:tcPr>
            <w:tcW w:w="1101" w:type="dxa"/>
          </w:tcPr>
          <w:p w14:paraId="31877C96"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3б</w:t>
            </w:r>
          </w:p>
        </w:tc>
        <w:tc>
          <w:tcPr>
            <w:tcW w:w="1867" w:type="dxa"/>
          </w:tcPr>
          <w:p w14:paraId="35C34E46"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Петровых И. В.</w:t>
            </w:r>
          </w:p>
        </w:tc>
        <w:tc>
          <w:tcPr>
            <w:tcW w:w="6388" w:type="dxa"/>
          </w:tcPr>
          <w:p w14:paraId="209EADB8" w14:textId="77777777" w:rsidR="00AF32E0" w:rsidRPr="00176288" w:rsidRDefault="00AF32E0">
            <w:pPr>
              <w:pStyle w:val="af8"/>
              <w:numPr>
                <w:ilvl w:val="0"/>
                <w:numId w:val="67"/>
              </w:numPr>
              <w:ind w:left="0" w:firstLine="0"/>
              <w:jc w:val="both"/>
              <w:rPr>
                <w:rFonts w:ascii="Times New Roman" w:hAnsi="Times New Roman" w:cs="Times New Roman"/>
              </w:rPr>
            </w:pPr>
            <w:r w:rsidRPr="00176288">
              <w:rPr>
                <w:rFonts w:ascii="Times New Roman" w:hAnsi="Times New Roman" w:cs="Times New Roman"/>
              </w:rPr>
              <w:t xml:space="preserve">Экскурсия в музей (старейшая школа В. Тагила ) </w:t>
            </w:r>
          </w:p>
          <w:p w14:paraId="027B40F7" w14:textId="77777777" w:rsidR="00AF32E0" w:rsidRPr="00176288" w:rsidRDefault="00AF32E0">
            <w:pPr>
              <w:pStyle w:val="af8"/>
              <w:numPr>
                <w:ilvl w:val="0"/>
                <w:numId w:val="67"/>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"Международный день распространения грамотности"</w:t>
            </w:r>
          </w:p>
          <w:p w14:paraId="4D780465" w14:textId="1AF98206" w:rsidR="00AF32E0" w:rsidRPr="00176288" w:rsidRDefault="00AF32E0">
            <w:pPr>
              <w:pStyle w:val="af8"/>
              <w:numPr>
                <w:ilvl w:val="0"/>
                <w:numId w:val="67"/>
              </w:numPr>
              <w:ind w:left="0" w:firstLine="0"/>
              <w:jc w:val="both"/>
              <w:rPr>
                <w:rFonts w:ascii="Times New Roman" w:hAnsi="Times New Roman" w:cs="Times New Roman"/>
              </w:rPr>
            </w:pPr>
            <w:r w:rsidRPr="00176288">
              <w:rPr>
                <w:rFonts w:ascii="Times New Roman" w:hAnsi="Times New Roman" w:cs="Times New Roman"/>
              </w:rPr>
              <w:t>Выход в музей: "Литературная мастерская по страницам П.</w:t>
            </w:r>
            <w:r w:rsidR="00880F11" w:rsidRPr="00176288">
              <w:rPr>
                <w:rFonts w:ascii="Times New Roman" w:hAnsi="Times New Roman" w:cs="Times New Roman"/>
              </w:rPr>
              <w:t xml:space="preserve"> </w:t>
            </w:r>
            <w:r w:rsidRPr="00176288">
              <w:rPr>
                <w:rFonts w:ascii="Times New Roman" w:hAnsi="Times New Roman" w:cs="Times New Roman"/>
              </w:rPr>
              <w:t>Бажова"</w:t>
            </w:r>
          </w:p>
          <w:p w14:paraId="104D672C" w14:textId="77777777" w:rsidR="00AF32E0" w:rsidRPr="00176288" w:rsidRDefault="00AF32E0">
            <w:pPr>
              <w:pStyle w:val="af8"/>
              <w:numPr>
                <w:ilvl w:val="0"/>
                <w:numId w:val="67"/>
              </w:numPr>
              <w:ind w:left="0" w:firstLine="0"/>
              <w:jc w:val="both"/>
              <w:rPr>
                <w:rFonts w:ascii="Times New Roman" w:hAnsi="Times New Roman" w:cs="Times New Roman"/>
              </w:rPr>
            </w:pPr>
            <w:r w:rsidRPr="00176288">
              <w:rPr>
                <w:rFonts w:ascii="Times New Roman" w:hAnsi="Times New Roman" w:cs="Times New Roman"/>
              </w:rPr>
              <w:t xml:space="preserve">Мероприятие в классе "А ну-ка, парни!". Развитие </w:t>
            </w:r>
            <w:r w:rsidRPr="00176288">
              <w:rPr>
                <w:rFonts w:ascii="Times New Roman" w:hAnsi="Times New Roman" w:cs="Times New Roman"/>
              </w:rPr>
              <w:lastRenderedPageBreak/>
              <w:t>патриотизма, мужества</w:t>
            </w:r>
          </w:p>
          <w:p w14:paraId="047BAA40" w14:textId="77777777" w:rsidR="00AF32E0" w:rsidRPr="00176288" w:rsidRDefault="00AF32E0">
            <w:pPr>
              <w:pStyle w:val="af8"/>
              <w:numPr>
                <w:ilvl w:val="0"/>
                <w:numId w:val="67"/>
              </w:numPr>
              <w:ind w:left="0" w:firstLine="0"/>
              <w:jc w:val="both"/>
              <w:rPr>
                <w:rFonts w:ascii="Times New Roman" w:hAnsi="Times New Roman" w:cs="Times New Roman"/>
              </w:rPr>
            </w:pPr>
            <w:r w:rsidRPr="00176288">
              <w:rPr>
                <w:rFonts w:ascii="Times New Roman" w:hAnsi="Times New Roman" w:cs="Times New Roman"/>
              </w:rPr>
              <w:t>Праздничная программа "А ну-ка, девочки"</w:t>
            </w:r>
          </w:p>
          <w:p w14:paraId="173F139F" w14:textId="77777777" w:rsidR="00AF32E0" w:rsidRPr="00176288" w:rsidRDefault="00AF32E0">
            <w:pPr>
              <w:pStyle w:val="af8"/>
              <w:numPr>
                <w:ilvl w:val="0"/>
                <w:numId w:val="67"/>
              </w:numPr>
              <w:ind w:left="0" w:firstLine="0"/>
              <w:jc w:val="both"/>
              <w:rPr>
                <w:rFonts w:ascii="Times New Roman" w:hAnsi="Times New Roman" w:cs="Times New Roman"/>
              </w:rPr>
            </w:pPr>
            <w:r w:rsidRPr="00176288">
              <w:rPr>
                <w:rFonts w:ascii="Times New Roman" w:hAnsi="Times New Roman" w:cs="Times New Roman"/>
              </w:rPr>
              <w:t xml:space="preserve">Акция: "Подснежник"                      </w:t>
            </w:r>
          </w:p>
        </w:tc>
      </w:tr>
      <w:tr w:rsidR="0028102E" w:rsidRPr="00176288" w14:paraId="266A7967" w14:textId="77777777" w:rsidTr="00880F11">
        <w:tc>
          <w:tcPr>
            <w:tcW w:w="1101" w:type="dxa"/>
          </w:tcPr>
          <w:p w14:paraId="64CEEADA"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lastRenderedPageBreak/>
              <w:t>3в</w:t>
            </w:r>
          </w:p>
        </w:tc>
        <w:tc>
          <w:tcPr>
            <w:tcW w:w="1867" w:type="dxa"/>
          </w:tcPr>
          <w:p w14:paraId="71149DE3" w14:textId="77777777" w:rsidR="00AF32E0" w:rsidRPr="00176288" w:rsidRDefault="00AF32E0" w:rsidP="00880F11">
            <w:pPr>
              <w:pStyle w:val="af8"/>
              <w:ind w:left="0"/>
              <w:jc w:val="both"/>
              <w:rPr>
                <w:rFonts w:ascii="Times New Roman" w:hAnsi="Times New Roman" w:cs="Times New Roman"/>
              </w:rPr>
            </w:pPr>
            <w:proofErr w:type="spellStart"/>
            <w:r w:rsidRPr="00176288">
              <w:rPr>
                <w:rFonts w:ascii="Times New Roman" w:hAnsi="Times New Roman" w:cs="Times New Roman"/>
              </w:rPr>
              <w:t>Жулякова</w:t>
            </w:r>
            <w:proofErr w:type="spellEnd"/>
            <w:r w:rsidRPr="00176288">
              <w:rPr>
                <w:rFonts w:ascii="Times New Roman" w:hAnsi="Times New Roman" w:cs="Times New Roman"/>
              </w:rPr>
              <w:t xml:space="preserve"> Т. И.</w:t>
            </w:r>
          </w:p>
        </w:tc>
        <w:tc>
          <w:tcPr>
            <w:tcW w:w="6388" w:type="dxa"/>
          </w:tcPr>
          <w:p w14:paraId="3EF9EE7F"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Познавательный час "Хлеб - всему голова"</w:t>
            </w:r>
          </w:p>
          <w:p w14:paraId="153F60AC"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Квест-игра "Осенний марафон"</w:t>
            </w:r>
          </w:p>
          <w:p w14:paraId="3B6C547E"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Театрализованное представление сказки "Колобок"                             Чаепитие с родителями "Весёлый новый год "</w:t>
            </w:r>
          </w:p>
          <w:p w14:paraId="45F22D7B"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Познавательное занятие "Рождественские колядки"</w:t>
            </w:r>
          </w:p>
          <w:p w14:paraId="76C79B00"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"Широкая масленица с чаепитием". Знакомство с традицией русской культуры, воспитание духовно-нравственных ценностей</w:t>
            </w:r>
          </w:p>
          <w:p w14:paraId="62924E9A"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Занятие с элементами игры "Космос будущего"</w:t>
            </w:r>
          </w:p>
          <w:p w14:paraId="21DE50AD"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Конкурсно-игровая программа "Маленькие модницы"</w:t>
            </w:r>
          </w:p>
          <w:p w14:paraId="68C9B172"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Познавательно-развлекательное мероприятие "Мы идём в кино"</w:t>
            </w:r>
          </w:p>
          <w:p w14:paraId="1CA94FE3" w14:textId="77777777" w:rsidR="00AF32E0" w:rsidRPr="00176288" w:rsidRDefault="00AF32E0">
            <w:pPr>
              <w:pStyle w:val="af8"/>
              <w:numPr>
                <w:ilvl w:val="0"/>
                <w:numId w:val="68"/>
              </w:numPr>
              <w:ind w:left="0" w:firstLine="0"/>
              <w:jc w:val="both"/>
              <w:rPr>
                <w:rFonts w:ascii="Times New Roman" w:hAnsi="Times New Roman" w:cs="Times New Roman"/>
              </w:rPr>
            </w:pPr>
            <w:r w:rsidRPr="00176288">
              <w:rPr>
                <w:rFonts w:ascii="Times New Roman" w:hAnsi="Times New Roman" w:cs="Times New Roman"/>
              </w:rPr>
              <w:t>"Никто не забыт и ничто не забыто"  игра - викторина</w:t>
            </w:r>
          </w:p>
        </w:tc>
      </w:tr>
      <w:tr w:rsidR="0028102E" w:rsidRPr="00176288" w14:paraId="5DA52F95" w14:textId="77777777" w:rsidTr="00880F11">
        <w:tc>
          <w:tcPr>
            <w:tcW w:w="1101" w:type="dxa"/>
          </w:tcPr>
          <w:p w14:paraId="5DC03843"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3г</w:t>
            </w:r>
          </w:p>
        </w:tc>
        <w:tc>
          <w:tcPr>
            <w:tcW w:w="1867" w:type="dxa"/>
          </w:tcPr>
          <w:p w14:paraId="323B45FF"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Полякова Е. Н.</w:t>
            </w:r>
          </w:p>
        </w:tc>
        <w:tc>
          <w:tcPr>
            <w:tcW w:w="6388" w:type="dxa"/>
          </w:tcPr>
          <w:p w14:paraId="26F91171"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Путешествие в страну "Вежливости и доброты"</w:t>
            </w:r>
          </w:p>
          <w:p w14:paraId="3C1EF2AB"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"Мир сказок"</w:t>
            </w:r>
          </w:p>
          <w:p w14:paraId="0A506311"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Викторина "Что я знаю о своих правах"</w:t>
            </w:r>
          </w:p>
          <w:p w14:paraId="48F52797"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Конкурсная программа, чаепитие "Новогоднее волшебство"</w:t>
            </w:r>
          </w:p>
          <w:p w14:paraId="7FFCB055"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Викторина "Слабое звено"</w:t>
            </w:r>
          </w:p>
          <w:p w14:paraId="1C059CF9"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Мероприятие "Смелый, ловкий, умелый!"</w:t>
            </w:r>
          </w:p>
          <w:p w14:paraId="1E63CC1C"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Игровая программа "Самая обаятельная и привлекательная!"</w:t>
            </w:r>
          </w:p>
          <w:p w14:paraId="759A04DE"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Игра "Береги природу"</w:t>
            </w:r>
          </w:p>
          <w:p w14:paraId="30B9A96B" w14:textId="77777777" w:rsidR="00AF32E0" w:rsidRPr="00176288" w:rsidRDefault="00AF32E0">
            <w:pPr>
              <w:pStyle w:val="af8"/>
              <w:numPr>
                <w:ilvl w:val="0"/>
                <w:numId w:val="69"/>
              </w:numPr>
              <w:ind w:left="0" w:firstLine="0"/>
              <w:jc w:val="both"/>
              <w:rPr>
                <w:rFonts w:ascii="Times New Roman" w:hAnsi="Times New Roman" w:cs="Times New Roman"/>
              </w:rPr>
            </w:pPr>
            <w:r w:rsidRPr="00176288">
              <w:rPr>
                <w:rFonts w:ascii="Times New Roman" w:hAnsi="Times New Roman" w:cs="Times New Roman"/>
              </w:rPr>
              <w:t>"Ветер войны" Конкурс стихов</w:t>
            </w:r>
          </w:p>
        </w:tc>
      </w:tr>
      <w:tr w:rsidR="0028102E" w:rsidRPr="00176288" w14:paraId="0A108A80" w14:textId="77777777" w:rsidTr="00880F11">
        <w:tc>
          <w:tcPr>
            <w:tcW w:w="1101" w:type="dxa"/>
          </w:tcPr>
          <w:p w14:paraId="251F4C6F"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4а</w:t>
            </w:r>
          </w:p>
        </w:tc>
        <w:tc>
          <w:tcPr>
            <w:tcW w:w="1867" w:type="dxa"/>
          </w:tcPr>
          <w:p w14:paraId="3CC407FB" w14:textId="744EA5A9" w:rsidR="00AF32E0" w:rsidRPr="00176288" w:rsidRDefault="00AF32E0" w:rsidP="00880F11">
            <w:pPr>
              <w:pStyle w:val="af8"/>
              <w:ind w:left="0"/>
              <w:rPr>
                <w:rFonts w:ascii="Times New Roman" w:hAnsi="Times New Roman" w:cs="Times New Roman"/>
              </w:rPr>
            </w:pPr>
            <w:proofErr w:type="spellStart"/>
            <w:r w:rsidRPr="00176288">
              <w:rPr>
                <w:rFonts w:ascii="Times New Roman" w:hAnsi="Times New Roman" w:cs="Times New Roman"/>
              </w:rPr>
              <w:t>Бадртинова</w:t>
            </w:r>
            <w:proofErr w:type="spellEnd"/>
            <w:r w:rsidRPr="00176288">
              <w:rPr>
                <w:rFonts w:ascii="Times New Roman" w:hAnsi="Times New Roman" w:cs="Times New Roman"/>
              </w:rPr>
              <w:t xml:space="preserve"> О. С. </w:t>
            </w:r>
          </w:p>
        </w:tc>
        <w:tc>
          <w:tcPr>
            <w:tcW w:w="6388" w:type="dxa"/>
          </w:tcPr>
          <w:p w14:paraId="4772F0DD" w14:textId="77777777" w:rsidR="00AF32E0" w:rsidRPr="00176288" w:rsidRDefault="00AF32E0">
            <w:pPr>
              <w:pStyle w:val="af8"/>
              <w:numPr>
                <w:ilvl w:val="0"/>
                <w:numId w:val="70"/>
              </w:numPr>
              <w:ind w:left="0" w:firstLine="0"/>
              <w:jc w:val="both"/>
              <w:rPr>
                <w:rFonts w:ascii="Times New Roman" w:hAnsi="Times New Roman" w:cs="Times New Roman"/>
              </w:rPr>
            </w:pPr>
            <w:r w:rsidRPr="00176288">
              <w:rPr>
                <w:rFonts w:ascii="Times New Roman" w:hAnsi="Times New Roman" w:cs="Times New Roman"/>
              </w:rPr>
              <w:t>Экскурсия в краеведческий музей "Знакомство с кубиком"</w:t>
            </w:r>
          </w:p>
          <w:p w14:paraId="1F8F2F78" w14:textId="77777777" w:rsidR="00AF32E0" w:rsidRPr="00176288" w:rsidRDefault="00AF32E0">
            <w:pPr>
              <w:pStyle w:val="af8"/>
              <w:numPr>
                <w:ilvl w:val="0"/>
                <w:numId w:val="70"/>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"День летних именин"</w:t>
            </w:r>
          </w:p>
          <w:p w14:paraId="531CD89F"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 xml:space="preserve">Новогоднее поздравление солдатам СВО </w:t>
            </w:r>
          </w:p>
          <w:p w14:paraId="14AF3749"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Новогоднее чаепитие "Новогодний маскарад"</w:t>
            </w:r>
          </w:p>
          <w:p w14:paraId="20E8B819"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Посещение кинотеатра "Сказка о царе Салтане"</w:t>
            </w:r>
          </w:p>
          <w:p w14:paraId="1AEB62FD"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Кинопутешествие "Чебурашка 2"</w:t>
            </w:r>
          </w:p>
          <w:p w14:paraId="53413776"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Поход в кинотеатр на мультфильм "Коты эрмитажа 2"</w:t>
            </w:r>
          </w:p>
          <w:p w14:paraId="07F98283"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Праздник "Парад звезд" выпускной</w:t>
            </w:r>
          </w:p>
        </w:tc>
      </w:tr>
      <w:tr w:rsidR="0028102E" w:rsidRPr="00176288" w14:paraId="0CF9565D" w14:textId="77777777" w:rsidTr="00880F11">
        <w:tc>
          <w:tcPr>
            <w:tcW w:w="1101" w:type="dxa"/>
          </w:tcPr>
          <w:p w14:paraId="379DF8BD"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 xml:space="preserve">4б </w:t>
            </w:r>
          </w:p>
        </w:tc>
        <w:tc>
          <w:tcPr>
            <w:tcW w:w="1867" w:type="dxa"/>
          </w:tcPr>
          <w:p w14:paraId="425C32E4" w14:textId="08362E1F"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Юревич Т. А.</w:t>
            </w:r>
          </w:p>
        </w:tc>
        <w:tc>
          <w:tcPr>
            <w:tcW w:w="6388" w:type="dxa"/>
          </w:tcPr>
          <w:p w14:paraId="66193290"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"Я и моя семья" (составление семейного дерева)</w:t>
            </w:r>
          </w:p>
          <w:p w14:paraId="6FB5A111"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eastAsia="Times New Roman" w:hAnsi="Times New Roman" w:cs="Times New Roman"/>
                <w:lang w:eastAsia="ru-RU"/>
              </w:rPr>
              <w:t>"День летних именин"</w:t>
            </w:r>
          </w:p>
          <w:p w14:paraId="25F0F274"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Экскурсия в Краеведческий музей  "В гости к дятлу"                Новогоднее чаепитие "Новогодний маскарад"</w:t>
            </w:r>
          </w:p>
          <w:p w14:paraId="27920790"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Игровое мероприятие,  совместно с представителем городской библиотеки, посвящённое Дню толкового словаря В. Даля "Путешествие в мир слов"</w:t>
            </w:r>
          </w:p>
          <w:p w14:paraId="2838D45D"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"Широкая масленица с чаепитием"</w:t>
            </w:r>
          </w:p>
          <w:p w14:paraId="2737BE57" w14:textId="77777777"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"Актёр и кукла" Путешествие в мир театральных профессий</w:t>
            </w:r>
          </w:p>
          <w:p w14:paraId="7DB7BDCD" w14:textId="6EF8903B" w:rsidR="00AF32E0" w:rsidRPr="00176288" w:rsidRDefault="00AF32E0">
            <w:pPr>
              <w:pStyle w:val="af8"/>
              <w:numPr>
                <w:ilvl w:val="0"/>
                <w:numId w:val="71"/>
              </w:numPr>
              <w:ind w:left="0" w:firstLine="0"/>
              <w:jc w:val="both"/>
              <w:rPr>
                <w:rFonts w:ascii="Times New Roman" w:hAnsi="Times New Roman" w:cs="Times New Roman"/>
              </w:rPr>
            </w:pPr>
            <w:r w:rsidRPr="00176288">
              <w:rPr>
                <w:rFonts w:ascii="Times New Roman" w:hAnsi="Times New Roman" w:cs="Times New Roman"/>
              </w:rPr>
              <w:t>Библиотечный урок "Чудо - имя которому книга" совместно с Городской библиотекой имени Ф.Ф. Павленкова</w:t>
            </w:r>
          </w:p>
        </w:tc>
      </w:tr>
      <w:tr w:rsidR="0028102E" w:rsidRPr="00176288" w14:paraId="711211DD" w14:textId="77777777" w:rsidTr="00880F11">
        <w:tc>
          <w:tcPr>
            <w:tcW w:w="1101" w:type="dxa"/>
          </w:tcPr>
          <w:p w14:paraId="5472EF0C"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Класс-комплект</w:t>
            </w:r>
          </w:p>
        </w:tc>
        <w:tc>
          <w:tcPr>
            <w:tcW w:w="1867" w:type="dxa"/>
          </w:tcPr>
          <w:p w14:paraId="58498137" w14:textId="77777777" w:rsidR="00AF32E0" w:rsidRPr="00176288" w:rsidRDefault="00AF32E0" w:rsidP="00880F11">
            <w:pPr>
              <w:pStyle w:val="af8"/>
              <w:ind w:left="0"/>
              <w:jc w:val="both"/>
              <w:rPr>
                <w:rFonts w:ascii="Times New Roman" w:hAnsi="Times New Roman" w:cs="Times New Roman"/>
              </w:rPr>
            </w:pPr>
            <w:r w:rsidRPr="00176288">
              <w:rPr>
                <w:rFonts w:ascii="Times New Roman" w:hAnsi="Times New Roman" w:cs="Times New Roman"/>
              </w:rPr>
              <w:t>Фёдорова О.В.</w:t>
            </w:r>
          </w:p>
        </w:tc>
        <w:tc>
          <w:tcPr>
            <w:tcW w:w="6388" w:type="dxa"/>
          </w:tcPr>
          <w:p w14:paraId="16EEFD5D" w14:textId="77777777" w:rsidR="00AF32E0" w:rsidRPr="00176288" w:rsidRDefault="00AF32E0">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"Знаете ли вы этих животных?" (Обобщение знаний детей о животных, конкурсная программа)</w:t>
            </w:r>
          </w:p>
          <w:p w14:paraId="697A9F37" w14:textId="77777777" w:rsidR="00AF32E0" w:rsidRPr="00176288" w:rsidRDefault="00AF32E0">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Чаепитие " Новогодние посиделки за чашкой чая" с обменом подарков  "Тайный Санта"</w:t>
            </w:r>
          </w:p>
          <w:p w14:paraId="203AF74B" w14:textId="77777777" w:rsidR="00AF32E0" w:rsidRPr="00176288" w:rsidRDefault="00AF32E0">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Зимняя квест-игра на развитие логики, смекалки, командного духа "По следам Деда Мороза"</w:t>
            </w:r>
          </w:p>
          <w:p w14:paraId="112DCAD2" w14:textId="3139E726" w:rsidR="00AF32E0" w:rsidRPr="00176288" w:rsidRDefault="0028102E">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История праздника "Маслен</w:t>
            </w:r>
            <w:r w:rsidR="00AF32E0" w:rsidRPr="00176288">
              <w:rPr>
                <w:rFonts w:ascii="Times New Roman" w:hAnsi="Times New Roman" w:cs="Times New Roman"/>
              </w:rPr>
              <w:t>ица" знакомство с историей происхождения праздника, трад</w:t>
            </w:r>
            <w:r w:rsidRPr="00176288">
              <w:rPr>
                <w:rFonts w:ascii="Times New Roman" w:hAnsi="Times New Roman" w:cs="Times New Roman"/>
              </w:rPr>
              <w:t>ициях и его символике</w:t>
            </w:r>
            <w:r w:rsidR="00AF32E0" w:rsidRPr="00176288">
              <w:rPr>
                <w:rFonts w:ascii="Times New Roman" w:hAnsi="Times New Roman" w:cs="Times New Roman"/>
              </w:rPr>
              <w:t>.</w:t>
            </w:r>
          </w:p>
          <w:p w14:paraId="24CA9436" w14:textId="77777777" w:rsidR="00AF32E0" w:rsidRPr="00176288" w:rsidRDefault="00AF32E0">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Викторина " Экологический калейдоскоп"</w:t>
            </w:r>
          </w:p>
          <w:p w14:paraId="0AA49EC2" w14:textId="77777777" w:rsidR="00AF32E0" w:rsidRPr="00176288" w:rsidRDefault="00AF32E0">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Викторина "Дорога к звездам!"</w:t>
            </w:r>
          </w:p>
          <w:p w14:paraId="686B225C" w14:textId="77777777" w:rsidR="00AF32E0" w:rsidRPr="00176288" w:rsidRDefault="00AF32E0">
            <w:pPr>
              <w:pStyle w:val="af8"/>
              <w:numPr>
                <w:ilvl w:val="0"/>
                <w:numId w:val="73"/>
              </w:numPr>
              <w:ind w:left="0" w:firstLine="0"/>
              <w:jc w:val="both"/>
              <w:rPr>
                <w:rFonts w:ascii="Times New Roman" w:hAnsi="Times New Roman" w:cs="Times New Roman"/>
              </w:rPr>
            </w:pPr>
            <w:r w:rsidRPr="00176288">
              <w:rPr>
                <w:rFonts w:ascii="Times New Roman" w:hAnsi="Times New Roman" w:cs="Times New Roman"/>
              </w:rPr>
              <w:t xml:space="preserve">Визит в </w:t>
            </w:r>
            <w:proofErr w:type="spellStart"/>
            <w:r w:rsidRPr="00176288">
              <w:rPr>
                <w:rFonts w:ascii="Times New Roman" w:hAnsi="Times New Roman" w:cs="Times New Roman"/>
              </w:rPr>
              <w:t>волотёрское</w:t>
            </w:r>
            <w:proofErr w:type="spellEnd"/>
            <w:r w:rsidRPr="00176288">
              <w:rPr>
                <w:rFonts w:ascii="Times New Roman" w:hAnsi="Times New Roman" w:cs="Times New Roman"/>
              </w:rPr>
              <w:t xml:space="preserve"> сообщество г. Верхний Тагил </w:t>
            </w:r>
            <w:r w:rsidRPr="00176288">
              <w:rPr>
                <w:rFonts w:ascii="Times New Roman" w:hAnsi="Times New Roman" w:cs="Times New Roman"/>
              </w:rPr>
              <w:lastRenderedPageBreak/>
              <w:t>"Колокольчики Победы" для передачи "Одеяла Победы" и поздравительных писем для участников СВО.</w:t>
            </w:r>
          </w:p>
        </w:tc>
      </w:tr>
    </w:tbl>
    <w:p w14:paraId="54929205" w14:textId="20CBDE97" w:rsidR="0028102E" w:rsidRPr="00176288" w:rsidRDefault="0028102E" w:rsidP="0028102E">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lastRenderedPageBreak/>
        <w:t>Одной из задач МО, а также одним из направлений работы классного руководителя и воспитателя является - обеспечение взаимодействия с семьей по вопросам воспитания. В 2025</w:t>
      </w:r>
      <w:r w:rsidR="003C7A09">
        <w:rPr>
          <w:rFonts w:ascii="Times New Roman" w:hAnsi="Times New Roman" w:cs="Times New Roman"/>
          <w:sz w:val="24"/>
          <w:szCs w:val="24"/>
        </w:rPr>
        <w:t>-</w:t>
      </w:r>
      <w:r w:rsidRPr="00176288">
        <w:rPr>
          <w:rFonts w:ascii="Times New Roman" w:hAnsi="Times New Roman" w:cs="Times New Roman"/>
          <w:sz w:val="24"/>
          <w:szCs w:val="24"/>
        </w:rPr>
        <w:t>2026 учебном году поставленная задача успешно решалась педагогами через организацию работы с родителями: родительские собрания, индивидуальные консультации, участие во внеурочных мероприятиях, мастер-классы, творческие конкурсы.</w:t>
      </w:r>
    </w:p>
    <w:p w14:paraId="15F8BAD0" w14:textId="1E91702F" w:rsidR="0028102E" w:rsidRPr="00176288" w:rsidRDefault="0028102E" w:rsidP="0028102E">
      <w:pPr>
        <w:spacing w:after="0" w:line="240" w:lineRule="auto"/>
        <w:ind w:firstLine="709"/>
        <w:jc w:val="both"/>
        <w:rPr>
          <w:rFonts w:ascii="Times New Roman" w:hAnsi="Times New Roman" w:cs="Times New Roman"/>
          <w:sz w:val="24"/>
          <w:szCs w:val="24"/>
        </w:rPr>
      </w:pPr>
      <w:r w:rsidRPr="00176288">
        <w:rPr>
          <w:rFonts w:ascii="Times New Roman" w:hAnsi="Times New Roman" w:cs="Times New Roman"/>
          <w:sz w:val="24"/>
          <w:szCs w:val="24"/>
        </w:rPr>
        <w:t xml:space="preserve"> </w:t>
      </w:r>
      <w:r w:rsidRPr="00176288">
        <w:rPr>
          <w:rFonts w:ascii="Times New Roman" w:hAnsi="Times New Roman" w:cs="Times New Roman"/>
          <w:sz w:val="24"/>
          <w:szCs w:val="24"/>
        </w:rPr>
        <w:tab/>
        <w:t>В соответствии с планом работы МО классных руководителей, воспитателей ГПД и педагогов дополнительного образования в 2025</w:t>
      </w:r>
      <w:r w:rsidR="003C7A09">
        <w:rPr>
          <w:rFonts w:ascii="Times New Roman" w:hAnsi="Times New Roman" w:cs="Times New Roman"/>
          <w:sz w:val="24"/>
          <w:szCs w:val="24"/>
        </w:rPr>
        <w:t>-</w:t>
      </w:r>
      <w:r w:rsidRPr="00176288">
        <w:rPr>
          <w:rFonts w:ascii="Times New Roman" w:hAnsi="Times New Roman" w:cs="Times New Roman"/>
          <w:sz w:val="24"/>
          <w:szCs w:val="24"/>
        </w:rPr>
        <w:t>2026 учебном году, педагогами проводилась  методическая работа по созданию методической копилки, куда вошли: буклеты по темам самообразования; банк ресурсов (книги, сказки, мультфильмы, игры), направленных на сплочение коллектива и обучение конструктивному общению; подборка книг, мультфильмов и упражнений для «уроков доброты» и классных часов по теме эмоционального интеллекта.</w:t>
      </w:r>
    </w:p>
    <w:p w14:paraId="17CC11ED" w14:textId="784BFC32" w:rsidR="0028102E" w:rsidRPr="00176288" w:rsidRDefault="0028102E" w:rsidP="003C7A09">
      <w:pPr>
        <w:spacing w:after="0" w:line="240" w:lineRule="auto"/>
        <w:ind w:firstLine="709"/>
        <w:jc w:val="both"/>
        <w:rPr>
          <w:rFonts w:ascii="Times New Roman" w:hAnsi="Times New Roman" w:cs="Times New Roman"/>
          <w:b/>
          <w:sz w:val="24"/>
          <w:szCs w:val="24"/>
        </w:rPr>
      </w:pPr>
      <w:r w:rsidRPr="00176288">
        <w:rPr>
          <w:rFonts w:ascii="Times New Roman" w:hAnsi="Times New Roman" w:cs="Times New Roman"/>
          <w:b/>
          <w:sz w:val="24"/>
          <w:szCs w:val="24"/>
        </w:rPr>
        <w:t>Вывод</w:t>
      </w:r>
      <w:r w:rsidR="00176288">
        <w:rPr>
          <w:rFonts w:ascii="Times New Roman" w:hAnsi="Times New Roman" w:cs="Times New Roman"/>
          <w:b/>
          <w:sz w:val="24"/>
          <w:szCs w:val="24"/>
        </w:rPr>
        <w:t>:</w:t>
      </w:r>
    </w:p>
    <w:p w14:paraId="53A210BC" w14:textId="77777777" w:rsidR="0028102E" w:rsidRPr="00176288" w:rsidRDefault="0028102E">
      <w:pPr>
        <w:pStyle w:val="ds-markdown-paragraph"/>
        <w:numPr>
          <w:ilvl w:val="0"/>
          <w:numId w:val="74"/>
        </w:numPr>
        <w:shd w:val="clear" w:color="auto" w:fill="FFFFFF" w:themeFill="background1"/>
        <w:spacing w:before="0" w:beforeAutospacing="0" w:after="0" w:afterAutospacing="0"/>
        <w:ind w:left="0" w:firstLine="709"/>
        <w:jc w:val="both"/>
      </w:pPr>
      <w:r w:rsidRPr="00176288">
        <w:t>Созданы условия для повышения качества воспитательной работы в условиях образовательной организации для обучающихся с ЗПР.</w:t>
      </w:r>
    </w:p>
    <w:p w14:paraId="0B68D518" w14:textId="77777777" w:rsidR="0028102E" w:rsidRPr="00176288" w:rsidRDefault="0028102E">
      <w:pPr>
        <w:pStyle w:val="ds-markdown-paragraph"/>
        <w:numPr>
          <w:ilvl w:val="0"/>
          <w:numId w:val="74"/>
        </w:numPr>
        <w:shd w:val="clear" w:color="auto" w:fill="FFFFFF" w:themeFill="background1"/>
        <w:spacing w:before="0" w:beforeAutospacing="0" w:after="0" w:afterAutospacing="0"/>
        <w:ind w:left="0" w:firstLine="709"/>
        <w:jc w:val="both"/>
      </w:pPr>
      <w:r w:rsidRPr="00176288">
        <w:t>Повысился уровень профессиональной компетентности педагогов: освоены и апробированы активные формы работы (тренинг, квиз, кейс-метод, практикум).</w:t>
      </w:r>
    </w:p>
    <w:p w14:paraId="4FC3A733" w14:textId="77777777" w:rsidR="0028102E" w:rsidRPr="00176288" w:rsidRDefault="0028102E">
      <w:pPr>
        <w:pStyle w:val="ds-markdown-paragraph"/>
        <w:numPr>
          <w:ilvl w:val="0"/>
          <w:numId w:val="74"/>
        </w:numPr>
        <w:shd w:val="clear" w:color="auto" w:fill="FFFFFF" w:themeFill="background1"/>
        <w:spacing w:before="0" w:beforeAutospacing="0" w:after="0" w:afterAutospacing="0"/>
        <w:ind w:left="0" w:firstLine="709"/>
        <w:jc w:val="both"/>
      </w:pPr>
      <w:r w:rsidRPr="00176288">
        <w:t>Успешно решена задача взаимодействия с семьёй через разнообразные формы работы.</w:t>
      </w:r>
    </w:p>
    <w:p w14:paraId="1FF2332F" w14:textId="77777777" w:rsidR="0028102E" w:rsidRPr="00176288" w:rsidRDefault="0028102E">
      <w:pPr>
        <w:pStyle w:val="ds-markdown-paragraph"/>
        <w:numPr>
          <w:ilvl w:val="0"/>
          <w:numId w:val="74"/>
        </w:numPr>
        <w:shd w:val="clear" w:color="auto" w:fill="FFFFFF" w:themeFill="background1"/>
        <w:spacing w:before="0" w:beforeAutospacing="0" w:after="0" w:afterAutospacing="0"/>
        <w:ind w:left="0" w:firstLine="709"/>
        <w:jc w:val="both"/>
      </w:pPr>
      <w:r w:rsidRPr="00176288">
        <w:t>Накоплен и систематизирован банк методических материалов по актуальным темам воспитания.</w:t>
      </w:r>
    </w:p>
    <w:p w14:paraId="29A25BE1" w14:textId="77777777" w:rsidR="0028102E" w:rsidRPr="00176288" w:rsidRDefault="0028102E">
      <w:pPr>
        <w:pStyle w:val="ds-markdown-paragraph"/>
        <w:numPr>
          <w:ilvl w:val="0"/>
          <w:numId w:val="74"/>
        </w:numPr>
        <w:shd w:val="clear" w:color="auto" w:fill="FFFFFF" w:themeFill="background1"/>
        <w:spacing w:before="0" w:beforeAutospacing="0" w:after="0" w:afterAutospacing="0"/>
        <w:ind w:left="0" w:firstLine="709"/>
        <w:jc w:val="both"/>
      </w:pPr>
      <w:r w:rsidRPr="00176288">
        <w:t>Разработаны практические алгоритмы действий педагогов в конфликтных ситуациях и случаях буллинга.</w:t>
      </w:r>
    </w:p>
    <w:p w14:paraId="54AB9D5B" w14:textId="77777777" w:rsidR="0028102E" w:rsidRPr="00176288" w:rsidRDefault="0028102E">
      <w:pPr>
        <w:pStyle w:val="ds-markdown-paragraph"/>
        <w:numPr>
          <w:ilvl w:val="0"/>
          <w:numId w:val="74"/>
        </w:numPr>
        <w:shd w:val="clear" w:color="auto" w:fill="FFFFFF" w:themeFill="background1"/>
        <w:spacing w:before="0" w:beforeAutospacing="0" w:after="0" w:afterAutospacing="0"/>
        <w:ind w:left="0" w:firstLine="709"/>
        <w:jc w:val="both"/>
      </w:pPr>
      <w:r w:rsidRPr="00176288">
        <w:t>Проведён широкий спектр внеклассных мероприятий, охватывающих все направления воспитательной работы.</w:t>
      </w:r>
    </w:p>
    <w:p w14:paraId="56C084FF" w14:textId="77777777" w:rsidR="0028102E" w:rsidRPr="00176288" w:rsidRDefault="0028102E" w:rsidP="003C7A09">
      <w:pPr>
        <w:pStyle w:val="ds-markdown-paragraph"/>
        <w:shd w:val="clear" w:color="auto" w:fill="FFFFFF" w:themeFill="background1"/>
        <w:spacing w:before="0" w:beforeAutospacing="0" w:after="0" w:afterAutospacing="0"/>
        <w:ind w:firstLine="709"/>
        <w:jc w:val="both"/>
      </w:pPr>
      <w:r w:rsidRPr="00176288">
        <w:rPr>
          <w:rStyle w:val="af3"/>
          <w:rFonts w:eastAsia="Arial"/>
          <w:b w:val="0"/>
        </w:rPr>
        <w:t>Цель деятельности МО достигнута частично на высоком уровне:</w:t>
      </w:r>
      <w:r w:rsidRPr="00176288">
        <w:t> созданы предпосылки для дальнейшего совершенствования воспитательной системы, однако требуется продолжение работы по систематизации и внедрению инновационных подходов с учётом специфики контингента обучающихся.</w:t>
      </w:r>
    </w:p>
    <w:p w14:paraId="54691D01" w14:textId="77777777" w:rsidR="0028102E" w:rsidRPr="0028102E" w:rsidRDefault="0028102E" w:rsidP="0028102E">
      <w:pPr>
        <w:shd w:val="clear" w:color="auto" w:fill="FFFFFF" w:themeFill="background1"/>
        <w:spacing w:after="0" w:line="240" w:lineRule="auto"/>
        <w:ind w:firstLine="709"/>
        <w:jc w:val="both"/>
        <w:rPr>
          <w:rFonts w:ascii="Times New Roman" w:hAnsi="Times New Roman" w:cs="Times New Roman"/>
          <w:sz w:val="24"/>
          <w:szCs w:val="24"/>
        </w:rPr>
      </w:pPr>
    </w:p>
    <w:p w14:paraId="191D02C3" w14:textId="1F0F4CE8" w:rsidR="003C091C" w:rsidRPr="00131848" w:rsidRDefault="007D3C0E" w:rsidP="00372F06">
      <w:pPr>
        <w:spacing w:after="0" w:line="240" w:lineRule="auto"/>
        <w:jc w:val="center"/>
        <w:rPr>
          <w:rFonts w:ascii="Times New Roman" w:hAnsi="Times New Roman" w:cs="Times New Roman"/>
          <w:b/>
          <w:bCs/>
          <w:sz w:val="24"/>
          <w:szCs w:val="24"/>
        </w:rPr>
      </w:pPr>
      <w:r w:rsidRPr="00131848">
        <w:rPr>
          <w:rFonts w:ascii="Times New Roman" w:hAnsi="Times New Roman" w:cs="Times New Roman"/>
          <w:b/>
          <w:bCs/>
          <w:sz w:val="24"/>
          <w:szCs w:val="24"/>
        </w:rPr>
        <w:t>8.</w:t>
      </w:r>
      <w:r w:rsidR="00EF0282" w:rsidRPr="00131848">
        <w:rPr>
          <w:rFonts w:ascii="Times New Roman" w:hAnsi="Times New Roman" w:cs="Times New Roman"/>
          <w:b/>
          <w:bCs/>
          <w:sz w:val="24"/>
          <w:szCs w:val="24"/>
        </w:rPr>
        <w:t>7</w:t>
      </w:r>
      <w:r w:rsidR="004F49A3">
        <w:rPr>
          <w:rFonts w:ascii="Times New Roman" w:hAnsi="Times New Roman" w:cs="Times New Roman"/>
          <w:b/>
          <w:bCs/>
          <w:sz w:val="24"/>
          <w:szCs w:val="24"/>
        </w:rPr>
        <w:t>.3</w:t>
      </w:r>
      <w:r w:rsidRPr="00131848">
        <w:rPr>
          <w:rFonts w:ascii="Times New Roman" w:hAnsi="Times New Roman" w:cs="Times New Roman"/>
          <w:b/>
          <w:bCs/>
          <w:sz w:val="24"/>
          <w:szCs w:val="24"/>
        </w:rPr>
        <w:t xml:space="preserve"> </w:t>
      </w:r>
      <w:r w:rsidR="003C091C" w:rsidRPr="00131848">
        <w:rPr>
          <w:rFonts w:ascii="Times New Roman" w:hAnsi="Times New Roman" w:cs="Times New Roman"/>
          <w:b/>
          <w:bCs/>
          <w:sz w:val="24"/>
          <w:szCs w:val="24"/>
        </w:rPr>
        <w:t>Анализ работы методического объединения</w:t>
      </w:r>
    </w:p>
    <w:p w14:paraId="08FFB6BB" w14:textId="77777777" w:rsidR="003C091C" w:rsidRPr="00131848" w:rsidRDefault="003C091C" w:rsidP="00372F06">
      <w:pPr>
        <w:spacing w:after="0" w:line="240" w:lineRule="auto"/>
        <w:jc w:val="center"/>
        <w:rPr>
          <w:rFonts w:ascii="Times New Roman" w:hAnsi="Times New Roman" w:cs="Times New Roman"/>
          <w:sz w:val="24"/>
          <w:szCs w:val="24"/>
        </w:rPr>
      </w:pPr>
      <w:r w:rsidRPr="00131848">
        <w:rPr>
          <w:rFonts w:ascii="Times New Roman" w:hAnsi="Times New Roman" w:cs="Times New Roman"/>
          <w:b/>
          <w:bCs/>
          <w:sz w:val="24"/>
          <w:szCs w:val="24"/>
        </w:rPr>
        <w:t>педагогов-психологов МО Верхний Тагил, Кировградского МО</w:t>
      </w:r>
    </w:p>
    <w:p w14:paraId="4E11BA18" w14:textId="77777777" w:rsidR="003C091C" w:rsidRPr="00131848" w:rsidRDefault="003C091C" w:rsidP="00372F06">
      <w:pPr>
        <w:pStyle w:val="Standarduser"/>
        <w:tabs>
          <w:tab w:val="left" w:pos="0"/>
        </w:tabs>
        <w:ind w:firstLine="709"/>
        <w:jc w:val="both"/>
        <w:rPr>
          <w:rFonts w:ascii="Times New Roman" w:hAnsi="Times New Roman" w:cs="Times New Roman"/>
        </w:rPr>
      </w:pPr>
    </w:p>
    <w:p w14:paraId="58F9CF4E" w14:textId="77777777" w:rsidR="00091F47" w:rsidRPr="00CD440A" w:rsidRDefault="00091F47" w:rsidP="003C7A09">
      <w:pPr>
        <w:spacing w:after="0" w:line="240" w:lineRule="auto"/>
        <w:ind w:firstLine="709"/>
        <w:jc w:val="both"/>
        <w:rPr>
          <w:b/>
          <w:sz w:val="24"/>
          <w:szCs w:val="24"/>
        </w:rPr>
      </w:pPr>
      <w:r w:rsidRPr="00CD440A">
        <w:rPr>
          <w:rFonts w:ascii="Times New Roman" w:hAnsi="Times New Roman" w:cs="Times New Roman"/>
          <w:b/>
          <w:sz w:val="24"/>
          <w:szCs w:val="24"/>
        </w:rPr>
        <w:t xml:space="preserve">Тема работы </w:t>
      </w:r>
      <w:r w:rsidRPr="00176288">
        <w:rPr>
          <w:rFonts w:ascii="Times New Roman" w:hAnsi="Times New Roman" w:cs="Times New Roman"/>
          <w:bCs/>
          <w:sz w:val="24"/>
          <w:szCs w:val="24"/>
        </w:rPr>
        <w:t>методического объединения педагогов-психологов МО Верхний Тагил, Кировградского МО на 2025–2026 учебный год:</w:t>
      </w:r>
    </w:p>
    <w:p w14:paraId="0292BAB5" w14:textId="77777777" w:rsidR="00091F47" w:rsidRPr="007A04DD" w:rsidRDefault="00091F47" w:rsidP="003C7A09">
      <w:pPr>
        <w:spacing w:after="0" w:line="240" w:lineRule="auto"/>
        <w:ind w:firstLine="709"/>
        <w:jc w:val="both"/>
        <w:rPr>
          <w:sz w:val="24"/>
          <w:szCs w:val="24"/>
        </w:rPr>
      </w:pPr>
      <w:r w:rsidRPr="007A04DD">
        <w:rPr>
          <w:rFonts w:ascii="Times New Roman" w:hAnsi="Times New Roman" w:cs="Times New Roman"/>
          <w:sz w:val="24"/>
          <w:szCs w:val="24"/>
        </w:rPr>
        <w:t>«Профессиональное развитие педагогов-психологов в образовательных организациях»</w:t>
      </w:r>
    </w:p>
    <w:p w14:paraId="52115D49" w14:textId="77777777" w:rsidR="00091F47" w:rsidRPr="007A04DD" w:rsidRDefault="00091F47" w:rsidP="003C7A09">
      <w:pPr>
        <w:spacing w:after="0" w:line="240" w:lineRule="auto"/>
        <w:ind w:firstLine="709"/>
        <w:jc w:val="both"/>
        <w:rPr>
          <w:rFonts w:ascii="Times New Roman" w:hAnsi="Times New Roman" w:cs="Times New Roman"/>
          <w:sz w:val="24"/>
          <w:szCs w:val="24"/>
        </w:rPr>
      </w:pPr>
      <w:r w:rsidRPr="007A04DD">
        <w:rPr>
          <w:rFonts w:ascii="Times New Roman" w:hAnsi="Times New Roman" w:cs="Times New Roman"/>
          <w:b/>
          <w:sz w:val="24"/>
          <w:szCs w:val="24"/>
        </w:rPr>
        <w:t>Цель:</w:t>
      </w:r>
      <w:r w:rsidRPr="007A04DD">
        <w:rPr>
          <w:rFonts w:ascii="Times New Roman" w:hAnsi="Times New Roman" w:cs="Times New Roman"/>
          <w:sz w:val="24"/>
          <w:szCs w:val="24"/>
        </w:rPr>
        <w:t xml:space="preserve"> Создание условий для повышения компетентности педагогов-психологов по вопросам психолого-педагогического сопровождения участников образовательных отношений. </w:t>
      </w:r>
    </w:p>
    <w:p w14:paraId="7F34A7D0" w14:textId="77777777" w:rsidR="00091F47" w:rsidRPr="007A04DD" w:rsidRDefault="00091F47" w:rsidP="003C7A09">
      <w:pPr>
        <w:spacing w:after="0" w:line="240" w:lineRule="auto"/>
        <w:ind w:firstLine="709"/>
        <w:jc w:val="both"/>
        <w:rPr>
          <w:sz w:val="24"/>
          <w:szCs w:val="24"/>
        </w:rPr>
      </w:pPr>
      <w:r w:rsidRPr="007A04DD">
        <w:rPr>
          <w:rFonts w:ascii="Times New Roman" w:hAnsi="Times New Roman" w:cs="Times New Roman"/>
          <w:b/>
          <w:sz w:val="24"/>
          <w:szCs w:val="24"/>
        </w:rPr>
        <w:t>Задачи</w:t>
      </w:r>
      <w:r w:rsidRPr="007A04DD">
        <w:rPr>
          <w:rFonts w:ascii="Times New Roman" w:hAnsi="Times New Roman" w:cs="Times New Roman"/>
          <w:sz w:val="24"/>
          <w:szCs w:val="24"/>
        </w:rPr>
        <w:t xml:space="preserve"> МО педагогов-психологов:</w:t>
      </w:r>
    </w:p>
    <w:p w14:paraId="2216D5CB" w14:textId="77777777" w:rsidR="00091F47" w:rsidRPr="007A04DD" w:rsidRDefault="00091F47" w:rsidP="003C7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A04DD">
        <w:rPr>
          <w:rFonts w:ascii="Times New Roman" w:hAnsi="Times New Roman" w:cs="Times New Roman"/>
          <w:sz w:val="24"/>
          <w:szCs w:val="24"/>
        </w:rPr>
        <w:tab/>
        <w:t xml:space="preserve">Оптимизировать процесс внедрения инновационных методов, форм и направлений, технологий </w:t>
      </w:r>
      <w:r>
        <w:rPr>
          <w:rFonts w:ascii="Times New Roman" w:hAnsi="Times New Roman" w:cs="Times New Roman"/>
          <w:sz w:val="24"/>
          <w:szCs w:val="24"/>
        </w:rPr>
        <w:t>психолого-педагогического сопровождения в образовательных организациях.</w:t>
      </w:r>
    </w:p>
    <w:p w14:paraId="611490B4" w14:textId="77777777" w:rsidR="00091F47" w:rsidRPr="007A04DD" w:rsidRDefault="00091F47" w:rsidP="003C7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7A04DD">
        <w:rPr>
          <w:rFonts w:ascii="Times New Roman" w:hAnsi="Times New Roman" w:cs="Times New Roman"/>
          <w:sz w:val="24"/>
          <w:szCs w:val="24"/>
        </w:rPr>
        <w:t>.</w:t>
      </w:r>
      <w:r w:rsidRPr="007A04DD">
        <w:rPr>
          <w:rFonts w:ascii="Times New Roman" w:hAnsi="Times New Roman" w:cs="Times New Roman"/>
          <w:sz w:val="24"/>
          <w:szCs w:val="24"/>
        </w:rPr>
        <w:tab/>
        <w:t xml:space="preserve">Систематизировать и обобщать наработанный опыт по </w:t>
      </w:r>
      <w:r>
        <w:rPr>
          <w:rFonts w:ascii="Times New Roman" w:hAnsi="Times New Roman" w:cs="Times New Roman"/>
          <w:sz w:val="24"/>
          <w:szCs w:val="24"/>
        </w:rPr>
        <w:t xml:space="preserve">психолого-педагогическому </w:t>
      </w:r>
      <w:r w:rsidRPr="007A04DD">
        <w:rPr>
          <w:rFonts w:ascii="Times New Roman" w:hAnsi="Times New Roman" w:cs="Times New Roman"/>
          <w:sz w:val="24"/>
          <w:szCs w:val="24"/>
        </w:rPr>
        <w:t>сопровождению</w:t>
      </w:r>
      <w:r>
        <w:rPr>
          <w:rFonts w:ascii="Times New Roman" w:hAnsi="Times New Roman" w:cs="Times New Roman"/>
          <w:sz w:val="24"/>
          <w:szCs w:val="24"/>
        </w:rPr>
        <w:t>.</w:t>
      </w:r>
    </w:p>
    <w:p w14:paraId="6D003FED" w14:textId="77777777" w:rsidR="00091F47" w:rsidRPr="007A04DD" w:rsidRDefault="00091F47" w:rsidP="003C7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A04DD">
        <w:rPr>
          <w:rFonts w:ascii="Times New Roman" w:hAnsi="Times New Roman" w:cs="Times New Roman"/>
          <w:sz w:val="24"/>
          <w:szCs w:val="24"/>
        </w:rPr>
        <w:t>.</w:t>
      </w:r>
      <w:r w:rsidRPr="007A04DD">
        <w:rPr>
          <w:rFonts w:ascii="Times New Roman" w:hAnsi="Times New Roman" w:cs="Times New Roman"/>
          <w:sz w:val="24"/>
          <w:szCs w:val="24"/>
        </w:rPr>
        <w:tab/>
        <w:t>Оказывать личностную</w:t>
      </w:r>
      <w:r>
        <w:rPr>
          <w:rFonts w:ascii="Times New Roman" w:hAnsi="Times New Roman" w:cs="Times New Roman"/>
          <w:sz w:val="24"/>
          <w:szCs w:val="24"/>
        </w:rPr>
        <w:t xml:space="preserve">, </w:t>
      </w:r>
      <w:r w:rsidRPr="007A04DD">
        <w:rPr>
          <w:rFonts w:ascii="Times New Roman" w:hAnsi="Times New Roman" w:cs="Times New Roman"/>
          <w:sz w:val="24"/>
          <w:szCs w:val="24"/>
        </w:rPr>
        <w:t>профессиональную поддержку и помощь педагогам-психологам учреждений образования</w:t>
      </w:r>
      <w:r>
        <w:rPr>
          <w:rFonts w:ascii="Times New Roman" w:hAnsi="Times New Roman" w:cs="Times New Roman"/>
          <w:sz w:val="24"/>
          <w:szCs w:val="24"/>
        </w:rPr>
        <w:t>.</w:t>
      </w:r>
    </w:p>
    <w:p w14:paraId="3DA14E93" w14:textId="77777777" w:rsidR="00091F47" w:rsidRPr="007A04DD" w:rsidRDefault="00091F47" w:rsidP="003C7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7A04DD">
        <w:rPr>
          <w:rFonts w:ascii="Times New Roman" w:hAnsi="Times New Roman" w:cs="Times New Roman"/>
          <w:sz w:val="24"/>
          <w:szCs w:val="24"/>
        </w:rPr>
        <w:t>.</w:t>
      </w:r>
      <w:r w:rsidRPr="007A04DD">
        <w:rPr>
          <w:rFonts w:ascii="Times New Roman" w:hAnsi="Times New Roman" w:cs="Times New Roman"/>
          <w:sz w:val="24"/>
          <w:szCs w:val="24"/>
        </w:rPr>
        <w:tab/>
        <w:t>Создавать условия для развития внутренних мотивов профессионального роста, способностей к самовоспитанию и саморазвитию</w:t>
      </w:r>
      <w:r>
        <w:rPr>
          <w:rFonts w:ascii="Times New Roman" w:hAnsi="Times New Roman" w:cs="Times New Roman"/>
          <w:sz w:val="24"/>
          <w:szCs w:val="24"/>
        </w:rPr>
        <w:t xml:space="preserve"> педагогов-психологов</w:t>
      </w:r>
      <w:r w:rsidRPr="007A04DD">
        <w:rPr>
          <w:rFonts w:ascii="Times New Roman" w:hAnsi="Times New Roman" w:cs="Times New Roman"/>
          <w:sz w:val="24"/>
          <w:szCs w:val="24"/>
        </w:rPr>
        <w:t>.</w:t>
      </w:r>
    </w:p>
    <w:p w14:paraId="70503165" w14:textId="77777777" w:rsidR="00091F47" w:rsidRDefault="00091F47" w:rsidP="003C7A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Pr="007A04DD">
        <w:rPr>
          <w:rFonts w:ascii="Times New Roman" w:hAnsi="Times New Roman" w:cs="Times New Roman"/>
          <w:sz w:val="24"/>
          <w:szCs w:val="24"/>
        </w:rPr>
        <w:t>.</w:t>
      </w:r>
      <w:r w:rsidRPr="007A04DD">
        <w:rPr>
          <w:rFonts w:ascii="Times New Roman" w:hAnsi="Times New Roman" w:cs="Times New Roman"/>
          <w:sz w:val="24"/>
          <w:szCs w:val="24"/>
        </w:rPr>
        <w:tab/>
        <w:t>Организовывать деятельность с педагогами-психологами, испытывающими трудности в профессиональной деятельности: оказывать помощь в организации психолого-педагогического сопровождения процесса обучения</w:t>
      </w:r>
      <w:r>
        <w:rPr>
          <w:rFonts w:ascii="Times New Roman" w:hAnsi="Times New Roman" w:cs="Times New Roman"/>
          <w:sz w:val="24"/>
          <w:szCs w:val="24"/>
        </w:rPr>
        <w:t xml:space="preserve">, развития </w:t>
      </w:r>
      <w:r w:rsidRPr="007A04DD">
        <w:rPr>
          <w:rFonts w:ascii="Times New Roman" w:hAnsi="Times New Roman" w:cs="Times New Roman"/>
          <w:sz w:val="24"/>
          <w:szCs w:val="24"/>
        </w:rPr>
        <w:t>и воспитания.</w:t>
      </w:r>
    </w:p>
    <w:p w14:paraId="4F83E148" w14:textId="77777777" w:rsidR="00091F47" w:rsidRDefault="00091F47" w:rsidP="003C7A09">
      <w:pPr>
        <w:pStyle w:val="15"/>
        <w:spacing w:before="0" w:after="0"/>
        <w:ind w:firstLine="709"/>
        <w:rPr>
          <w:color w:val="000000"/>
        </w:rPr>
      </w:pPr>
    </w:p>
    <w:p w14:paraId="11666F16" w14:textId="77777777" w:rsidR="00091F47" w:rsidRDefault="00091F47" w:rsidP="003C7A09">
      <w:pPr>
        <w:pStyle w:val="15"/>
        <w:spacing w:before="0" w:after="0"/>
        <w:ind w:firstLine="709"/>
        <w:rPr>
          <w:color w:val="000000"/>
        </w:rPr>
      </w:pPr>
      <w:r>
        <w:rPr>
          <w:color w:val="000000"/>
        </w:rPr>
        <w:t>В состав МО специалистов коррекционно-развивающей направленности входят педагоги-психологи дошкольного образования, начального общего образования и основного общего образования МО Верхний Тагил и Кировградского МО. За отчетный период в составе МО было 25 специалистов.</w:t>
      </w:r>
    </w:p>
    <w:p w14:paraId="21C04FFF" w14:textId="77777777" w:rsidR="00091F47" w:rsidRDefault="00091F47" w:rsidP="003C7A09">
      <w:pPr>
        <w:pStyle w:val="15"/>
        <w:spacing w:before="0" w:after="0"/>
        <w:ind w:firstLine="709"/>
        <w:rPr>
          <w:color w:val="000000"/>
        </w:rPr>
      </w:pPr>
    </w:p>
    <w:p w14:paraId="69C9BB88" w14:textId="77777777" w:rsidR="00091F47" w:rsidRDefault="00091F47" w:rsidP="00091F47">
      <w:pPr>
        <w:pStyle w:val="15"/>
        <w:spacing w:before="0" w:after="0"/>
        <w:ind w:firstLine="709"/>
        <w:rPr>
          <w:color w:val="000000"/>
        </w:rPr>
      </w:pPr>
      <w:r>
        <w:rPr>
          <w:color w:val="000000"/>
        </w:rPr>
        <w:t>За отчетный период было проведено 4 заседания МО педагогов-психологов:</w:t>
      </w:r>
    </w:p>
    <w:tbl>
      <w:tblPr>
        <w:tblStyle w:val="afb"/>
        <w:tblW w:w="0" w:type="auto"/>
        <w:tblLayout w:type="fixed"/>
        <w:tblLook w:val="04A0" w:firstRow="1" w:lastRow="0" w:firstColumn="1" w:lastColumn="0" w:noHBand="0" w:noVBand="1"/>
      </w:tblPr>
      <w:tblGrid>
        <w:gridCol w:w="562"/>
        <w:gridCol w:w="1418"/>
        <w:gridCol w:w="2410"/>
        <w:gridCol w:w="3402"/>
        <w:gridCol w:w="1553"/>
      </w:tblGrid>
      <w:tr w:rsidR="00091F47" w14:paraId="30BA48C1" w14:textId="77777777" w:rsidTr="00091F47">
        <w:tc>
          <w:tcPr>
            <w:tcW w:w="562" w:type="dxa"/>
            <w:vAlign w:val="center"/>
          </w:tcPr>
          <w:p w14:paraId="7B2C3EB3" w14:textId="77777777" w:rsidR="00091F47" w:rsidRPr="00CD42ED" w:rsidRDefault="00091F47" w:rsidP="00091F47">
            <w:pPr>
              <w:pStyle w:val="15"/>
              <w:spacing w:before="0" w:after="0"/>
              <w:jc w:val="center"/>
              <w:rPr>
                <w:b/>
                <w:bCs/>
                <w:color w:val="000000"/>
              </w:rPr>
            </w:pPr>
            <w:r w:rsidRPr="00CD42ED">
              <w:rPr>
                <w:b/>
                <w:bCs/>
                <w:color w:val="000000"/>
              </w:rPr>
              <w:t>№ п/п</w:t>
            </w:r>
          </w:p>
        </w:tc>
        <w:tc>
          <w:tcPr>
            <w:tcW w:w="1418" w:type="dxa"/>
            <w:vAlign w:val="center"/>
          </w:tcPr>
          <w:p w14:paraId="6B6E4140" w14:textId="77777777" w:rsidR="00091F47" w:rsidRPr="00CD42ED" w:rsidRDefault="00091F47" w:rsidP="00091F47">
            <w:pPr>
              <w:pStyle w:val="15"/>
              <w:spacing w:before="0" w:after="0"/>
              <w:jc w:val="center"/>
              <w:rPr>
                <w:b/>
                <w:bCs/>
                <w:color w:val="000000"/>
              </w:rPr>
            </w:pPr>
            <w:r w:rsidRPr="00CD42ED">
              <w:rPr>
                <w:b/>
                <w:bCs/>
                <w:color w:val="000000"/>
              </w:rPr>
              <w:t>Дата</w:t>
            </w:r>
          </w:p>
        </w:tc>
        <w:tc>
          <w:tcPr>
            <w:tcW w:w="2410" w:type="dxa"/>
            <w:vAlign w:val="center"/>
          </w:tcPr>
          <w:p w14:paraId="7FCA2790" w14:textId="77777777" w:rsidR="00091F47" w:rsidRPr="00CD42ED" w:rsidRDefault="00091F47" w:rsidP="00091F47">
            <w:pPr>
              <w:pStyle w:val="15"/>
              <w:spacing w:before="0" w:after="0"/>
              <w:jc w:val="center"/>
              <w:rPr>
                <w:b/>
                <w:bCs/>
                <w:color w:val="000000"/>
              </w:rPr>
            </w:pPr>
            <w:r w:rsidRPr="00CD42ED">
              <w:rPr>
                <w:b/>
                <w:bCs/>
                <w:color w:val="000000"/>
              </w:rPr>
              <w:t>Тема заседания</w:t>
            </w:r>
          </w:p>
        </w:tc>
        <w:tc>
          <w:tcPr>
            <w:tcW w:w="3402" w:type="dxa"/>
            <w:vAlign w:val="center"/>
          </w:tcPr>
          <w:p w14:paraId="095CAE23" w14:textId="77777777" w:rsidR="00091F47" w:rsidRPr="00CD42ED" w:rsidRDefault="00091F47" w:rsidP="00091F47">
            <w:pPr>
              <w:pStyle w:val="15"/>
              <w:spacing w:before="0" w:after="0"/>
              <w:jc w:val="center"/>
              <w:rPr>
                <w:b/>
                <w:bCs/>
                <w:color w:val="000000"/>
              </w:rPr>
            </w:pPr>
            <w:r w:rsidRPr="00CD42ED">
              <w:rPr>
                <w:b/>
                <w:bCs/>
                <w:color w:val="000000"/>
              </w:rPr>
              <w:t>Рассматриваемые вопросы</w:t>
            </w:r>
          </w:p>
        </w:tc>
        <w:tc>
          <w:tcPr>
            <w:tcW w:w="1553" w:type="dxa"/>
            <w:vAlign w:val="center"/>
          </w:tcPr>
          <w:p w14:paraId="43911AB4" w14:textId="77777777" w:rsidR="00091F47" w:rsidRPr="00CD42ED" w:rsidRDefault="00091F47" w:rsidP="00091F47">
            <w:pPr>
              <w:pStyle w:val="15"/>
              <w:spacing w:before="0" w:after="0"/>
              <w:jc w:val="center"/>
              <w:rPr>
                <w:b/>
                <w:bCs/>
                <w:color w:val="000000"/>
              </w:rPr>
            </w:pPr>
            <w:r w:rsidRPr="00CD42ED">
              <w:rPr>
                <w:b/>
                <w:bCs/>
                <w:color w:val="000000"/>
              </w:rPr>
              <w:t>Кол-во присутствующих</w:t>
            </w:r>
          </w:p>
        </w:tc>
      </w:tr>
      <w:tr w:rsidR="00091F47" w14:paraId="23360867" w14:textId="77777777" w:rsidTr="00091F47">
        <w:tc>
          <w:tcPr>
            <w:tcW w:w="562" w:type="dxa"/>
          </w:tcPr>
          <w:p w14:paraId="7585D406" w14:textId="77777777" w:rsidR="00091F47" w:rsidRDefault="00091F47" w:rsidP="00091F47">
            <w:pPr>
              <w:pStyle w:val="15"/>
              <w:spacing w:before="0" w:after="0"/>
              <w:rPr>
                <w:color w:val="000000"/>
              </w:rPr>
            </w:pPr>
            <w:r>
              <w:rPr>
                <w:color w:val="000000"/>
              </w:rPr>
              <w:t>1</w:t>
            </w:r>
          </w:p>
        </w:tc>
        <w:tc>
          <w:tcPr>
            <w:tcW w:w="1418" w:type="dxa"/>
          </w:tcPr>
          <w:p w14:paraId="2A23E810" w14:textId="77777777" w:rsidR="00091F47" w:rsidRDefault="00091F47" w:rsidP="00091F47">
            <w:pPr>
              <w:pStyle w:val="15"/>
              <w:spacing w:before="0" w:after="0"/>
              <w:rPr>
                <w:color w:val="000000"/>
              </w:rPr>
            </w:pPr>
            <w:r>
              <w:rPr>
                <w:color w:val="000000"/>
              </w:rPr>
              <w:t>17</w:t>
            </w:r>
            <w:r w:rsidRPr="00FD5EAE">
              <w:rPr>
                <w:color w:val="000000"/>
              </w:rPr>
              <w:t>.09.202</w:t>
            </w:r>
            <w:r>
              <w:rPr>
                <w:color w:val="000000"/>
              </w:rPr>
              <w:t>5</w:t>
            </w:r>
          </w:p>
        </w:tc>
        <w:tc>
          <w:tcPr>
            <w:tcW w:w="2410" w:type="dxa"/>
          </w:tcPr>
          <w:p w14:paraId="3E8A6748" w14:textId="77777777" w:rsidR="00091F47" w:rsidRDefault="00091F47" w:rsidP="00091F47">
            <w:pPr>
              <w:pStyle w:val="15"/>
              <w:spacing w:before="0" w:after="0"/>
              <w:rPr>
                <w:color w:val="000000"/>
              </w:rPr>
            </w:pPr>
            <w:r w:rsidRPr="00BE225E">
              <w:rPr>
                <w:color w:val="000000"/>
              </w:rPr>
              <w:t>Организационное «Психология современного образования и вызовы, с которыми она сталкивается»</w:t>
            </w:r>
            <w:r w:rsidRPr="00BE225E">
              <w:rPr>
                <w:color w:val="000000"/>
              </w:rPr>
              <w:tab/>
            </w:r>
          </w:p>
          <w:p w14:paraId="5EA91B35" w14:textId="77777777" w:rsidR="00091F47" w:rsidRDefault="00091F47" w:rsidP="00091F47">
            <w:pPr>
              <w:pStyle w:val="15"/>
              <w:spacing w:before="0" w:after="0"/>
              <w:rPr>
                <w:color w:val="000000"/>
              </w:rPr>
            </w:pPr>
          </w:p>
        </w:tc>
        <w:tc>
          <w:tcPr>
            <w:tcW w:w="3402" w:type="dxa"/>
          </w:tcPr>
          <w:p w14:paraId="1885A93B" w14:textId="77777777" w:rsidR="00091F47" w:rsidRPr="00BE225E" w:rsidRDefault="00091F47" w:rsidP="00091F47">
            <w:pPr>
              <w:pStyle w:val="15"/>
              <w:spacing w:before="0" w:after="0"/>
              <w:jc w:val="left"/>
              <w:rPr>
                <w:color w:val="000000"/>
              </w:rPr>
            </w:pPr>
            <w:r w:rsidRPr="00BE225E">
              <w:rPr>
                <w:color w:val="000000"/>
              </w:rPr>
              <w:t>1. План работы МО педагогов-психологов на 2025–2026 учебный год, организационные моменты.</w:t>
            </w:r>
          </w:p>
          <w:p w14:paraId="5ABA0244" w14:textId="77777777" w:rsidR="00091F47" w:rsidRPr="00BE225E" w:rsidRDefault="00091F47" w:rsidP="00091F47">
            <w:pPr>
              <w:pStyle w:val="15"/>
              <w:spacing w:before="0" w:after="0"/>
              <w:jc w:val="left"/>
              <w:rPr>
                <w:color w:val="000000"/>
              </w:rPr>
            </w:pPr>
            <w:r w:rsidRPr="00BE225E">
              <w:rPr>
                <w:color w:val="000000"/>
              </w:rPr>
              <w:t>2. «Психология образования вчера, сегодня, завтра»</w:t>
            </w:r>
          </w:p>
          <w:p w14:paraId="2CF5CFA2" w14:textId="77777777" w:rsidR="00091F47" w:rsidRPr="00BE225E" w:rsidRDefault="00091F47" w:rsidP="00091F47">
            <w:pPr>
              <w:pStyle w:val="15"/>
              <w:spacing w:before="0" w:after="0"/>
              <w:jc w:val="left"/>
              <w:rPr>
                <w:color w:val="000000"/>
              </w:rPr>
            </w:pPr>
            <w:r w:rsidRPr="00BE225E">
              <w:rPr>
                <w:color w:val="000000"/>
              </w:rPr>
              <w:t>3. Обзор инновационных технологий в психолого-педагогическом сопровождении обучающихся, родителей и педагогов.</w:t>
            </w:r>
          </w:p>
          <w:p w14:paraId="6D2B4706" w14:textId="77777777" w:rsidR="00091F47" w:rsidRDefault="00091F47" w:rsidP="00091F47">
            <w:pPr>
              <w:pStyle w:val="15"/>
              <w:spacing w:before="0" w:after="0"/>
              <w:jc w:val="left"/>
              <w:rPr>
                <w:color w:val="000000"/>
              </w:rPr>
            </w:pPr>
            <w:r w:rsidRPr="00BE225E">
              <w:rPr>
                <w:color w:val="000000"/>
              </w:rPr>
              <w:t>4. Практикум «Разработка занятия педагога-психолога с применением инновационных технологий»</w:t>
            </w:r>
          </w:p>
        </w:tc>
        <w:tc>
          <w:tcPr>
            <w:tcW w:w="1553" w:type="dxa"/>
          </w:tcPr>
          <w:p w14:paraId="3050B4D4" w14:textId="77777777" w:rsidR="00091F47" w:rsidRDefault="00091F47" w:rsidP="00091F47">
            <w:pPr>
              <w:pStyle w:val="15"/>
              <w:spacing w:before="0" w:after="0"/>
              <w:rPr>
                <w:color w:val="000000"/>
              </w:rPr>
            </w:pPr>
            <w:r>
              <w:rPr>
                <w:color w:val="000000"/>
              </w:rPr>
              <w:t>24 педагога-психолога</w:t>
            </w:r>
          </w:p>
        </w:tc>
      </w:tr>
      <w:tr w:rsidR="00091F47" w14:paraId="716FBF1C" w14:textId="77777777" w:rsidTr="00091F47">
        <w:tc>
          <w:tcPr>
            <w:tcW w:w="562" w:type="dxa"/>
          </w:tcPr>
          <w:p w14:paraId="6AED13A8" w14:textId="77777777" w:rsidR="00091F47" w:rsidRDefault="00091F47" w:rsidP="00091F47">
            <w:pPr>
              <w:pStyle w:val="15"/>
              <w:spacing w:before="0" w:after="0"/>
              <w:rPr>
                <w:color w:val="000000"/>
              </w:rPr>
            </w:pPr>
            <w:r>
              <w:rPr>
                <w:color w:val="000000"/>
              </w:rPr>
              <w:t>2</w:t>
            </w:r>
          </w:p>
        </w:tc>
        <w:tc>
          <w:tcPr>
            <w:tcW w:w="1418" w:type="dxa"/>
          </w:tcPr>
          <w:p w14:paraId="241815BC" w14:textId="77777777" w:rsidR="00091F47" w:rsidRDefault="00091F47" w:rsidP="00091F47">
            <w:pPr>
              <w:pStyle w:val="15"/>
              <w:spacing w:before="0" w:after="0"/>
              <w:rPr>
                <w:color w:val="000000"/>
              </w:rPr>
            </w:pPr>
            <w:r>
              <w:rPr>
                <w:color w:val="000000"/>
              </w:rPr>
              <w:t>10</w:t>
            </w:r>
            <w:r w:rsidRPr="00FD5EAE">
              <w:rPr>
                <w:color w:val="000000"/>
              </w:rPr>
              <w:t>.1</w:t>
            </w:r>
            <w:r>
              <w:rPr>
                <w:color w:val="000000"/>
              </w:rPr>
              <w:t>2</w:t>
            </w:r>
            <w:r w:rsidRPr="00FD5EAE">
              <w:rPr>
                <w:color w:val="000000"/>
              </w:rPr>
              <w:t>.202</w:t>
            </w:r>
            <w:r>
              <w:rPr>
                <w:color w:val="000000"/>
              </w:rPr>
              <w:t>5</w:t>
            </w:r>
          </w:p>
        </w:tc>
        <w:tc>
          <w:tcPr>
            <w:tcW w:w="2410" w:type="dxa"/>
          </w:tcPr>
          <w:p w14:paraId="4B0690F5" w14:textId="77777777" w:rsidR="00091F47" w:rsidRDefault="00091F47" w:rsidP="00091F47">
            <w:pPr>
              <w:pStyle w:val="15"/>
              <w:spacing w:before="0" w:after="0"/>
              <w:rPr>
                <w:color w:val="000000"/>
              </w:rPr>
            </w:pPr>
            <w:r w:rsidRPr="00BE225E">
              <w:rPr>
                <w:color w:val="000000"/>
              </w:rPr>
              <w:t>«Профилактика самоповреждающего поведения обучающихся в рамках образовательной организации»</w:t>
            </w:r>
            <w:r w:rsidRPr="00BE225E">
              <w:rPr>
                <w:color w:val="000000"/>
              </w:rPr>
              <w:tab/>
            </w:r>
            <w:r>
              <w:rPr>
                <w:color w:val="000000"/>
              </w:rPr>
              <w:t xml:space="preserve"> (онлайн)</w:t>
            </w:r>
          </w:p>
          <w:p w14:paraId="55F3E1AB" w14:textId="77777777" w:rsidR="00091F47" w:rsidRDefault="00091F47" w:rsidP="00091F47">
            <w:pPr>
              <w:pStyle w:val="15"/>
              <w:spacing w:before="0" w:after="0"/>
              <w:rPr>
                <w:color w:val="000000"/>
              </w:rPr>
            </w:pPr>
          </w:p>
        </w:tc>
        <w:tc>
          <w:tcPr>
            <w:tcW w:w="3402" w:type="dxa"/>
          </w:tcPr>
          <w:p w14:paraId="08252EB9" w14:textId="77777777" w:rsidR="00091F47" w:rsidRPr="00BE225E" w:rsidRDefault="00091F47" w:rsidP="00091F47">
            <w:pPr>
              <w:pStyle w:val="15"/>
              <w:spacing w:before="0" w:after="0"/>
              <w:jc w:val="left"/>
              <w:rPr>
                <w:color w:val="000000"/>
              </w:rPr>
            </w:pPr>
            <w:r w:rsidRPr="00BE225E">
              <w:rPr>
                <w:color w:val="000000"/>
              </w:rPr>
              <w:t>1. Основные теоретические аспекты по теме «Самоповреждающее поведение детей»</w:t>
            </w:r>
          </w:p>
          <w:p w14:paraId="157E1B45" w14:textId="77777777" w:rsidR="00091F47" w:rsidRPr="00BE225E" w:rsidRDefault="00091F47" w:rsidP="00091F47">
            <w:pPr>
              <w:pStyle w:val="15"/>
              <w:spacing w:before="0" w:after="0"/>
              <w:jc w:val="left"/>
              <w:rPr>
                <w:color w:val="000000"/>
              </w:rPr>
            </w:pPr>
            <w:r w:rsidRPr="00BE225E">
              <w:rPr>
                <w:color w:val="000000"/>
              </w:rPr>
              <w:t>2. «Истоки, предпосылки и маркеры самоповреждающего поведения»</w:t>
            </w:r>
          </w:p>
          <w:p w14:paraId="21E8D20D" w14:textId="77777777" w:rsidR="00091F47" w:rsidRPr="00BE225E" w:rsidRDefault="00091F47" w:rsidP="00091F47">
            <w:pPr>
              <w:pStyle w:val="15"/>
              <w:spacing w:before="0" w:after="0"/>
              <w:jc w:val="left"/>
              <w:rPr>
                <w:color w:val="000000"/>
              </w:rPr>
            </w:pPr>
            <w:r w:rsidRPr="00BE225E">
              <w:rPr>
                <w:color w:val="000000"/>
              </w:rPr>
              <w:t>3. Методы психолого-педагогической профилактики самоповреждающего поведения в рамках образовательной организации.</w:t>
            </w:r>
          </w:p>
          <w:p w14:paraId="7BCF0819" w14:textId="77777777" w:rsidR="00091F47" w:rsidRDefault="00091F47" w:rsidP="00091F47">
            <w:pPr>
              <w:pStyle w:val="15"/>
              <w:spacing w:before="0" w:after="0"/>
              <w:jc w:val="left"/>
              <w:rPr>
                <w:color w:val="000000"/>
              </w:rPr>
            </w:pPr>
            <w:r w:rsidRPr="00BE225E">
              <w:rPr>
                <w:color w:val="000000"/>
              </w:rPr>
              <w:t>4. Практикум «Решение профессиональных кейсов по самоповреждающему поведению на всех уровнях образования»</w:t>
            </w:r>
          </w:p>
        </w:tc>
        <w:tc>
          <w:tcPr>
            <w:tcW w:w="1553" w:type="dxa"/>
          </w:tcPr>
          <w:p w14:paraId="50769CF2" w14:textId="77777777" w:rsidR="00091F47" w:rsidRDefault="00091F47" w:rsidP="00091F47">
            <w:pPr>
              <w:pStyle w:val="15"/>
              <w:spacing w:before="0" w:after="0"/>
              <w:rPr>
                <w:color w:val="000000"/>
              </w:rPr>
            </w:pPr>
            <w:r>
              <w:rPr>
                <w:color w:val="000000"/>
              </w:rPr>
              <w:t>26 педагогов-психологов</w:t>
            </w:r>
          </w:p>
        </w:tc>
      </w:tr>
      <w:tr w:rsidR="00091F47" w14:paraId="1727E776" w14:textId="77777777" w:rsidTr="00091F47">
        <w:tc>
          <w:tcPr>
            <w:tcW w:w="562" w:type="dxa"/>
          </w:tcPr>
          <w:p w14:paraId="67039526" w14:textId="77777777" w:rsidR="00091F47" w:rsidRDefault="00091F47" w:rsidP="00091F47">
            <w:pPr>
              <w:pStyle w:val="15"/>
              <w:spacing w:before="0" w:after="0"/>
              <w:rPr>
                <w:color w:val="000000"/>
              </w:rPr>
            </w:pPr>
            <w:r>
              <w:rPr>
                <w:color w:val="000000"/>
              </w:rPr>
              <w:t>3</w:t>
            </w:r>
          </w:p>
        </w:tc>
        <w:tc>
          <w:tcPr>
            <w:tcW w:w="1418" w:type="dxa"/>
          </w:tcPr>
          <w:p w14:paraId="0F7DB5F0" w14:textId="77777777" w:rsidR="00091F47" w:rsidRDefault="00091F47" w:rsidP="00091F47">
            <w:pPr>
              <w:pStyle w:val="15"/>
              <w:spacing w:before="0" w:after="0"/>
              <w:rPr>
                <w:color w:val="000000"/>
              </w:rPr>
            </w:pPr>
            <w:r>
              <w:rPr>
                <w:color w:val="000000"/>
              </w:rPr>
              <w:t>25</w:t>
            </w:r>
            <w:r w:rsidRPr="00FD5EAE">
              <w:rPr>
                <w:color w:val="000000"/>
              </w:rPr>
              <w:t>.0</w:t>
            </w:r>
            <w:r>
              <w:rPr>
                <w:color w:val="000000"/>
              </w:rPr>
              <w:t>3</w:t>
            </w:r>
            <w:r w:rsidRPr="00FD5EAE">
              <w:rPr>
                <w:color w:val="000000"/>
              </w:rPr>
              <w:t>.202</w:t>
            </w:r>
            <w:r>
              <w:rPr>
                <w:color w:val="000000"/>
              </w:rPr>
              <w:t>6</w:t>
            </w:r>
          </w:p>
        </w:tc>
        <w:tc>
          <w:tcPr>
            <w:tcW w:w="2410" w:type="dxa"/>
          </w:tcPr>
          <w:p w14:paraId="64B97793" w14:textId="77777777" w:rsidR="00091F47" w:rsidRDefault="00091F47" w:rsidP="00091F47">
            <w:pPr>
              <w:pStyle w:val="15"/>
              <w:spacing w:before="0" w:after="0"/>
              <w:rPr>
                <w:color w:val="000000"/>
              </w:rPr>
            </w:pPr>
            <w:r w:rsidRPr="00BE225E">
              <w:rPr>
                <w:color w:val="000000"/>
              </w:rPr>
              <w:t xml:space="preserve">«Дети с ОВЗ в детском саду / школе: что делать педагогу-психологу?» </w:t>
            </w:r>
          </w:p>
        </w:tc>
        <w:tc>
          <w:tcPr>
            <w:tcW w:w="3402" w:type="dxa"/>
          </w:tcPr>
          <w:p w14:paraId="3A2D35DE" w14:textId="77777777" w:rsidR="00091F47" w:rsidRPr="00BE225E" w:rsidRDefault="00091F47" w:rsidP="00091F47">
            <w:pPr>
              <w:pStyle w:val="15"/>
              <w:spacing w:before="0" w:after="0"/>
              <w:jc w:val="left"/>
              <w:rPr>
                <w:color w:val="000000"/>
              </w:rPr>
            </w:pPr>
            <w:r w:rsidRPr="00BE225E">
              <w:rPr>
                <w:color w:val="000000"/>
              </w:rPr>
              <w:t>1.</w:t>
            </w:r>
            <w:r>
              <w:rPr>
                <w:color w:val="000000"/>
              </w:rPr>
              <w:t xml:space="preserve"> </w:t>
            </w:r>
            <w:r w:rsidRPr="00BE225E">
              <w:rPr>
                <w:color w:val="000000"/>
              </w:rPr>
              <w:t>Психологические особенности обучающихся с ОВЗ и их семей по нозологическим группам</w:t>
            </w:r>
            <w:r>
              <w:rPr>
                <w:color w:val="000000"/>
              </w:rPr>
              <w:t>.</w:t>
            </w:r>
          </w:p>
          <w:p w14:paraId="73785BF7" w14:textId="77777777" w:rsidR="00091F47" w:rsidRPr="00BE225E" w:rsidRDefault="00091F47" w:rsidP="00091F47">
            <w:pPr>
              <w:pStyle w:val="15"/>
              <w:spacing w:before="0" w:after="0"/>
              <w:jc w:val="left"/>
              <w:rPr>
                <w:color w:val="000000"/>
              </w:rPr>
            </w:pPr>
            <w:r w:rsidRPr="00BE225E">
              <w:rPr>
                <w:color w:val="000000"/>
              </w:rPr>
              <w:t xml:space="preserve">2. Обмен опытом по эффективным методам работы педагога-психолога при </w:t>
            </w:r>
            <w:r w:rsidRPr="00BE225E">
              <w:rPr>
                <w:color w:val="000000"/>
              </w:rPr>
              <w:lastRenderedPageBreak/>
              <w:t>сопровождении обучающихся с ОВЗ по всем нозологическим группам</w:t>
            </w:r>
          </w:p>
          <w:p w14:paraId="6B6CF628" w14:textId="77777777" w:rsidR="00091F47" w:rsidRDefault="00091F47" w:rsidP="00091F47">
            <w:pPr>
              <w:pStyle w:val="15"/>
              <w:spacing w:before="0" w:after="0"/>
              <w:jc w:val="left"/>
              <w:rPr>
                <w:color w:val="000000"/>
              </w:rPr>
            </w:pPr>
            <w:r w:rsidRPr="00BE225E">
              <w:rPr>
                <w:color w:val="000000"/>
              </w:rPr>
              <w:t>3. Развитие сенсорной интеграции в рамках занятий педагога-психолога у обучающихся с ОВЗ</w:t>
            </w:r>
          </w:p>
        </w:tc>
        <w:tc>
          <w:tcPr>
            <w:tcW w:w="1553" w:type="dxa"/>
          </w:tcPr>
          <w:p w14:paraId="4E2C5E3B" w14:textId="77777777" w:rsidR="00091F47" w:rsidRDefault="00091F47" w:rsidP="00091F47">
            <w:pPr>
              <w:pStyle w:val="15"/>
              <w:spacing w:before="0" w:after="0"/>
              <w:rPr>
                <w:color w:val="000000"/>
              </w:rPr>
            </w:pPr>
            <w:r>
              <w:rPr>
                <w:color w:val="000000"/>
              </w:rPr>
              <w:lastRenderedPageBreak/>
              <w:t>18 педагогов-психологов</w:t>
            </w:r>
          </w:p>
        </w:tc>
      </w:tr>
      <w:tr w:rsidR="00091F47" w14:paraId="73D58B9A" w14:textId="77777777" w:rsidTr="00091F47">
        <w:tc>
          <w:tcPr>
            <w:tcW w:w="562" w:type="dxa"/>
          </w:tcPr>
          <w:p w14:paraId="70E74E2A" w14:textId="77777777" w:rsidR="00091F47" w:rsidRDefault="00091F47" w:rsidP="00091F47">
            <w:pPr>
              <w:pStyle w:val="15"/>
              <w:spacing w:before="0" w:after="0"/>
              <w:rPr>
                <w:color w:val="000000"/>
              </w:rPr>
            </w:pPr>
            <w:r>
              <w:rPr>
                <w:color w:val="000000"/>
              </w:rPr>
              <w:t>4</w:t>
            </w:r>
          </w:p>
        </w:tc>
        <w:tc>
          <w:tcPr>
            <w:tcW w:w="1418" w:type="dxa"/>
          </w:tcPr>
          <w:p w14:paraId="74AE9937" w14:textId="77777777" w:rsidR="00091F47" w:rsidRDefault="00091F47" w:rsidP="00091F47">
            <w:pPr>
              <w:pStyle w:val="15"/>
              <w:spacing w:before="0" w:after="0"/>
              <w:rPr>
                <w:color w:val="000000"/>
              </w:rPr>
            </w:pPr>
            <w:r w:rsidRPr="00FD5EAE">
              <w:rPr>
                <w:color w:val="000000"/>
              </w:rPr>
              <w:t>1</w:t>
            </w:r>
            <w:r>
              <w:rPr>
                <w:color w:val="000000"/>
              </w:rPr>
              <w:t>4</w:t>
            </w:r>
            <w:r w:rsidRPr="00FD5EAE">
              <w:rPr>
                <w:color w:val="000000"/>
              </w:rPr>
              <w:t>.05.202</w:t>
            </w:r>
            <w:r>
              <w:rPr>
                <w:color w:val="000000"/>
              </w:rPr>
              <w:t>6</w:t>
            </w:r>
          </w:p>
        </w:tc>
        <w:tc>
          <w:tcPr>
            <w:tcW w:w="2410" w:type="dxa"/>
          </w:tcPr>
          <w:p w14:paraId="6938CBD6" w14:textId="77777777" w:rsidR="00091F47" w:rsidRDefault="00091F47" w:rsidP="00091F47">
            <w:pPr>
              <w:pStyle w:val="15"/>
              <w:spacing w:before="0" w:after="0"/>
              <w:rPr>
                <w:color w:val="000000"/>
              </w:rPr>
            </w:pPr>
            <w:r>
              <w:rPr>
                <w:color w:val="000000"/>
              </w:rPr>
              <w:t>Конкурс профессионального мастерства для педагогов-психологов «Мастерская психологических идей - 2026»</w:t>
            </w:r>
          </w:p>
        </w:tc>
        <w:tc>
          <w:tcPr>
            <w:tcW w:w="3402" w:type="dxa"/>
          </w:tcPr>
          <w:p w14:paraId="42F0D07F" w14:textId="77777777" w:rsidR="00091F47" w:rsidRPr="008E2D4D" w:rsidRDefault="00091F47" w:rsidP="00091F47">
            <w:pPr>
              <w:pStyle w:val="15"/>
              <w:spacing w:before="0" w:after="0"/>
              <w:rPr>
                <w:color w:val="000000"/>
              </w:rPr>
            </w:pPr>
            <w:r w:rsidRPr="008E2D4D">
              <w:rPr>
                <w:color w:val="000000"/>
              </w:rPr>
              <w:t>1. Конкурсное испытание: мастер-классы педагогов-психологов.</w:t>
            </w:r>
          </w:p>
          <w:p w14:paraId="2B7B665D" w14:textId="77777777" w:rsidR="00091F47" w:rsidRPr="008E2D4D" w:rsidRDefault="00091F47" w:rsidP="00091F47">
            <w:pPr>
              <w:pStyle w:val="15"/>
              <w:spacing w:before="0" w:after="0"/>
              <w:rPr>
                <w:color w:val="000000"/>
              </w:rPr>
            </w:pPr>
            <w:r w:rsidRPr="008E2D4D">
              <w:rPr>
                <w:color w:val="000000"/>
              </w:rPr>
              <w:t>2. Подведение итогов конкурса</w:t>
            </w:r>
            <w:r>
              <w:rPr>
                <w:color w:val="000000"/>
              </w:rPr>
              <w:t>.</w:t>
            </w:r>
          </w:p>
          <w:p w14:paraId="3812C98A" w14:textId="77777777" w:rsidR="00091F47" w:rsidRDefault="00091F47" w:rsidP="00091F47">
            <w:pPr>
              <w:pStyle w:val="15"/>
              <w:spacing w:before="0" w:after="0"/>
              <w:rPr>
                <w:color w:val="000000"/>
              </w:rPr>
            </w:pPr>
            <w:r w:rsidRPr="008E2D4D">
              <w:rPr>
                <w:color w:val="000000"/>
              </w:rPr>
              <w:t>3. Награждение</w:t>
            </w:r>
            <w:r>
              <w:rPr>
                <w:color w:val="000000"/>
              </w:rPr>
              <w:t>.</w:t>
            </w:r>
          </w:p>
        </w:tc>
        <w:tc>
          <w:tcPr>
            <w:tcW w:w="1553" w:type="dxa"/>
          </w:tcPr>
          <w:p w14:paraId="43CA7F1C" w14:textId="77777777" w:rsidR="00091F47" w:rsidRDefault="00091F47" w:rsidP="00091F47">
            <w:pPr>
              <w:pStyle w:val="15"/>
              <w:spacing w:before="0" w:after="0"/>
              <w:rPr>
                <w:color w:val="000000"/>
              </w:rPr>
            </w:pPr>
            <w:r>
              <w:rPr>
                <w:color w:val="000000"/>
              </w:rPr>
              <w:t>9 участников конкурса;</w:t>
            </w:r>
          </w:p>
          <w:p w14:paraId="4A7B360E" w14:textId="77777777" w:rsidR="00091F47" w:rsidRDefault="00091F47" w:rsidP="00091F47">
            <w:pPr>
              <w:pStyle w:val="15"/>
              <w:spacing w:before="0" w:after="0"/>
              <w:rPr>
                <w:color w:val="000000"/>
              </w:rPr>
            </w:pPr>
            <w:r>
              <w:rPr>
                <w:color w:val="000000"/>
              </w:rPr>
              <w:t xml:space="preserve">27 специалистов – члены жюри, участники, </w:t>
            </w:r>
            <w:proofErr w:type="spellStart"/>
            <w:r>
              <w:rPr>
                <w:color w:val="000000"/>
              </w:rPr>
              <w:t>сопровождаюшие</w:t>
            </w:r>
            <w:proofErr w:type="spellEnd"/>
            <w:r>
              <w:rPr>
                <w:color w:val="000000"/>
              </w:rPr>
              <w:t>, зрители.</w:t>
            </w:r>
          </w:p>
        </w:tc>
      </w:tr>
    </w:tbl>
    <w:p w14:paraId="62598EF3" w14:textId="77777777" w:rsidR="00091F47" w:rsidRDefault="00091F47" w:rsidP="00091F47">
      <w:pPr>
        <w:pStyle w:val="15"/>
        <w:spacing w:before="0" w:after="0"/>
        <w:ind w:firstLine="709"/>
        <w:rPr>
          <w:color w:val="000000"/>
        </w:rPr>
      </w:pPr>
    </w:p>
    <w:p w14:paraId="20CDF1CC" w14:textId="77777777" w:rsidR="00091F47" w:rsidRPr="00E24B41" w:rsidRDefault="00091F47" w:rsidP="00091F47">
      <w:pPr>
        <w:pStyle w:val="15"/>
        <w:spacing w:before="0" w:after="0"/>
        <w:ind w:firstLine="709"/>
        <w:rPr>
          <w:color w:val="000000"/>
        </w:rPr>
      </w:pPr>
      <w:r w:rsidRPr="00E24B41">
        <w:rPr>
          <w:color w:val="000000"/>
        </w:rPr>
        <w:t>В ходе реализации плана работы методического объединения педагогов‑психологов в 2025–2026 учебном году удалось достичь значимых результатов в повышении компетентности специалистов по вопросам психолого‑педагогического сопровождения участников образовательных отношений.</w:t>
      </w:r>
    </w:p>
    <w:p w14:paraId="17C1D9B5" w14:textId="77777777" w:rsidR="00091F47" w:rsidRPr="00E24B41" w:rsidRDefault="00091F47" w:rsidP="00091F47">
      <w:pPr>
        <w:pStyle w:val="15"/>
        <w:spacing w:before="0" w:after="0"/>
        <w:ind w:firstLine="709"/>
        <w:rPr>
          <w:color w:val="000000"/>
        </w:rPr>
      </w:pPr>
      <w:r w:rsidRPr="00E24B41">
        <w:rPr>
          <w:color w:val="000000"/>
        </w:rPr>
        <w:t xml:space="preserve">По итогам выполнения поставленных задач можно сделать следующие </w:t>
      </w:r>
      <w:r w:rsidRPr="00E24B41">
        <w:rPr>
          <w:b/>
          <w:bCs/>
          <w:color w:val="000000"/>
        </w:rPr>
        <w:t>выводы</w:t>
      </w:r>
      <w:r w:rsidRPr="00E24B41">
        <w:rPr>
          <w:color w:val="000000"/>
        </w:rPr>
        <w:t>:</w:t>
      </w:r>
    </w:p>
    <w:p w14:paraId="02C9A9E2" w14:textId="77777777" w:rsidR="00091F47" w:rsidRPr="00E24B41" w:rsidRDefault="00091F47" w:rsidP="00091F47">
      <w:pPr>
        <w:pStyle w:val="15"/>
        <w:spacing w:before="0" w:after="0"/>
        <w:ind w:firstLine="709"/>
        <w:rPr>
          <w:color w:val="000000"/>
        </w:rPr>
      </w:pPr>
      <w:r>
        <w:rPr>
          <w:color w:val="000000"/>
        </w:rPr>
        <w:t xml:space="preserve">- </w:t>
      </w:r>
      <w:r w:rsidRPr="00E24B41">
        <w:rPr>
          <w:color w:val="000000"/>
        </w:rPr>
        <w:t>Задача по оптимизации внедрения инновационных методов и технологий реализована</w:t>
      </w:r>
      <w:r>
        <w:rPr>
          <w:color w:val="000000"/>
        </w:rPr>
        <w:t xml:space="preserve"> в полном объеме.</w:t>
      </w:r>
      <w:r w:rsidRPr="00E24B41">
        <w:rPr>
          <w:color w:val="000000"/>
        </w:rPr>
        <w:t xml:space="preserve"> В ходе заседаний МО педагоги‑психологи познакомились с рядом новых методик и технологий, обсудили возможности их адаптации к условиям конкретных образовательных организаций. Участники обмен</w:t>
      </w:r>
      <w:r>
        <w:rPr>
          <w:color w:val="000000"/>
        </w:rPr>
        <w:t>ивались</w:t>
      </w:r>
      <w:r w:rsidRPr="00E24B41">
        <w:rPr>
          <w:color w:val="000000"/>
        </w:rPr>
        <w:t xml:space="preserve"> практическими наработками, что способствовало распространению передовых практик.</w:t>
      </w:r>
    </w:p>
    <w:p w14:paraId="0D86EE43" w14:textId="77777777" w:rsidR="00091F47" w:rsidRPr="00E24B41" w:rsidRDefault="00091F47" w:rsidP="00091F47">
      <w:pPr>
        <w:pStyle w:val="15"/>
        <w:spacing w:before="0" w:after="0"/>
        <w:ind w:firstLine="709"/>
        <w:rPr>
          <w:color w:val="000000"/>
        </w:rPr>
      </w:pPr>
      <w:r w:rsidRPr="00E24B41">
        <w:rPr>
          <w:color w:val="000000"/>
        </w:rPr>
        <w:t>Систематизация и обобщение опыта психолого‑педагогического сопровождения проведена на базе тематических заседаний. Анализ практики работы педагогов‑психологов дошкольного, начального общего и основного общего образования позволил выделить наиболее эффективные подходы к решению типовых задач сопровождения. Материалы обобщ</w:t>
      </w:r>
      <w:r>
        <w:rPr>
          <w:color w:val="000000"/>
        </w:rPr>
        <w:t>е</w:t>
      </w:r>
      <w:r w:rsidRPr="00E24B41">
        <w:rPr>
          <w:color w:val="000000"/>
        </w:rPr>
        <w:t xml:space="preserve">нного опыта размещены </w:t>
      </w:r>
      <w:r>
        <w:rPr>
          <w:color w:val="000000"/>
        </w:rPr>
        <w:t>на официальном сайте ГБОУ СО «Верхнетагильский центр образования».</w:t>
      </w:r>
    </w:p>
    <w:p w14:paraId="0C6F4BCC" w14:textId="77777777" w:rsidR="00091F47" w:rsidRPr="00E24B41" w:rsidRDefault="00091F47" w:rsidP="00091F47">
      <w:pPr>
        <w:pStyle w:val="15"/>
        <w:spacing w:before="0" w:after="0"/>
        <w:ind w:firstLine="709"/>
        <w:rPr>
          <w:color w:val="000000"/>
        </w:rPr>
      </w:pPr>
      <w:r w:rsidRPr="00E24B41">
        <w:rPr>
          <w:color w:val="000000"/>
        </w:rPr>
        <w:t>Личностная и профессиональная поддержка педагогов‑психологов осуществлялась через:</w:t>
      </w:r>
    </w:p>
    <w:p w14:paraId="24BB9838" w14:textId="77777777" w:rsidR="00091F47" w:rsidRPr="00E24B41" w:rsidRDefault="00091F47">
      <w:pPr>
        <w:pStyle w:val="15"/>
        <w:widowControl/>
        <w:numPr>
          <w:ilvl w:val="0"/>
          <w:numId w:val="102"/>
        </w:numPr>
        <w:spacing w:before="0" w:after="0"/>
        <w:ind w:left="0" w:firstLine="709"/>
        <w:rPr>
          <w:color w:val="000000"/>
        </w:rPr>
      </w:pPr>
      <w:r w:rsidRPr="00E24B41">
        <w:rPr>
          <w:color w:val="000000"/>
        </w:rPr>
        <w:t>коллективное обсуждение сложных случаев из практики;</w:t>
      </w:r>
    </w:p>
    <w:p w14:paraId="4BCB5E48" w14:textId="77777777" w:rsidR="00091F47" w:rsidRPr="00E24B41" w:rsidRDefault="00091F47">
      <w:pPr>
        <w:pStyle w:val="15"/>
        <w:widowControl/>
        <w:numPr>
          <w:ilvl w:val="0"/>
          <w:numId w:val="102"/>
        </w:numPr>
        <w:spacing w:before="0" w:after="0"/>
        <w:ind w:left="0" w:firstLine="709"/>
        <w:rPr>
          <w:color w:val="000000"/>
        </w:rPr>
      </w:pPr>
      <w:r w:rsidRPr="00E24B41">
        <w:rPr>
          <w:color w:val="000000"/>
        </w:rPr>
        <w:t>обмен опытом решения профессиональных затруднений;</w:t>
      </w:r>
    </w:p>
    <w:p w14:paraId="53ECC400" w14:textId="77777777" w:rsidR="00091F47" w:rsidRPr="00E24B41" w:rsidRDefault="00091F47">
      <w:pPr>
        <w:pStyle w:val="15"/>
        <w:widowControl/>
        <w:numPr>
          <w:ilvl w:val="0"/>
          <w:numId w:val="102"/>
        </w:numPr>
        <w:spacing w:before="0" w:after="0"/>
        <w:ind w:left="0" w:firstLine="709"/>
        <w:rPr>
          <w:color w:val="000000"/>
        </w:rPr>
      </w:pPr>
      <w:r w:rsidRPr="00E24B41">
        <w:rPr>
          <w:color w:val="000000"/>
        </w:rPr>
        <w:t>консультации более опытных коллег;</w:t>
      </w:r>
    </w:p>
    <w:p w14:paraId="3D2817A8" w14:textId="77777777" w:rsidR="00091F47" w:rsidRPr="00E24B41" w:rsidRDefault="00091F47">
      <w:pPr>
        <w:pStyle w:val="15"/>
        <w:widowControl/>
        <w:numPr>
          <w:ilvl w:val="0"/>
          <w:numId w:val="102"/>
        </w:numPr>
        <w:spacing w:before="0" w:after="0"/>
        <w:ind w:left="0" w:firstLine="709"/>
        <w:rPr>
          <w:color w:val="000000"/>
        </w:rPr>
      </w:pPr>
      <w:r w:rsidRPr="00E24B41">
        <w:rPr>
          <w:color w:val="000000"/>
        </w:rPr>
        <w:t>участие в конкурсе профессионального мастерства.</w:t>
      </w:r>
    </w:p>
    <w:p w14:paraId="462051D6" w14:textId="77777777" w:rsidR="00091F47" w:rsidRPr="00E24B41" w:rsidRDefault="00091F47" w:rsidP="00091F47">
      <w:pPr>
        <w:pStyle w:val="15"/>
        <w:spacing w:before="0" w:after="0"/>
        <w:ind w:firstLine="709"/>
        <w:rPr>
          <w:color w:val="000000"/>
        </w:rPr>
      </w:pPr>
      <w:r w:rsidRPr="00E24B41">
        <w:rPr>
          <w:color w:val="000000"/>
        </w:rPr>
        <w:t>Развитие мотивации к профессиональному росту стимулировалось через:</w:t>
      </w:r>
    </w:p>
    <w:p w14:paraId="60F0555C" w14:textId="77777777" w:rsidR="00091F47" w:rsidRPr="00E24B41" w:rsidRDefault="00091F47">
      <w:pPr>
        <w:pStyle w:val="15"/>
        <w:widowControl/>
        <w:numPr>
          <w:ilvl w:val="0"/>
          <w:numId w:val="103"/>
        </w:numPr>
        <w:spacing w:before="0" w:after="0"/>
        <w:ind w:left="0" w:firstLine="709"/>
        <w:rPr>
          <w:color w:val="000000"/>
        </w:rPr>
      </w:pPr>
      <w:r w:rsidRPr="00E24B41">
        <w:rPr>
          <w:color w:val="000000"/>
        </w:rPr>
        <w:t>включение в активную методическую работу (подготовка докладов, мастер‑классов);</w:t>
      </w:r>
    </w:p>
    <w:p w14:paraId="7F07835C" w14:textId="77777777" w:rsidR="00091F47" w:rsidRPr="00E24B41" w:rsidRDefault="00091F47">
      <w:pPr>
        <w:pStyle w:val="15"/>
        <w:widowControl/>
        <w:numPr>
          <w:ilvl w:val="0"/>
          <w:numId w:val="103"/>
        </w:numPr>
        <w:spacing w:before="0" w:after="0"/>
        <w:ind w:left="0" w:firstLine="709"/>
        <w:rPr>
          <w:color w:val="000000"/>
        </w:rPr>
      </w:pPr>
      <w:r w:rsidRPr="00E24B41">
        <w:rPr>
          <w:color w:val="000000"/>
        </w:rPr>
        <w:t xml:space="preserve">участие в профессиональном конкурсе «Мастерская психологических идей </w:t>
      </w:r>
      <w:r>
        <w:rPr>
          <w:color w:val="000000"/>
        </w:rPr>
        <w:t xml:space="preserve">- </w:t>
      </w:r>
      <w:r w:rsidRPr="00E24B41">
        <w:rPr>
          <w:color w:val="000000"/>
        </w:rPr>
        <w:t>2026»;</w:t>
      </w:r>
    </w:p>
    <w:p w14:paraId="5E475190" w14:textId="77777777" w:rsidR="00091F47" w:rsidRPr="00E24B41" w:rsidRDefault="00091F47">
      <w:pPr>
        <w:pStyle w:val="15"/>
        <w:widowControl/>
        <w:numPr>
          <w:ilvl w:val="0"/>
          <w:numId w:val="103"/>
        </w:numPr>
        <w:spacing w:before="0" w:after="0"/>
        <w:ind w:left="0" w:firstLine="709"/>
        <w:rPr>
          <w:color w:val="000000"/>
        </w:rPr>
      </w:pPr>
      <w:r w:rsidRPr="00E24B41">
        <w:rPr>
          <w:color w:val="000000"/>
        </w:rPr>
        <w:t>знакомство с современными трендами в психологии образования</w:t>
      </w:r>
      <w:r>
        <w:rPr>
          <w:color w:val="000000"/>
        </w:rPr>
        <w:t>.</w:t>
      </w:r>
    </w:p>
    <w:p w14:paraId="7110E5F0" w14:textId="77777777" w:rsidR="00091F47" w:rsidRDefault="00091F47" w:rsidP="00091F47">
      <w:pPr>
        <w:pStyle w:val="15"/>
        <w:spacing w:before="0" w:after="0"/>
        <w:ind w:firstLine="709"/>
        <w:rPr>
          <w:color w:val="000000"/>
        </w:rPr>
      </w:pPr>
      <w:r w:rsidRPr="00E24B41">
        <w:rPr>
          <w:color w:val="000000"/>
        </w:rPr>
        <w:t xml:space="preserve">Помощь специалистам, испытывающим трудности, </w:t>
      </w:r>
      <w:r>
        <w:rPr>
          <w:color w:val="000000"/>
        </w:rPr>
        <w:t>предоставлялась</w:t>
      </w:r>
      <w:r w:rsidRPr="00E24B41">
        <w:rPr>
          <w:color w:val="000000"/>
        </w:rPr>
        <w:t xml:space="preserve"> в формате тематических консультаций и разбора кейсов на заседаниях МО. Особое внимание уделялось вопросам работы с детьми с ОВЗ и профилактике самоповреждающего поведения обучающихся </w:t>
      </w:r>
      <w:r>
        <w:rPr>
          <w:color w:val="000000"/>
        </w:rPr>
        <w:t xml:space="preserve">- </w:t>
      </w:r>
      <w:r w:rsidRPr="00E24B41">
        <w:rPr>
          <w:color w:val="000000"/>
        </w:rPr>
        <w:t>эти темы вызвали наибольший отклик у участников.</w:t>
      </w:r>
    </w:p>
    <w:p w14:paraId="30522638" w14:textId="77777777" w:rsidR="00091F47" w:rsidRDefault="00091F47" w:rsidP="00091F47">
      <w:pPr>
        <w:pStyle w:val="15"/>
        <w:spacing w:before="0" w:after="0"/>
        <w:ind w:firstLine="709"/>
        <w:rPr>
          <w:color w:val="000000"/>
        </w:rPr>
      </w:pPr>
      <w:r w:rsidRPr="00E24B41">
        <w:rPr>
          <w:color w:val="000000"/>
        </w:rPr>
        <w:t xml:space="preserve">Работа МО в 2025–2026 учебном году способствовала повышению профессиональной компетентности педагогов‑психологов, расширению их методического </w:t>
      </w:r>
      <w:r w:rsidRPr="00E24B41">
        <w:rPr>
          <w:color w:val="000000"/>
        </w:rPr>
        <w:lastRenderedPageBreak/>
        <w:t>арсенала и укреплению профессиональных связей.</w:t>
      </w:r>
    </w:p>
    <w:p w14:paraId="5A90F9E6" w14:textId="77777777" w:rsidR="00091F47" w:rsidRPr="00E24B41" w:rsidRDefault="00091F47" w:rsidP="00091F47">
      <w:pPr>
        <w:pStyle w:val="15"/>
        <w:spacing w:before="0" w:after="0"/>
        <w:ind w:firstLine="709"/>
        <w:rPr>
          <w:b/>
          <w:bCs/>
          <w:color w:val="000000"/>
        </w:rPr>
      </w:pPr>
      <w:r w:rsidRPr="00E24B41">
        <w:rPr>
          <w:b/>
          <w:bCs/>
          <w:color w:val="000000"/>
        </w:rPr>
        <w:t>Задачи на 2026–2027 учебный год:</w:t>
      </w:r>
    </w:p>
    <w:p w14:paraId="06CFD84E" w14:textId="77777777" w:rsidR="00091F47" w:rsidRPr="00E24B41" w:rsidRDefault="00091F47" w:rsidP="00091F47">
      <w:pPr>
        <w:pStyle w:val="15"/>
        <w:spacing w:before="0" w:after="0"/>
        <w:ind w:firstLine="709"/>
        <w:rPr>
          <w:color w:val="000000"/>
        </w:rPr>
      </w:pPr>
      <w:r w:rsidRPr="00E24B41">
        <w:rPr>
          <w:color w:val="000000"/>
        </w:rPr>
        <w:t>Выявлена потребность в продолжении работы по темам, вызвавшим наибольший интерес:</w:t>
      </w:r>
    </w:p>
    <w:p w14:paraId="6EA9E374" w14:textId="77777777" w:rsidR="00091F47" w:rsidRPr="00E24B41" w:rsidRDefault="00091F47">
      <w:pPr>
        <w:pStyle w:val="15"/>
        <w:widowControl/>
        <w:numPr>
          <w:ilvl w:val="0"/>
          <w:numId w:val="104"/>
        </w:numPr>
        <w:spacing w:before="0" w:after="0"/>
        <w:ind w:left="0" w:firstLine="709"/>
        <w:rPr>
          <w:color w:val="000000"/>
        </w:rPr>
      </w:pPr>
      <w:r w:rsidRPr="00E24B41">
        <w:rPr>
          <w:color w:val="000000"/>
        </w:rPr>
        <w:t xml:space="preserve">психолого‑педагогическое сопровождение </w:t>
      </w:r>
      <w:r>
        <w:rPr>
          <w:color w:val="000000"/>
        </w:rPr>
        <w:t>участников образовательных отношений</w:t>
      </w:r>
      <w:r w:rsidRPr="00E24B41">
        <w:rPr>
          <w:color w:val="000000"/>
        </w:rPr>
        <w:t>;</w:t>
      </w:r>
    </w:p>
    <w:p w14:paraId="0687BF0C" w14:textId="77777777" w:rsidR="00091F47" w:rsidRPr="00E24B41" w:rsidRDefault="00091F47">
      <w:pPr>
        <w:pStyle w:val="15"/>
        <w:widowControl/>
        <w:numPr>
          <w:ilvl w:val="0"/>
          <w:numId w:val="104"/>
        </w:numPr>
        <w:spacing w:before="0" w:after="0"/>
        <w:ind w:left="0" w:firstLine="709"/>
        <w:rPr>
          <w:color w:val="000000"/>
        </w:rPr>
      </w:pPr>
      <w:r>
        <w:rPr>
          <w:color w:val="000000"/>
        </w:rPr>
        <w:t>создание психологической безопасности образовательной среды</w:t>
      </w:r>
      <w:r w:rsidRPr="00E24B41">
        <w:rPr>
          <w:color w:val="000000"/>
        </w:rPr>
        <w:t>;</w:t>
      </w:r>
    </w:p>
    <w:p w14:paraId="20B8E409" w14:textId="77777777" w:rsidR="00091F47" w:rsidRPr="00E24B41" w:rsidRDefault="00091F47">
      <w:pPr>
        <w:pStyle w:val="15"/>
        <w:widowControl/>
        <w:numPr>
          <w:ilvl w:val="0"/>
          <w:numId w:val="104"/>
        </w:numPr>
        <w:spacing w:before="0" w:after="0"/>
        <w:ind w:left="0" w:firstLine="709"/>
        <w:rPr>
          <w:color w:val="000000"/>
        </w:rPr>
      </w:pPr>
      <w:r w:rsidRPr="00E24B41">
        <w:rPr>
          <w:color w:val="000000"/>
        </w:rPr>
        <w:t>внедрение инновационных технологий в практику работы.</w:t>
      </w:r>
    </w:p>
    <w:p w14:paraId="7010FB58" w14:textId="77777777" w:rsidR="00091F47" w:rsidRPr="00E24B41" w:rsidRDefault="00091F47" w:rsidP="00091F47">
      <w:pPr>
        <w:pStyle w:val="15"/>
        <w:spacing w:before="0" w:after="0"/>
        <w:ind w:firstLine="709"/>
        <w:rPr>
          <w:color w:val="000000"/>
        </w:rPr>
      </w:pPr>
      <w:r>
        <w:rPr>
          <w:color w:val="000000"/>
        </w:rPr>
        <w:t>Планируется</w:t>
      </w:r>
      <w:r w:rsidRPr="00E24B41">
        <w:rPr>
          <w:color w:val="000000"/>
        </w:rPr>
        <w:t xml:space="preserve"> расширить практику онлайн‑мероприятий для повышения доступности методической поддержки, особенно для специалистов </w:t>
      </w:r>
      <w:r>
        <w:rPr>
          <w:color w:val="000000"/>
        </w:rPr>
        <w:t>из</w:t>
      </w:r>
      <w:r w:rsidRPr="00E24B41">
        <w:rPr>
          <w:color w:val="000000"/>
        </w:rPr>
        <w:t xml:space="preserve"> отдал</w:t>
      </w:r>
      <w:r>
        <w:rPr>
          <w:color w:val="000000"/>
        </w:rPr>
        <w:t>е</w:t>
      </w:r>
      <w:r w:rsidRPr="00E24B41">
        <w:rPr>
          <w:color w:val="000000"/>
        </w:rPr>
        <w:t>нных образовательных организаций.</w:t>
      </w:r>
    </w:p>
    <w:p w14:paraId="56874326" w14:textId="77777777" w:rsidR="00091F47" w:rsidRPr="00E24B41" w:rsidRDefault="00091F47" w:rsidP="00091F47">
      <w:pPr>
        <w:pStyle w:val="15"/>
        <w:spacing w:before="0" w:after="0"/>
        <w:ind w:firstLine="709"/>
        <w:rPr>
          <w:color w:val="000000"/>
        </w:rPr>
      </w:pPr>
      <w:r w:rsidRPr="00E24B41">
        <w:rPr>
          <w:color w:val="000000"/>
        </w:rPr>
        <w:t>Целесообразно уделить больше внимания индивидуальному сопровождению педагогов‑психологов с низким уровнем профессиональной уверенности, организовав для них дополнительные консультации и супервизии.</w:t>
      </w:r>
    </w:p>
    <w:p w14:paraId="1E27DD1A" w14:textId="77777777" w:rsidR="00091F47" w:rsidRPr="00E24B41" w:rsidRDefault="00091F47" w:rsidP="00091F47">
      <w:pPr>
        <w:pStyle w:val="15"/>
        <w:spacing w:before="0" w:after="0"/>
        <w:ind w:firstLine="709"/>
        <w:rPr>
          <w:color w:val="000000"/>
        </w:rPr>
      </w:pPr>
      <w:r w:rsidRPr="00E24B41">
        <w:rPr>
          <w:color w:val="000000"/>
        </w:rPr>
        <w:t>Следует продолжить практику профессиональных конкурсов как эффективного инструмента мотивации к саморазвитию и обмена опытом.</w:t>
      </w:r>
    </w:p>
    <w:p w14:paraId="7A59EF2E" w14:textId="77777777" w:rsidR="00091F47" w:rsidRPr="00E24B41" w:rsidRDefault="00091F47" w:rsidP="00091F47">
      <w:pPr>
        <w:pStyle w:val="15"/>
        <w:spacing w:before="0" w:after="0"/>
        <w:ind w:firstLine="709"/>
        <w:rPr>
          <w:color w:val="000000"/>
        </w:rPr>
      </w:pPr>
      <w:r w:rsidRPr="00E24B41">
        <w:rPr>
          <w:color w:val="000000"/>
        </w:rPr>
        <w:t>Таким образом, поставленные цели и задачи в целом выполнены. Методическое объединение педагогов‑психологов подтвердило свою роль как площадки для профессионального роста, обмена опытом и решения актуальных задач психолого‑педагогического сопровождения в образовательных организациях МО Верхний Тагил и Кировградского МО.</w:t>
      </w:r>
    </w:p>
    <w:p w14:paraId="44F0587A" w14:textId="77777777" w:rsidR="003C091C" w:rsidRPr="00131848" w:rsidRDefault="003C091C" w:rsidP="00372F06">
      <w:pPr>
        <w:spacing w:after="0" w:line="240" w:lineRule="auto"/>
        <w:jc w:val="center"/>
        <w:rPr>
          <w:rFonts w:ascii="Times New Roman" w:hAnsi="Times New Roman" w:cs="Times New Roman"/>
          <w:b/>
          <w:bCs/>
          <w:sz w:val="24"/>
          <w:szCs w:val="24"/>
        </w:rPr>
      </w:pPr>
    </w:p>
    <w:p w14:paraId="3D8ED53D" w14:textId="3FD6FC67" w:rsidR="00706DA1" w:rsidRPr="00131848" w:rsidRDefault="007D3C0E" w:rsidP="00372F06">
      <w:pPr>
        <w:spacing w:after="0" w:line="240" w:lineRule="auto"/>
        <w:jc w:val="center"/>
        <w:rPr>
          <w:rFonts w:ascii="Times New Roman" w:hAnsi="Times New Roman" w:cs="Times New Roman"/>
          <w:b/>
          <w:bCs/>
          <w:sz w:val="24"/>
          <w:szCs w:val="24"/>
        </w:rPr>
      </w:pPr>
      <w:r w:rsidRPr="00131848">
        <w:rPr>
          <w:rFonts w:ascii="Times New Roman" w:hAnsi="Times New Roman" w:cs="Times New Roman"/>
          <w:b/>
          <w:bCs/>
          <w:sz w:val="24"/>
          <w:szCs w:val="24"/>
        </w:rPr>
        <w:t>8.</w:t>
      </w:r>
      <w:r w:rsidR="00EF0282" w:rsidRPr="00131848">
        <w:rPr>
          <w:rFonts w:ascii="Times New Roman" w:hAnsi="Times New Roman" w:cs="Times New Roman"/>
          <w:b/>
          <w:bCs/>
          <w:sz w:val="24"/>
          <w:szCs w:val="24"/>
        </w:rPr>
        <w:t>7</w:t>
      </w:r>
      <w:r w:rsidRPr="00131848">
        <w:rPr>
          <w:rFonts w:ascii="Times New Roman" w:hAnsi="Times New Roman" w:cs="Times New Roman"/>
          <w:b/>
          <w:bCs/>
          <w:sz w:val="24"/>
          <w:szCs w:val="24"/>
        </w:rPr>
        <w:t xml:space="preserve">.3 </w:t>
      </w:r>
      <w:r w:rsidR="00706DA1" w:rsidRPr="00131848">
        <w:rPr>
          <w:rFonts w:ascii="Times New Roman" w:hAnsi="Times New Roman" w:cs="Times New Roman"/>
          <w:b/>
          <w:bCs/>
          <w:sz w:val="24"/>
          <w:szCs w:val="24"/>
        </w:rPr>
        <w:t>Анализ работы методического объединения</w:t>
      </w:r>
    </w:p>
    <w:p w14:paraId="2B974779" w14:textId="53E3F6CA" w:rsidR="00706DA1" w:rsidRPr="00131848" w:rsidRDefault="00706DA1" w:rsidP="00372F06">
      <w:pPr>
        <w:spacing w:after="0" w:line="240" w:lineRule="auto"/>
        <w:jc w:val="center"/>
        <w:rPr>
          <w:rFonts w:ascii="Times New Roman" w:hAnsi="Times New Roman" w:cs="Times New Roman"/>
          <w:b/>
          <w:bCs/>
          <w:sz w:val="24"/>
          <w:szCs w:val="24"/>
        </w:rPr>
      </w:pPr>
      <w:r w:rsidRPr="00131848">
        <w:rPr>
          <w:rFonts w:ascii="Times New Roman" w:hAnsi="Times New Roman" w:cs="Times New Roman"/>
          <w:b/>
          <w:bCs/>
          <w:sz w:val="24"/>
          <w:szCs w:val="24"/>
        </w:rPr>
        <w:t xml:space="preserve"> учителей – логопедов МО Верхний Тагил, Кировградского МО</w:t>
      </w:r>
    </w:p>
    <w:p w14:paraId="134F4DBB" w14:textId="77777777" w:rsidR="003C091C" w:rsidRPr="00131848" w:rsidRDefault="003C091C" w:rsidP="00372F06">
      <w:pPr>
        <w:spacing w:after="0" w:line="240" w:lineRule="auto"/>
        <w:jc w:val="center"/>
        <w:rPr>
          <w:rFonts w:ascii="Times New Roman" w:hAnsi="Times New Roman" w:cs="Times New Roman"/>
          <w:b/>
          <w:bCs/>
          <w:sz w:val="24"/>
          <w:szCs w:val="24"/>
        </w:rPr>
      </w:pPr>
    </w:p>
    <w:p w14:paraId="2D929103" w14:textId="7EE686E4" w:rsidR="00091F47" w:rsidRDefault="00091F47" w:rsidP="00091F47">
      <w:pPr>
        <w:spacing w:after="0" w:line="240" w:lineRule="auto"/>
        <w:jc w:val="both"/>
        <w:rPr>
          <w:rFonts w:ascii="Times New Roman" w:hAnsi="Times New Roman" w:cs="Times New Roman"/>
          <w:sz w:val="24"/>
          <w:szCs w:val="24"/>
        </w:rPr>
      </w:pPr>
      <w:r w:rsidRPr="00427461">
        <w:rPr>
          <w:rFonts w:ascii="Times New Roman" w:hAnsi="Times New Roman" w:cs="Times New Roman"/>
          <w:b/>
          <w:bCs/>
          <w:sz w:val="24"/>
          <w:szCs w:val="24"/>
        </w:rPr>
        <w:t xml:space="preserve">Тема работы </w:t>
      </w:r>
      <w:r w:rsidRPr="00176288">
        <w:rPr>
          <w:rFonts w:ascii="Times New Roman" w:hAnsi="Times New Roman" w:cs="Times New Roman"/>
          <w:sz w:val="24"/>
          <w:szCs w:val="24"/>
        </w:rPr>
        <w:t xml:space="preserve">методического объединения   учителей – логопедов </w:t>
      </w:r>
      <w:r w:rsidR="00176288">
        <w:rPr>
          <w:rFonts w:ascii="Times New Roman" w:hAnsi="Times New Roman" w:cs="Times New Roman"/>
          <w:sz w:val="24"/>
          <w:szCs w:val="24"/>
        </w:rPr>
        <w:t>М</w:t>
      </w:r>
      <w:r w:rsidRPr="00176288">
        <w:rPr>
          <w:rFonts w:ascii="Times New Roman" w:hAnsi="Times New Roman" w:cs="Times New Roman"/>
          <w:sz w:val="24"/>
          <w:szCs w:val="24"/>
        </w:rPr>
        <w:t xml:space="preserve">О Верхний Тагил, Кировградского </w:t>
      </w:r>
      <w:r w:rsidR="00176288">
        <w:rPr>
          <w:rFonts w:ascii="Times New Roman" w:hAnsi="Times New Roman" w:cs="Times New Roman"/>
          <w:sz w:val="24"/>
          <w:szCs w:val="24"/>
        </w:rPr>
        <w:t>М</w:t>
      </w:r>
      <w:r w:rsidRPr="00176288">
        <w:rPr>
          <w:rFonts w:ascii="Times New Roman" w:hAnsi="Times New Roman" w:cs="Times New Roman"/>
          <w:sz w:val="24"/>
          <w:szCs w:val="24"/>
        </w:rPr>
        <w:t>О:</w:t>
      </w:r>
      <w:r>
        <w:rPr>
          <w:rFonts w:ascii="Times New Roman" w:hAnsi="Times New Roman" w:cs="Times New Roman"/>
          <w:b/>
          <w:bCs/>
          <w:sz w:val="24"/>
          <w:szCs w:val="24"/>
        </w:rPr>
        <w:t xml:space="preserve"> </w:t>
      </w:r>
      <w:r w:rsidRPr="00DE5C97">
        <w:rPr>
          <w:rFonts w:ascii="Times New Roman" w:hAnsi="Times New Roman" w:cs="Times New Roman"/>
          <w:sz w:val="24"/>
          <w:szCs w:val="24"/>
        </w:rPr>
        <w:t>«Повышение качества осуществления логопедического сопровождения в образовательных организациях»</w:t>
      </w:r>
    </w:p>
    <w:p w14:paraId="6AD1E9BE" w14:textId="77777777" w:rsidR="00091F47" w:rsidRPr="00DE5C97" w:rsidRDefault="00091F47" w:rsidP="00091F47">
      <w:pPr>
        <w:spacing w:after="0" w:line="240" w:lineRule="auto"/>
        <w:jc w:val="both"/>
        <w:rPr>
          <w:rFonts w:ascii="Times New Roman" w:hAnsi="Times New Roman" w:cs="Times New Roman"/>
          <w:sz w:val="24"/>
          <w:szCs w:val="24"/>
        </w:rPr>
      </w:pPr>
      <w:r w:rsidRPr="00DE5C97">
        <w:rPr>
          <w:rFonts w:ascii="Times New Roman" w:hAnsi="Times New Roman" w:cs="Times New Roman"/>
          <w:b/>
          <w:bCs/>
          <w:sz w:val="24"/>
          <w:szCs w:val="24"/>
        </w:rPr>
        <w:t xml:space="preserve">Цель: </w:t>
      </w:r>
      <w:r w:rsidRPr="00DE5C97">
        <w:rPr>
          <w:rFonts w:ascii="Times New Roman" w:hAnsi="Times New Roman" w:cs="Times New Roman"/>
          <w:sz w:val="24"/>
          <w:szCs w:val="24"/>
        </w:rPr>
        <w:t xml:space="preserve">Создание условий для повышения профессионального уровня учителей-логопедов образовательных организациях. </w:t>
      </w:r>
    </w:p>
    <w:p w14:paraId="12010D12" w14:textId="77777777" w:rsidR="00091F47" w:rsidRPr="00DE5C97" w:rsidRDefault="00091F47" w:rsidP="00091F47">
      <w:pPr>
        <w:spacing w:after="0" w:line="240" w:lineRule="auto"/>
        <w:ind w:firstLine="708"/>
        <w:jc w:val="both"/>
        <w:rPr>
          <w:rFonts w:ascii="Times New Roman" w:hAnsi="Times New Roman" w:cs="Times New Roman"/>
          <w:b/>
          <w:bCs/>
          <w:sz w:val="24"/>
          <w:szCs w:val="24"/>
        </w:rPr>
      </w:pPr>
      <w:r w:rsidRPr="00DE5C97">
        <w:rPr>
          <w:rFonts w:ascii="Times New Roman" w:hAnsi="Times New Roman" w:cs="Times New Roman"/>
          <w:b/>
          <w:bCs/>
          <w:sz w:val="24"/>
          <w:szCs w:val="24"/>
        </w:rPr>
        <w:t>Задачи МО учителей-логопедов:</w:t>
      </w:r>
    </w:p>
    <w:p w14:paraId="4D5F2682"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1.</w:t>
      </w:r>
      <w:r w:rsidRPr="00DE5C97">
        <w:rPr>
          <w:rFonts w:ascii="Times New Roman" w:hAnsi="Times New Roman" w:cs="Times New Roman"/>
          <w:sz w:val="24"/>
          <w:szCs w:val="24"/>
        </w:rPr>
        <w:tab/>
        <w:t>Изучать нормативные документы и профессиональный стандарт учителя-дефектолога</w:t>
      </w:r>
      <w:r>
        <w:rPr>
          <w:rFonts w:ascii="Times New Roman" w:hAnsi="Times New Roman" w:cs="Times New Roman"/>
          <w:sz w:val="24"/>
          <w:szCs w:val="24"/>
        </w:rPr>
        <w:t xml:space="preserve"> (учителя-логопеда)</w:t>
      </w:r>
      <w:r w:rsidRPr="00DE5C97">
        <w:rPr>
          <w:rFonts w:ascii="Times New Roman" w:hAnsi="Times New Roman" w:cs="Times New Roman"/>
          <w:sz w:val="24"/>
          <w:szCs w:val="24"/>
        </w:rPr>
        <w:t>.</w:t>
      </w:r>
    </w:p>
    <w:p w14:paraId="56552131"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2.</w:t>
      </w:r>
      <w:r w:rsidRPr="00DE5C97">
        <w:rPr>
          <w:rFonts w:ascii="Times New Roman" w:hAnsi="Times New Roman" w:cs="Times New Roman"/>
          <w:sz w:val="24"/>
          <w:szCs w:val="24"/>
        </w:rPr>
        <w:tab/>
        <w:t>Внедрять современные образовательные технологии в рамках коррекционной деятельности.</w:t>
      </w:r>
    </w:p>
    <w:p w14:paraId="1AE73815"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3.</w:t>
      </w:r>
      <w:r w:rsidRPr="00DE5C97">
        <w:rPr>
          <w:rFonts w:ascii="Times New Roman" w:hAnsi="Times New Roman" w:cs="Times New Roman"/>
          <w:sz w:val="24"/>
          <w:szCs w:val="24"/>
        </w:rPr>
        <w:tab/>
        <w:t>Продолжать проводить просветительскую и консультативную работу с родителями и педагогами по вопросам развития, обучения и воспитания обучающихся.</w:t>
      </w:r>
    </w:p>
    <w:p w14:paraId="335F4AF5"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4.</w:t>
      </w:r>
      <w:r w:rsidRPr="00DE5C97">
        <w:rPr>
          <w:rFonts w:ascii="Times New Roman" w:hAnsi="Times New Roman" w:cs="Times New Roman"/>
          <w:sz w:val="24"/>
          <w:szCs w:val="24"/>
        </w:rPr>
        <w:tab/>
        <w:t>Оказывать методическую помощь учителям-логопедам методического объединения.</w:t>
      </w:r>
    </w:p>
    <w:p w14:paraId="69CB5DDC"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5.</w:t>
      </w:r>
      <w:r w:rsidRPr="00DE5C97">
        <w:rPr>
          <w:rFonts w:ascii="Times New Roman" w:hAnsi="Times New Roman" w:cs="Times New Roman"/>
          <w:sz w:val="24"/>
          <w:szCs w:val="24"/>
        </w:rPr>
        <w:tab/>
        <w:t>Создать единый банк апробированных материалов по коррекционному сопровождению обучающихся.</w:t>
      </w:r>
    </w:p>
    <w:p w14:paraId="39DCBE5A"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6.</w:t>
      </w:r>
      <w:r w:rsidRPr="00DE5C97">
        <w:rPr>
          <w:rFonts w:ascii="Times New Roman" w:hAnsi="Times New Roman" w:cs="Times New Roman"/>
          <w:sz w:val="24"/>
          <w:szCs w:val="24"/>
        </w:rPr>
        <w:tab/>
        <w:t>Повышать уровень профессионального с</w:t>
      </w:r>
      <w:r>
        <w:rPr>
          <w:rFonts w:ascii="Times New Roman" w:hAnsi="Times New Roman" w:cs="Times New Roman"/>
          <w:sz w:val="24"/>
          <w:szCs w:val="24"/>
        </w:rPr>
        <w:t>амообразования педагогов,</w:t>
      </w:r>
      <w:r w:rsidRPr="00DE5C97">
        <w:rPr>
          <w:rFonts w:ascii="Times New Roman" w:hAnsi="Times New Roman" w:cs="Times New Roman"/>
          <w:sz w:val="24"/>
          <w:szCs w:val="24"/>
        </w:rPr>
        <w:t xml:space="preserve"> совершенствовать формы взаимодействия учителей-логопедов.</w:t>
      </w:r>
    </w:p>
    <w:p w14:paraId="647F5F14" w14:textId="77777777" w:rsidR="00091F47" w:rsidRPr="00DE5C9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7.</w:t>
      </w:r>
      <w:r w:rsidRPr="00DE5C97">
        <w:rPr>
          <w:rFonts w:ascii="Times New Roman" w:hAnsi="Times New Roman" w:cs="Times New Roman"/>
          <w:sz w:val="24"/>
          <w:szCs w:val="24"/>
        </w:rPr>
        <w:tab/>
        <w:t>Разрабатывать методические и дидактические материалы, рекомендации, применяемые в образовательном и воспитательном процессе.</w:t>
      </w:r>
    </w:p>
    <w:p w14:paraId="056F810C" w14:textId="77777777" w:rsidR="00091F47" w:rsidRDefault="00091F47" w:rsidP="00091F47">
      <w:pPr>
        <w:spacing w:after="0" w:line="240" w:lineRule="auto"/>
        <w:ind w:firstLine="708"/>
        <w:jc w:val="both"/>
        <w:rPr>
          <w:rFonts w:ascii="Times New Roman" w:hAnsi="Times New Roman" w:cs="Times New Roman"/>
          <w:sz w:val="24"/>
          <w:szCs w:val="24"/>
        </w:rPr>
      </w:pPr>
      <w:r w:rsidRPr="00DE5C97">
        <w:rPr>
          <w:rFonts w:ascii="Times New Roman" w:hAnsi="Times New Roman" w:cs="Times New Roman"/>
          <w:sz w:val="24"/>
          <w:szCs w:val="24"/>
        </w:rPr>
        <w:t>8.</w:t>
      </w:r>
      <w:r w:rsidRPr="00DE5C97">
        <w:rPr>
          <w:rFonts w:ascii="Times New Roman" w:hAnsi="Times New Roman" w:cs="Times New Roman"/>
          <w:sz w:val="24"/>
          <w:szCs w:val="24"/>
        </w:rPr>
        <w:tab/>
        <w:t>Распространить коррекционный опыт работы посредством публикаций в педагогических, коррекционных сборниках, Интернет-ресурсах и т.п.</w:t>
      </w:r>
    </w:p>
    <w:p w14:paraId="21B669BA" w14:textId="77777777" w:rsidR="00091F47" w:rsidRDefault="00091F47" w:rsidP="00091F47">
      <w:pPr>
        <w:spacing w:after="0"/>
        <w:ind w:firstLine="708"/>
        <w:jc w:val="both"/>
        <w:rPr>
          <w:rFonts w:ascii="Times New Roman" w:hAnsi="Times New Roman" w:cs="Times New Roman"/>
          <w:sz w:val="24"/>
          <w:szCs w:val="24"/>
        </w:rPr>
      </w:pPr>
      <w:r w:rsidRPr="00427461">
        <w:rPr>
          <w:rFonts w:ascii="Times New Roman" w:hAnsi="Times New Roman" w:cs="Times New Roman"/>
          <w:sz w:val="24"/>
          <w:szCs w:val="24"/>
        </w:rPr>
        <w:t>В состав</w:t>
      </w:r>
      <w:r>
        <w:rPr>
          <w:rFonts w:ascii="Times New Roman" w:hAnsi="Times New Roman" w:cs="Times New Roman"/>
          <w:sz w:val="24"/>
          <w:szCs w:val="24"/>
        </w:rPr>
        <w:t xml:space="preserve"> методического объединения</w:t>
      </w:r>
      <w:r w:rsidRPr="00427461">
        <w:rPr>
          <w:rFonts w:ascii="Times New Roman" w:hAnsi="Times New Roman" w:cs="Times New Roman"/>
          <w:sz w:val="24"/>
          <w:szCs w:val="24"/>
        </w:rPr>
        <w:t xml:space="preserve"> </w:t>
      </w:r>
      <w:r>
        <w:rPr>
          <w:rFonts w:ascii="Times New Roman" w:hAnsi="Times New Roman" w:cs="Times New Roman"/>
          <w:sz w:val="24"/>
          <w:szCs w:val="24"/>
        </w:rPr>
        <w:t>учителей-логопедов МО Верхний Тагил, Кировградского МО</w:t>
      </w:r>
      <w:r w:rsidRPr="00427461">
        <w:rPr>
          <w:rFonts w:ascii="Times New Roman" w:hAnsi="Times New Roman" w:cs="Times New Roman"/>
          <w:sz w:val="24"/>
          <w:szCs w:val="24"/>
        </w:rPr>
        <w:t xml:space="preserve"> входят</w:t>
      </w:r>
      <w:r>
        <w:rPr>
          <w:rFonts w:ascii="Times New Roman" w:hAnsi="Times New Roman" w:cs="Times New Roman"/>
          <w:sz w:val="24"/>
          <w:szCs w:val="24"/>
        </w:rPr>
        <w:t xml:space="preserve"> </w:t>
      </w:r>
      <w:r w:rsidRPr="00427461">
        <w:rPr>
          <w:rFonts w:ascii="Times New Roman" w:hAnsi="Times New Roman" w:cs="Times New Roman"/>
          <w:sz w:val="24"/>
          <w:szCs w:val="24"/>
        </w:rPr>
        <w:t>учителя-логопеды</w:t>
      </w:r>
      <w:r>
        <w:rPr>
          <w:rFonts w:ascii="Times New Roman" w:hAnsi="Times New Roman" w:cs="Times New Roman"/>
          <w:sz w:val="24"/>
          <w:szCs w:val="24"/>
        </w:rPr>
        <w:t xml:space="preserve"> из образовательных организаций МО Верхний Тагил: </w:t>
      </w:r>
    </w:p>
    <w:p w14:paraId="6E02B92B"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ГБОУ СО «Верхнетагильский центр ППМСП»</w:t>
      </w:r>
    </w:p>
    <w:p w14:paraId="79869417"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ЦРР-детский сад № 9 (корпус 1)</w:t>
      </w:r>
    </w:p>
    <w:p w14:paraId="3AEC1EBB"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DE5C97">
        <w:t xml:space="preserve"> </w:t>
      </w:r>
      <w:r w:rsidRPr="00DE5C97">
        <w:rPr>
          <w:rFonts w:ascii="Times New Roman" w:hAnsi="Times New Roman" w:cs="Times New Roman"/>
          <w:sz w:val="24"/>
          <w:szCs w:val="24"/>
        </w:rPr>
        <w:t>МАДОУ ЦРР-детский сад №</w:t>
      </w:r>
      <w:r>
        <w:rPr>
          <w:rFonts w:ascii="Times New Roman" w:hAnsi="Times New Roman" w:cs="Times New Roman"/>
          <w:sz w:val="24"/>
          <w:szCs w:val="24"/>
        </w:rPr>
        <w:t xml:space="preserve"> </w:t>
      </w:r>
      <w:r w:rsidRPr="00DE5C97">
        <w:rPr>
          <w:rFonts w:ascii="Times New Roman" w:hAnsi="Times New Roman" w:cs="Times New Roman"/>
          <w:sz w:val="24"/>
          <w:szCs w:val="24"/>
        </w:rPr>
        <w:t xml:space="preserve">9 (корпус </w:t>
      </w:r>
      <w:r>
        <w:rPr>
          <w:rFonts w:ascii="Times New Roman" w:hAnsi="Times New Roman" w:cs="Times New Roman"/>
          <w:sz w:val="24"/>
          <w:szCs w:val="24"/>
        </w:rPr>
        <w:t>2</w:t>
      </w:r>
      <w:r w:rsidRPr="00DE5C97">
        <w:rPr>
          <w:rFonts w:ascii="Times New Roman" w:hAnsi="Times New Roman" w:cs="Times New Roman"/>
          <w:sz w:val="24"/>
          <w:szCs w:val="24"/>
        </w:rPr>
        <w:t>)</w:t>
      </w:r>
    </w:p>
    <w:p w14:paraId="0F63C6D3"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25</w:t>
      </w:r>
    </w:p>
    <w:p w14:paraId="01CF4CCC"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МАОУ СОШ №10 им. А. Харламова (п. Половинный)</w:t>
      </w:r>
    </w:p>
    <w:p w14:paraId="08C1CDCF"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МАОУ СОШ № 4</w:t>
      </w:r>
    </w:p>
    <w:p w14:paraId="0E012B50"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МАОУ СОШ № 8</w:t>
      </w:r>
    </w:p>
    <w:p w14:paraId="5DE74D81"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образовательных организаций Кировградского МО:</w:t>
      </w:r>
    </w:p>
    <w:p w14:paraId="0D953A53"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2</w:t>
      </w:r>
    </w:p>
    <w:p w14:paraId="30EB45E4"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3</w:t>
      </w:r>
    </w:p>
    <w:p w14:paraId="4CE4F719"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4</w:t>
      </w:r>
    </w:p>
    <w:p w14:paraId="06E84790"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10</w:t>
      </w:r>
    </w:p>
    <w:p w14:paraId="180E0BBF"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26</w:t>
      </w:r>
    </w:p>
    <w:p w14:paraId="6DE56D35"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МАДОУ детский сад № 14 (п. </w:t>
      </w:r>
      <w:proofErr w:type="spellStart"/>
      <w:r>
        <w:rPr>
          <w:rFonts w:ascii="Times New Roman" w:hAnsi="Times New Roman" w:cs="Times New Roman"/>
          <w:sz w:val="24"/>
          <w:szCs w:val="24"/>
        </w:rPr>
        <w:t>Левиха</w:t>
      </w:r>
      <w:proofErr w:type="spellEnd"/>
      <w:r>
        <w:rPr>
          <w:rFonts w:ascii="Times New Roman" w:hAnsi="Times New Roman" w:cs="Times New Roman"/>
          <w:sz w:val="24"/>
          <w:szCs w:val="24"/>
        </w:rPr>
        <w:t>)</w:t>
      </w:r>
    </w:p>
    <w:p w14:paraId="159B8DC2"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МАДОУ детский сад № 19 (п. Нейво-Рудянка)</w:t>
      </w:r>
    </w:p>
    <w:p w14:paraId="0B99F690"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МАОУ СОШ № 1</w:t>
      </w:r>
    </w:p>
    <w:p w14:paraId="2C94B6CC"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МАОУ СОШ № 3</w:t>
      </w:r>
    </w:p>
    <w:p w14:paraId="60358AB2"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МАОУ СОШ № 9</w:t>
      </w:r>
    </w:p>
    <w:p w14:paraId="0116BFA9"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МАОУ СОШ № 15 (п. </w:t>
      </w:r>
      <w:proofErr w:type="spellStart"/>
      <w:r>
        <w:rPr>
          <w:rFonts w:ascii="Times New Roman" w:hAnsi="Times New Roman" w:cs="Times New Roman"/>
          <w:sz w:val="24"/>
          <w:szCs w:val="24"/>
        </w:rPr>
        <w:t>Карпушиха</w:t>
      </w:r>
      <w:proofErr w:type="spellEnd"/>
      <w:r>
        <w:rPr>
          <w:rFonts w:ascii="Times New Roman" w:hAnsi="Times New Roman" w:cs="Times New Roman"/>
          <w:sz w:val="24"/>
          <w:szCs w:val="24"/>
        </w:rPr>
        <w:t>)</w:t>
      </w:r>
    </w:p>
    <w:p w14:paraId="60C36692"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МАОУ СОШ № 17 (п. </w:t>
      </w:r>
      <w:proofErr w:type="spellStart"/>
      <w:r>
        <w:rPr>
          <w:rFonts w:ascii="Times New Roman" w:hAnsi="Times New Roman" w:cs="Times New Roman"/>
          <w:sz w:val="24"/>
          <w:szCs w:val="24"/>
        </w:rPr>
        <w:t>Левиха</w:t>
      </w:r>
      <w:proofErr w:type="spellEnd"/>
      <w:r>
        <w:rPr>
          <w:rFonts w:ascii="Times New Roman" w:hAnsi="Times New Roman" w:cs="Times New Roman"/>
          <w:sz w:val="24"/>
          <w:szCs w:val="24"/>
        </w:rPr>
        <w:t>)</w:t>
      </w:r>
    </w:p>
    <w:p w14:paraId="4342E760" w14:textId="77777777" w:rsidR="00091F47" w:rsidRDefault="00091F47" w:rsidP="00091F47">
      <w:pPr>
        <w:spacing w:after="0"/>
        <w:ind w:firstLine="708"/>
        <w:jc w:val="both"/>
        <w:rPr>
          <w:rFonts w:ascii="Times New Roman" w:hAnsi="Times New Roman" w:cs="Times New Roman"/>
          <w:sz w:val="24"/>
          <w:szCs w:val="24"/>
        </w:rPr>
      </w:pPr>
      <w:r>
        <w:rPr>
          <w:rFonts w:ascii="Times New Roman" w:hAnsi="Times New Roman" w:cs="Times New Roman"/>
          <w:sz w:val="24"/>
          <w:szCs w:val="24"/>
        </w:rPr>
        <w:t>- «Кировградская школа-интернат».</w:t>
      </w:r>
    </w:p>
    <w:p w14:paraId="78B3283C" w14:textId="77777777" w:rsidR="00091F47" w:rsidRPr="00427461" w:rsidRDefault="00091F47" w:rsidP="00091F47">
      <w:pPr>
        <w:spacing w:after="0"/>
        <w:ind w:firstLine="708"/>
        <w:jc w:val="both"/>
        <w:rPr>
          <w:rFonts w:ascii="Times New Roman" w:hAnsi="Times New Roman" w:cs="Times New Roman"/>
          <w:sz w:val="24"/>
          <w:szCs w:val="24"/>
        </w:rPr>
      </w:pPr>
      <w:r w:rsidRPr="00427461">
        <w:rPr>
          <w:rFonts w:ascii="Times New Roman" w:hAnsi="Times New Roman" w:cs="Times New Roman"/>
          <w:sz w:val="24"/>
          <w:szCs w:val="24"/>
        </w:rPr>
        <w:t xml:space="preserve">За отчетный период в составе </w:t>
      </w:r>
      <w:r>
        <w:rPr>
          <w:rFonts w:ascii="Times New Roman" w:hAnsi="Times New Roman" w:cs="Times New Roman"/>
          <w:sz w:val="24"/>
          <w:szCs w:val="24"/>
        </w:rPr>
        <w:t>методического объединения учителей-логопедов</w:t>
      </w:r>
      <w:r w:rsidRPr="00427461">
        <w:rPr>
          <w:rFonts w:ascii="Times New Roman" w:hAnsi="Times New Roman" w:cs="Times New Roman"/>
          <w:sz w:val="24"/>
          <w:szCs w:val="24"/>
        </w:rPr>
        <w:t xml:space="preserve"> было </w:t>
      </w:r>
      <w:r w:rsidRPr="007C7BB1">
        <w:rPr>
          <w:rFonts w:ascii="Times New Roman" w:hAnsi="Times New Roman" w:cs="Times New Roman"/>
          <w:sz w:val="24"/>
          <w:szCs w:val="24"/>
        </w:rPr>
        <w:t>39</w:t>
      </w:r>
      <w:r w:rsidRPr="00427461">
        <w:rPr>
          <w:rFonts w:ascii="Times New Roman" w:hAnsi="Times New Roman" w:cs="Times New Roman"/>
          <w:sz w:val="24"/>
          <w:szCs w:val="24"/>
        </w:rPr>
        <w:t xml:space="preserve"> специалист</w:t>
      </w:r>
      <w:r>
        <w:rPr>
          <w:rFonts w:ascii="Times New Roman" w:hAnsi="Times New Roman" w:cs="Times New Roman"/>
          <w:sz w:val="24"/>
          <w:szCs w:val="24"/>
        </w:rPr>
        <w:t>ов</w:t>
      </w:r>
      <w:r w:rsidRPr="00427461">
        <w:rPr>
          <w:rFonts w:ascii="Times New Roman" w:hAnsi="Times New Roman" w:cs="Times New Roman"/>
          <w:sz w:val="24"/>
          <w:szCs w:val="24"/>
        </w:rPr>
        <w:t>.</w:t>
      </w:r>
    </w:p>
    <w:p w14:paraId="0C1B8840" w14:textId="77777777" w:rsidR="00091F47" w:rsidRDefault="00091F47" w:rsidP="00091F47">
      <w:pPr>
        <w:jc w:val="both"/>
        <w:rPr>
          <w:rFonts w:ascii="Times New Roman" w:hAnsi="Times New Roman" w:cs="Times New Roman"/>
          <w:sz w:val="24"/>
          <w:szCs w:val="24"/>
        </w:rPr>
      </w:pPr>
      <w:r w:rsidRPr="00427461">
        <w:rPr>
          <w:rFonts w:ascii="Times New Roman" w:hAnsi="Times New Roman" w:cs="Times New Roman"/>
          <w:sz w:val="24"/>
          <w:szCs w:val="24"/>
        </w:rPr>
        <w:t xml:space="preserve">За отчетный период было проведено </w:t>
      </w:r>
      <w:r>
        <w:rPr>
          <w:rFonts w:ascii="Times New Roman" w:hAnsi="Times New Roman" w:cs="Times New Roman"/>
          <w:sz w:val="24"/>
          <w:szCs w:val="24"/>
        </w:rPr>
        <w:t>4</w:t>
      </w:r>
      <w:r w:rsidRPr="00427461">
        <w:rPr>
          <w:rFonts w:ascii="Times New Roman" w:hAnsi="Times New Roman" w:cs="Times New Roman"/>
          <w:sz w:val="24"/>
          <w:szCs w:val="24"/>
        </w:rPr>
        <w:t xml:space="preserve"> заседани</w:t>
      </w:r>
      <w:r>
        <w:rPr>
          <w:rFonts w:ascii="Times New Roman" w:hAnsi="Times New Roman" w:cs="Times New Roman"/>
          <w:sz w:val="24"/>
          <w:szCs w:val="24"/>
        </w:rPr>
        <w:t>я</w:t>
      </w:r>
      <w:r w:rsidRPr="00427461">
        <w:rPr>
          <w:rFonts w:ascii="Times New Roman" w:hAnsi="Times New Roman" w:cs="Times New Roman"/>
          <w:sz w:val="24"/>
          <w:szCs w:val="24"/>
        </w:rPr>
        <w:t xml:space="preserve"> </w:t>
      </w:r>
      <w:r>
        <w:rPr>
          <w:rFonts w:ascii="Times New Roman" w:hAnsi="Times New Roman" w:cs="Times New Roman"/>
          <w:sz w:val="24"/>
          <w:szCs w:val="24"/>
        </w:rPr>
        <w:t>методического объединения</w:t>
      </w:r>
      <w:r w:rsidRPr="00427461">
        <w:rPr>
          <w:rFonts w:ascii="Times New Roman" w:hAnsi="Times New Roman" w:cs="Times New Roman"/>
          <w:sz w:val="24"/>
          <w:szCs w:val="24"/>
        </w:rPr>
        <w:t xml:space="preserve"> </w:t>
      </w:r>
      <w:r>
        <w:rPr>
          <w:rFonts w:ascii="Times New Roman" w:hAnsi="Times New Roman" w:cs="Times New Roman"/>
          <w:sz w:val="24"/>
          <w:szCs w:val="24"/>
        </w:rPr>
        <w:t>учителей-логопедов муниципального округа Верхний Тагил и Кировградского муниципального округа</w:t>
      </w:r>
      <w:r w:rsidRPr="00427461">
        <w:rPr>
          <w:rFonts w:ascii="Times New Roman" w:hAnsi="Times New Roman" w:cs="Times New Roman"/>
          <w:sz w:val="24"/>
          <w:szCs w:val="24"/>
        </w:rPr>
        <w:t>:</w:t>
      </w:r>
    </w:p>
    <w:tbl>
      <w:tblPr>
        <w:tblStyle w:val="afb"/>
        <w:tblW w:w="10348" w:type="dxa"/>
        <w:tblInd w:w="-714" w:type="dxa"/>
        <w:tblLook w:val="04A0" w:firstRow="1" w:lastRow="0" w:firstColumn="1" w:lastColumn="0" w:noHBand="0" w:noVBand="1"/>
      </w:tblPr>
      <w:tblGrid>
        <w:gridCol w:w="561"/>
        <w:gridCol w:w="3577"/>
        <w:gridCol w:w="2373"/>
        <w:gridCol w:w="1748"/>
        <w:gridCol w:w="2089"/>
      </w:tblGrid>
      <w:tr w:rsidR="00091F47" w14:paraId="1D772F41" w14:textId="77777777" w:rsidTr="00130142">
        <w:tc>
          <w:tcPr>
            <w:tcW w:w="561" w:type="dxa"/>
          </w:tcPr>
          <w:p w14:paraId="1746BBDF" w14:textId="77777777" w:rsidR="00091F47" w:rsidRPr="00427461" w:rsidRDefault="00091F47" w:rsidP="00130142">
            <w:pPr>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3581" w:type="dxa"/>
          </w:tcPr>
          <w:p w14:paraId="0FA20B78" w14:textId="77777777" w:rsidR="00091F47" w:rsidRDefault="00091F47" w:rsidP="00130142">
            <w:pPr>
              <w:jc w:val="center"/>
              <w:rPr>
                <w:rFonts w:ascii="Times New Roman" w:hAnsi="Times New Roman" w:cs="Times New Roman"/>
                <w:b/>
                <w:bCs/>
                <w:sz w:val="24"/>
                <w:szCs w:val="24"/>
              </w:rPr>
            </w:pPr>
            <w:r>
              <w:rPr>
                <w:rFonts w:ascii="Times New Roman" w:hAnsi="Times New Roman" w:cs="Times New Roman"/>
                <w:b/>
                <w:bCs/>
                <w:sz w:val="24"/>
                <w:szCs w:val="24"/>
              </w:rPr>
              <w:t>Тема заседания</w:t>
            </w:r>
            <w:r>
              <w:rPr>
                <w:rFonts w:ascii="Times New Roman" w:hAnsi="Times New Roman" w:cs="Times New Roman"/>
                <w:b/>
                <w:bCs/>
                <w:sz w:val="24"/>
                <w:szCs w:val="24"/>
                <w:lang w:val="en-US"/>
              </w:rPr>
              <w:t xml:space="preserve">. </w:t>
            </w:r>
          </w:p>
          <w:p w14:paraId="569EA993" w14:textId="77777777" w:rsidR="00091F47" w:rsidRPr="00077D67" w:rsidRDefault="00091F47" w:rsidP="00130142">
            <w:pPr>
              <w:jc w:val="center"/>
              <w:rPr>
                <w:rFonts w:ascii="Times New Roman" w:hAnsi="Times New Roman" w:cs="Times New Roman"/>
                <w:b/>
                <w:bCs/>
                <w:sz w:val="24"/>
                <w:szCs w:val="24"/>
              </w:rPr>
            </w:pPr>
            <w:r>
              <w:rPr>
                <w:rFonts w:ascii="Times New Roman" w:hAnsi="Times New Roman" w:cs="Times New Roman"/>
                <w:b/>
                <w:bCs/>
                <w:sz w:val="24"/>
                <w:szCs w:val="24"/>
              </w:rPr>
              <w:t>Тема доклада</w:t>
            </w:r>
          </w:p>
        </w:tc>
        <w:tc>
          <w:tcPr>
            <w:tcW w:w="2376" w:type="dxa"/>
          </w:tcPr>
          <w:p w14:paraId="1FDC41F9" w14:textId="77777777" w:rsidR="00091F47" w:rsidRDefault="00091F47" w:rsidP="00130142">
            <w:pPr>
              <w:jc w:val="center"/>
              <w:rPr>
                <w:rFonts w:ascii="Times New Roman" w:hAnsi="Times New Roman" w:cs="Times New Roman"/>
                <w:b/>
                <w:bCs/>
                <w:sz w:val="24"/>
                <w:szCs w:val="24"/>
              </w:rPr>
            </w:pPr>
            <w:r>
              <w:rPr>
                <w:rFonts w:ascii="Times New Roman" w:hAnsi="Times New Roman" w:cs="Times New Roman"/>
                <w:b/>
                <w:bCs/>
                <w:sz w:val="24"/>
                <w:szCs w:val="24"/>
              </w:rPr>
              <w:t xml:space="preserve">Докладчики </w:t>
            </w:r>
          </w:p>
        </w:tc>
        <w:tc>
          <w:tcPr>
            <w:tcW w:w="1749" w:type="dxa"/>
          </w:tcPr>
          <w:p w14:paraId="5FDBB191" w14:textId="77777777" w:rsidR="00091F47" w:rsidRPr="00427461" w:rsidRDefault="00091F47" w:rsidP="00130142">
            <w:pPr>
              <w:jc w:val="center"/>
              <w:rPr>
                <w:rFonts w:ascii="Times New Roman" w:hAnsi="Times New Roman" w:cs="Times New Roman"/>
                <w:b/>
                <w:bCs/>
                <w:sz w:val="24"/>
                <w:szCs w:val="24"/>
              </w:rPr>
            </w:pPr>
            <w:r>
              <w:rPr>
                <w:rFonts w:ascii="Times New Roman" w:hAnsi="Times New Roman" w:cs="Times New Roman"/>
                <w:b/>
                <w:bCs/>
                <w:sz w:val="24"/>
                <w:szCs w:val="24"/>
              </w:rPr>
              <w:t>Дата проведения</w:t>
            </w:r>
          </w:p>
        </w:tc>
        <w:tc>
          <w:tcPr>
            <w:tcW w:w="2081" w:type="dxa"/>
          </w:tcPr>
          <w:p w14:paraId="0A37E5CA" w14:textId="77777777" w:rsidR="00091F47" w:rsidRPr="00427461" w:rsidRDefault="00091F47" w:rsidP="00130142">
            <w:pPr>
              <w:jc w:val="center"/>
              <w:rPr>
                <w:rFonts w:ascii="Times New Roman" w:hAnsi="Times New Roman" w:cs="Times New Roman"/>
                <w:b/>
                <w:bCs/>
                <w:sz w:val="24"/>
                <w:szCs w:val="24"/>
              </w:rPr>
            </w:pPr>
            <w:r>
              <w:rPr>
                <w:rFonts w:ascii="Times New Roman" w:hAnsi="Times New Roman" w:cs="Times New Roman"/>
                <w:b/>
                <w:bCs/>
                <w:sz w:val="24"/>
                <w:szCs w:val="24"/>
              </w:rPr>
              <w:t>Кол-во присутствующих</w:t>
            </w:r>
          </w:p>
        </w:tc>
      </w:tr>
      <w:tr w:rsidR="00091F47" w14:paraId="5C6A7FFB" w14:textId="77777777" w:rsidTr="00130142">
        <w:trPr>
          <w:trHeight w:val="599"/>
        </w:trPr>
        <w:tc>
          <w:tcPr>
            <w:tcW w:w="561" w:type="dxa"/>
            <w:vMerge w:val="restart"/>
          </w:tcPr>
          <w:p w14:paraId="005CA549"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1</w:t>
            </w:r>
          </w:p>
        </w:tc>
        <w:tc>
          <w:tcPr>
            <w:tcW w:w="5957" w:type="dxa"/>
            <w:gridSpan w:val="2"/>
          </w:tcPr>
          <w:p w14:paraId="7D3D9EBC" w14:textId="77777777" w:rsidR="00091F47" w:rsidRPr="00077D67" w:rsidRDefault="00091F47" w:rsidP="00130142">
            <w:pPr>
              <w:jc w:val="center"/>
              <w:rPr>
                <w:rFonts w:ascii="Times New Roman" w:hAnsi="Times New Roman" w:cs="Times New Roman"/>
                <w:b/>
                <w:bCs/>
                <w:sz w:val="24"/>
                <w:szCs w:val="24"/>
              </w:rPr>
            </w:pPr>
            <w:r w:rsidRPr="00077D67">
              <w:rPr>
                <w:rFonts w:ascii="Times New Roman" w:hAnsi="Times New Roman" w:cs="Times New Roman"/>
                <w:b/>
                <w:bCs/>
                <w:sz w:val="24"/>
                <w:szCs w:val="24"/>
              </w:rPr>
              <w:t>Заседание №1</w:t>
            </w:r>
          </w:p>
          <w:p w14:paraId="3FFF7B7F" w14:textId="77777777" w:rsidR="00091F47" w:rsidRDefault="00091F47" w:rsidP="00130142">
            <w:pPr>
              <w:jc w:val="center"/>
              <w:rPr>
                <w:rFonts w:ascii="Times New Roman" w:hAnsi="Times New Roman" w:cs="Times New Roman"/>
                <w:sz w:val="24"/>
                <w:szCs w:val="24"/>
              </w:rPr>
            </w:pPr>
            <w:r w:rsidRPr="00C576C3">
              <w:rPr>
                <w:rFonts w:ascii="Times New Roman" w:hAnsi="Times New Roman" w:cs="Times New Roman"/>
                <w:b/>
                <w:bCs/>
                <w:sz w:val="24"/>
                <w:szCs w:val="24"/>
              </w:rPr>
              <w:t>«Развитие связной речи у детей с ЗПР»</w:t>
            </w:r>
          </w:p>
        </w:tc>
        <w:tc>
          <w:tcPr>
            <w:tcW w:w="1749" w:type="dxa"/>
            <w:vMerge w:val="restart"/>
          </w:tcPr>
          <w:p w14:paraId="4731A043" w14:textId="77777777" w:rsidR="00091F47" w:rsidRDefault="00091F47" w:rsidP="00130142">
            <w:pPr>
              <w:jc w:val="center"/>
              <w:rPr>
                <w:rFonts w:ascii="Times New Roman" w:hAnsi="Times New Roman" w:cs="Times New Roman"/>
                <w:sz w:val="24"/>
                <w:szCs w:val="24"/>
              </w:rPr>
            </w:pPr>
          </w:p>
          <w:p w14:paraId="55DDFE1C" w14:textId="77777777" w:rsidR="00091F47" w:rsidRDefault="00091F47" w:rsidP="00130142">
            <w:pPr>
              <w:jc w:val="center"/>
              <w:rPr>
                <w:rFonts w:ascii="Times New Roman" w:hAnsi="Times New Roman" w:cs="Times New Roman"/>
                <w:sz w:val="24"/>
                <w:szCs w:val="24"/>
              </w:rPr>
            </w:pPr>
          </w:p>
          <w:p w14:paraId="406A54DC" w14:textId="77777777" w:rsidR="00091F47" w:rsidRDefault="00091F47" w:rsidP="00130142">
            <w:pPr>
              <w:jc w:val="center"/>
              <w:rPr>
                <w:rFonts w:ascii="Times New Roman" w:hAnsi="Times New Roman" w:cs="Times New Roman"/>
                <w:sz w:val="24"/>
                <w:szCs w:val="24"/>
              </w:rPr>
            </w:pPr>
          </w:p>
          <w:p w14:paraId="4A4649D9" w14:textId="77777777" w:rsidR="00091F47" w:rsidRDefault="00091F47" w:rsidP="00130142">
            <w:pPr>
              <w:jc w:val="center"/>
              <w:rPr>
                <w:rFonts w:ascii="Times New Roman" w:hAnsi="Times New Roman" w:cs="Times New Roman"/>
                <w:sz w:val="24"/>
                <w:szCs w:val="24"/>
              </w:rPr>
            </w:pPr>
          </w:p>
          <w:p w14:paraId="058BE014" w14:textId="77777777" w:rsidR="00091F47" w:rsidRDefault="00091F47" w:rsidP="00130142">
            <w:pPr>
              <w:jc w:val="center"/>
              <w:rPr>
                <w:rFonts w:ascii="Times New Roman" w:hAnsi="Times New Roman" w:cs="Times New Roman"/>
                <w:sz w:val="24"/>
                <w:szCs w:val="24"/>
              </w:rPr>
            </w:pPr>
          </w:p>
          <w:p w14:paraId="6220155D" w14:textId="77777777" w:rsidR="00091F47" w:rsidRDefault="00091F47" w:rsidP="00130142">
            <w:pPr>
              <w:jc w:val="center"/>
              <w:rPr>
                <w:rFonts w:ascii="Times New Roman" w:hAnsi="Times New Roman" w:cs="Times New Roman"/>
                <w:sz w:val="24"/>
                <w:szCs w:val="24"/>
              </w:rPr>
            </w:pPr>
          </w:p>
          <w:p w14:paraId="03E0702C" w14:textId="77777777" w:rsidR="00091F47" w:rsidRDefault="00091F47" w:rsidP="00130142">
            <w:pPr>
              <w:jc w:val="center"/>
              <w:rPr>
                <w:rFonts w:ascii="Times New Roman" w:hAnsi="Times New Roman" w:cs="Times New Roman"/>
                <w:sz w:val="24"/>
                <w:szCs w:val="24"/>
              </w:rPr>
            </w:pPr>
            <w:r w:rsidRPr="00C576C3">
              <w:rPr>
                <w:rFonts w:ascii="Times New Roman" w:hAnsi="Times New Roman" w:cs="Times New Roman"/>
                <w:sz w:val="24"/>
                <w:szCs w:val="24"/>
              </w:rPr>
              <w:t>30.09.2025 г.</w:t>
            </w:r>
          </w:p>
        </w:tc>
        <w:tc>
          <w:tcPr>
            <w:tcW w:w="2081" w:type="dxa"/>
            <w:vMerge w:val="restart"/>
          </w:tcPr>
          <w:p w14:paraId="543C043A" w14:textId="77777777" w:rsidR="00091F47" w:rsidRDefault="00091F47" w:rsidP="00130142">
            <w:pPr>
              <w:jc w:val="both"/>
              <w:rPr>
                <w:rFonts w:ascii="Times New Roman" w:hAnsi="Times New Roman" w:cs="Times New Roman"/>
                <w:sz w:val="24"/>
                <w:szCs w:val="24"/>
              </w:rPr>
            </w:pPr>
          </w:p>
          <w:p w14:paraId="1D7B0069" w14:textId="77777777" w:rsidR="00091F47" w:rsidRDefault="00091F47" w:rsidP="00130142">
            <w:pPr>
              <w:jc w:val="both"/>
              <w:rPr>
                <w:rFonts w:ascii="Times New Roman" w:hAnsi="Times New Roman" w:cs="Times New Roman"/>
                <w:sz w:val="24"/>
                <w:szCs w:val="24"/>
              </w:rPr>
            </w:pPr>
          </w:p>
          <w:p w14:paraId="12CB7FBC" w14:textId="77777777" w:rsidR="00091F47" w:rsidRDefault="00091F47" w:rsidP="00130142">
            <w:pPr>
              <w:jc w:val="both"/>
              <w:rPr>
                <w:rFonts w:ascii="Times New Roman" w:hAnsi="Times New Roman" w:cs="Times New Roman"/>
                <w:sz w:val="24"/>
                <w:szCs w:val="24"/>
              </w:rPr>
            </w:pPr>
          </w:p>
          <w:p w14:paraId="23EFFCA1" w14:textId="77777777" w:rsidR="00091F47" w:rsidRDefault="00091F47" w:rsidP="00130142">
            <w:pPr>
              <w:jc w:val="both"/>
              <w:rPr>
                <w:rFonts w:ascii="Times New Roman" w:hAnsi="Times New Roman" w:cs="Times New Roman"/>
                <w:sz w:val="24"/>
                <w:szCs w:val="24"/>
              </w:rPr>
            </w:pPr>
          </w:p>
          <w:p w14:paraId="48BB8235" w14:textId="77777777" w:rsidR="00091F47" w:rsidRDefault="00091F47" w:rsidP="00130142">
            <w:pPr>
              <w:jc w:val="both"/>
              <w:rPr>
                <w:rFonts w:ascii="Times New Roman" w:hAnsi="Times New Roman" w:cs="Times New Roman"/>
                <w:sz w:val="24"/>
                <w:szCs w:val="24"/>
              </w:rPr>
            </w:pPr>
          </w:p>
          <w:p w14:paraId="5C7EFD4D" w14:textId="77777777" w:rsidR="00091F47" w:rsidRDefault="00091F47" w:rsidP="00130142">
            <w:pPr>
              <w:jc w:val="both"/>
              <w:rPr>
                <w:rFonts w:ascii="Times New Roman" w:hAnsi="Times New Roman" w:cs="Times New Roman"/>
                <w:sz w:val="24"/>
                <w:szCs w:val="24"/>
              </w:rPr>
            </w:pPr>
          </w:p>
          <w:p w14:paraId="0EC848D8" w14:textId="7D80444F" w:rsidR="00091F47" w:rsidRDefault="00091F47" w:rsidP="00130142">
            <w:pPr>
              <w:jc w:val="both"/>
              <w:rPr>
                <w:rFonts w:ascii="Times New Roman" w:hAnsi="Times New Roman" w:cs="Times New Roman"/>
                <w:sz w:val="24"/>
                <w:szCs w:val="24"/>
              </w:rPr>
            </w:pPr>
            <w:r w:rsidRPr="005429F9">
              <w:rPr>
                <w:rFonts w:ascii="Times New Roman" w:hAnsi="Times New Roman" w:cs="Times New Roman"/>
                <w:sz w:val="24"/>
                <w:szCs w:val="24"/>
              </w:rPr>
              <w:t>25</w:t>
            </w:r>
            <w:r>
              <w:rPr>
                <w:rFonts w:ascii="Times New Roman" w:hAnsi="Times New Roman" w:cs="Times New Roman"/>
                <w:color w:val="FF0000"/>
                <w:sz w:val="24"/>
                <w:szCs w:val="24"/>
              </w:rPr>
              <w:t xml:space="preserve"> </w:t>
            </w:r>
            <w:r>
              <w:rPr>
                <w:rFonts w:ascii="Times New Roman" w:hAnsi="Times New Roman" w:cs="Times New Roman"/>
                <w:sz w:val="24"/>
                <w:szCs w:val="24"/>
              </w:rPr>
              <w:t>специалис</w:t>
            </w:r>
            <w:r w:rsidR="003C7A09">
              <w:rPr>
                <w:rFonts w:ascii="Times New Roman" w:hAnsi="Times New Roman" w:cs="Times New Roman"/>
                <w:sz w:val="24"/>
                <w:szCs w:val="24"/>
              </w:rPr>
              <w:t>тов</w:t>
            </w:r>
            <w:r>
              <w:rPr>
                <w:rFonts w:ascii="Times New Roman" w:hAnsi="Times New Roman" w:cs="Times New Roman"/>
                <w:sz w:val="24"/>
                <w:szCs w:val="24"/>
              </w:rPr>
              <w:t xml:space="preserve"> </w:t>
            </w:r>
          </w:p>
          <w:p w14:paraId="349F4017" w14:textId="77777777" w:rsidR="00091F47" w:rsidRDefault="00091F47" w:rsidP="00130142">
            <w:pPr>
              <w:jc w:val="both"/>
              <w:rPr>
                <w:rFonts w:ascii="Times New Roman" w:hAnsi="Times New Roman" w:cs="Times New Roman"/>
                <w:sz w:val="24"/>
                <w:szCs w:val="24"/>
              </w:rPr>
            </w:pPr>
          </w:p>
        </w:tc>
      </w:tr>
      <w:tr w:rsidR="00091F47" w14:paraId="3083FFFC" w14:textId="77777777" w:rsidTr="00130142">
        <w:tc>
          <w:tcPr>
            <w:tcW w:w="561" w:type="dxa"/>
            <w:vMerge/>
          </w:tcPr>
          <w:p w14:paraId="7CBCA0EA" w14:textId="77777777" w:rsidR="00091F47" w:rsidRDefault="00091F47" w:rsidP="00130142">
            <w:pPr>
              <w:jc w:val="both"/>
              <w:rPr>
                <w:rFonts w:ascii="Times New Roman" w:hAnsi="Times New Roman" w:cs="Times New Roman"/>
                <w:sz w:val="24"/>
                <w:szCs w:val="24"/>
              </w:rPr>
            </w:pPr>
          </w:p>
        </w:tc>
        <w:tc>
          <w:tcPr>
            <w:tcW w:w="3581" w:type="dxa"/>
          </w:tcPr>
          <w:p w14:paraId="6B761DF4" w14:textId="77777777" w:rsidR="00091F47" w:rsidRPr="00077D67" w:rsidRDefault="00091F47" w:rsidP="00130142">
            <w:pPr>
              <w:jc w:val="both"/>
              <w:rPr>
                <w:rFonts w:ascii="Times New Roman" w:hAnsi="Times New Roman" w:cs="Times New Roman"/>
                <w:sz w:val="24"/>
                <w:szCs w:val="24"/>
              </w:rPr>
            </w:pPr>
            <w:r>
              <w:rPr>
                <w:rFonts w:ascii="Times New Roman" w:hAnsi="Times New Roman" w:cs="Times New Roman"/>
                <w:sz w:val="24"/>
                <w:szCs w:val="24"/>
              </w:rPr>
              <w:t xml:space="preserve"> </w:t>
            </w:r>
            <w:r w:rsidRPr="00C576C3">
              <w:rPr>
                <w:rFonts w:ascii="Times New Roman" w:hAnsi="Times New Roman" w:cs="Times New Roman"/>
                <w:sz w:val="24"/>
                <w:szCs w:val="24"/>
              </w:rPr>
              <w:t>Особенности разв</w:t>
            </w:r>
            <w:r>
              <w:rPr>
                <w:rFonts w:ascii="Times New Roman" w:hAnsi="Times New Roman" w:cs="Times New Roman"/>
                <w:sz w:val="24"/>
                <w:szCs w:val="24"/>
              </w:rPr>
              <w:t>ития связной речи у детей с ЗПР.</w:t>
            </w:r>
          </w:p>
        </w:tc>
        <w:tc>
          <w:tcPr>
            <w:tcW w:w="2376" w:type="dxa"/>
          </w:tcPr>
          <w:p w14:paraId="2D67F7AD"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 – логопед</w:t>
            </w:r>
          </w:p>
          <w:p w14:paraId="08958031" w14:textId="77777777" w:rsidR="00091F47" w:rsidRDefault="00091F47" w:rsidP="00130142">
            <w:pPr>
              <w:jc w:val="center"/>
              <w:rPr>
                <w:rFonts w:ascii="Times New Roman" w:hAnsi="Times New Roman" w:cs="Times New Roman"/>
                <w:sz w:val="24"/>
                <w:szCs w:val="24"/>
              </w:rPr>
            </w:pPr>
            <w:proofErr w:type="spellStart"/>
            <w:r>
              <w:rPr>
                <w:rFonts w:ascii="Times New Roman" w:hAnsi="Times New Roman" w:cs="Times New Roman"/>
                <w:sz w:val="24"/>
                <w:szCs w:val="24"/>
              </w:rPr>
              <w:t>Хайрова</w:t>
            </w:r>
            <w:proofErr w:type="spellEnd"/>
            <w:r>
              <w:rPr>
                <w:rFonts w:ascii="Times New Roman" w:hAnsi="Times New Roman" w:cs="Times New Roman"/>
                <w:sz w:val="24"/>
                <w:szCs w:val="24"/>
              </w:rPr>
              <w:t xml:space="preserve"> Ю.А.</w:t>
            </w:r>
          </w:p>
        </w:tc>
        <w:tc>
          <w:tcPr>
            <w:tcW w:w="1749" w:type="dxa"/>
            <w:vMerge/>
          </w:tcPr>
          <w:p w14:paraId="6A639132" w14:textId="77777777" w:rsidR="00091F47" w:rsidRDefault="00091F47" w:rsidP="00130142">
            <w:pPr>
              <w:jc w:val="center"/>
              <w:rPr>
                <w:rFonts w:ascii="Times New Roman" w:hAnsi="Times New Roman" w:cs="Times New Roman"/>
                <w:sz w:val="24"/>
                <w:szCs w:val="24"/>
              </w:rPr>
            </w:pPr>
          </w:p>
        </w:tc>
        <w:tc>
          <w:tcPr>
            <w:tcW w:w="2081" w:type="dxa"/>
            <w:vMerge/>
          </w:tcPr>
          <w:p w14:paraId="08C60A40" w14:textId="77777777" w:rsidR="00091F47" w:rsidRDefault="00091F47" w:rsidP="00130142">
            <w:pPr>
              <w:jc w:val="both"/>
              <w:rPr>
                <w:rFonts w:ascii="Times New Roman" w:hAnsi="Times New Roman" w:cs="Times New Roman"/>
                <w:sz w:val="24"/>
                <w:szCs w:val="24"/>
              </w:rPr>
            </w:pPr>
          </w:p>
        </w:tc>
      </w:tr>
      <w:tr w:rsidR="00091F47" w14:paraId="5D832E1B" w14:textId="77777777" w:rsidTr="00130142">
        <w:tc>
          <w:tcPr>
            <w:tcW w:w="561" w:type="dxa"/>
            <w:vMerge/>
          </w:tcPr>
          <w:p w14:paraId="53002C01" w14:textId="77777777" w:rsidR="00091F47" w:rsidRDefault="00091F47" w:rsidP="00130142">
            <w:pPr>
              <w:jc w:val="both"/>
              <w:rPr>
                <w:rFonts w:ascii="Times New Roman" w:hAnsi="Times New Roman" w:cs="Times New Roman"/>
                <w:sz w:val="24"/>
                <w:szCs w:val="24"/>
              </w:rPr>
            </w:pPr>
          </w:p>
        </w:tc>
        <w:tc>
          <w:tcPr>
            <w:tcW w:w="3581" w:type="dxa"/>
          </w:tcPr>
          <w:p w14:paraId="48A50AD0" w14:textId="77777777" w:rsidR="00091F47" w:rsidRPr="00077D67" w:rsidRDefault="00091F47" w:rsidP="00130142">
            <w:pPr>
              <w:jc w:val="both"/>
              <w:rPr>
                <w:rFonts w:ascii="Times New Roman" w:hAnsi="Times New Roman" w:cs="Times New Roman"/>
                <w:sz w:val="24"/>
                <w:szCs w:val="24"/>
              </w:rPr>
            </w:pPr>
            <w:r w:rsidRPr="00077D67">
              <w:rPr>
                <w:rFonts w:ascii="Times New Roman" w:hAnsi="Times New Roman" w:cs="Times New Roman"/>
                <w:sz w:val="24"/>
                <w:szCs w:val="24"/>
              </w:rPr>
              <w:t xml:space="preserve"> </w:t>
            </w:r>
            <w:r w:rsidRPr="00C576C3">
              <w:rPr>
                <w:rFonts w:ascii="Times New Roman" w:hAnsi="Times New Roman" w:cs="Times New Roman"/>
                <w:sz w:val="24"/>
                <w:szCs w:val="24"/>
              </w:rPr>
              <w:t>Система работы логопеда по развитию св</w:t>
            </w:r>
            <w:r>
              <w:rPr>
                <w:rFonts w:ascii="Times New Roman" w:hAnsi="Times New Roman" w:cs="Times New Roman"/>
                <w:sz w:val="24"/>
                <w:szCs w:val="24"/>
              </w:rPr>
              <w:t>язной речи у дошкольников с ЗПР.</w:t>
            </w:r>
          </w:p>
        </w:tc>
        <w:tc>
          <w:tcPr>
            <w:tcW w:w="2376" w:type="dxa"/>
          </w:tcPr>
          <w:p w14:paraId="7E9CAF57"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 – логопед Андреева Н.Н.</w:t>
            </w:r>
          </w:p>
        </w:tc>
        <w:tc>
          <w:tcPr>
            <w:tcW w:w="1749" w:type="dxa"/>
            <w:vMerge/>
          </w:tcPr>
          <w:p w14:paraId="5BFF9E61" w14:textId="77777777" w:rsidR="00091F47" w:rsidRDefault="00091F47" w:rsidP="00130142">
            <w:pPr>
              <w:jc w:val="center"/>
              <w:rPr>
                <w:rFonts w:ascii="Times New Roman" w:hAnsi="Times New Roman" w:cs="Times New Roman"/>
                <w:sz w:val="24"/>
                <w:szCs w:val="24"/>
              </w:rPr>
            </w:pPr>
          </w:p>
        </w:tc>
        <w:tc>
          <w:tcPr>
            <w:tcW w:w="2081" w:type="dxa"/>
            <w:vMerge/>
          </w:tcPr>
          <w:p w14:paraId="786BE027" w14:textId="77777777" w:rsidR="00091F47" w:rsidRDefault="00091F47" w:rsidP="00130142">
            <w:pPr>
              <w:jc w:val="both"/>
              <w:rPr>
                <w:rFonts w:ascii="Times New Roman" w:hAnsi="Times New Roman" w:cs="Times New Roman"/>
                <w:sz w:val="24"/>
                <w:szCs w:val="24"/>
              </w:rPr>
            </w:pPr>
          </w:p>
        </w:tc>
      </w:tr>
      <w:tr w:rsidR="00091F47" w14:paraId="1B7D6A2D" w14:textId="77777777" w:rsidTr="00130142">
        <w:tc>
          <w:tcPr>
            <w:tcW w:w="561" w:type="dxa"/>
            <w:vMerge/>
          </w:tcPr>
          <w:p w14:paraId="0C8C980E" w14:textId="77777777" w:rsidR="00091F47" w:rsidRDefault="00091F47" w:rsidP="00130142">
            <w:pPr>
              <w:jc w:val="both"/>
              <w:rPr>
                <w:rFonts w:ascii="Times New Roman" w:hAnsi="Times New Roman" w:cs="Times New Roman"/>
                <w:sz w:val="24"/>
                <w:szCs w:val="24"/>
              </w:rPr>
            </w:pPr>
          </w:p>
        </w:tc>
        <w:tc>
          <w:tcPr>
            <w:tcW w:w="3581" w:type="dxa"/>
          </w:tcPr>
          <w:p w14:paraId="08B20730" w14:textId="77777777" w:rsidR="00091F47" w:rsidRPr="00077D67" w:rsidRDefault="00091F47" w:rsidP="00130142">
            <w:pPr>
              <w:jc w:val="both"/>
              <w:rPr>
                <w:rFonts w:ascii="Times New Roman" w:hAnsi="Times New Roman" w:cs="Times New Roman"/>
                <w:sz w:val="24"/>
                <w:szCs w:val="24"/>
              </w:rPr>
            </w:pPr>
            <w:r w:rsidRPr="00C576C3">
              <w:rPr>
                <w:rFonts w:ascii="Times New Roman" w:hAnsi="Times New Roman" w:cs="Times New Roman"/>
                <w:sz w:val="24"/>
                <w:szCs w:val="24"/>
              </w:rPr>
              <w:t>Система работы логопеда по развитию связной речи у младших школьников с ЗПР</w:t>
            </w:r>
            <w:r>
              <w:rPr>
                <w:rFonts w:ascii="Times New Roman" w:hAnsi="Times New Roman" w:cs="Times New Roman"/>
                <w:sz w:val="24"/>
                <w:szCs w:val="24"/>
              </w:rPr>
              <w:t>.</w:t>
            </w:r>
          </w:p>
        </w:tc>
        <w:tc>
          <w:tcPr>
            <w:tcW w:w="2376" w:type="dxa"/>
          </w:tcPr>
          <w:p w14:paraId="30CA7576"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 Лизунова А.В.</w:t>
            </w:r>
          </w:p>
        </w:tc>
        <w:tc>
          <w:tcPr>
            <w:tcW w:w="1749" w:type="dxa"/>
            <w:vMerge/>
          </w:tcPr>
          <w:p w14:paraId="6208EC1C" w14:textId="77777777" w:rsidR="00091F47" w:rsidRDefault="00091F47" w:rsidP="00130142">
            <w:pPr>
              <w:jc w:val="center"/>
              <w:rPr>
                <w:rFonts w:ascii="Times New Roman" w:hAnsi="Times New Roman" w:cs="Times New Roman"/>
                <w:sz w:val="24"/>
                <w:szCs w:val="24"/>
              </w:rPr>
            </w:pPr>
          </w:p>
        </w:tc>
        <w:tc>
          <w:tcPr>
            <w:tcW w:w="2081" w:type="dxa"/>
            <w:vMerge/>
          </w:tcPr>
          <w:p w14:paraId="0B56C983" w14:textId="77777777" w:rsidR="00091F47" w:rsidRDefault="00091F47" w:rsidP="00130142">
            <w:pPr>
              <w:jc w:val="both"/>
              <w:rPr>
                <w:rFonts w:ascii="Times New Roman" w:hAnsi="Times New Roman" w:cs="Times New Roman"/>
                <w:sz w:val="24"/>
                <w:szCs w:val="24"/>
              </w:rPr>
            </w:pPr>
          </w:p>
        </w:tc>
      </w:tr>
      <w:tr w:rsidR="00091F47" w14:paraId="15B0EA24" w14:textId="77777777" w:rsidTr="00130142">
        <w:tc>
          <w:tcPr>
            <w:tcW w:w="561" w:type="dxa"/>
            <w:vMerge/>
          </w:tcPr>
          <w:p w14:paraId="355F140B" w14:textId="77777777" w:rsidR="00091F47" w:rsidRDefault="00091F47" w:rsidP="00130142">
            <w:pPr>
              <w:jc w:val="both"/>
              <w:rPr>
                <w:rFonts w:ascii="Times New Roman" w:hAnsi="Times New Roman" w:cs="Times New Roman"/>
                <w:sz w:val="24"/>
                <w:szCs w:val="24"/>
              </w:rPr>
            </w:pPr>
          </w:p>
        </w:tc>
        <w:tc>
          <w:tcPr>
            <w:tcW w:w="3581" w:type="dxa"/>
          </w:tcPr>
          <w:p w14:paraId="1B90BFB7" w14:textId="77777777" w:rsidR="00091F47" w:rsidRPr="00C576C3" w:rsidRDefault="00091F47" w:rsidP="00130142">
            <w:pPr>
              <w:jc w:val="both"/>
              <w:rPr>
                <w:rFonts w:ascii="Times New Roman" w:hAnsi="Times New Roman" w:cs="Times New Roman"/>
                <w:sz w:val="24"/>
                <w:szCs w:val="24"/>
              </w:rPr>
            </w:pPr>
            <w:r w:rsidRPr="00C576C3">
              <w:rPr>
                <w:rFonts w:ascii="Times New Roman" w:hAnsi="Times New Roman" w:cs="Times New Roman"/>
                <w:sz w:val="24"/>
                <w:szCs w:val="24"/>
              </w:rPr>
              <w:t>Развитие связной речи посредством игровых пособий и настольных игр</w:t>
            </w:r>
            <w:r>
              <w:rPr>
                <w:rFonts w:ascii="Times New Roman" w:hAnsi="Times New Roman" w:cs="Times New Roman"/>
                <w:sz w:val="24"/>
                <w:szCs w:val="24"/>
              </w:rPr>
              <w:t>.</w:t>
            </w:r>
          </w:p>
        </w:tc>
        <w:tc>
          <w:tcPr>
            <w:tcW w:w="2376" w:type="dxa"/>
          </w:tcPr>
          <w:p w14:paraId="1B17A188" w14:textId="77777777" w:rsidR="00091F47" w:rsidRDefault="00091F47" w:rsidP="00130142">
            <w:pPr>
              <w:jc w:val="center"/>
              <w:rPr>
                <w:rFonts w:ascii="Times New Roman" w:hAnsi="Times New Roman" w:cs="Times New Roman"/>
                <w:sz w:val="24"/>
                <w:szCs w:val="24"/>
              </w:rPr>
            </w:pPr>
            <w:r w:rsidRPr="00C576C3">
              <w:rPr>
                <w:rFonts w:ascii="Times New Roman" w:hAnsi="Times New Roman" w:cs="Times New Roman"/>
                <w:sz w:val="24"/>
                <w:szCs w:val="24"/>
              </w:rPr>
              <w:t>Учитель-логопед</w:t>
            </w:r>
          </w:p>
          <w:p w14:paraId="749C8DE8"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Петунина Н.Н.</w:t>
            </w:r>
          </w:p>
        </w:tc>
        <w:tc>
          <w:tcPr>
            <w:tcW w:w="1749" w:type="dxa"/>
            <w:vMerge/>
          </w:tcPr>
          <w:p w14:paraId="34FD03A1" w14:textId="77777777" w:rsidR="00091F47" w:rsidRDefault="00091F47" w:rsidP="00130142">
            <w:pPr>
              <w:jc w:val="center"/>
              <w:rPr>
                <w:rFonts w:ascii="Times New Roman" w:hAnsi="Times New Roman" w:cs="Times New Roman"/>
                <w:sz w:val="24"/>
                <w:szCs w:val="24"/>
              </w:rPr>
            </w:pPr>
          </w:p>
        </w:tc>
        <w:tc>
          <w:tcPr>
            <w:tcW w:w="2081" w:type="dxa"/>
            <w:vMerge/>
          </w:tcPr>
          <w:p w14:paraId="69810530" w14:textId="77777777" w:rsidR="00091F47" w:rsidRDefault="00091F47" w:rsidP="00130142">
            <w:pPr>
              <w:jc w:val="both"/>
              <w:rPr>
                <w:rFonts w:ascii="Times New Roman" w:hAnsi="Times New Roman" w:cs="Times New Roman"/>
                <w:sz w:val="24"/>
                <w:szCs w:val="24"/>
              </w:rPr>
            </w:pPr>
          </w:p>
        </w:tc>
      </w:tr>
      <w:tr w:rsidR="00091F47" w14:paraId="76401F00" w14:textId="77777777" w:rsidTr="00130142">
        <w:tc>
          <w:tcPr>
            <w:tcW w:w="561" w:type="dxa"/>
            <w:vMerge/>
          </w:tcPr>
          <w:p w14:paraId="3F13298A" w14:textId="77777777" w:rsidR="00091F47" w:rsidRDefault="00091F47" w:rsidP="00130142">
            <w:pPr>
              <w:jc w:val="both"/>
              <w:rPr>
                <w:rFonts w:ascii="Times New Roman" w:hAnsi="Times New Roman" w:cs="Times New Roman"/>
                <w:sz w:val="24"/>
                <w:szCs w:val="24"/>
              </w:rPr>
            </w:pPr>
          </w:p>
        </w:tc>
        <w:tc>
          <w:tcPr>
            <w:tcW w:w="3581" w:type="dxa"/>
          </w:tcPr>
          <w:p w14:paraId="5D2D7164" w14:textId="77777777" w:rsidR="00091F47" w:rsidRPr="00C576C3" w:rsidRDefault="00091F47" w:rsidP="00130142">
            <w:pPr>
              <w:jc w:val="both"/>
              <w:rPr>
                <w:rFonts w:ascii="Times New Roman" w:hAnsi="Times New Roman" w:cs="Times New Roman"/>
                <w:sz w:val="24"/>
                <w:szCs w:val="24"/>
              </w:rPr>
            </w:pPr>
            <w:r w:rsidRPr="00C576C3">
              <w:rPr>
                <w:rFonts w:ascii="Times New Roman" w:hAnsi="Times New Roman" w:cs="Times New Roman"/>
                <w:sz w:val="24"/>
                <w:szCs w:val="24"/>
              </w:rPr>
              <w:t>Планирование деятельности МО учителей-логопедов ГО Верхний Тагил, Кировградского ГО на 2025–2026 учебный год</w:t>
            </w:r>
            <w:r>
              <w:rPr>
                <w:rFonts w:ascii="Times New Roman" w:hAnsi="Times New Roman" w:cs="Times New Roman"/>
                <w:sz w:val="24"/>
                <w:szCs w:val="24"/>
              </w:rPr>
              <w:t>.</w:t>
            </w:r>
          </w:p>
        </w:tc>
        <w:tc>
          <w:tcPr>
            <w:tcW w:w="2376" w:type="dxa"/>
          </w:tcPr>
          <w:p w14:paraId="3363F680"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 – логопед</w:t>
            </w:r>
          </w:p>
          <w:p w14:paraId="1CF458EE" w14:textId="77777777" w:rsidR="00091F47" w:rsidRPr="00C576C3" w:rsidRDefault="00091F47" w:rsidP="00130142">
            <w:pPr>
              <w:jc w:val="center"/>
              <w:rPr>
                <w:rFonts w:ascii="Times New Roman" w:hAnsi="Times New Roman" w:cs="Times New Roman"/>
                <w:sz w:val="24"/>
                <w:szCs w:val="24"/>
              </w:rPr>
            </w:pPr>
            <w:proofErr w:type="spellStart"/>
            <w:r>
              <w:rPr>
                <w:rFonts w:ascii="Times New Roman" w:hAnsi="Times New Roman" w:cs="Times New Roman"/>
                <w:sz w:val="24"/>
                <w:szCs w:val="24"/>
              </w:rPr>
              <w:t>Хайрова</w:t>
            </w:r>
            <w:proofErr w:type="spellEnd"/>
            <w:r>
              <w:rPr>
                <w:rFonts w:ascii="Times New Roman" w:hAnsi="Times New Roman" w:cs="Times New Roman"/>
                <w:sz w:val="24"/>
                <w:szCs w:val="24"/>
              </w:rPr>
              <w:t xml:space="preserve"> Ю.А.</w:t>
            </w:r>
          </w:p>
        </w:tc>
        <w:tc>
          <w:tcPr>
            <w:tcW w:w="1749" w:type="dxa"/>
            <w:vMerge/>
          </w:tcPr>
          <w:p w14:paraId="6504606D" w14:textId="77777777" w:rsidR="00091F47" w:rsidRDefault="00091F47" w:rsidP="00130142">
            <w:pPr>
              <w:jc w:val="center"/>
              <w:rPr>
                <w:rFonts w:ascii="Times New Roman" w:hAnsi="Times New Roman" w:cs="Times New Roman"/>
                <w:sz w:val="24"/>
                <w:szCs w:val="24"/>
              </w:rPr>
            </w:pPr>
          </w:p>
        </w:tc>
        <w:tc>
          <w:tcPr>
            <w:tcW w:w="2081" w:type="dxa"/>
            <w:vMerge/>
          </w:tcPr>
          <w:p w14:paraId="73F417C0" w14:textId="77777777" w:rsidR="00091F47" w:rsidRDefault="00091F47" w:rsidP="00130142">
            <w:pPr>
              <w:jc w:val="both"/>
              <w:rPr>
                <w:rFonts w:ascii="Times New Roman" w:hAnsi="Times New Roman" w:cs="Times New Roman"/>
                <w:sz w:val="24"/>
                <w:szCs w:val="24"/>
              </w:rPr>
            </w:pPr>
          </w:p>
        </w:tc>
      </w:tr>
      <w:tr w:rsidR="00091F47" w14:paraId="50CC1F50" w14:textId="77777777" w:rsidTr="00130142">
        <w:trPr>
          <w:trHeight w:val="661"/>
        </w:trPr>
        <w:tc>
          <w:tcPr>
            <w:tcW w:w="561" w:type="dxa"/>
            <w:vMerge w:val="restart"/>
          </w:tcPr>
          <w:p w14:paraId="14F245C1"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2</w:t>
            </w:r>
          </w:p>
        </w:tc>
        <w:tc>
          <w:tcPr>
            <w:tcW w:w="5957" w:type="dxa"/>
            <w:gridSpan w:val="2"/>
          </w:tcPr>
          <w:p w14:paraId="2D6AAF3E" w14:textId="77777777" w:rsidR="00091F47" w:rsidRPr="00494C9E" w:rsidRDefault="00091F47" w:rsidP="00130142">
            <w:pPr>
              <w:jc w:val="center"/>
              <w:rPr>
                <w:rFonts w:ascii="Times New Roman" w:hAnsi="Times New Roman" w:cs="Times New Roman"/>
                <w:b/>
                <w:bCs/>
                <w:sz w:val="24"/>
                <w:szCs w:val="24"/>
              </w:rPr>
            </w:pPr>
            <w:r w:rsidRPr="00494C9E">
              <w:rPr>
                <w:rFonts w:ascii="Times New Roman" w:hAnsi="Times New Roman" w:cs="Times New Roman"/>
                <w:b/>
                <w:bCs/>
                <w:sz w:val="24"/>
                <w:szCs w:val="24"/>
              </w:rPr>
              <w:t>Заседание № 2</w:t>
            </w:r>
          </w:p>
          <w:p w14:paraId="70D1A4DA" w14:textId="77777777" w:rsidR="00091F47" w:rsidRPr="004520F6" w:rsidRDefault="00091F47" w:rsidP="00130142">
            <w:pPr>
              <w:jc w:val="center"/>
              <w:rPr>
                <w:rFonts w:ascii="Times New Roman" w:hAnsi="Times New Roman" w:cs="Times New Roman"/>
                <w:b/>
                <w:bCs/>
                <w:sz w:val="24"/>
                <w:szCs w:val="24"/>
              </w:rPr>
            </w:pPr>
            <w:r w:rsidRPr="004520F6">
              <w:rPr>
                <w:rFonts w:ascii="Times New Roman" w:hAnsi="Times New Roman" w:cs="Times New Roman"/>
                <w:b/>
                <w:bCs/>
                <w:sz w:val="24"/>
                <w:szCs w:val="24"/>
              </w:rPr>
              <w:t>«Формирование фонематических процессов у детей дошкольного/</w:t>
            </w:r>
          </w:p>
          <w:p w14:paraId="35AE3C67" w14:textId="77777777" w:rsidR="00091F47" w:rsidRDefault="00091F47" w:rsidP="00130142">
            <w:pPr>
              <w:jc w:val="center"/>
              <w:rPr>
                <w:rFonts w:ascii="Times New Roman" w:hAnsi="Times New Roman" w:cs="Times New Roman"/>
                <w:sz w:val="24"/>
                <w:szCs w:val="24"/>
              </w:rPr>
            </w:pPr>
            <w:r w:rsidRPr="004520F6">
              <w:rPr>
                <w:rFonts w:ascii="Times New Roman" w:hAnsi="Times New Roman" w:cs="Times New Roman"/>
                <w:b/>
                <w:bCs/>
                <w:sz w:val="24"/>
                <w:szCs w:val="24"/>
              </w:rPr>
              <w:t>младшего школьного возраста с ОНР»</w:t>
            </w:r>
          </w:p>
        </w:tc>
        <w:tc>
          <w:tcPr>
            <w:tcW w:w="1749" w:type="dxa"/>
            <w:vMerge w:val="restart"/>
          </w:tcPr>
          <w:p w14:paraId="785002F9" w14:textId="77777777" w:rsidR="00091F47" w:rsidRDefault="00091F47" w:rsidP="00130142">
            <w:pPr>
              <w:jc w:val="center"/>
              <w:rPr>
                <w:rFonts w:ascii="Times New Roman" w:hAnsi="Times New Roman" w:cs="Times New Roman"/>
                <w:sz w:val="24"/>
                <w:szCs w:val="24"/>
              </w:rPr>
            </w:pPr>
          </w:p>
          <w:p w14:paraId="308EF635" w14:textId="77777777" w:rsidR="00091F47" w:rsidRDefault="00091F47" w:rsidP="00130142">
            <w:pPr>
              <w:jc w:val="center"/>
              <w:rPr>
                <w:rFonts w:ascii="Times New Roman" w:hAnsi="Times New Roman" w:cs="Times New Roman"/>
                <w:sz w:val="24"/>
                <w:szCs w:val="24"/>
              </w:rPr>
            </w:pPr>
          </w:p>
          <w:p w14:paraId="77880A85" w14:textId="77777777" w:rsidR="00091F47" w:rsidRDefault="00091F47" w:rsidP="00130142">
            <w:pPr>
              <w:jc w:val="center"/>
              <w:rPr>
                <w:rFonts w:ascii="Times New Roman" w:hAnsi="Times New Roman" w:cs="Times New Roman"/>
                <w:sz w:val="24"/>
                <w:szCs w:val="24"/>
              </w:rPr>
            </w:pPr>
          </w:p>
          <w:p w14:paraId="39088428" w14:textId="77777777" w:rsidR="00091F47" w:rsidRDefault="00091F47" w:rsidP="00130142">
            <w:pPr>
              <w:jc w:val="center"/>
              <w:rPr>
                <w:rFonts w:ascii="Times New Roman" w:hAnsi="Times New Roman" w:cs="Times New Roman"/>
                <w:sz w:val="24"/>
                <w:szCs w:val="24"/>
              </w:rPr>
            </w:pPr>
          </w:p>
          <w:p w14:paraId="16C2C57B" w14:textId="77777777" w:rsidR="00091F47" w:rsidRDefault="00091F47" w:rsidP="00130142">
            <w:pPr>
              <w:jc w:val="center"/>
              <w:rPr>
                <w:rFonts w:ascii="Times New Roman" w:hAnsi="Times New Roman" w:cs="Times New Roman"/>
                <w:sz w:val="24"/>
                <w:szCs w:val="24"/>
              </w:rPr>
            </w:pPr>
            <w:r w:rsidRPr="004520F6">
              <w:rPr>
                <w:rFonts w:ascii="Times New Roman" w:hAnsi="Times New Roman" w:cs="Times New Roman"/>
                <w:sz w:val="24"/>
                <w:szCs w:val="24"/>
              </w:rPr>
              <w:t>04.12.2025 г.</w:t>
            </w:r>
          </w:p>
        </w:tc>
        <w:tc>
          <w:tcPr>
            <w:tcW w:w="2081" w:type="dxa"/>
            <w:vMerge w:val="restart"/>
          </w:tcPr>
          <w:p w14:paraId="491EB615" w14:textId="77777777" w:rsidR="00091F47" w:rsidRDefault="00091F47" w:rsidP="00130142">
            <w:pPr>
              <w:jc w:val="both"/>
              <w:rPr>
                <w:rFonts w:ascii="Times New Roman" w:hAnsi="Times New Roman" w:cs="Times New Roman"/>
                <w:sz w:val="24"/>
                <w:szCs w:val="24"/>
              </w:rPr>
            </w:pPr>
          </w:p>
          <w:p w14:paraId="3A3C1886" w14:textId="77777777" w:rsidR="00091F47" w:rsidRDefault="00091F47" w:rsidP="00130142">
            <w:pPr>
              <w:jc w:val="both"/>
              <w:rPr>
                <w:rFonts w:ascii="Times New Roman" w:hAnsi="Times New Roman" w:cs="Times New Roman"/>
                <w:sz w:val="24"/>
                <w:szCs w:val="24"/>
              </w:rPr>
            </w:pPr>
          </w:p>
          <w:p w14:paraId="2E859ECD" w14:textId="77777777" w:rsidR="00091F47" w:rsidRDefault="00091F47" w:rsidP="00130142">
            <w:pPr>
              <w:jc w:val="both"/>
              <w:rPr>
                <w:rFonts w:ascii="Times New Roman" w:hAnsi="Times New Roman" w:cs="Times New Roman"/>
                <w:sz w:val="24"/>
                <w:szCs w:val="24"/>
              </w:rPr>
            </w:pPr>
          </w:p>
          <w:p w14:paraId="5729FB4F" w14:textId="77777777" w:rsidR="00091F47" w:rsidRDefault="00091F47" w:rsidP="00130142">
            <w:pPr>
              <w:jc w:val="both"/>
              <w:rPr>
                <w:rFonts w:ascii="Times New Roman" w:hAnsi="Times New Roman" w:cs="Times New Roman"/>
                <w:sz w:val="24"/>
                <w:szCs w:val="24"/>
              </w:rPr>
            </w:pPr>
          </w:p>
          <w:p w14:paraId="009AE191"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19 специалистов</w:t>
            </w:r>
          </w:p>
        </w:tc>
      </w:tr>
      <w:tr w:rsidR="00091F47" w14:paraId="71680E1B" w14:textId="77777777" w:rsidTr="00130142">
        <w:tc>
          <w:tcPr>
            <w:tcW w:w="561" w:type="dxa"/>
            <w:vMerge/>
          </w:tcPr>
          <w:p w14:paraId="41DA1D46" w14:textId="77777777" w:rsidR="00091F47" w:rsidRDefault="00091F47" w:rsidP="00130142">
            <w:pPr>
              <w:jc w:val="both"/>
              <w:rPr>
                <w:rFonts w:ascii="Times New Roman" w:hAnsi="Times New Roman" w:cs="Times New Roman"/>
                <w:sz w:val="24"/>
                <w:szCs w:val="24"/>
              </w:rPr>
            </w:pPr>
          </w:p>
        </w:tc>
        <w:tc>
          <w:tcPr>
            <w:tcW w:w="3581" w:type="dxa"/>
          </w:tcPr>
          <w:p w14:paraId="67A1EA3B" w14:textId="77777777" w:rsidR="00091F47" w:rsidRPr="00494C9E" w:rsidRDefault="00091F47" w:rsidP="00130142">
            <w:pPr>
              <w:jc w:val="both"/>
              <w:rPr>
                <w:rFonts w:ascii="Times New Roman" w:hAnsi="Times New Roman" w:cs="Times New Roman"/>
                <w:sz w:val="24"/>
                <w:szCs w:val="24"/>
              </w:rPr>
            </w:pPr>
            <w:r w:rsidRPr="004520F6">
              <w:rPr>
                <w:rFonts w:ascii="Times New Roman" w:hAnsi="Times New Roman" w:cs="Times New Roman"/>
                <w:sz w:val="24"/>
                <w:szCs w:val="24"/>
              </w:rPr>
              <w:t>Этапы развития фонематического слуха у детей</w:t>
            </w:r>
          </w:p>
        </w:tc>
        <w:tc>
          <w:tcPr>
            <w:tcW w:w="2376" w:type="dxa"/>
          </w:tcPr>
          <w:p w14:paraId="49A3D78A"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 xml:space="preserve">Учитель-логопед </w:t>
            </w:r>
            <w:proofErr w:type="spellStart"/>
            <w:r>
              <w:rPr>
                <w:rFonts w:ascii="Times New Roman" w:hAnsi="Times New Roman" w:cs="Times New Roman"/>
                <w:sz w:val="24"/>
                <w:szCs w:val="24"/>
              </w:rPr>
              <w:t>Хайрова</w:t>
            </w:r>
            <w:proofErr w:type="spellEnd"/>
            <w:r>
              <w:rPr>
                <w:rFonts w:ascii="Times New Roman" w:hAnsi="Times New Roman" w:cs="Times New Roman"/>
                <w:sz w:val="24"/>
                <w:szCs w:val="24"/>
              </w:rPr>
              <w:t xml:space="preserve"> Ю.А.</w:t>
            </w:r>
          </w:p>
        </w:tc>
        <w:tc>
          <w:tcPr>
            <w:tcW w:w="1749" w:type="dxa"/>
            <w:vMerge/>
          </w:tcPr>
          <w:p w14:paraId="2D909782" w14:textId="77777777" w:rsidR="00091F47" w:rsidRDefault="00091F47" w:rsidP="00130142">
            <w:pPr>
              <w:jc w:val="center"/>
              <w:rPr>
                <w:rFonts w:ascii="Times New Roman" w:hAnsi="Times New Roman" w:cs="Times New Roman"/>
                <w:sz w:val="24"/>
                <w:szCs w:val="24"/>
              </w:rPr>
            </w:pPr>
          </w:p>
        </w:tc>
        <w:tc>
          <w:tcPr>
            <w:tcW w:w="2081" w:type="dxa"/>
            <w:vMerge/>
          </w:tcPr>
          <w:p w14:paraId="1F112FEB" w14:textId="77777777" w:rsidR="00091F47" w:rsidRDefault="00091F47" w:rsidP="00130142">
            <w:pPr>
              <w:jc w:val="both"/>
              <w:rPr>
                <w:rFonts w:ascii="Times New Roman" w:hAnsi="Times New Roman" w:cs="Times New Roman"/>
                <w:sz w:val="24"/>
                <w:szCs w:val="24"/>
              </w:rPr>
            </w:pPr>
          </w:p>
        </w:tc>
      </w:tr>
      <w:tr w:rsidR="00091F47" w14:paraId="43443851" w14:textId="77777777" w:rsidTr="00130142">
        <w:tc>
          <w:tcPr>
            <w:tcW w:w="561" w:type="dxa"/>
            <w:vMerge/>
          </w:tcPr>
          <w:p w14:paraId="3FF20371" w14:textId="77777777" w:rsidR="00091F47" w:rsidRDefault="00091F47" w:rsidP="00130142">
            <w:pPr>
              <w:jc w:val="both"/>
              <w:rPr>
                <w:rFonts w:ascii="Times New Roman" w:hAnsi="Times New Roman" w:cs="Times New Roman"/>
                <w:sz w:val="24"/>
                <w:szCs w:val="24"/>
              </w:rPr>
            </w:pPr>
          </w:p>
        </w:tc>
        <w:tc>
          <w:tcPr>
            <w:tcW w:w="3581" w:type="dxa"/>
          </w:tcPr>
          <w:p w14:paraId="427AD39A" w14:textId="77777777" w:rsidR="00091F47" w:rsidRPr="00494C9E"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Формирование фонематических процессов у детей младшего и среднего дошкольного возраста с ОНР.</w:t>
            </w:r>
          </w:p>
        </w:tc>
        <w:tc>
          <w:tcPr>
            <w:tcW w:w="2376" w:type="dxa"/>
          </w:tcPr>
          <w:p w14:paraId="7D1494B5"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 xml:space="preserve">Учителя-логопеды </w:t>
            </w:r>
            <w:proofErr w:type="spellStart"/>
            <w:r>
              <w:rPr>
                <w:rFonts w:ascii="Times New Roman" w:hAnsi="Times New Roman" w:cs="Times New Roman"/>
                <w:sz w:val="24"/>
                <w:szCs w:val="24"/>
              </w:rPr>
              <w:t>Хайрова</w:t>
            </w:r>
            <w:proofErr w:type="spellEnd"/>
            <w:r>
              <w:rPr>
                <w:rFonts w:ascii="Times New Roman" w:hAnsi="Times New Roman" w:cs="Times New Roman"/>
                <w:sz w:val="24"/>
                <w:szCs w:val="24"/>
              </w:rPr>
              <w:t xml:space="preserve"> Ю.А.,</w:t>
            </w:r>
          </w:p>
          <w:p w14:paraId="1999D4D3"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Соколова Р.Н.</w:t>
            </w:r>
          </w:p>
        </w:tc>
        <w:tc>
          <w:tcPr>
            <w:tcW w:w="1749" w:type="dxa"/>
            <w:vMerge/>
          </w:tcPr>
          <w:p w14:paraId="3D8659E0" w14:textId="77777777" w:rsidR="00091F47" w:rsidRDefault="00091F47" w:rsidP="00130142">
            <w:pPr>
              <w:jc w:val="center"/>
              <w:rPr>
                <w:rFonts w:ascii="Times New Roman" w:hAnsi="Times New Roman" w:cs="Times New Roman"/>
                <w:sz w:val="24"/>
                <w:szCs w:val="24"/>
              </w:rPr>
            </w:pPr>
          </w:p>
        </w:tc>
        <w:tc>
          <w:tcPr>
            <w:tcW w:w="2081" w:type="dxa"/>
            <w:vMerge/>
          </w:tcPr>
          <w:p w14:paraId="6632BB31" w14:textId="77777777" w:rsidR="00091F47" w:rsidRDefault="00091F47" w:rsidP="00130142">
            <w:pPr>
              <w:jc w:val="both"/>
              <w:rPr>
                <w:rFonts w:ascii="Times New Roman" w:hAnsi="Times New Roman" w:cs="Times New Roman"/>
                <w:sz w:val="24"/>
                <w:szCs w:val="24"/>
              </w:rPr>
            </w:pPr>
          </w:p>
        </w:tc>
      </w:tr>
      <w:tr w:rsidR="00091F47" w14:paraId="2AD0A912" w14:textId="77777777" w:rsidTr="00130142">
        <w:trPr>
          <w:trHeight w:val="984"/>
        </w:trPr>
        <w:tc>
          <w:tcPr>
            <w:tcW w:w="561" w:type="dxa"/>
            <w:vMerge/>
          </w:tcPr>
          <w:p w14:paraId="2B315C62" w14:textId="77777777" w:rsidR="00091F47" w:rsidRDefault="00091F47" w:rsidP="00130142">
            <w:pPr>
              <w:jc w:val="both"/>
              <w:rPr>
                <w:rFonts w:ascii="Times New Roman" w:hAnsi="Times New Roman" w:cs="Times New Roman"/>
                <w:sz w:val="24"/>
                <w:szCs w:val="24"/>
              </w:rPr>
            </w:pPr>
          </w:p>
        </w:tc>
        <w:tc>
          <w:tcPr>
            <w:tcW w:w="3581" w:type="dxa"/>
          </w:tcPr>
          <w:p w14:paraId="1FB1F717" w14:textId="77777777" w:rsidR="00091F47" w:rsidRPr="00494C9E" w:rsidRDefault="00091F47" w:rsidP="00130142">
            <w:pPr>
              <w:jc w:val="both"/>
              <w:rPr>
                <w:rFonts w:ascii="Times New Roman" w:hAnsi="Times New Roman" w:cs="Times New Roman"/>
                <w:sz w:val="24"/>
                <w:szCs w:val="24"/>
              </w:rPr>
            </w:pPr>
            <w:r w:rsidRPr="004520F6">
              <w:rPr>
                <w:rFonts w:ascii="Times New Roman" w:hAnsi="Times New Roman" w:cs="Times New Roman"/>
                <w:sz w:val="24"/>
                <w:szCs w:val="24"/>
              </w:rPr>
              <w:t>Формирование фонематических процессов у детей дошкольного возраста 6-7 лет с ОНР</w:t>
            </w:r>
            <w:r>
              <w:rPr>
                <w:rFonts w:ascii="Times New Roman" w:hAnsi="Times New Roman" w:cs="Times New Roman"/>
                <w:sz w:val="24"/>
                <w:szCs w:val="24"/>
              </w:rPr>
              <w:t>.</w:t>
            </w:r>
          </w:p>
        </w:tc>
        <w:tc>
          <w:tcPr>
            <w:tcW w:w="2376" w:type="dxa"/>
          </w:tcPr>
          <w:p w14:paraId="0960FEE2" w14:textId="77777777" w:rsidR="00091F47" w:rsidRDefault="00091F47" w:rsidP="00130142">
            <w:pPr>
              <w:jc w:val="center"/>
              <w:rPr>
                <w:rFonts w:ascii="Times New Roman" w:hAnsi="Times New Roman" w:cs="Times New Roman"/>
                <w:sz w:val="24"/>
                <w:szCs w:val="24"/>
              </w:rPr>
            </w:pPr>
            <w:r w:rsidRPr="00D312D2">
              <w:rPr>
                <w:rFonts w:ascii="Times New Roman" w:hAnsi="Times New Roman" w:cs="Times New Roman"/>
                <w:sz w:val="24"/>
                <w:szCs w:val="24"/>
              </w:rPr>
              <w:t xml:space="preserve">Учитель-логопед </w:t>
            </w:r>
            <w:proofErr w:type="spellStart"/>
            <w:r>
              <w:rPr>
                <w:rFonts w:ascii="Times New Roman" w:hAnsi="Times New Roman" w:cs="Times New Roman"/>
                <w:sz w:val="24"/>
                <w:szCs w:val="24"/>
              </w:rPr>
              <w:t>Сиючева</w:t>
            </w:r>
            <w:proofErr w:type="spellEnd"/>
            <w:r>
              <w:rPr>
                <w:rFonts w:ascii="Times New Roman" w:hAnsi="Times New Roman" w:cs="Times New Roman"/>
                <w:sz w:val="24"/>
                <w:szCs w:val="24"/>
              </w:rPr>
              <w:t xml:space="preserve"> О.Е.</w:t>
            </w:r>
          </w:p>
        </w:tc>
        <w:tc>
          <w:tcPr>
            <w:tcW w:w="1749" w:type="dxa"/>
            <w:vMerge/>
          </w:tcPr>
          <w:p w14:paraId="691EC930" w14:textId="77777777" w:rsidR="00091F47" w:rsidRDefault="00091F47" w:rsidP="00130142">
            <w:pPr>
              <w:jc w:val="center"/>
              <w:rPr>
                <w:rFonts w:ascii="Times New Roman" w:hAnsi="Times New Roman" w:cs="Times New Roman"/>
                <w:sz w:val="24"/>
                <w:szCs w:val="24"/>
              </w:rPr>
            </w:pPr>
          </w:p>
        </w:tc>
        <w:tc>
          <w:tcPr>
            <w:tcW w:w="2081" w:type="dxa"/>
            <w:vMerge/>
          </w:tcPr>
          <w:p w14:paraId="5D193344" w14:textId="77777777" w:rsidR="00091F47" w:rsidRDefault="00091F47" w:rsidP="00130142">
            <w:pPr>
              <w:jc w:val="both"/>
              <w:rPr>
                <w:rFonts w:ascii="Times New Roman" w:hAnsi="Times New Roman" w:cs="Times New Roman"/>
                <w:sz w:val="24"/>
                <w:szCs w:val="24"/>
              </w:rPr>
            </w:pPr>
          </w:p>
        </w:tc>
      </w:tr>
      <w:tr w:rsidR="00091F47" w14:paraId="05A9B31B" w14:textId="77777777" w:rsidTr="00130142">
        <w:trPr>
          <w:trHeight w:val="841"/>
        </w:trPr>
        <w:tc>
          <w:tcPr>
            <w:tcW w:w="561" w:type="dxa"/>
            <w:vMerge/>
          </w:tcPr>
          <w:p w14:paraId="21F2EA90" w14:textId="77777777" w:rsidR="00091F47" w:rsidRDefault="00091F47" w:rsidP="00130142">
            <w:pPr>
              <w:jc w:val="both"/>
              <w:rPr>
                <w:rFonts w:ascii="Times New Roman" w:hAnsi="Times New Roman" w:cs="Times New Roman"/>
                <w:sz w:val="24"/>
                <w:szCs w:val="24"/>
              </w:rPr>
            </w:pPr>
          </w:p>
        </w:tc>
        <w:tc>
          <w:tcPr>
            <w:tcW w:w="3581" w:type="dxa"/>
          </w:tcPr>
          <w:p w14:paraId="7F1D53AD" w14:textId="77777777" w:rsidR="00091F47" w:rsidRPr="00494C9E" w:rsidRDefault="00091F47" w:rsidP="00130142">
            <w:pPr>
              <w:jc w:val="both"/>
              <w:rPr>
                <w:rFonts w:ascii="Times New Roman" w:hAnsi="Times New Roman" w:cs="Times New Roman"/>
                <w:sz w:val="24"/>
                <w:szCs w:val="24"/>
              </w:rPr>
            </w:pPr>
            <w:r w:rsidRPr="004520F6">
              <w:rPr>
                <w:rFonts w:ascii="Times New Roman" w:hAnsi="Times New Roman" w:cs="Times New Roman"/>
                <w:sz w:val="24"/>
                <w:szCs w:val="24"/>
              </w:rPr>
              <w:t>Формирование фонематических процессов у детей младшего школьного возраста</w:t>
            </w:r>
            <w:r>
              <w:rPr>
                <w:rFonts w:ascii="Times New Roman" w:hAnsi="Times New Roman" w:cs="Times New Roman"/>
                <w:sz w:val="24"/>
                <w:szCs w:val="24"/>
              </w:rPr>
              <w:t>.</w:t>
            </w:r>
          </w:p>
        </w:tc>
        <w:tc>
          <w:tcPr>
            <w:tcW w:w="2376" w:type="dxa"/>
          </w:tcPr>
          <w:p w14:paraId="23200AFC"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 Петровых И.В.</w:t>
            </w:r>
          </w:p>
        </w:tc>
        <w:tc>
          <w:tcPr>
            <w:tcW w:w="1749" w:type="dxa"/>
            <w:vMerge/>
          </w:tcPr>
          <w:p w14:paraId="1F523832" w14:textId="77777777" w:rsidR="00091F47" w:rsidRDefault="00091F47" w:rsidP="00130142">
            <w:pPr>
              <w:jc w:val="center"/>
              <w:rPr>
                <w:rFonts w:ascii="Times New Roman" w:hAnsi="Times New Roman" w:cs="Times New Roman"/>
                <w:sz w:val="24"/>
                <w:szCs w:val="24"/>
              </w:rPr>
            </w:pPr>
          </w:p>
        </w:tc>
        <w:tc>
          <w:tcPr>
            <w:tcW w:w="2081" w:type="dxa"/>
            <w:vMerge/>
          </w:tcPr>
          <w:p w14:paraId="3042970E" w14:textId="77777777" w:rsidR="00091F47" w:rsidRDefault="00091F47" w:rsidP="00130142">
            <w:pPr>
              <w:jc w:val="both"/>
              <w:rPr>
                <w:rFonts w:ascii="Times New Roman" w:hAnsi="Times New Roman" w:cs="Times New Roman"/>
                <w:sz w:val="24"/>
                <w:szCs w:val="24"/>
              </w:rPr>
            </w:pPr>
          </w:p>
        </w:tc>
      </w:tr>
      <w:tr w:rsidR="00091F47" w14:paraId="6334A0C3" w14:textId="77777777" w:rsidTr="00130142">
        <w:tc>
          <w:tcPr>
            <w:tcW w:w="561" w:type="dxa"/>
            <w:vMerge w:val="restart"/>
          </w:tcPr>
          <w:p w14:paraId="5A48BD11"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3</w:t>
            </w:r>
          </w:p>
        </w:tc>
        <w:tc>
          <w:tcPr>
            <w:tcW w:w="5957" w:type="dxa"/>
            <w:gridSpan w:val="2"/>
          </w:tcPr>
          <w:p w14:paraId="338A2019" w14:textId="77777777" w:rsidR="00091F47" w:rsidRPr="00651657" w:rsidRDefault="00091F47" w:rsidP="00130142">
            <w:pPr>
              <w:jc w:val="center"/>
              <w:rPr>
                <w:rFonts w:ascii="Times New Roman" w:hAnsi="Times New Roman" w:cs="Times New Roman"/>
                <w:b/>
                <w:bCs/>
                <w:sz w:val="24"/>
                <w:szCs w:val="24"/>
              </w:rPr>
            </w:pPr>
            <w:r w:rsidRPr="00651657">
              <w:rPr>
                <w:rFonts w:ascii="Times New Roman" w:hAnsi="Times New Roman" w:cs="Times New Roman"/>
                <w:b/>
                <w:bCs/>
                <w:sz w:val="24"/>
                <w:szCs w:val="24"/>
              </w:rPr>
              <w:t>Заседание № 3</w:t>
            </w:r>
          </w:p>
          <w:p w14:paraId="54FE40A3" w14:textId="77777777" w:rsidR="00091F47" w:rsidRDefault="00091F47" w:rsidP="00130142">
            <w:pPr>
              <w:jc w:val="center"/>
              <w:rPr>
                <w:rFonts w:ascii="Times New Roman" w:hAnsi="Times New Roman" w:cs="Times New Roman"/>
                <w:sz w:val="24"/>
                <w:szCs w:val="24"/>
              </w:rPr>
            </w:pPr>
            <w:r w:rsidRPr="00EB7F1D">
              <w:rPr>
                <w:rFonts w:ascii="Times New Roman" w:hAnsi="Times New Roman" w:cs="Times New Roman"/>
                <w:b/>
                <w:bCs/>
                <w:sz w:val="24"/>
                <w:szCs w:val="24"/>
              </w:rPr>
              <w:t>«Заикание. Преодоление нарушений темпо-ритмической</w:t>
            </w:r>
            <w:r>
              <w:rPr>
                <w:rFonts w:ascii="Times New Roman" w:hAnsi="Times New Roman" w:cs="Times New Roman"/>
                <w:b/>
                <w:bCs/>
                <w:sz w:val="24"/>
                <w:szCs w:val="24"/>
              </w:rPr>
              <w:t xml:space="preserve"> </w:t>
            </w:r>
            <w:r w:rsidRPr="00EB7F1D">
              <w:rPr>
                <w:rFonts w:ascii="Times New Roman" w:hAnsi="Times New Roman" w:cs="Times New Roman"/>
                <w:b/>
                <w:bCs/>
                <w:sz w:val="24"/>
                <w:szCs w:val="24"/>
              </w:rPr>
              <w:t xml:space="preserve"> и интонационной стороны речи»</w:t>
            </w:r>
          </w:p>
        </w:tc>
        <w:tc>
          <w:tcPr>
            <w:tcW w:w="1749" w:type="dxa"/>
            <w:vMerge w:val="restart"/>
          </w:tcPr>
          <w:p w14:paraId="39029A16" w14:textId="77777777" w:rsidR="00091F47" w:rsidRDefault="00091F47" w:rsidP="00130142">
            <w:pPr>
              <w:jc w:val="center"/>
              <w:rPr>
                <w:rFonts w:ascii="Times New Roman" w:hAnsi="Times New Roman" w:cs="Times New Roman"/>
                <w:sz w:val="24"/>
                <w:szCs w:val="24"/>
              </w:rPr>
            </w:pPr>
          </w:p>
          <w:p w14:paraId="33DE14E9" w14:textId="77777777" w:rsidR="00091F47" w:rsidRDefault="00091F47" w:rsidP="00130142">
            <w:pPr>
              <w:jc w:val="center"/>
              <w:rPr>
                <w:rFonts w:ascii="Times New Roman" w:hAnsi="Times New Roman" w:cs="Times New Roman"/>
                <w:sz w:val="24"/>
                <w:szCs w:val="24"/>
              </w:rPr>
            </w:pPr>
          </w:p>
          <w:p w14:paraId="69D4FD18" w14:textId="77777777" w:rsidR="00091F47" w:rsidRDefault="00091F47" w:rsidP="00130142">
            <w:pPr>
              <w:jc w:val="center"/>
              <w:rPr>
                <w:rFonts w:ascii="Times New Roman" w:hAnsi="Times New Roman" w:cs="Times New Roman"/>
                <w:sz w:val="24"/>
                <w:szCs w:val="24"/>
              </w:rPr>
            </w:pPr>
          </w:p>
          <w:p w14:paraId="2AFE6261" w14:textId="77777777" w:rsidR="00091F47" w:rsidRDefault="00091F47" w:rsidP="00130142">
            <w:pPr>
              <w:jc w:val="center"/>
              <w:rPr>
                <w:rFonts w:ascii="Times New Roman" w:hAnsi="Times New Roman" w:cs="Times New Roman"/>
                <w:sz w:val="24"/>
                <w:szCs w:val="24"/>
              </w:rPr>
            </w:pPr>
          </w:p>
          <w:p w14:paraId="7C10E2D9" w14:textId="77777777" w:rsidR="00091F47" w:rsidRDefault="00091F47" w:rsidP="00130142">
            <w:pPr>
              <w:jc w:val="center"/>
              <w:rPr>
                <w:rFonts w:ascii="Times New Roman" w:hAnsi="Times New Roman" w:cs="Times New Roman"/>
                <w:sz w:val="24"/>
                <w:szCs w:val="24"/>
              </w:rPr>
            </w:pPr>
          </w:p>
          <w:p w14:paraId="2EDBA734" w14:textId="77777777" w:rsidR="00091F47" w:rsidRDefault="00091F47" w:rsidP="00130142">
            <w:pPr>
              <w:jc w:val="center"/>
              <w:rPr>
                <w:rFonts w:ascii="Times New Roman" w:hAnsi="Times New Roman" w:cs="Times New Roman"/>
                <w:sz w:val="24"/>
                <w:szCs w:val="24"/>
              </w:rPr>
            </w:pPr>
            <w:r w:rsidRPr="00EB7F1D">
              <w:rPr>
                <w:rFonts w:ascii="Times New Roman" w:hAnsi="Times New Roman" w:cs="Times New Roman"/>
                <w:sz w:val="24"/>
                <w:szCs w:val="24"/>
              </w:rPr>
              <w:t>19.03.2026 г.</w:t>
            </w:r>
          </w:p>
        </w:tc>
        <w:tc>
          <w:tcPr>
            <w:tcW w:w="2081" w:type="dxa"/>
            <w:vMerge w:val="restart"/>
          </w:tcPr>
          <w:p w14:paraId="3BAA3FD8" w14:textId="77777777" w:rsidR="00091F47" w:rsidRDefault="00091F47" w:rsidP="00130142">
            <w:pPr>
              <w:jc w:val="both"/>
              <w:rPr>
                <w:rFonts w:ascii="Times New Roman" w:hAnsi="Times New Roman" w:cs="Times New Roman"/>
                <w:sz w:val="24"/>
                <w:szCs w:val="24"/>
              </w:rPr>
            </w:pPr>
          </w:p>
          <w:p w14:paraId="0D602607" w14:textId="77777777" w:rsidR="00091F47" w:rsidRDefault="00091F47" w:rsidP="00130142">
            <w:pPr>
              <w:jc w:val="both"/>
              <w:rPr>
                <w:rFonts w:ascii="Times New Roman" w:hAnsi="Times New Roman" w:cs="Times New Roman"/>
                <w:sz w:val="24"/>
                <w:szCs w:val="24"/>
              </w:rPr>
            </w:pPr>
          </w:p>
          <w:p w14:paraId="3C9F84E1" w14:textId="77777777" w:rsidR="00091F47" w:rsidRDefault="00091F47" w:rsidP="00130142">
            <w:pPr>
              <w:jc w:val="both"/>
              <w:rPr>
                <w:rFonts w:ascii="Times New Roman" w:hAnsi="Times New Roman" w:cs="Times New Roman"/>
                <w:sz w:val="24"/>
                <w:szCs w:val="24"/>
              </w:rPr>
            </w:pPr>
          </w:p>
          <w:p w14:paraId="4EB97744" w14:textId="77777777" w:rsidR="00091F47" w:rsidRDefault="00091F47" w:rsidP="00130142">
            <w:pPr>
              <w:jc w:val="both"/>
              <w:rPr>
                <w:rFonts w:ascii="Times New Roman" w:hAnsi="Times New Roman" w:cs="Times New Roman"/>
                <w:sz w:val="24"/>
                <w:szCs w:val="24"/>
              </w:rPr>
            </w:pPr>
          </w:p>
          <w:p w14:paraId="3C214924" w14:textId="77777777" w:rsidR="00091F47" w:rsidRDefault="00091F47" w:rsidP="00130142">
            <w:pPr>
              <w:jc w:val="both"/>
              <w:rPr>
                <w:rFonts w:ascii="Times New Roman" w:hAnsi="Times New Roman" w:cs="Times New Roman"/>
                <w:sz w:val="24"/>
                <w:szCs w:val="24"/>
              </w:rPr>
            </w:pPr>
          </w:p>
          <w:p w14:paraId="63FFB0F5"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27 специалистов</w:t>
            </w:r>
          </w:p>
        </w:tc>
      </w:tr>
      <w:tr w:rsidR="00091F47" w14:paraId="68AF2F57" w14:textId="77777777" w:rsidTr="00130142">
        <w:tc>
          <w:tcPr>
            <w:tcW w:w="561" w:type="dxa"/>
            <w:vMerge/>
          </w:tcPr>
          <w:p w14:paraId="7508390B" w14:textId="77777777" w:rsidR="00091F47" w:rsidRDefault="00091F47" w:rsidP="00130142">
            <w:pPr>
              <w:jc w:val="both"/>
              <w:rPr>
                <w:rFonts w:ascii="Times New Roman" w:hAnsi="Times New Roman" w:cs="Times New Roman"/>
                <w:sz w:val="24"/>
                <w:szCs w:val="24"/>
              </w:rPr>
            </w:pPr>
          </w:p>
        </w:tc>
        <w:tc>
          <w:tcPr>
            <w:tcW w:w="3581" w:type="dxa"/>
          </w:tcPr>
          <w:p w14:paraId="578163E4" w14:textId="77777777" w:rsidR="00091F47" w:rsidRPr="005C14F8"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Виды нарушений темпа и ритма речи. Заикание</w:t>
            </w:r>
            <w:r>
              <w:rPr>
                <w:rFonts w:ascii="Times New Roman" w:hAnsi="Times New Roman" w:cs="Times New Roman"/>
                <w:sz w:val="24"/>
                <w:szCs w:val="24"/>
              </w:rPr>
              <w:t>.</w:t>
            </w:r>
          </w:p>
        </w:tc>
        <w:tc>
          <w:tcPr>
            <w:tcW w:w="2376" w:type="dxa"/>
          </w:tcPr>
          <w:p w14:paraId="19E1F646"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 xml:space="preserve">Учитель-логопед </w:t>
            </w:r>
            <w:proofErr w:type="spellStart"/>
            <w:r>
              <w:rPr>
                <w:rFonts w:ascii="Times New Roman" w:hAnsi="Times New Roman" w:cs="Times New Roman"/>
                <w:sz w:val="24"/>
                <w:szCs w:val="24"/>
              </w:rPr>
              <w:t>Сырвачева</w:t>
            </w:r>
            <w:proofErr w:type="spellEnd"/>
            <w:r>
              <w:rPr>
                <w:rFonts w:ascii="Times New Roman" w:hAnsi="Times New Roman" w:cs="Times New Roman"/>
                <w:sz w:val="24"/>
                <w:szCs w:val="24"/>
              </w:rPr>
              <w:t xml:space="preserve"> Е.В.</w:t>
            </w:r>
          </w:p>
        </w:tc>
        <w:tc>
          <w:tcPr>
            <w:tcW w:w="1749" w:type="dxa"/>
            <w:vMerge/>
          </w:tcPr>
          <w:p w14:paraId="0CB1AA1C" w14:textId="77777777" w:rsidR="00091F47" w:rsidRDefault="00091F47" w:rsidP="00130142">
            <w:pPr>
              <w:jc w:val="center"/>
              <w:rPr>
                <w:rFonts w:ascii="Times New Roman" w:hAnsi="Times New Roman" w:cs="Times New Roman"/>
                <w:sz w:val="24"/>
                <w:szCs w:val="24"/>
              </w:rPr>
            </w:pPr>
          </w:p>
        </w:tc>
        <w:tc>
          <w:tcPr>
            <w:tcW w:w="2081" w:type="dxa"/>
            <w:vMerge/>
          </w:tcPr>
          <w:p w14:paraId="16D79D03" w14:textId="77777777" w:rsidR="00091F47" w:rsidRDefault="00091F47" w:rsidP="00130142">
            <w:pPr>
              <w:jc w:val="both"/>
              <w:rPr>
                <w:rFonts w:ascii="Times New Roman" w:hAnsi="Times New Roman" w:cs="Times New Roman"/>
                <w:sz w:val="24"/>
                <w:szCs w:val="24"/>
              </w:rPr>
            </w:pPr>
          </w:p>
        </w:tc>
      </w:tr>
      <w:tr w:rsidR="00091F47" w14:paraId="0CAB3CF2" w14:textId="77777777" w:rsidTr="00130142">
        <w:tc>
          <w:tcPr>
            <w:tcW w:w="561" w:type="dxa"/>
            <w:vMerge/>
          </w:tcPr>
          <w:p w14:paraId="23B7FFBD" w14:textId="77777777" w:rsidR="00091F47" w:rsidRDefault="00091F47" w:rsidP="00130142">
            <w:pPr>
              <w:jc w:val="both"/>
              <w:rPr>
                <w:rFonts w:ascii="Times New Roman" w:hAnsi="Times New Roman" w:cs="Times New Roman"/>
                <w:sz w:val="24"/>
                <w:szCs w:val="24"/>
              </w:rPr>
            </w:pPr>
          </w:p>
        </w:tc>
        <w:tc>
          <w:tcPr>
            <w:tcW w:w="3581" w:type="dxa"/>
          </w:tcPr>
          <w:p w14:paraId="64DAB50C" w14:textId="77777777" w:rsidR="00091F47" w:rsidRPr="005C14F8"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Коррекционная работа с детьми дошкольного возраста с нарушением темпо-ритмической стороны речи</w:t>
            </w:r>
            <w:r>
              <w:rPr>
                <w:rFonts w:ascii="Times New Roman" w:hAnsi="Times New Roman" w:cs="Times New Roman"/>
                <w:sz w:val="24"/>
                <w:szCs w:val="24"/>
              </w:rPr>
              <w:t>.</w:t>
            </w:r>
          </w:p>
        </w:tc>
        <w:tc>
          <w:tcPr>
            <w:tcW w:w="2376" w:type="dxa"/>
          </w:tcPr>
          <w:p w14:paraId="356080D3"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 Вдовенко Е.Г.</w:t>
            </w:r>
          </w:p>
        </w:tc>
        <w:tc>
          <w:tcPr>
            <w:tcW w:w="1749" w:type="dxa"/>
            <w:vMerge/>
          </w:tcPr>
          <w:p w14:paraId="523AF4F8" w14:textId="77777777" w:rsidR="00091F47" w:rsidRDefault="00091F47" w:rsidP="00130142">
            <w:pPr>
              <w:jc w:val="center"/>
              <w:rPr>
                <w:rFonts w:ascii="Times New Roman" w:hAnsi="Times New Roman" w:cs="Times New Roman"/>
                <w:sz w:val="24"/>
                <w:szCs w:val="24"/>
              </w:rPr>
            </w:pPr>
          </w:p>
        </w:tc>
        <w:tc>
          <w:tcPr>
            <w:tcW w:w="2081" w:type="dxa"/>
            <w:vMerge/>
          </w:tcPr>
          <w:p w14:paraId="3AD4B186" w14:textId="77777777" w:rsidR="00091F47" w:rsidRDefault="00091F47" w:rsidP="00130142">
            <w:pPr>
              <w:jc w:val="both"/>
              <w:rPr>
                <w:rFonts w:ascii="Times New Roman" w:hAnsi="Times New Roman" w:cs="Times New Roman"/>
                <w:sz w:val="24"/>
                <w:szCs w:val="24"/>
              </w:rPr>
            </w:pPr>
          </w:p>
        </w:tc>
      </w:tr>
      <w:tr w:rsidR="00091F47" w14:paraId="138B2B2C" w14:textId="77777777" w:rsidTr="00130142">
        <w:tc>
          <w:tcPr>
            <w:tcW w:w="561" w:type="dxa"/>
            <w:vMerge/>
          </w:tcPr>
          <w:p w14:paraId="204DCC89" w14:textId="77777777" w:rsidR="00091F47" w:rsidRDefault="00091F47" w:rsidP="00130142">
            <w:pPr>
              <w:jc w:val="both"/>
              <w:rPr>
                <w:rFonts w:ascii="Times New Roman" w:hAnsi="Times New Roman" w:cs="Times New Roman"/>
                <w:sz w:val="24"/>
                <w:szCs w:val="24"/>
              </w:rPr>
            </w:pPr>
          </w:p>
        </w:tc>
        <w:tc>
          <w:tcPr>
            <w:tcW w:w="3581" w:type="dxa"/>
          </w:tcPr>
          <w:p w14:paraId="63AC5538" w14:textId="77777777" w:rsidR="00091F47" w:rsidRPr="005C14F8"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Коррекционная работа с детьми младшего школьного возраста с нарушением темпо-ритмической стороны речи</w:t>
            </w:r>
            <w:r>
              <w:rPr>
                <w:rFonts w:ascii="Times New Roman" w:hAnsi="Times New Roman" w:cs="Times New Roman"/>
                <w:sz w:val="24"/>
                <w:szCs w:val="24"/>
              </w:rPr>
              <w:t>.</w:t>
            </w:r>
          </w:p>
        </w:tc>
        <w:tc>
          <w:tcPr>
            <w:tcW w:w="2376" w:type="dxa"/>
          </w:tcPr>
          <w:p w14:paraId="654E410C"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 xml:space="preserve">Учитель-логопед </w:t>
            </w:r>
            <w:r w:rsidRPr="00EB7F1D">
              <w:rPr>
                <w:rFonts w:ascii="Times New Roman" w:hAnsi="Times New Roman" w:cs="Times New Roman"/>
                <w:sz w:val="24"/>
                <w:szCs w:val="24"/>
              </w:rPr>
              <w:t>Черемных Н.В.</w:t>
            </w:r>
          </w:p>
        </w:tc>
        <w:tc>
          <w:tcPr>
            <w:tcW w:w="1749" w:type="dxa"/>
            <w:vMerge/>
          </w:tcPr>
          <w:p w14:paraId="0622654B" w14:textId="77777777" w:rsidR="00091F47" w:rsidRDefault="00091F47" w:rsidP="00130142">
            <w:pPr>
              <w:jc w:val="center"/>
              <w:rPr>
                <w:rFonts w:ascii="Times New Roman" w:hAnsi="Times New Roman" w:cs="Times New Roman"/>
                <w:sz w:val="24"/>
                <w:szCs w:val="24"/>
              </w:rPr>
            </w:pPr>
          </w:p>
        </w:tc>
        <w:tc>
          <w:tcPr>
            <w:tcW w:w="2081" w:type="dxa"/>
            <w:vMerge/>
          </w:tcPr>
          <w:p w14:paraId="7094B25A" w14:textId="77777777" w:rsidR="00091F47" w:rsidRDefault="00091F47" w:rsidP="00130142">
            <w:pPr>
              <w:jc w:val="both"/>
              <w:rPr>
                <w:rFonts w:ascii="Times New Roman" w:hAnsi="Times New Roman" w:cs="Times New Roman"/>
                <w:sz w:val="24"/>
                <w:szCs w:val="24"/>
              </w:rPr>
            </w:pPr>
          </w:p>
        </w:tc>
      </w:tr>
      <w:tr w:rsidR="00091F47" w14:paraId="6B9A8142" w14:textId="77777777" w:rsidTr="00130142">
        <w:tc>
          <w:tcPr>
            <w:tcW w:w="561" w:type="dxa"/>
            <w:vMerge/>
          </w:tcPr>
          <w:p w14:paraId="5D03EFDA" w14:textId="77777777" w:rsidR="00091F47" w:rsidRDefault="00091F47" w:rsidP="00130142">
            <w:pPr>
              <w:jc w:val="both"/>
              <w:rPr>
                <w:rFonts w:ascii="Times New Roman" w:hAnsi="Times New Roman" w:cs="Times New Roman"/>
                <w:sz w:val="24"/>
                <w:szCs w:val="24"/>
              </w:rPr>
            </w:pPr>
          </w:p>
        </w:tc>
        <w:tc>
          <w:tcPr>
            <w:tcW w:w="3581" w:type="dxa"/>
          </w:tcPr>
          <w:p w14:paraId="7B157939" w14:textId="77777777" w:rsidR="00091F47" w:rsidRPr="00EB7F1D"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Занятия психолога и дефектолога с детьми с нарушением темпо-ритмической стороны речи</w:t>
            </w:r>
            <w:r>
              <w:rPr>
                <w:rFonts w:ascii="Times New Roman" w:hAnsi="Times New Roman" w:cs="Times New Roman"/>
                <w:sz w:val="24"/>
                <w:szCs w:val="24"/>
              </w:rPr>
              <w:t>.</w:t>
            </w:r>
          </w:p>
        </w:tc>
        <w:tc>
          <w:tcPr>
            <w:tcW w:w="2376" w:type="dxa"/>
          </w:tcPr>
          <w:p w14:paraId="01D889A7"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Учитель-дефектолог</w:t>
            </w:r>
          </w:p>
          <w:p w14:paraId="6B258E94" w14:textId="77777777" w:rsidR="00091F47" w:rsidRDefault="00091F47" w:rsidP="00130142">
            <w:pPr>
              <w:jc w:val="center"/>
              <w:rPr>
                <w:rFonts w:ascii="Times New Roman" w:hAnsi="Times New Roman" w:cs="Times New Roman"/>
                <w:sz w:val="24"/>
                <w:szCs w:val="24"/>
              </w:rPr>
            </w:pPr>
            <w:r w:rsidRPr="00EB7F1D">
              <w:rPr>
                <w:rFonts w:ascii="Times New Roman" w:hAnsi="Times New Roman" w:cs="Times New Roman"/>
                <w:sz w:val="24"/>
                <w:szCs w:val="24"/>
              </w:rPr>
              <w:t>Соловьева А.В.</w:t>
            </w:r>
          </w:p>
        </w:tc>
        <w:tc>
          <w:tcPr>
            <w:tcW w:w="1749" w:type="dxa"/>
            <w:vMerge/>
          </w:tcPr>
          <w:p w14:paraId="1ADBA57A" w14:textId="77777777" w:rsidR="00091F47" w:rsidRDefault="00091F47" w:rsidP="00130142">
            <w:pPr>
              <w:jc w:val="center"/>
              <w:rPr>
                <w:rFonts w:ascii="Times New Roman" w:hAnsi="Times New Roman" w:cs="Times New Roman"/>
                <w:sz w:val="24"/>
                <w:szCs w:val="24"/>
              </w:rPr>
            </w:pPr>
          </w:p>
        </w:tc>
        <w:tc>
          <w:tcPr>
            <w:tcW w:w="2081" w:type="dxa"/>
            <w:vMerge/>
          </w:tcPr>
          <w:p w14:paraId="7767FE7A" w14:textId="77777777" w:rsidR="00091F47" w:rsidRDefault="00091F47" w:rsidP="00130142">
            <w:pPr>
              <w:jc w:val="both"/>
              <w:rPr>
                <w:rFonts w:ascii="Times New Roman" w:hAnsi="Times New Roman" w:cs="Times New Roman"/>
                <w:sz w:val="24"/>
                <w:szCs w:val="24"/>
              </w:rPr>
            </w:pPr>
          </w:p>
        </w:tc>
      </w:tr>
      <w:tr w:rsidR="00091F47" w14:paraId="71526C39" w14:textId="77777777" w:rsidTr="00130142">
        <w:tc>
          <w:tcPr>
            <w:tcW w:w="561" w:type="dxa"/>
            <w:vMerge/>
          </w:tcPr>
          <w:p w14:paraId="215DB365" w14:textId="77777777" w:rsidR="00091F47" w:rsidRDefault="00091F47" w:rsidP="00130142">
            <w:pPr>
              <w:jc w:val="both"/>
              <w:rPr>
                <w:rFonts w:ascii="Times New Roman" w:hAnsi="Times New Roman" w:cs="Times New Roman"/>
                <w:sz w:val="24"/>
                <w:szCs w:val="24"/>
              </w:rPr>
            </w:pPr>
          </w:p>
        </w:tc>
        <w:tc>
          <w:tcPr>
            <w:tcW w:w="3581" w:type="dxa"/>
          </w:tcPr>
          <w:p w14:paraId="22B7EB41" w14:textId="77777777" w:rsidR="00091F47" w:rsidRPr="00EB7F1D"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Классификация, стадии развития и лечение заикания</w:t>
            </w:r>
            <w:r>
              <w:rPr>
                <w:rFonts w:ascii="Times New Roman" w:hAnsi="Times New Roman" w:cs="Times New Roman"/>
                <w:sz w:val="24"/>
                <w:szCs w:val="24"/>
              </w:rPr>
              <w:t>.</w:t>
            </w:r>
          </w:p>
        </w:tc>
        <w:tc>
          <w:tcPr>
            <w:tcW w:w="2376" w:type="dxa"/>
          </w:tcPr>
          <w:p w14:paraId="04C8F3FC"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Врач невролог</w:t>
            </w:r>
          </w:p>
          <w:p w14:paraId="2C44B615"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Фомина М.А.</w:t>
            </w:r>
          </w:p>
        </w:tc>
        <w:tc>
          <w:tcPr>
            <w:tcW w:w="1749" w:type="dxa"/>
            <w:vMerge/>
          </w:tcPr>
          <w:p w14:paraId="630A0B8F" w14:textId="77777777" w:rsidR="00091F47" w:rsidRDefault="00091F47" w:rsidP="00130142">
            <w:pPr>
              <w:jc w:val="center"/>
              <w:rPr>
                <w:rFonts w:ascii="Times New Roman" w:hAnsi="Times New Roman" w:cs="Times New Roman"/>
                <w:sz w:val="24"/>
                <w:szCs w:val="24"/>
              </w:rPr>
            </w:pPr>
          </w:p>
        </w:tc>
        <w:tc>
          <w:tcPr>
            <w:tcW w:w="2081" w:type="dxa"/>
            <w:vMerge/>
          </w:tcPr>
          <w:p w14:paraId="136A552D" w14:textId="77777777" w:rsidR="00091F47" w:rsidRDefault="00091F47" w:rsidP="00130142">
            <w:pPr>
              <w:jc w:val="both"/>
              <w:rPr>
                <w:rFonts w:ascii="Times New Roman" w:hAnsi="Times New Roman" w:cs="Times New Roman"/>
                <w:sz w:val="24"/>
                <w:szCs w:val="24"/>
              </w:rPr>
            </w:pPr>
          </w:p>
        </w:tc>
      </w:tr>
      <w:tr w:rsidR="00091F47" w14:paraId="2B6A55AD" w14:textId="77777777" w:rsidTr="00130142">
        <w:tc>
          <w:tcPr>
            <w:tcW w:w="561" w:type="dxa"/>
            <w:vMerge w:val="restart"/>
          </w:tcPr>
          <w:p w14:paraId="020EAE7D"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4</w:t>
            </w:r>
          </w:p>
        </w:tc>
        <w:tc>
          <w:tcPr>
            <w:tcW w:w="5957" w:type="dxa"/>
            <w:gridSpan w:val="2"/>
          </w:tcPr>
          <w:p w14:paraId="0848948E" w14:textId="77777777" w:rsidR="00091F47" w:rsidRPr="005C14F8" w:rsidRDefault="00091F47" w:rsidP="00130142">
            <w:pPr>
              <w:jc w:val="center"/>
              <w:rPr>
                <w:rFonts w:ascii="Times New Roman" w:hAnsi="Times New Roman" w:cs="Times New Roman"/>
                <w:b/>
                <w:bCs/>
                <w:sz w:val="24"/>
                <w:szCs w:val="24"/>
              </w:rPr>
            </w:pPr>
            <w:r w:rsidRPr="005C14F8">
              <w:rPr>
                <w:rFonts w:ascii="Times New Roman" w:hAnsi="Times New Roman" w:cs="Times New Roman"/>
                <w:b/>
                <w:bCs/>
                <w:sz w:val="24"/>
                <w:szCs w:val="24"/>
              </w:rPr>
              <w:t>Заседание № 4</w:t>
            </w:r>
          </w:p>
          <w:p w14:paraId="6377C655" w14:textId="77777777" w:rsidR="00091F47" w:rsidRDefault="00091F47" w:rsidP="00130142">
            <w:pPr>
              <w:jc w:val="center"/>
              <w:rPr>
                <w:rFonts w:ascii="Times New Roman" w:hAnsi="Times New Roman" w:cs="Times New Roman"/>
                <w:sz w:val="24"/>
                <w:szCs w:val="24"/>
              </w:rPr>
            </w:pPr>
            <w:r w:rsidRPr="005C14F8">
              <w:rPr>
                <w:rFonts w:ascii="Times New Roman" w:hAnsi="Times New Roman" w:cs="Times New Roman"/>
                <w:b/>
                <w:bCs/>
                <w:sz w:val="24"/>
                <w:szCs w:val="24"/>
              </w:rPr>
              <w:t>«</w:t>
            </w:r>
            <w:r>
              <w:rPr>
                <w:rFonts w:ascii="Times New Roman" w:hAnsi="Times New Roman" w:cs="Times New Roman"/>
                <w:b/>
                <w:bCs/>
                <w:sz w:val="24"/>
                <w:szCs w:val="24"/>
              </w:rPr>
              <w:t>Мастерская логопедических идей - 2026</w:t>
            </w:r>
            <w:r w:rsidRPr="005C14F8">
              <w:rPr>
                <w:rFonts w:ascii="Times New Roman" w:hAnsi="Times New Roman" w:cs="Times New Roman"/>
                <w:b/>
                <w:bCs/>
                <w:sz w:val="24"/>
                <w:szCs w:val="24"/>
              </w:rPr>
              <w:t>»</w:t>
            </w:r>
          </w:p>
        </w:tc>
        <w:tc>
          <w:tcPr>
            <w:tcW w:w="1749" w:type="dxa"/>
            <w:vMerge w:val="restart"/>
          </w:tcPr>
          <w:p w14:paraId="050084F0" w14:textId="77777777" w:rsidR="00091F47" w:rsidRDefault="00091F47" w:rsidP="00130142">
            <w:pPr>
              <w:jc w:val="center"/>
              <w:rPr>
                <w:rFonts w:ascii="Times New Roman" w:hAnsi="Times New Roman" w:cs="Times New Roman"/>
                <w:sz w:val="24"/>
                <w:szCs w:val="24"/>
              </w:rPr>
            </w:pPr>
          </w:p>
          <w:p w14:paraId="7FF89C1D" w14:textId="77777777" w:rsidR="00091F47" w:rsidRDefault="00091F47" w:rsidP="00130142">
            <w:pPr>
              <w:jc w:val="center"/>
              <w:rPr>
                <w:rFonts w:ascii="Times New Roman" w:hAnsi="Times New Roman" w:cs="Times New Roman"/>
                <w:sz w:val="24"/>
                <w:szCs w:val="24"/>
              </w:rPr>
            </w:pPr>
          </w:p>
          <w:p w14:paraId="7F89F5D3" w14:textId="77777777" w:rsidR="00091F47" w:rsidRDefault="00091F47" w:rsidP="00130142">
            <w:pPr>
              <w:jc w:val="center"/>
              <w:rPr>
                <w:rFonts w:ascii="Times New Roman" w:hAnsi="Times New Roman" w:cs="Times New Roman"/>
                <w:sz w:val="24"/>
                <w:szCs w:val="24"/>
              </w:rPr>
            </w:pPr>
          </w:p>
          <w:p w14:paraId="6AA89211" w14:textId="77777777" w:rsidR="00091F47" w:rsidRDefault="00091F47" w:rsidP="00130142">
            <w:pPr>
              <w:jc w:val="center"/>
              <w:rPr>
                <w:rFonts w:ascii="Times New Roman" w:hAnsi="Times New Roman" w:cs="Times New Roman"/>
                <w:sz w:val="24"/>
                <w:szCs w:val="24"/>
              </w:rPr>
            </w:pPr>
          </w:p>
          <w:p w14:paraId="5FF87E1A"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19.05.2026г.</w:t>
            </w:r>
          </w:p>
        </w:tc>
        <w:tc>
          <w:tcPr>
            <w:tcW w:w="2081" w:type="dxa"/>
            <w:vMerge w:val="restart"/>
          </w:tcPr>
          <w:p w14:paraId="5B0A82CF" w14:textId="77777777" w:rsidR="00091F47" w:rsidRDefault="00091F47" w:rsidP="00130142">
            <w:pPr>
              <w:jc w:val="both"/>
              <w:rPr>
                <w:rFonts w:ascii="Times New Roman" w:hAnsi="Times New Roman" w:cs="Times New Roman"/>
                <w:sz w:val="24"/>
                <w:szCs w:val="24"/>
              </w:rPr>
            </w:pPr>
          </w:p>
          <w:p w14:paraId="3D493776" w14:textId="77777777" w:rsidR="00091F47" w:rsidRDefault="00091F47" w:rsidP="00130142">
            <w:pPr>
              <w:jc w:val="both"/>
              <w:rPr>
                <w:rFonts w:ascii="Times New Roman" w:hAnsi="Times New Roman" w:cs="Times New Roman"/>
                <w:sz w:val="24"/>
                <w:szCs w:val="24"/>
              </w:rPr>
            </w:pPr>
          </w:p>
          <w:p w14:paraId="3CE171CD" w14:textId="77777777" w:rsidR="00091F47" w:rsidRDefault="00091F47" w:rsidP="00130142">
            <w:pPr>
              <w:jc w:val="both"/>
              <w:rPr>
                <w:rFonts w:ascii="Times New Roman" w:hAnsi="Times New Roman" w:cs="Times New Roman"/>
                <w:sz w:val="24"/>
                <w:szCs w:val="24"/>
              </w:rPr>
            </w:pPr>
          </w:p>
          <w:p w14:paraId="2FD78756" w14:textId="77777777" w:rsidR="00091F47" w:rsidRDefault="00091F47" w:rsidP="00130142">
            <w:pPr>
              <w:jc w:val="both"/>
              <w:rPr>
                <w:rFonts w:ascii="Times New Roman" w:hAnsi="Times New Roman" w:cs="Times New Roman"/>
                <w:sz w:val="24"/>
                <w:szCs w:val="24"/>
              </w:rPr>
            </w:pPr>
          </w:p>
          <w:p w14:paraId="7A6FBB1E" w14:textId="77777777" w:rsidR="00091F47" w:rsidRDefault="00091F47" w:rsidP="00130142">
            <w:pPr>
              <w:jc w:val="both"/>
              <w:rPr>
                <w:rFonts w:ascii="Times New Roman" w:hAnsi="Times New Roman" w:cs="Times New Roman"/>
                <w:sz w:val="24"/>
                <w:szCs w:val="24"/>
              </w:rPr>
            </w:pPr>
            <w:r>
              <w:rPr>
                <w:rFonts w:ascii="Times New Roman" w:hAnsi="Times New Roman" w:cs="Times New Roman"/>
                <w:sz w:val="24"/>
                <w:szCs w:val="24"/>
              </w:rPr>
              <w:t xml:space="preserve">     23 специалиста</w:t>
            </w:r>
          </w:p>
        </w:tc>
      </w:tr>
      <w:tr w:rsidR="00091F47" w14:paraId="5A287956" w14:textId="77777777" w:rsidTr="00130142">
        <w:tc>
          <w:tcPr>
            <w:tcW w:w="561" w:type="dxa"/>
            <w:vMerge/>
          </w:tcPr>
          <w:p w14:paraId="2965975B" w14:textId="77777777" w:rsidR="00091F47" w:rsidRDefault="00091F47" w:rsidP="00130142">
            <w:pPr>
              <w:jc w:val="both"/>
              <w:rPr>
                <w:rFonts w:ascii="Times New Roman" w:hAnsi="Times New Roman" w:cs="Times New Roman"/>
                <w:sz w:val="24"/>
                <w:szCs w:val="24"/>
              </w:rPr>
            </w:pPr>
          </w:p>
        </w:tc>
        <w:tc>
          <w:tcPr>
            <w:tcW w:w="3581" w:type="dxa"/>
          </w:tcPr>
          <w:p w14:paraId="396C38CE" w14:textId="77777777" w:rsidR="00091F47"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Мастер-класс ««</w:t>
            </w:r>
            <w:proofErr w:type="spellStart"/>
            <w:r w:rsidRPr="00EB7F1D">
              <w:rPr>
                <w:rFonts w:ascii="Times New Roman" w:hAnsi="Times New Roman" w:cs="Times New Roman"/>
                <w:sz w:val="24"/>
                <w:szCs w:val="24"/>
              </w:rPr>
              <w:t>Танграм</w:t>
            </w:r>
            <w:proofErr w:type="spellEnd"/>
            <w:r w:rsidRPr="00EB7F1D">
              <w:rPr>
                <w:rFonts w:ascii="Times New Roman" w:hAnsi="Times New Roman" w:cs="Times New Roman"/>
                <w:sz w:val="24"/>
                <w:szCs w:val="24"/>
              </w:rPr>
              <w:t>» собираем – буквы изучаем (закрепляем)».</w:t>
            </w:r>
          </w:p>
        </w:tc>
        <w:tc>
          <w:tcPr>
            <w:tcW w:w="2376" w:type="dxa"/>
          </w:tcPr>
          <w:p w14:paraId="07CBF9E7"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 xml:space="preserve">Учитель-логопед </w:t>
            </w:r>
            <w:r w:rsidRPr="00EB7F1D">
              <w:rPr>
                <w:rFonts w:ascii="Times New Roman" w:hAnsi="Times New Roman" w:cs="Times New Roman"/>
                <w:sz w:val="24"/>
                <w:szCs w:val="24"/>
              </w:rPr>
              <w:t>Андреевой Н.Н</w:t>
            </w:r>
            <w:r>
              <w:rPr>
                <w:rFonts w:ascii="Times New Roman" w:hAnsi="Times New Roman" w:cs="Times New Roman"/>
                <w:sz w:val="24"/>
                <w:szCs w:val="24"/>
              </w:rPr>
              <w:t>.</w:t>
            </w:r>
          </w:p>
        </w:tc>
        <w:tc>
          <w:tcPr>
            <w:tcW w:w="1749" w:type="dxa"/>
            <w:vMerge/>
          </w:tcPr>
          <w:p w14:paraId="373EB5D6" w14:textId="77777777" w:rsidR="00091F47" w:rsidRDefault="00091F47" w:rsidP="00130142">
            <w:pPr>
              <w:jc w:val="center"/>
              <w:rPr>
                <w:rFonts w:ascii="Times New Roman" w:hAnsi="Times New Roman" w:cs="Times New Roman"/>
                <w:sz w:val="24"/>
                <w:szCs w:val="24"/>
              </w:rPr>
            </w:pPr>
          </w:p>
        </w:tc>
        <w:tc>
          <w:tcPr>
            <w:tcW w:w="2081" w:type="dxa"/>
            <w:vMerge/>
          </w:tcPr>
          <w:p w14:paraId="7BD29EF1" w14:textId="77777777" w:rsidR="00091F47" w:rsidRDefault="00091F47" w:rsidP="00130142">
            <w:pPr>
              <w:jc w:val="both"/>
              <w:rPr>
                <w:rFonts w:ascii="Times New Roman" w:hAnsi="Times New Roman" w:cs="Times New Roman"/>
                <w:sz w:val="24"/>
                <w:szCs w:val="24"/>
              </w:rPr>
            </w:pPr>
          </w:p>
        </w:tc>
      </w:tr>
      <w:tr w:rsidR="00091F47" w14:paraId="47E8A6ED" w14:textId="77777777" w:rsidTr="00130142">
        <w:tc>
          <w:tcPr>
            <w:tcW w:w="561" w:type="dxa"/>
            <w:vMerge/>
          </w:tcPr>
          <w:p w14:paraId="5DC3C6C3" w14:textId="77777777" w:rsidR="00091F47" w:rsidRDefault="00091F47" w:rsidP="00130142">
            <w:pPr>
              <w:jc w:val="both"/>
              <w:rPr>
                <w:rFonts w:ascii="Times New Roman" w:hAnsi="Times New Roman" w:cs="Times New Roman"/>
                <w:sz w:val="24"/>
                <w:szCs w:val="24"/>
              </w:rPr>
            </w:pPr>
          </w:p>
        </w:tc>
        <w:tc>
          <w:tcPr>
            <w:tcW w:w="3581" w:type="dxa"/>
          </w:tcPr>
          <w:p w14:paraId="3AACFD9C" w14:textId="77777777" w:rsidR="00091F47" w:rsidRDefault="00091F47" w:rsidP="00130142">
            <w:pPr>
              <w:jc w:val="both"/>
              <w:rPr>
                <w:rFonts w:ascii="Times New Roman" w:hAnsi="Times New Roman" w:cs="Times New Roman"/>
                <w:sz w:val="24"/>
                <w:szCs w:val="24"/>
              </w:rPr>
            </w:pPr>
            <w:r w:rsidRPr="00EB7F1D">
              <w:rPr>
                <w:rFonts w:ascii="Times New Roman" w:hAnsi="Times New Roman" w:cs="Times New Roman"/>
                <w:sz w:val="24"/>
                <w:szCs w:val="24"/>
              </w:rPr>
              <w:t>Мастер-класс «Механизм упреждающего синтеза. Запуск речи».</w:t>
            </w:r>
          </w:p>
        </w:tc>
        <w:tc>
          <w:tcPr>
            <w:tcW w:w="2376" w:type="dxa"/>
          </w:tcPr>
          <w:p w14:paraId="198A0A30"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 xml:space="preserve">Учитель-логопед Бахарева </w:t>
            </w:r>
            <w:r w:rsidRPr="00EB7F1D">
              <w:rPr>
                <w:rFonts w:ascii="Times New Roman" w:hAnsi="Times New Roman" w:cs="Times New Roman"/>
                <w:sz w:val="24"/>
                <w:szCs w:val="24"/>
              </w:rPr>
              <w:t>Т.Н.</w:t>
            </w:r>
          </w:p>
          <w:p w14:paraId="5FB595F9" w14:textId="77777777" w:rsidR="00091F47" w:rsidRDefault="00091F47" w:rsidP="00130142">
            <w:pPr>
              <w:jc w:val="center"/>
              <w:rPr>
                <w:rFonts w:ascii="Times New Roman" w:hAnsi="Times New Roman" w:cs="Times New Roman"/>
                <w:sz w:val="24"/>
                <w:szCs w:val="24"/>
              </w:rPr>
            </w:pPr>
          </w:p>
        </w:tc>
        <w:tc>
          <w:tcPr>
            <w:tcW w:w="1749" w:type="dxa"/>
            <w:vMerge/>
          </w:tcPr>
          <w:p w14:paraId="544756AF" w14:textId="77777777" w:rsidR="00091F47" w:rsidRDefault="00091F47" w:rsidP="00130142">
            <w:pPr>
              <w:jc w:val="center"/>
              <w:rPr>
                <w:rFonts w:ascii="Times New Roman" w:hAnsi="Times New Roman" w:cs="Times New Roman"/>
                <w:sz w:val="24"/>
                <w:szCs w:val="24"/>
              </w:rPr>
            </w:pPr>
          </w:p>
        </w:tc>
        <w:tc>
          <w:tcPr>
            <w:tcW w:w="2081" w:type="dxa"/>
            <w:vMerge/>
          </w:tcPr>
          <w:p w14:paraId="4FD5609F" w14:textId="77777777" w:rsidR="00091F47" w:rsidRDefault="00091F47" w:rsidP="00130142">
            <w:pPr>
              <w:jc w:val="both"/>
              <w:rPr>
                <w:rFonts w:ascii="Times New Roman" w:hAnsi="Times New Roman" w:cs="Times New Roman"/>
                <w:sz w:val="24"/>
                <w:szCs w:val="24"/>
              </w:rPr>
            </w:pPr>
          </w:p>
        </w:tc>
      </w:tr>
      <w:tr w:rsidR="00091F47" w14:paraId="6EFDB07D" w14:textId="77777777" w:rsidTr="00130142">
        <w:tc>
          <w:tcPr>
            <w:tcW w:w="561" w:type="dxa"/>
            <w:vMerge/>
          </w:tcPr>
          <w:p w14:paraId="4358B2E8" w14:textId="77777777" w:rsidR="00091F47" w:rsidRDefault="00091F47" w:rsidP="00130142">
            <w:pPr>
              <w:jc w:val="both"/>
              <w:rPr>
                <w:rFonts w:ascii="Times New Roman" w:hAnsi="Times New Roman" w:cs="Times New Roman"/>
                <w:sz w:val="24"/>
                <w:szCs w:val="24"/>
              </w:rPr>
            </w:pPr>
          </w:p>
        </w:tc>
        <w:tc>
          <w:tcPr>
            <w:tcW w:w="3581" w:type="dxa"/>
          </w:tcPr>
          <w:p w14:paraId="3CD43BD5" w14:textId="77777777" w:rsidR="00091F47"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 xml:space="preserve">Мастер-класс </w:t>
            </w:r>
            <w:r>
              <w:rPr>
                <w:rFonts w:ascii="Times New Roman" w:hAnsi="Times New Roman" w:cs="Times New Roman"/>
                <w:sz w:val="24"/>
                <w:szCs w:val="24"/>
              </w:rPr>
              <w:t>«Использование Коррекционно-</w:t>
            </w:r>
            <w:r w:rsidRPr="00515066">
              <w:rPr>
                <w:rFonts w:ascii="Times New Roman" w:hAnsi="Times New Roman" w:cs="Times New Roman"/>
                <w:sz w:val="24"/>
                <w:szCs w:val="24"/>
              </w:rPr>
              <w:t>развивающих игр (КРИ) в логопедической работе».</w:t>
            </w:r>
          </w:p>
        </w:tc>
        <w:tc>
          <w:tcPr>
            <w:tcW w:w="2376" w:type="dxa"/>
          </w:tcPr>
          <w:p w14:paraId="35083425"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 Симбирцева</w:t>
            </w:r>
            <w:r w:rsidRPr="00515066">
              <w:rPr>
                <w:rFonts w:ascii="Times New Roman" w:hAnsi="Times New Roman" w:cs="Times New Roman"/>
                <w:sz w:val="24"/>
                <w:szCs w:val="24"/>
              </w:rPr>
              <w:t xml:space="preserve"> А.М.</w:t>
            </w:r>
          </w:p>
        </w:tc>
        <w:tc>
          <w:tcPr>
            <w:tcW w:w="1749" w:type="dxa"/>
            <w:vMerge/>
          </w:tcPr>
          <w:p w14:paraId="16C53A26" w14:textId="77777777" w:rsidR="00091F47" w:rsidRDefault="00091F47" w:rsidP="00130142">
            <w:pPr>
              <w:jc w:val="center"/>
              <w:rPr>
                <w:rFonts w:ascii="Times New Roman" w:hAnsi="Times New Roman" w:cs="Times New Roman"/>
                <w:sz w:val="24"/>
                <w:szCs w:val="24"/>
              </w:rPr>
            </w:pPr>
          </w:p>
        </w:tc>
        <w:tc>
          <w:tcPr>
            <w:tcW w:w="2081" w:type="dxa"/>
            <w:vMerge/>
          </w:tcPr>
          <w:p w14:paraId="27547AF4" w14:textId="77777777" w:rsidR="00091F47" w:rsidRDefault="00091F47" w:rsidP="00130142">
            <w:pPr>
              <w:jc w:val="both"/>
              <w:rPr>
                <w:rFonts w:ascii="Times New Roman" w:hAnsi="Times New Roman" w:cs="Times New Roman"/>
                <w:sz w:val="24"/>
                <w:szCs w:val="24"/>
              </w:rPr>
            </w:pPr>
          </w:p>
        </w:tc>
      </w:tr>
      <w:tr w:rsidR="00091F47" w14:paraId="3BEEF648" w14:textId="77777777" w:rsidTr="00130142">
        <w:tc>
          <w:tcPr>
            <w:tcW w:w="561" w:type="dxa"/>
            <w:vMerge/>
          </w:tcPr>
          <w:p w14:paraId="1568A10D" w14:textId="77777777" w:rsidR="00091F47" w:rsidRDefault="00091F47" w:rsidP="00130142">
            <w:pPr>
              <w:jc w:val="both"/>
              <w:rPr>
                <w:rFonts w:ascii="Times New Roman" w:hAnsi="Times New Roman" w:cs="Times New Roman"/>
                <w:sz w:val="24"/>
                <w:szCs w:val="24"/>
              </w:rPr>
            </w:pPr>
          </w:p>
        </w:tc>
        <w:tc>
          <w:tcPr>
            <w:tcW w:w="3581" w:type="dxa"/>
          </w:tcPr>
          <w:p w14:paraId="69F72A17" w14:textId="77777777" w:rsidR="00091F47"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Мастер-класс «Развитие связной речи через цикл «Вкусные занятия»».</w:t>
            </w:r>
          </w:p>
        </w:tc>
        <w:tc>
          <w:tcPr>
            <w:tcW w:w="2376" w:type="dxa"/>
          </w:tcPr>
          <w:p w14:paraId="4A16A14D"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 Исаева</w:t>
            </w:r>
            <w:r w:rsidRPr="00515066">
              <w:rPr>
                <w:rFonts w:ascii="Times New Roman" w:hAnsi="Times New Roman" w:cs="Times New Roman"/>
                <w:sz w:val="24"/>
                <w:szCs w:val="24"/>
              </w:rPr>
              <w:t xml:space="preserve"> Н.Г. </w:t>
            </w:r>
          </w:p>
        </w:tc>
        <w:tc>
          <w:tcPr>
            <w:tcW w:w="1749" w:type="dxa"/>
            <w:vMerge/>
          </w:tcPr>
          <w:p w14:paraId="6136E4DB" w14:textId="77777777" w:rsidR="00091F47" w:rsidRDefault="00091F47" w:rsidP="00130142">
            <w:pPr>
              <w:jc w:val="center"/>
              <w:rPr>
                <w:rFonts w:ascii="Times New Roman" w:hAnsi="Times New Roman" w:cs="Times New Roman"/>
                <w:sz w:val="24"/>
                <w:szCs w:val="24"/>
              </w:rPr>
            </w:pPr>
          </w:p>
        </w:tc>
        <w:tc>
          <w:tcPr>
            <w:tcW w:w="2081" w:type="dxa"/>
            <w:vMerge/>
          </w:tcPr>
          <w:p w14:paraId="11F69641" w14:textId="77777777" w:rsidR="00091F47" w:rsidRDefault="00091F47" w:rsidP="00130142">
            <w:pPr>
              <w:jc w:val="both"/>
              <w:rPr>
                <w:rFonts w:ascii="Times New Roman" w:hAnsi="Times New Roman" w:cs="Times New Roman"/>
                <w:sz w:val="24"/>
                <w:szCs w:val="24"/>
              </w:rPr>
            </w:pPr>
          </w:p>
        </w:tc>
      </w:tr>
      <w:tr w:rsidR="00091F47" w14:paraId="5B262051" w14:textId="77777777" w:rsidTr="00130142">
        <w:tc>
          <w:tcPr>
            <w:tcW w:w="561" w:type="dxa"/>
            <w:vMerge/>
          </w:tcPr>
          <w:p w14:paraId="596B0A9C" w14:textId="77777777" w:rsidR="00091F47" w:rsidRDefault="00091F47" w:rsidP="00130142">
            <w:pPr>
              <w:jc w:val="both"/>
              <w:rPr>
                <w:rFonts w:ascii="Times New Roman" w:hAnsi="Times New Roman" w:cs="Times New Roman"/>
                <w:sz w:val="24"/>
                <w:szCs w:val="24"/>
              </w:rPr>
            </w:pPr>
          </w:p>
        </w:tc>
        <w:tc>
          <w:tcPr>
            <w:tcW w:w="3581" w:type="dxa"/>
          </w:tcPr>
          <w:p w14:paraId="7A82F66F" w14:textId="77777777" w:rsidR="00091F47"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Мастер-класс «</w:t>
            </w:r>
            <w:proofErr w:type="spellStart"/>
            <w:r w:rsidRPr="00515066">
              <w:rPr>
                <w:rFonts w:ascii="Times New Roman" w:hAnsi="Times New Roman" w:cs="Times New Roman"/>
                <w:sz w:val="24"/>
                <w:szCs w:val="24"/>
              </w:rPr>
              <w:t>Логомишень</w:t>
            </w:r>
            <w:proofErr w:type="spellEnd"/>
            <w:r w:rsidRPr="00515066">
              <w:rPr>
                <w:rFonts w:ascii="Times New Roman" w:hAnsi="Times New Roman" w:cs="Times New Roman"/>
                <w:sz w:val="24"/>
                <w:szCs w:val="24"/>
              </w:rPr>
              <w:t>: интеграция двигательной активности и коррекции звукопроизношения у дошкольников».</w:t>
            </w:r>
          </w:p>
        </w:tc>
        <w:tc>
          <w:tcPr>
            <w:tcW w:w="2376" w:type="dxa"/>
          </w:tcPr>
          <w:p w14:paraId="0D34F285"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 Нестерова</w:t>
            </w:r>
            <w:r w:rsidRPr="00515066">
              <w:rPr>
                <w:rFonts w:ascii="Times New Roman" w:hAnsi="Times New Roman" w:cs="Times New Roman"/>
                <w:sz w:val="24"/>
                <w:szCs w:val="24"/>
              </w:rPr>
              <w:t xml:space="preserve"> Е.М.</w:t>
            </w:r>
          </w:p>
        </w:tc>
        <w:tc>
          <w:tcPr>
            <w:tcW w:w="1749" w:type="dxa"/>
            <w:vMerge/>
          </w:tcPr>
          <w:p w14:paraId="434884E6" w14:textId="77777777" w:rsidR="00091F47" w:rsidRDefault="00091F47" w:rsidP="00130142">
            <w:pPr>
              <w:jc w:val="center"/>
              <w:rPr>
                <w:rFonts w:ascii="Times New Roman" w:hAnsi="Times New Roman" w:cs="Times New Roman"/>
                <w:sz w:val="24"/>
                <w:szCs w:val="24"/>
              </w:rPr>
            </w:pPr>
          </w:p>
        </w:tc>
        <w:tc>
          <w:tcPr>
            <w:tcW w:w="2081" w:type="dxa"/>
            <w:vMerge/>
          </w:tcPr>
          <w:p w14:paraId="501F4851" w14:textId="77777777" w:rsidR="00091F47" w:rsidRDefault="00091F47" w:rsidP="00130142">
            <w:pPr>
              <w:jc w:val="both"/>
              <w:rPr>
                <w:rFonts w:ascii="Times New Roman" w:hAnsi="Times New Roman" w:cs="Times New Roman"/>
                <w:sz w:val="24"/>
                <w:szCs w:val="24"/>
              </w:rPr>
            </w:pPr>
          </w:p>
        </w:tc>
      </w:tr>
      <w:tr w:rsidR="00091F47" w14:paraId="61D14190" w14:textId="77777777" w:rsidTr="00130142">
        <w:tc>
          <w:tcPr>
            <w:tcW w:w="561" w:type="dxa"/>
          </w:tcPr>
          <w:p w14:paraId="60B2BBE9" w14:textId="77777777" w:rsidR="00091F47" w:rsidRDefault="00091F47" w:rsidP="00130142">
            <w:pPr>
              <w:jc w:val="both"/>
              <w:rPr>
                <w:rFonts w:ascii="Times New Roman" w:hAnsi="Times New Roman" w:cs="Times New Roman"/>
                <w:sz w:val="24"/>
                <w:szCs w:val="24"/>
              </w:rPr>
            </w:pPr>
          </w:p>
        </w:tc>
        <w:tc>
          <w:tcPr>
            <w:tcW w:w="3581" w:type="dxa"/>
          </w:tcPr>
          <w:p w14:paraId="43DFB67B" w14:textId="77777777" w:rsidR="00091F47" w:rsidRPr="00515066"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Мастер-класс «Игры с микрофоном».</w:t>
            </w:r>
          </w:p>
        </w:tc>
        <w:tc>
          <w:tcPr>
            <w:tcW w:w="2376" w:type="dxa"/>
          </w:tcPr>
          <w:p w14:paraId="7868688B"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Учитель-логопед</w:t>
            </w:r>
            <w:r w:rsidRPr="00515066">
              <w:rPr>
                <w:rFonts w:ascii="Times New Roman" w:hAnsi="Times New Roman" w:cs="Times New Roman"/>
                <w:sz w:val="24"/>
                <w:szCs w:val="24"/>
              </w:rPr>
              <w:t xml:space="preserve"> </w:t>
            </w:r>
            <w:r>
              <w:rPr>
                <w:rFonts w:ascii="Times New Roman" w:hAnsi="Times New Roman" w:cs="Times New Roman"/>
                <w:sz w:val="24"/>
                <w:szCs w:val="24"/>
              </w:rPr>
              <w:t>Смирнова</w:t>
            </w:r>
            <w:r w:rsidRPr="00515066">
              <w:rPr>
                <w:rFonts w:ascii="Times New Roman" w:hAnsi="Times New Roman" w:cs="Times New Roman"/>
                <w:sz w:val="24"/>
                <w:szCs w:val="24"/>
              </w:rPr>
              <w:t xml:space="preserve"> А.В.</w:t>
            </w:r>
          </w:p>
        </w:tc>
        <w:tc>
          <w:tcPr>
            <w:tcW w:w="1749" w:type="dxa"/>
            <w:vMerge/>
          </w:tcPr>
          <w:p w14:paraId="587F90DC" w14:textId="77777777" w:rsidR="00091F47" w:rsidRDefault="00091F47" w:rsidP="00130142">
            <w:pPr>
              <w:jc w:val="center"/>
              <w:rPr>
                <w:rFonts w:ascii="Times New Roman" w:hAnsi="Times New Roman" w:cs="Times New Roman"/>
                <w:sz w:val="24"/>
                <w:szCs w:val="24"/>
              </w:rPr>
            </w:pPr>
          </w:p>
        </w:tc>
        <w:tc>
          <w:tcPr>
            <w:tcW w:w="2081" w:type="dxa"/>
            <w:vMerge/>
          </w:tcPr>
          <w:p w14:paraId="30E52535" w14:textId="77777777" w:rsidR="00091F47" w:rsidRDefault="00091F47" w:rsidP="00130142">
            <w:pPr>
              <w:jc w:val="both"/>
              <w:rPr>
                <w:rFonts w:ascii="Times New Roman" w:hAnsi="Times New Roman" w:cs="Times New Roman"/>
                <w:sz w:val="24"/>
                <w:szCs w:val="24"/>
              </w:rPr>
            </w:pPr>
          </w:p>
        </w:tc>
      </w:tr>
      <w:tr w:rsidR="00091F47" w14:paraId="2B7831DE" w14:textId="77777777" w:rsidTr="00130142">
        <w:tc>
          <w:tcPr>
            <w:tcW w:w="561" w:type="dxa"/>
            <w:vMerge w:val="restart"/>
          </w:tcPr>
          <w:p w14:paraId="33CD0CF3" w14:textId="77777777" w:rsidR="00091F47" w:rsidRDefault="00091F47" w:rsidP="00130142">
            <w:pPr>
              <w:jc w:val="both"/>
              <w:rPr>
                <w:rFonts w:ascii="Times New Roman" w:hAnsi="Times New Roman" w:cs="Times New Roman"/>
                <w:sz w:val="24"/>
                <w:szCs w:val="24"/>
              </w:rPr>
            </w:pPr>
          </w:p>
        </w:tc>
        <w:tc>
          <w:tcPr>
            <w:tcW w:w="3581" w:type="dxa"/>
          </w:tcPr>
          <w:p w14:paraId="5C76A5BC" w14:textId="77777777" w:rsidR="00091F47" w:rsidRPr="00515066"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Мастер-класс «Дидактическое пособие: настольная игра «Мир вокруг нас»».</w:t>
            </w:r>
          </w:p>
        </w:tc>
        <w:tc>
          <w:tcPr>
            <w:tcW w:w="2376" w:type="dxa"/>
          </w:tcPr>
          <w:p w14:paraId="4EC106DF" w14:textId="77777777" w:rsidR="00091F47" w:rsidRDefault="00091F47" w:rsidP="00130142">
            <w:pPr>
              <w:jc w:val="center"/>
              <w:rPr>
                <w:rFonts w:ascii="Times New Roman" w:hAnsi="Times New Roman" w:cs="Times New Roman"/>
                <w:sz w:val="24"/>
                <w:szCs w:val="24"/>
              </w:rPr>
            </w:pPr>
            <w:r w:rsidRPr="00515066">
              <w:rPr>
                <w:rFonts w:ascii="Times New Roman" w:hAnsi="Times New Roman" w:cs="Times New Roman"/>
                <w:sz w:val="24"/>
                <w:szCs w:val="24"/>
              </w:rPr>
              <w:t xml:space="preserve">Учитель-логопед </w:t>
            </w:r>
            <w:r>
              <w:rPr>
                <w:rFonts w:ascii="Times New Roman" w:hAnsi="Times New Roman" w:cs="Times New Roman"/>
                <w:sz w:val="24"/>
                <w:szCs w:val="24"/>
              </w:rPr>
              <w:t>Фадеева</w:t>
            </w:r>
            <w:r w:rsidRPr="00515066">
              <w:rPr>
                <w:rFonts w:ascii="Times New Roman" w:hAnsi="Times New Roman" w:cs="Times New Roman"/>
                <w:sz w:val="24"/>
                <w:szCs w:val="24"/>
              </w:rPr>
              <w:t xml:space="preserve"> Н.Ф.</w:t>
            </w:r>
          </w:p>
        </w:tc>
        <w:tc>
          <w:tcPr>
            <w:tcW w:w="1749" w:type="dxa"/>
            <w:vMerge/>
          </w:tcPr>
          <w:p w14:paraId="5E31703A" w14:textId="77777777" w:rsidR="00091F47" w:rsidRDefault="00091F47" w:rsidP="00130142">
            <w:pPr>
              <w:jc w:val="center"/>
              <w:rPr>
                <w:rFonts w:ascii="Times New Roman" w:hAnsi="Times New Roman" w:cs="Times New Roman"/>
                <w:sz w:val="24"/>
                <w:szCs w:val="24"/>
              </w:rPr>
            </w:pPr>
          </w:p>
        </w:tc>
        <w:tc>
          <w:tcPr>
            <w:tcW w:w="2081" w:type="dxa"/>
            <w:vMerge/>
          </w:tcPr>
          <w:p w14:paraId="29AB4B65" w14:textId="77777777" w:rsidR="00091F47" w:rsidRDefault="00091F47" w:rsidP="00130142">
            <w:pPr>
              <w:jc w:val="both"/>
              <w:rPr>
                <w:rFonts w:ascii="Times New Roman" w:hAnsi="Times New Roman" w:cs="Times New Roman"/>
                <w:sz w:val="24"/>
                <w:szCs w:val="24"/>
              </w:rPr>
            </w:pPr>
          </w:p>
        </w:tc>
      </w:tr>
      <w:tr w:rsidR="00091F47" w14:paraId="3E45E47B" w14:textId="77777777" w:rsidTr="00130142">
        <w:tc>
          <w:tcPr>
            <w:tcW w:w="561" w:type="dxa"/>
            <w:vMerge/>
          </w:tcPr>
          <w:p w14:paraId="3D1DD2C3" w14:textId="77777777" w:rsidR="00091F47" w:rsidRDefault="00091F47" w:rsidP="00130142">
            <w:pPr>
              <w:jc w:val="both"/>
              <w:rPr>
                <w:rFonts w:ascii="Times New Roman" w:hAnsi="Times New Roman" w:cs="Times New Roman"/>
                <w:sz w:val="24"/>
                <w:szCs w:val="24"/>
              </w:rPr>
            </w:pPr>
          </w:p>
        </w:tc>
        <w:tc>
          <w:tcPr>
            <w:tcW w:w="3581" w:type="dxa"/>
          </w:tcPr>
          <w:p w14:paraId="3C2B56C3" w14:textId="77777777" w:rsidR="00091F47" w:rsidRPr="00515066"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Мастер-класс «Дидактическое пособие «Путешествие в космос» в работе логопеда».</w:t>
            </w:r>
          </w:p>
        </w:tc>
        <w:tc>
          <w:tcPr>
            <w:tcW w:w="2376" w:type="dxa"/>
          </w:tcPr>
          <w:p w14:paraId="65AC3B19" w14:textId="77777777" w:rsidR="00091F47" w:rsidRDefault="00091F47" w:rsidP="00130142">
            <w:pPr>
              <w:jc w:val="center"/>
              <w:rPr>
                <w:rFonts w:ascii="Times New Roman" w:hAnsi="Times New Roman" w:cs="Times New Roman"/>
                <w:sz w:val="24"/>
                <w:szCs w:val="24"/>
              </w:rPr>
            </w:pPr>
            <w:r w:rsidRPr="00515066">
              <w:rPr>
                <w:rFonts w:ascii="Times New Roman" w:hAnsi="Times New Roman" w:cs="Times New Roman"/>
                <w:sz w:val="24"/>
                <w:szCs w:val="24"/>
              </w:rPr>
              <w:t>Учитель-логопед</w:t>
            </w:r>
          </w:p>
          <w:p w14:paraId="1B641A22" w14:textId="77777777" w:rsidR="00091F47" w:rsidRDefault="00091F47" w:rsidP="00130142">
            <w:pPr>
              <w:jc w:val="center"/>
              <w:rPr>
                <w:rFonts w:ascii="Times New Roman" w:hAnsi="Times New Roman" w:cs="Times New Roman"/>
                <w:sz w:val="24"/>
                <w:szCs w:val="24"/>
              </w:rPr>
            </w:pPr>
            <w:r>
              <w:rPr>
                <w:rFonts w:ascii="Times New Roman" w:hAnsi="Times New Roman" w:cs="Times New Roman"/>
                <w:sz w:val="24"/>
                <w:szCs w:val="24"/>
              </w:rPr>
              <w:t>Макарова</w:t>
            </w:r>
            <w:r w:rsidRPr="00515066">
              <w:rPr>
                <w:rFonts w:ascii="Times New Roman" w:hAnsi="Times New Roman" w:cs="Times New Roman"/>
                <w:sz w:val="24"/>
                <w:szCs w:val="24"/>
              </w:rPr>
              <w:t xml:space="preserve"> Е.Г.</w:t>
            </w:r>
          </w:p>
        </w:tc>
        <w:tc>
          <w:tcPr>
            <w:tcW w:w="1749" w:type="dxa"/>
            <w:vMerge/>
          </w:tcPr>
          <w:p w14:paraId="6A4B3AFA" w14:textId="77777777" w:rsidR="00091F47" w:rsidRDefault="00091F47" w:rsidP="00130142">
            <w:pPr>
              <w:jc w:val="center"/>
              <w:rPr>
                <w:rFonts w:ascii="Times New Roman" w:hAnsi="Times New Roman" w:cs="Times New Roman"/>
                <w:sz w:val="24"/>
                <w:szCs w:val="24"/>
              </w:rPr>
            </w:pPr>
          </w:p>
        </w:tc>
        <w:tc>
          <w:tcPr>
            <w:tcW w:w="2081" w:type="dxa"/>
            <w:vMerge/>
          </w:tcPr>
          <w:p w14:paraId="6322849A" w14:textId="77777777" w:rsidR="00091F47" w:rsidRDefault="00091F47" w:rsidP="00130142">
            <w:pPr>
              <w:jc w:val="both"/>
              <w:rPr>
                <w:rFonts w:ascii="Times New Roman" w:hAnsi="Times New Roman" w:cs="Times New Roman"/>
                <w:sz w:val="24"/>
                <w:szCs w:val="24"/>
              </w:rPr>
            </w:pPr>
          </w:p>
        </w:tc>
      </w:tr>
      <w:tr w:rsidR="00091F47" w14:paraId="2A12CADE" w14:textId="77777777" w:rsidTr="00130142">
        <w:tc>
          <w:tcPr>
            <w:tcW w:w="561" w:type="dxa"/>
            <w:vMerge/>
          </w:tcPr>
          <w:p w14:paraId="1A5B290A" w14:textId="77777777" w:rsidR="00091F47" w:rsidRDefault="00091F47" w:rsidP="00130142">
            <w:pPr>
              <w:jc w:val="both"/>
              <w:rPr>
                <w:rFonts w:ascii="Times New Roman" w:hAnsi="Times New Roman" w:cs="Times New Roman"/>
                <w:sz w:val="24"/>
                <w:szCs w:val="24"/>
              </w:rPr>
            </w:pPr>
          </w:p>
        </w:tc>
        <w:tc>
          <w:tcPr>
            <w:tcW w:w="3581" w:type="dxa"/>
          </w:tcPr>
          <w:p w14:paraId="36421CC1" w14:textId="77777777" w:rsidR="00091F47" w:rsidRPr="00515066" w:rsidRDefault="00091F47" w:rsidP="00130142">
            <w:pPr>
              <w:jc w:val="both"/>
              <w:rPr>
                <w:rFonts w:ascii="Times New Roman" w:hAnsi="Times New Roman" w:cs="Times New Roman"/>
                <w:sz w:val="24"/>
                <w:szCs w:val="24"/>
              </w:rPr>
            </w:pPr>
            <w:r w:rsidRPr="00515066">
              <w:rPr>
                <w:rFonts w:ascii="Times New Roman" w:hAnsi="Times New Roman" w:cs="Times New Roman"/>
                <w:sz w:val="24"/>
                <w:szCs w:val="24"/>
              </w:rPr>
              <w:t>Мастер-класс «Волшебный мир логопедических игр по мотивам И.Л. Лебедевой».</w:t>
            </w:r>
          </w:p>
        </w:tc>
        <w:tc>
          <w:tcPr>
            <w:tcW w:w="2376" w:type="dxa"/>
          </w:tcPr>
          <w:p w14:paraId="2155F3D4" w14:textId="77777777" w:rsidR="00091F47" w:rsidRDefault="00091F47" w:rsidP="00130142">
            <w:pPr>
              <w:jc w:val="center"/>
              <w:rPr>
                <w:rFonts w:ascii="Times New Roman" w:hAnsi="Times New Roman" w:cs="Times New Roman"/>
                <w:sz w:val="24"/>
                <w:szCs w:val="24"/>
              </w:rPr>
            </w:pPr>
            <w:r w:rsidRPr="00515066">
              <w:rPr>
                <w:rFonts w:ascii="Times New Roman" w:hAnsi="Times New Roman" w:cs="Times New Roman"/>
                <w:sz w:val="24"/>
                <w:szCs w:val="24"/>
              </w:rPr>
              <w:t>Учитель-логопед</w:t>
            </w:r>
          </w:p>
          <w:p w14:paraId="7977CC13" w14:textId="77777777" w:rsidR="00091F47" w:rsidRPr="00515066" w:rsidRDefault="00091F47" w:rsidP="00130142">
            <w:pPr>
              <w:jc w:val="center"/>
              <w:rPr>
                <w:rFonts w:ascii="Times New Roman" w:hAnsi="Times New Roman" w:cs="Times New Roman"/>
                <w:sz w:val="24"/>
                <w:szCs w:val="24"/>
              </w:rPr>
            </w:pPr>
            <w:r w:rsidRPr="00515066">
              <w:rPr>
                <w:rFonts w:ascii="Times New Roman" w:hAnsi="Times New Roman" w:cs="Times New Roman"/>
                <w:sz w:val="24"/>
                <w:szCs w:val="24"/>
              </w:rPr>
              <w:t>Юревич Т.А.</w:t>
            </w:r>
          </w:p>
        </w:tc>
        <w:tc>
          <w:tcPr>
            <w:tcW w:w="1749" w:type="dxa"/>
            <w:vMerge/>
          </w:tcPr>
          <w:p w14:paraId="03DD00B9" w14:textId="77777777" w:rsidR="00091F47" w:rsidRDefault="00091F47" w:rsidP="00130142">
            <w:pPr>
              <w:jc w:val="center"/>
              <w:rPr>
                <w:rFonts w:ascii="Times New Roman" w:hAnsi="Times New Roman" w:cs="Times New Roman"/>
                <w:sz w:val="24"/>
                <w:szCs w:val="24"/>
              </w:rPr>
            </w:pPr>
          </w:p>
        </w:tc>
        <w:tc>
          <w:tcPr>
            <w:tcW w:w="2081" w:type="dxa"/>
            <w:vMerge/>
          </w:tcPr>
          <w:p w14:paraId="50716A96" w14:textId="77777777" w:rsidR="00091F47" w:rsidRDefault="00091F47" w:rsidP="00130142">
            <w:pPr>
              <w:jc w:val="both"/>
              <w:rPr>
                <w:rFonts w:ascii="Times New Roman" w:hAnsi="Times New Roman" w:cs="Times New Roman"/>
                <w:sz w:val="24"/>
                <w:szCs w:val="24"/>
              </w:rPr>
            </w:pPr>
          </w:p>
        </w:tc>
      </w:tr>
    </w:tbl>
    <w:p w14:paraId="48074A85" w14:textId="77777777" w:rsidR="00176288" w:rsidRDefault="00176288" w:rsidP="00091F47">
      <w:pPr>
        <w:spacing w:after="0"/>
        <w:ind w:firstLine="708"/>
        <w:jc w:val="both"/>
        <w:rPr>
          <w:rFonts w:ascii="Times New Roman" w:hAnsi="Times New Roman" w:cs="Times New Roman"/>
          <w:b/>
          <w:bCs/>
          <w:sz w:val="24"/>
          <w:szCs w:val="24"/>
        </w:rPr>
      </w:pPr>
    </w:p>
    <w:p w14:paraId="407893A6" w14:textId="6CD1CF36" w:rsidR="00091F47" w:rsidRPr="00176288" w:rsidRDefault="00091F47" w:rsidP="00091F47">
      <w:pPr>
        <w:spacing w:after="0"/>
        <w:ind w:firstLine="708"/>
        <w:jc w:val="both"/>
        <w:rPr>
          <w:rFonts w:ascii="Times New Roman" w:hAnsi="Times New Roman" w:cs="Times New Roman"/>
          <w:b/>
          <w:bCs/>
          <w:sz w:val="24"/>
          <w:szCs w:val="24"/>
        </w:rPr>
      </w:pPr>
      <w:r w:rsidRPr="00176288">
        <w:rPr>
          <w:rFonts w:ascii="Times New Roman" w:hAnsi="Times New Roman" w:cs="Times New Roman"/>
          <w:b/>
          <w:bCs/>
          <w:sz w:val="24"/>
          <w:szCs w:val="24"/>
        </w:rPr>
        <w:t xml:space="preserve">Вывод: </w:t>
      </w:r>
    </w:p>
    <w:p w14:paraId="71314D57" w14:textId="7E5AC5D5" w:rsidR="00091F47" w:rsidRPr="008411EF" w:rsidRDefault="00091F47" w:rsidP="00091F47">
      <w:pPr>
        <w:spacing w:after="0"/>
        <w:ind w:firstLine="708"/>
        <w:jc w:val="both"/>
        <w:rPr>
          <w:rFonts w:ascii="Times New Roman" w:hAnsi="Times New Roman" w:cs="Times New Roman"/>
          <w:sz w:val="24"/>
          <w:szCs w:val="24"/>
        </w:rPr>
      </w:pPr>
      <w:r w:rsidRPr="008411EF">
        <w:rPr>
          <w:rFonts w:ascii="Times New Roman" w:hAnsi="Times New Roman" w:cs="Times New Roman"/>
          <w:sz w:val="24"/>
          <w:szCs w:val="24"/>
        </w:rPr>
        <w:t>В</w:t>
      </w:r>
      <w:r>
        <w:rPr>
          <w:rFonts w:ascii="Times New Roman" w:hAnsi="Times New Roman" w:cs="Times New Roman"/>
          <w:sz w:val="24"/>
          <w:szCs w:val="24"/>
        </w:rPr>
        <w:t xml:space="preserve"> </w:t>
      </w:r>
      <w:r w:rsidRPr="008411EF">
        <w:rPr>
          <w:rFonts w:ascii="Times New Roman" w:hAnsi="Times New Roman" w:cs="Times New Roman"/>
          <w:sz w:val="24"/>
          <w:szCs w:val="24"/>
        </w:rPr>
        <w:t>течение 2025</w:t>
      </w:r>
      <w:r>
        <w:rPr>
          <w:rFonts w:ascii="Times New Roman" w:hAnsi="Times New Roman" w:cs="Times New Roman"/>
          <w:sz w:val="24"/>
          <w:szCs w:val="24"/>
        </w:rPr>
        <w:t xml:space="preserve">–2026 </w:t>
      </w:r>
      <w:r w:rsidRPr="008411EF">
        <w:rPr>
          <w:rFonts w:ascii="Times New Roman" w:hAnsi="Times New Roman" w:cs="Times New Roman"/>
          <w:sz w:val="24"/>
          <w:szCs w:val="24"/>
        </w:rPr>
        <w:t xml:space="preserve">учебного года работа методического </w:t>
      </w:r>
      <w:r w:rsidRPr="00D51337">
        <w:rPr>
          <w:rFonts w:ascii="Times New Roman" w:hAnsi="Times New Roman" w:cs="Times New Roman"/>
          <w:sz w:val="24"/>
          <w:szCs w:val="24"/>
        </w:rPr>
        <w:t>объединения</w:t>
      </w:r>
      <w:r w:rsidRPr="00D51337">
        <w:rPr>
          <w:rFonts w:ascii="Times New Roman" w:hAnsi="Times New Roman" w:cs="Times New Roman"/>
        </w:rPr>
        <w:t xml:space="preserve"> учителей-логопедов</w:t>
      </w:r>
      <w:r w:rsidRPr="00D51337">
        <w:rPr>
          <w:rFonts w:ascii="Times New Roman" w:hAnsi="Times New Roman" w:cs="Times New Roman"/>
          <w:sz w:val="24"/>
          <w:szCs w:val="24"/>
        </w:rPr>
        <w:t xml:space="preserve"> </w:t>
      </w:r>
      <w:bookmarkStart w:id="28" w:name="_Hlk231144847"/>
      <w:r w:rsidRPr="00D51337">
        <w:rPr>
          <w:rFonts w:ascii="Times New Roman" w:hAnsi="Times New Roman" w:cs="Times New Roman"/>
          <w:sz w:val="24"/>
          <w:szCs w:val="24"/>
        </w:rPr>
        <w:t>образовательных организаций Кировградского МО и МО Верхний Тагил</w:t>
      </w:r>
      <w:r w:rsidRPr="008411EF">
        <w:rPr>
          <w:rFonts w:ascii="Times New Roman" w:hAnsi="Times New Roman" w:cs="Times New Roman"/>
          <w:sz w:val="24"/>
          <w:szCs w:val="24"/>
        </w:rPr>
        <w:t xml:space="preserve"> </w:t>
      </w:r>
      <w:bookmarkEnd w:id="28"/>
      <w:r w:rsidRPr="008411EF">
        <w:rPr>
          <w:rFonts w:ascii="Times New Roman" w:hAnsi="Times New Roman" w:cs="Times New Roman"/>
          <w:sz w:val="24"/>
          <w:szCs w:val="24"/>
        </w:rPr>
        <w:t>была направлена на совершенствование профессиональных компетенций педагогов, обобщение и трансляцию передового педагогического опыта</w:t>
      </w:r>
      <w:r>
        <w:rPr>
          <w:rFonts w:ascii="Times New Roman" w:hAnsi="Times New Roman" w:cs="Times New Roman"/>
          <w:sz w:val="24"/>
          <w:szCs w:val="24"/>
        </w:rPr>
        <w:t>.</w:t>
      </w:r>
      <w:r w:rsidRPr="0005055A">
        <w:rPr>
          <w:rFonts w:ascii="Times New Roman" w:hAnsi="Times New Roman" w:cs="Times New Roman"/>
          <w:sz w:val="24"/>
          <w:szCs w:val="24"/>
        </w:rPr>
        <w:t xml:space="preserve"> </w:t>
      </w:r>
      <w:r>
        <w:rPr>
          <w:rFonts w:ascii="Times New Roman" w:hAnsi="Times New Roman" w:cs="Times New Roman"/>
          <w:sz w:val="24"/>
          <w:szCs w:val="24"/>
        </w:rPr>
        <w:t>Р</w:t>
      </w:r>
      <w:r w:rsidRPr="0005055A">
        <w:rPr>
          <w:rFonts w:ascii="Times New Roman" w:hAnsi="Times New Roman" w:cs="Times New Roman"/>
          <w:sz w:val="24"/>
          <w:szCs w:val="24"/>
        </w:rPr>
        <w:t xml:space="preserve">ассмотрено большое количество важных тем и вопросов, вызывающих наибольшие затруднения в работе логопедов. За время работы методического объединения учителей-логопедов получено большое количество положительных отзывов и предложений от коллег. </w:t>
      </w:r>
      <w:r w:rsidRPr="008411EF">
        <w:rPr>
          <w:rFonts w:ascii="Times New Roman" w:hAnsi="Times New Roman" w:cs="Times New Roman"/>
          <w:sz w:val="24"/>
          <w:szCs w:val="24"/>
        </w:rPr>
        <w:t>Ключевым событием, определившим вектор развития МО в отчётном периоде, стало внедрение новых форматов профессионального взаимодействия.</w:t>
      </w:r>
    </w:p>
    <w:p w14:paraId="0B70E43E" w14:textId="77777777" w:rsidR="00091F47" w:rsidRPr="008411EF" w:rsidRDefault="00091F47" w:rsidP="00091F47">
      <w:pPr>
        <w:spacing w:after="0"/>
        <w:ind w:firstLine="708"/>
        <w:jc w:val="both"/>
        <w:rPr>
          <w:rFonts w:ascii="Times New Roman" w:hAnsi="Times New Roman" w:cs="Times New Roman"/>
          <w:sz w:val="24"/>
          <w:szCs w:val="24"/>
        </w:rPr>
      </w:pPr>
      <w:r w:rsidRPr="008411EF">
        <w:rPr>
          <w:rFonts w:ascii="Times New Roman" w:hAnsi="Times New Roman" w:cs="Times New Roman"/>
          <w:sz w:val="24"/>
          <w:szCs w:val="24"/>
        </w:rPr>
        <w:t>Главным достижением года является успешное проведение конкурса «Мастерская логопедических идей</w:t>
      </w:r>
      <w:r>
        <w:rPr>
          <w:rFonts w:ascii="Times New Roman" w:hAnsi="Times New Roman" w:cs="Times New Roman"/>
          <w:sz w:val="24"/>
          <w:szCs w:val="24"/>
        </w:rPr>
        <w:t xml:space="preserve"> - 2026</w:t>
      </w:r>
      <w:r w:rsidRPr="008411EF">
        <w:rPr>
          <w:rFonts w:ascii="Times New Roman" w:hAnsi="Times New Roman" w:cs="Times New Roman"/>
          <w:sz w:val="24"/>
          <w:szCs w:val="24"/>
        </w:rPr>
        <w:t>». В рамках подготовки к мероприятию было разработано и утверждено Положение о конкурсе, а также чёткие критерии оценивания конкурсных материалов, что обеспечило объективность и прозрачность процедуры.</w:t>
      </w:r>
    </w:p>
    <w:p w14:paraId="04F0C5B7" w14:textId="77777777" w:rsidR="00091F47" w:rsidRPr="00D51337" w:rsidRDefault="00091F47" w:rsidP="00091F47">
      <w:pPr>
        <w:spacing w:after="0"/>
        <w:ind w:firstLine="708"/>
        <w:jc w:val="both"/>
        <w:rPr>
          <w:rFonts w:ascii="Times New Roman" w:hAnsi="Times New Roman" w:cs="Times New Roman"/>
          <w:sz w:val="24"/>
          <w:szCs w:val="24"/>
        </w:rPr>
      </w:pPr>
      <w:r w:rsidRPr="008411EF">
        <w:rPr>
          <w:rFonts w:ascii="Times New Roman" w:hAnsi="Times New Roman" w:cs="Times New Roman"/>
          <w:sz w:val="24"/>
          <w:szCs w:val="24"/>
        </w:rPr>
        <w:t xml:space="preserve">Конкурсная комиссия высоко оценила уровень представленных работ: 9 участников-профессионалов продемонстрировали свой опыт через современные и эффективные мастер-классы. </w:t>
      </w:r>
      <w:r>
        <w:rPr>
          <w:rFonts w:ascii="Times New Roman" w:hAnsi="Times New Roman" w:cs="Times New Roman"/>
          <w:sz w:val="24"/>
          <w:szCs w:val="24"/>
        </w:rPr>
        <w:t>П</w:t>
      </w:r>
      <w:r w:rsidRPr="00D51337">
        <w:rPr>
          <w:rFonts w:ascii="Times New Roman" w:hAnsi="Times New Roman" w:cs="Times New Roman"/>
          <w:sz w:val="24"/>
          <w:szCs w:val="24"/>
        </w:rPr>
        <w:t xml:space="preserve">о итогам конкурса </w:t>
      </w:r>
      <w:r>
        <w:rPr>
          <w:rFonts w:ascii="Times New Roman" w:hAnsi="Times New Roman" w:cs="Times New Roman"/>
          <w:sz w:val="24"/>
          <w:szCs w:val="24"/>
        </w:rPr>
        <w:t xml:space="preserve">были </w:t>
      </w:r>
      <w:r w:rsidRPr="00D51337">
        <w:rPr>
          <w:rFonts w:ascii="Times New Roman" w:hAnsi="Times New Roman" w:cs="Times New Roman"/>
          <w:sz w:val="24"/>
          <w:szCs w:val="24"/>
        </w:rPr>
        <w:t>объяв</w:t>
      </w:r>
      <w:r>
        <w:rPr>
          <w:rFonts w:ascii="Times New Roman" w:hAnsi="Times New Roman" w:cs="Times New Roman"/>
          <w:sz w:val="24"/>
          <w:szCs w:val="24"/>
        </w:rPr>
        <w:t>лены</w:t>
      </w:r>
      <w:r w:rsidRPr="00D51337">
        <w:rPr>
          <w:rFonts w:ascii="Times New Roman" w:hAnsi="Times New Roman" w:cs="Times New Roman"/>
          <w:sz w:val="24"/>
          <w:szCs w:val="24"/>
        </w:rPr>
        <w:t xml:space="preserve"> победител</w:t>
      </w:r>
      <w:r>
        <w:rPr>
          <w:rFonts w:ascii="Times New Roman" w:hAnsi="Times New Roman" w:cs="Times New Roman"/>
          <w:sz w:val="24"/>
          <w:szCs w:val="24"/>
        </w:rPr>
        <w:t>и</w:t>
      </w:r>
      <w:r w:rsidRPr="00D51337">
        <w:rPr>
          <w:rFonts w:ascii="Times New Roman" w:hAnsi="Times New Roman" w:cs="Times New Roman"/>
          <w:sz w:val="24"/>
          <w:szCs w:val="24"/>
        </w:rPr>
        <w:t xml:space="preserve"> в специальных номинациях:</w:t>
      </w:r>
    </w:p>
    <w:p w14:paraId="23DDB0E2"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w:t>
      </w:r>
      <w:r w:rsidRPr="00D51337">
        <w:rPr>
          <w:rFonts w:ascii="Times New Roman" w:hAnsi="Times New Roman" w:cs="Times New Roman"/>
          <w:sz w:val="24"/>
          <w:szCs w:val="24"/>
        </w:rPr>
        <w:tab/>
        <w:t>«За инновационный подход в логопедии» - Андреева Наталья Николаевна (МАДОУ ЦРР — детский сад № 9, г. Верхний Тагил);</w:t>
      </w:r>
    </w:p>
    <w:p w14:paraId="0AD798CF"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 «За творчество в коррекционной работе» - Симбирцева Алевтина Михайловна (МАДОУ детский сад № 4 «Сказка», Кировградский МО);</w:t>
      </w:r>
    </w:p>
    <w:p w14:paraId="0C0DF45A"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 «За лучшее авторское пособие» - Макарова Елена Геннадьевна (МАДОУ-детский сад № 26 «Радуга» Кировградский МО);</w:t>
      </w:r>
    </w:p>
    <w:p w14:paraId="0E63C830"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 xml:space="preserve">• «За мастерство презентации педагогического опыта» - Фадеева Наталья Федоровна (МАОУ СОШ № 8 г. Верхний Тагил), Юревич Татьяна </w:t>
      </w:r>
      <w:proofErr w:type="spellStart"/>
      <w:r w:rsidRPr="00D51337">
        <w:rPr>
          <w:rFonts w:ascii="Times New Roman" w:hAnsi="Times New Roman" w:cs="Times New Roman"/>
          <w:sz w:val="24"/>
          <w:szCs w:val="24"/>
        </w:rPr>
        <w:t>Анаркуловна</w:t>
      </w:r>
      <w:proofErr w:type="spellEnd"/>
      <w:r w:rsidRPr="00D51337">
        <w:rPr>
          <w:rFonts w:ascii="Times New Roman" w:hAnsi="Times New Roman" w:cs="Times New Roman"/>
          <w:sz w:val="24"/>
          <w:szCs w:val="24"/>
        </w:rPr>
        <w:t xml:space="preserve"> (ГБОУ СО «Верхнетагильский центр образования»); </w:t>
      </w:r>
    </w:p>
    <w:p w14:paraId="2503825A"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 «За практико-ориентированность в работе» - Исаева Наталья Георгиевна (МАДОУ детский сад № 4 «Сказка», Кировградский МО)</w:t>
      </w:r>
    </w:p>
    <w:p w14:paraId="12AC70EB"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Также были названы призёры конкурса:</w:t>
      </w:r>
    </w:p>
    <w:p w14:paraId="7C74A003"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 3-е место - Смирнова Анна Владимировна (МАДОУ детский сад № 19 «Теремок», Кировградский МО, п. Нейво-Рудянка)</w:t>
      </w:r>
    </w:p>
    <w:p w14:paraId="212B9F95"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 2-е место - Нестерова Елена Михайловна (МАДОУ ЦРР — детский сад № 9, г. Верхний Тагил).</w:t>
      </w:r>
    </w:p>
    <w:p w14:paraId="2195E0C9" w14:textId="77777777" w:rsidR="00091F47" w:rsidRPr="00D51337" w:rsidRDefault="00091F47" w:rsidP="00091F47">
      <w:pPr>
        <w:spacing w:after="0"/>
        <w:ind w:firstLine="708"/>
        <w:jc w:val="both"/>
        <w:rPr>
          <w:rFonts w:ascii="Times New Roman" w:hAnsi="Times New Roman" w:cs="Times New Roman"/>
          <w:sz w:val="24"/>
          <w:szCs w:val="24"/>
        </w:rPr>
      </w:pPr>
      <w:r w:rsidRPr="00D51337">
        <w:rPr>
          <w:rFonts w:ascii="Times New Roman" w:hAnsi="Times New Roman" w:cs="Times New Roman"/>
          <w:sz w:val="24"/>
          <w:szCs w:val="24"/>
        </w:rPr>
        <w:t>•</w:t>
      </w:r>
      <w:r w:rsidRPr="00D51337">
        <w:rPr>
          <w:rFonts w:ascii="Times New Roman" w:hAnsi="Times New Roman" w:cs="Times New Roman"/>
          <w:sz w:val="24"/>
          <w:szCs w:val="24"/>
        </w:rPr>
        <w:tab/>
        <w:t>1-е место - Бахарева Татьяна Николаевна (МАДОУ – детский сад № 26 «Радуга» Кировградского МО).</w:t>
      </w:r>
    </w:p>
    <w:p w14:paraId="0DDD47B4" w14:textId="77777777" w:rsidR="00091F47" w:rsidRPr="008411EF" w:rsidRDefault="00091F47" w:rsidP="00091F47">
      <w:pPr>
        <w:ind w:firstLine="708"/>
        <w:jc w:val="both"/>
        <w:rPr>
          <w:rFonts w:ascii="Times New Roman" w:hAnsi="Times New Roman" w:cs="Times New Roman"/>
          <w:sz w:val="24"/>
          <w:szCs w:val="24"/>
        </w:rPr>
      </w:pPr>
      <w:r w:rsidRPr="008411EF">
        <w:rPr>
          <w:rFonts w:ascii="Times New Roman" w:hAnsi="Times New Roman" w:cs="Times New Roman"/>
          <w:sz w:val="24"/>
          <w:szCs w:val="24"/>
        </w:rPr>
        <w:t>Это событие не только выявило талантливых специалистов, но и создало уникальную площадку для обмена инновационными идеями и технологиями коррекционно-развивающей работы.</w:t>
      </w:r>
    </w:p>
    <w:p w14:paraId="7D147F35" w14:textId="3685D068" w:rsidR="00091F47" w:rsidRPr="008411EF" w:rsidRDefault="00091F47" w:rsidP="00091F47">
      <w:pPr>
        <w:ind w:firstLine="708"/>
        <w:jc w:val="both"/>
        <w:rPr>
          <w:rFonts w:ascii="Times New Roman" w:hAnsi="Times New Roman" w:cs="Times New Roman"/>
          <w:sz w:val="24"/>
          <w:szCs w:val="24"/>
        </w:rPr>
      </w:pPr>
      <w:r w:rsidRPr="008411EF">
        <w:rPr>
          <w:rFonts w:ascii="Times New Roman" w:hAnsi="Times New Roman" w:cs="Times New Roman"/>
          <w:sz w:val="24"/>
          <w:szCs w:val="24"/>
        </w:rPr>
        <w:lastRenderedPageBreak/>
        <w:t xml:space="preserve">По итогам проведения конкурса методическим советом принято решение: </w:t>
      </w:r>
      <w:r>
        <w:rPr>
          <w:rFonts w:ascii="Times New Roman" w:hAnsi="Times New Roman" w:cs="Times New Roman"/>
          <w:sz w:val="24"/>
          <w:szCs w:val="24"/>
        </w:rPr>
        <w:t>п</w:t>
      </w:r>
      <w:r w:rsidRPr="00D51337">
        <w:rPr>
          <w:rFonts w:ascii="Times New Roman" w:hAnsi="Times New Roman" w:cs="Times New Roman"/>
          <w:sz w:val="24"/>
          <w:szCs w:val="24"/>
        </w:rPr>
        <w:t>олученные знания и опыт коллег использовать в своей профессиональной деятельности</w:t>
      </w:r>
      <w:r>
        <w:rPr>
          <w:rFonts w:ascii="Times New Roman" w:hAnsi="Times New Roman" w:cs="Times New Roman"/>
          <w:sz w:val="24"/>
          <w:szCs w:val="24"/>
        </w:rPr>
        <w:t>;</w:t>
      </w:r>
      <w:r w:rsidRPr="00D51337">
        <w:rPr>
          <w:rFonts w:ascii="Times New Roman" w:hAnsi="Times New Roman" w:cs="Times New Roman"/>
          <w:sz w:val="24"/>
          <w:szCs w:val="24"/>
        </w:rPr>
        <w:t xml:space="preserve"> </w:t>
      </w:r>
      <w:r w:rsidRPr="008411EF">
        <w:rPr>
          <w:rFonts w:ascii="Times New Roman" w:hAnsi="Times New Roman" w:cs="Times New Roman"/>
          <w:sz w:val="24"/>
          <w:szCs w:val="24"/>
        </w:rPr>
        <w:t xml:space="preserve">четвёртое заседание МО учителей-логопедов </w:t>
      </w:r>
      <w:r w:rsidRPr="00D51337">
        <w:rPr>
          <w:rFonts w:ascii="Times New Roman" w:hAnsi="Times New Roman" w:cs="Times New Roman"/>
          <w:sz w:val="24"/>
          <w:szCs w:val="24"/>
        </w:rPr>
        <w:t>образовательных организаций Кировградского МО и МО Верхний Тагил</w:t>
      </w:r>
      <w:r w:rsidRPr="008411EF">
        <w:rPr>
          <w:rFonts w:ascii="Times New Roman" w:hAnsi="Times New Roman" w:cs="Times New Roman"/>
          <w:sz w:val="24"/>
          <w:szCs w:val="24"/>
        </w:rPr>
        <w:t xml:space="preserve"> ежегодно проводить в формате конкурса профессионального мастерства. Данная инициатива закрепляет новый стандарт качества педагогической деятельности и призвана стать мощным стимулом для непрерывного профессионального роста всех членов объединения</w:t>
      </w:r>
      <w:r w:rsidRPr="00D51337">
        <w:rPr>
          <w:rFonts w:ascii="Times New Roman" w:hAnsi="Times New Roman" w:cs="Times New Roman"/>
          <w:sz w:val="24"/>
          <w:szCs w:val="24"/>
        </w:rPr>
        <w:t xml:space="preserve"> </w:t>
      </w:r>
      <w:r w:rsidRPr="008411EF">
        <w:rPr>
          <w:rFonts w:ascii="Times New Roman" w:hAnsi="Times New Roman" w:cs="Times New Roman"/>
          <w:sz w:val="24"/>
          <w:szCs w:val="24"/>
        </w:rPr>
        <w:t>и повышения престижа профессии учителя-логопеда.</w:t>
      </w:r>
      <w:r w:rsidRPr="0005055A">
        <w:t xml:space="preserve"> </w:t>
      </w:r>
      <w:r w:rsidRPr="0005055A">
        <w:rPr>
          <w:rFonts w:ascii="Times New Roman" w:hAnsi="Times New Roman" w:cs="Times New Roman"/>
          <w:sz w:val="24"/>
          <w:szCs w:val="24"/>
        </w:rPr>
        <w:t>Также разработан Проект плана работы методического объединения учителей-логопедов образовательных организаций Кировградского МО и МО Верхний Тагил на 202</w:t>
      </w:r>
      <w:r>
        <w:rPr>
          <w:rFonts w:ascii="Times New Roman" w:hAnsi="Times New Roman" w:cs="Times New Roman"/>
          <w:sz w:val="24"/>
          <w:szCs w:val="24"/>
        </w:rPr>
        <w:t>6</w:t>
      </w:r>
      <w:r w:rsidRPr="0005055A">
        <w:rPr>
          <w:rFonts w:ascii="Times New Roman" w:hAnsi="Times New Roman" w:cs="Times New Roman"/>
          <w:sz w:val="24"/>
          <w:szCs w:val="24"/>
        </w:rPr>
        <w:t>–2027 учебный год.</w:t>
      </w:r>
    </w:p>
    <w:p w14:paraId="708D54D1" w14:textId="77777777" w:rsidR="003C091C" w:rsidRPr="00131848" w:rsidRDefault="003C091C" w:rsidP="00372F06">
      <w:pPr>
        <w:spacing w:after="0" w:line="240" w:lineRule="auto"/>
        <w:jc w:val="center"/>
        <w:rPr>
          <w:rFonts w:ascii="Times New Roman" w:hAnsi="Times New Roman" w:cs="Times New Roman"/>
          <w:b/>
          <w:bCs/>
          <w:sz w:val="24"/>
          <w:szCs w:val="24"/>
        </w:rPr>
      </w:pPr>
    </w:p>
    <w:p w14:paraId="7D1DEF48" w14:textId="6C36FF43" w:rsidR="00EF7D4D" w:rsidRPr="00131848" w:rsidRDefault="007D3C0E" w:rsidP="00372F06">
      <w:pPr>
        <w:spacing w:after="0" w:line="240" w:lineRule="auto"/>
        <w:ind w:firstLine="709"/>
        <w:contextualSpacing/>
        <w:jc w:val="center"/>
        <w:rPr>
          <w:rFonts w:ascii="Times New Roman" w:hAnsi="Times New Roman" w:cs="Times New Roman"/>
          <w:sz w:val="24"/>
          <w:szCs w:val="24"/>
        </w:rPr>
      </w:pPr>
      <w:r w:rsidRPr="00131848">
        <w:rPr>
          <w:rFonts w:ascii="Times New Roman" w:hAnsi="Times New Roman" w:cs="Times New Roman"/>
          <w:b/>
          <w:bCs/>
          <w:sz w:val="24"/>
          <w:szCs w:val="24"/>
        </w:rPr>
        <w:t>8.</w:t>
      </w:r>
      <w:r w:rsidR="00EF0282" w:rsidRPr="00131848">
        <w:rPr>
          <w:rFonts w:ascii="Times New Roman" w:hAnsi="Times New Roman" w:cs="Times New Roman"/>
          <w:b/>
          <w:bCs/>
          <w:sz w:val="24"/>
          <w:szCs w:val="24"/>
        </w:rPr>
        <w:t>8</w:t>
      </w:r>
      <w:r w:rsidRPr="00131848">
        <w:rPr>
          <w:rFonts w:ascii="Times New Roman" w:hAnsi="Times New Roman" w:cs="Times New Roman"/>
          <w:b/>
          <w:bCs/>
          <w:sz w:val="24"/>
          <w:szCs w:val="24"/>
        </w:rPr>
        <w:t xml:space="preserve"> </w:t>
      </w:r>
      <w:r w:rsidR="00DA1969" w:rsidRPr="00131848">
        <w:rPr>
          <w:rFonts w:ascii="Times New Roman" w:hAnsi="Times New Roman" w:cs="Times New Roman"/>
          <w:b/>
          <w:bCs/>
          <w:sz w:val="24"/>
          <w:szCs w:val="24"/>
        </w:rPr>
        <w:t xml:space="preserve">Анализ и результаты работы </w:t>
      </w:r>
    </w:p>
    <w:p w14:paraId="00719738" w14:textId="33F5E249" w:rsidR="00EF7D4D" w:rsidRPr="00131848" w:rsidRDefault="00DA1969" w:rsidP="00372F06">
      <w:pPr>
        <w:spacing w:after="0" w:line="240" w:lineRule="auto"/>
        <w:ind w:firstLine="709"/>
        <w:contextualSpacing/>
        <w:jc w:val="center"/>
        <w:rPr>
          <w:rFonts w:ascii="Times New Roman" w:hAnsi="Times New Roman" w:cs="Times New Roman"/>
          <w:sz w:val="24"/>
          <w:szCs w:val="24"/>
        </w:rPr>
      </w:pPr>
      <w:r w:rsidRPr="00131848">
        <w:rPr>
          <w:rFonts w:ascii="Times New Roman" w:hAnsi="Times New Roman" w:cs="Times New Roman"/>
          <w:b/>
          <w:sz w:val="24"/>
          <w:szCs w:val="24"/>
        </w:rPr>
        <w:t>Центра психолого-педагогического и медико-социального сопровождения</w:t>
      </w:r>
    </w:p>
    <w:p w14:paraId="7252D92D" w14:textId="77777777" w:rsidR="00517EFC" w:rsidRPr="00131848" w:rsidRDefault="00517EFC" w:rsidP="00372F06">
      <w:pPr>
        <w:pStyle w:val="af9"/>
        <w:ind w:firstLine="567"/>
        <w:contextualSpacing/>
        <w:jc w:val="center"/>
        <w:rPr>
          <w:b/>
          <w:sz w:val="24"/>
          <w:szCs w:val="24"/>
        </w:rPr>
      </w:pPr>
    </w:p>
    <w:p w14:paraId="1B6EAF8C" w14:textId="77777777" w:rsidR="00091F47" w:rsidRPr="004E527C" w:rsidRDefault="00091F47" w:rsidP="004E527C">
      <w:pPr>
        <w:pStyle w:val="1"/>
        <w:spacing w:before="0" w:after="0"/>
        <w:ind w:firstLine="709"/>
        <w:contextualSpacing/>
        <w:jc w:val="both"/>
        <w:textAlignment w:val="baseline"/>
        <w:rPr>
          <w:rFonts w:ascii="Times New Roman" w:hAnsi="Times New Roman" w:cs="Times New Roman"/>
          <w:b w:val="0"/>
          <w:sz w:val="24"/>
          <w:szCs w:val="24"/>
        </w:rPr>
      </w:pPr>
      <w:r w:rsidRPr="004E527C">
        <w:rPr>
          <w:rFonts w:ascii="Times New Roman" w:hAnsi="Times New Roman" w:cs="Times New Roman"/>
          <w:b w:val="0"/>
          <w:sz w:val="24"/>
          <w:szCs w:val="24"/>
        </w:rPr>
        <w:t>В 2025-2026 учебном году центр психолого-педагогического и медико-социального сопровождения (центр ППМСС) осуществлял свою работу в соответствии с Федеральным законом «Об образовании в Российской Федерации от 29.12.2012 №273-ФЗ (ст. 42, ст. 12 ч. 3,4, ст. 31 ч. 1,5) и Письма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14:paraId="005144F0" w14:textId="77777777" w:rsidR="00091F47" w:rsidRPr="004E527C" w:rsidRDefault="00091F47" w:rsidP="004E527C">
      <w:pPr>
        <w:pStyle w:val="af9"/>
        <w:ind w:left="0" w:firstLine="709"/>
        <w:contextualSpacing/>
        <w:jc w:val="both"/>
        <w:rPr>
          <w:sz w:val="24"/>
          <w:szCs w:val="24"/>
        </w:rPr>
      </w:pPr>
      <w:r w:rsidRPr="004E527C">
        <w:rPr>
          <w:color w:val="000000"/>
          <w:sz w:val="24"/>
          <w:szCs w:val="24"/>
        </w:rPr>
        <w:t xml:space="preserve"> Специалисты центра ППМСС в своей деятельности руководствовались общим планом работы учреждения,  положением о центре ППМСС, должностными обязанностями, рабочими программами и иными локальными документами, регламентирующими образовательную деятельность.</w:t>
      </w:r>
    </w:p>
    <w:p w14:paraId="48CE4BB5" w14:textId="77777777" w:rsidR="00091F47" w:rsidRPr="004E527C" w:rsidRDefault="00091F47" w:rsidP="004E527C">
      <w:pPr>
        <w:pStyle w:val="ConsPlusNormal"/>
        <w:widowControl/>
        <w:tabs>
          <w:tab w:val="left" w:pos="-3544"/>
        </w:tabs>
        <w:ind w:firstLine="709"/>
        <w:jc w:val="both"/>
        <w:rPr>
          <w:rFonts w:ascii="Times New Roman" w:hAnsi="Times New Roman" w:cs="Times New Roman"/>
          <w:sz w:val="24"/>
          <w:szCs w:val="24"/>
        </w:rPr>
      </w:pPr>
      <w:r w:rsidRPr="004E527C">
        <w:rPr>
          <w:rFonts w:ascii="Times New Roman" w:hAnsi="Times New Roman" w:cs="Times New Roman"/>
          <w:b/>
          <w:bCs/>
          <w:color w:val="000000"/>
          <w:sz w:val="24"/>
          <w:szCs w:val="24"/>
        </w:rPr>
        <w:tab/>
        <w:t>Основная  цель деятельности Центра:</w:t>
      </w:r>
      <w:r w:rsidRPr="004E527C">
        <w:rPr>
          <w:rFonts w:ascii="Times New Roman" w:hAnsi="Times New Roman" w:cs="Times New Roman"/>
          <w:color w:val="000000"/>
          <w:sz w:val="24"/>
          <w:szCs w:val="24"/>
        </w:rPr>
        <w:t xml:space="preserve"> </w:t>
      </w:r>
      <w:r w:rsidRPr="004E527C">
        <w:rPr>
          <w:rFonts w:ascii="Times New Roman" w:hAnsi="Times New Roman" w:cs="Times New Roman"/>
          <w:sz w:val="24"/>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а так же оказание помощи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w:t>
      </w:r>
    </w:p>
    <w:p w14:paraId="2D3B3227" w14:textId="77777777" w:rsidR="00091F47" w:rsidRPr="004E527C" w:rsidRDefault="00091F47" w:rsidP="004E527C">
      <w:pPr>
        <w:pStyle w:val="af9"/>
        <w:tabs>
          <w:tab w:val="left" w:pos="960"/>
        </w:tabs>
        <w:ind w:left="0" w:firstLine="709"/>
        <w:jc w:val="both"/>
        <w:rPr>
          <w:b/>
          <w:color w:val="000000"/>
          <w:sz w:val="24"/>
          <w:szCs w:val="24"/>
        </w:rPr>
      </w:pPr>
      <w:r w:rsidRPr="004E527C">
        <w:rPr>
          <w:b/>
          <w:color w:val="000000"/>
          <w:sz w:val="24"/>
          <w:szCs w:val="24"/>
        </w:rPr>
        <w:tab/>
        <w:t>Основные направления деятельности центра:</w:t>
      </w:r>
    </w:p>
    <w:p w14:paraId="52FFCA66" w14:textId="77777777" w:rsidR="00091F47" w:rsidRPr="004E527C" w:rsidRDefault="00091F47" w:rsidP="004E527C">
      <w:pPr>
        <w:pStyle w:val="ConsPlusNormal"/>
        <w:widowControl/>
        <w:ind w:firstLine="709"/>
        <w:jc w:val="both"/>
        <w:rPr>
          <w:rFonts w:ascii="Times New Roman" w:hAnsi="Times New Roman" w:cs="Times New Roman"/>
          <w:sz w:val="24"/>
          <w:szCs w:val="24"/>
        </w:rPr>
      </w:pPr>
      <w:r w:rsidRPr="004E527C">
        <w:rPr>
          <w:rFonts w:ascii="Times New Roman" w:hAnsi="Times New Roman" w:cs="Times New Roman"/>
          <w:sz w:val="24"/>
          <w:szCs w:val="24"/>
        </w:rPr>
        <w:t>-  проведение диагностического обследования несовершеннолетних, нуждающихся в определении уровня актуального развития, выявлении причин отклонении в развитии, поведении, трудностей в обучении и социальной адаптации;</w:t>
      </w:r>
    </w:p>
    <w:p w14:paraId="3A0488CA" w14:textId="77777777" w:rsidR="00091F47" w:rsidRPr="004E527C" w:rsidRDefault="00091F47" w:rsidP="004E527C">
      <w:pPr>
        <w:pStyle w:val="ConsPlusNormal"/>
        <w:widowControl/>
        <w:ind w:firstLine="709"/>
        <w:jc w:val="both"/>
        <w:rPr>
          <w:rFonts w:ascii="Times New Roman" w:hAnsi="Times New Roman" w:cs="Times New Roman"/>
          <w:sz w:val="24"/>
          <w:szCs w:val="24"/>
        </w:rPr>
      </w:pPr>
      <w:r w:rsidRPr="004E527C">
        <w:rPr>
          <w:rFonts w:ascii="Times New Roman" w:hAnsi="Times New Roman" w:cs="Times New Roman"/>
          <w:sz w:val="24"/>
          <w:szCs w:val="24"/>
        </w:rPr>
        <w:t xml:space="preserve">- психолого-педагогическое консультирование обучающихся, их родителей (законных представителей) и педагогических работников (в том числе анонимное); </w:t>
      </w:r>
    </w:p>
    <w:p w14:paraId="5B009023" w14:textId="77777777" w:rsidR="00091F47" w:rsidRPr="004E527C" w:rsidRDefault="00091F47" w:rsidP="004E527C">
      <w:pPr>
        <w:pStyle w:val="ConsPlusNormal"/>
        <w:widowControl/>
        <w:tabs>
          <w:tab w:val="left" w:pos="-2835"/>
        </w:tabs>
        <w:ind w:firstLine="709"/>
        <w:jc w:val="both"/>
        <w:rPr>
          <w:rFonts w:ascii="Times New Roman" w:hAnsi="Times New Roman" w:cs="Times New Roman"/>
          <w:sz w:val="24"/>
          <w:szCs w:val="24"/>
        </w:rPr>
      </w:pPr>
      <w:r w:rsidRPr="004E527C">
        <w:rPr>
          <w:rFonts w:ascii="Times New Roman" w:hAnsi="Times New Roman" w:cs="Times New Roman"/>
          <w:sz w:val="24"/>
          <w:szCs w:val="24"/>
        </w:rPr>
        <w:t>- организация и проведение коррекционно-развивающих и компенсирующих занятий с обучающимися, оказание им дефектологической, психологической и логопедической помощи;</w:t>
      </w:r>
    </w:p>
    <w:p w14:paraId="3FA677FD" w14:textId="77777777" w:rsidR="00091F47" w:rsidRPr="004E527C" w:rsidRDefault="00091F47" w:rsidP="004E527C">
      <w:pPr>
        <w:pStyle w:val="ConsPlusNormal"/>
        <w:widowControl/>
        <w:tabs>
          <w:tab w:val="left" w:pos="540"/>
        </w:tabs>
        <w:ind w:firstLine="709"/>
        <w:jc w:val="both"/>
        <w:rPr>
          <w:rFonts w:ascii="Times New Roman" w:hAnsi="Times New Roman" w:cs="Times New Roman"/>
          <w:sz w:val="24"/>
          <w:szCs w:val="24"/>
        </w:rPr>
      </w:pPr>
      <w:r w:rsidRPr="004E527C">
        <w:rPr>
          <w:rFonts w:ascii="Times New Roman" w:hAnsi="Times New Roman" w:cs="Times New Roman"/>
          <w:sz w:val="24"/>
          <w:szCs w:val="24"/>
        </w:rPr>
        <w:t>- психолого-педагогическое сопровождение реализации основных общеобразовательных программ организациями,  осуществляющими образовательную деятельность;</w:t>
      </w:r>
    </w:p>
    <w:p w14:paraId="7056069D" w14:textId="77777777" w:rsidR="00091F47" w:rsidRPr="004E527C" w:rsidRDefault="00091F47" w:rsidP="004E527C">
      <w:pPr>
        <w:pStyle w:val="ConsPlusNormal"/>
        <w:widowControl/>
        <w:ind w:firstLine="709"/>
        <w:jc w:val="both"/>
        <w:rPr>
          <w:rFonts w:ascii="Times New Roman" w:hAnsi="Times New Roman" w:cs="Times New Roman"/>
          <w:sz w:val="24"/>
          <w:szCs w:val="24"/>
        </w:rPr>
      </w:pPr>
      <w:r w:rsidRPr="004E527C">
        <w:rPr>
          <w:rFonts w:ascii="Times New Roman" w:hAnsi="Times New Roman" w:cs="Times New Roman"/>
          <w:sz w:val="24"/>
          <w:szCs w:val="24"/>
        </w:rPr>
        <w:t>- оказание информационно - методической помощи родителям, педагогами другим субъектам образовательных отношений, направленной на повышение уровня психолого-педагогической компетентности взрослых по вопросам оказания своевременной и профессиональной помощи несовершеннолетним, имеющим особенности в развитии, трудности в обучении и социальной адаптации.</w:t>
      </w:r>
    </w:p>
    <w:p w14:paraId="2F48AFD8" w14:textId="77777777" w:rsidR="00091F47" w:rsidRPr="004E527C" w:rsidRDefault="00091F47" w:rsidP="004E527C">
      <w:pPr>
        <w:spacing w:after="0" w:line="240" w:lineRule="auto"/>
        <w:ind w:firstLine="709"/>
        <w:jc w:val="both"/>
        <w:rPr>
          <w:rFonts w:ascii="Times New Roman" w:eastAsia="Times New Roman" w:hAnsi="Times New Roman" w:cs="Times New Roman"/>
          <w:sz w:val="24"/>
          <w:szCs w:val="24"/>
        </w:rPr>
      </w:pPr>
      <w:r w:rsidRPr="004E527C">
        <w:rPr>
          <w:rFonts w:ascii="Times New Roman" w:eastAsia="Times New Roman" w:hAnsi="Times New Roman" w:cs="Times New Roman"/>
          <w:sz w:val="24"/>
          <w:szCs w:val="24"/>
        </w:rPr>
        <w:lastRenderedPageBreak/>
        <w:t>С 1 января 2026 года в Центре ППМСС произошло изменение порядка предоставления услуг:</w:t>
      </w:r>
    </w:p>
    <w:p w14:paraId="128EC039" w14:textId="79628E10" w:rsidR="00091F47" w:rsidRPr="004E527C" w:rsidRDefault="00091F47">
      <w:pPr>
        <w:numPr>
          <w:ilvl w:val="0"/>
          <w:numId w:val="105"/>
        </w:numPr>
        <w:spacing w:after="0" w:line="240" w:lineRule="auto"/>
        <w:ind w:left="0" w:firstLine="709"/>
        <w:jc w:val="both"/>
        <w:rPr>
          <w:rFonts w:ascii="Times New Roman" w:eastAsia="Times New Roman" w:hAnsi="Times New Roman" w:cs="Times New Roman"/>
          <w:sz w:val="24"/>
          <w:szCs w:val="24"/>
        </w:rPr>
      </w:pPr>
      <w:r w:rsidRPr="004E527C">
        <w:rPr>
          <w:rFonts w:ascii="Times New Roman" w:eastAsia="Times New Roman" w:hAnsi="Times New Roman" w:cs="Times New Roman"/>
          <w:sz w:val="24"/>
          <w:szCs w:val="24"/>
        </w:rPr>
        <w:t>Бесплатно</w:t>
      </w:r>
      <w:r w:rsidR="00176288">
        <w:rPr>
          <w:rFonts w:ascii="Times New Roman" w:eastAsia="Times New Roman" w:hAnsi="Times New Roman" w:cs="Times New Roman"/>
          <w:sz w:val="24"/>
          <w:szCs w:val="24"/>
        </w:rPr>
        <w:t xml:space="preserve"> </w:t>
      </w:r>
      <w:r w:rsidRPr="004E527C">
        <w:rPr>
          <w:rFonts w:ascii="Times New Roman" w:eastAsia="Times New Roman" w:hAnsi="Times New Roman" w:cs="Times New Roman"/>
          <w:sz w:val="24"/>
          <w:szCs w:val="24"/>
        </w:rPr>
        <w:t>услуги предоставляются детям-инвалидам, а также детям участников специальной военной операции.</w:t>
      </w:r>
    </w:p>
    <w:p w14:paraId="0970FA84" w14:textId="396BD4F2" w:rsidR="00091F47" w:rsidRPr="004E527C" w:rsidRDefault="00091F47">
      <w:pPr>
        <w:numPr>
          <w:ilvl w:val="0"/>
          <w:numId w:val="105"/>
        </w:numPr>
        <w:tabs>
          <w:tab w:val="clear" w:pos="720"/>
          <w:tab w:val="num" w:pos="360"/>
        </w:tabs>
        <w:spacing w:after="0" w:line="240" w:lineRule="auto"/>
        <w:ind w:left="0" w:firstLine="709"/>
        <w:jc w:val="both"/>
        <w:rPr>
          <w:rFonts w:ascii="Times New Roman" w:eastAsia="Times New Roman" w:hAnsi="Times New Roman" w:cs="Times New Roman"/>
          <w:sz w:val="24"/>
          <w:szCs w:val="24"/>
        </w:rPr>
      </w:pPr>
      <w:r w:rsidRPr="004E527C">
        <w:rPr>
          <w:rFonts w:ascii="Times New Roman" w:eastAsia="Times New Roman" w:hAnsi="Times New Roman" w:cs="Times New Roman"/>
          <w:sz w:val="24"/>
          <w:szCs w:val="24"/>
        </w:rPr>
        <w:t>На внебюджетной (платной) основе</w:t>
      </w:r>
      <w:r w:rsidR="00176288">
        <w:rPr>
          <w:rFonts w:ascii="Times New Roman" w:eastAsia="Times New Roman" w:hAnsi="Times New Roman" w:cs="Times New Roman"/>
          <w:sz w:val="24"/>
          <w:szCs w:val="24"/>
        </w:rPr>
        <w:t xml:space="preserve"> </w:t>
      </w:r>
      <w:r w:rsidRPr="004E527C">
        <w:rPr>
          <w:rFonts w:ascii="Times New Roman" w:eastAsia="Times New Roman" w:hAnsi="Times New Roman" w:cs="Times New Roman"/>
          <w:sz w:val="24"/>
          <w:szCs w:val="24"/>
        </w:rPr>
        <w:t>услуги оказываются остальным категориям граждан.</w:t>
      </w:r>
      <w:r w:rsidRPr="004E527C">
        <w:rPr>
          <w:rFonts w:ascii="Times New Roman" w:eastAsia="Times New Roman" w:hAnsi="Times New Roman" w:cs="Times New Roman"/>
          <w:sz w:val="24"/>
          <w:szCs w:val="24"/>
        </w:rPr>
        <w:br/>
        <w:t>Данный подход позволил сохранить адресную поддержку социально значимых групп населения при оптимизации бюджетных расходов.</w:t>
      </w:r>
    </w:p>
    <w:p w14:paraId="4E474915" w14:textId="4C915DB0" w:rsidR="00091F47" w:rsidRPr="004E527C" w:rsidRDefault="00091F47" w:rsidP="004E527C">
      <w:pPr>
        <w:pStyle w:val="ConsPlusNormal"/>
        <w:widowControl/>
        <w:tabs>
          <w:tab w:val="left" w:pos="540"/>
          <w:tab w:val="left" w:pos="960"/>
        </w:tabs>
        <w:ind w:firstLine="709"/>
        <w:contextualSpacing/>
        <w:jc w:val="center"/>
        <w:rPr>
          <w:rFonts w:ascii="Times New Roman" w:hAnsi="Times New Roman" w:cs="Times New Roman"/>
          <w:b/>
          <w:color w:val="000000"/>
          <w:sz w:val="24"/>
          <w:szCs w:val="24"/>
        </w:rPr>
      </w:pPr>
      <w:r w:rsidRPr="004E527C">
        <w:rPr>
          <w:rFonts w:ascii="Times New Roman" w:hAnsi="Times New Roman" w:cs="Times New Roman"/>
          <w:b/>
          <w:color w:val="000000"/>
          <w:sz w:val="24"/>
          <w:szCs w:val="24"/>
        </w:rPr>
        <w:t>Кадровый состав центра ППМСС</w:t>
      </w:r>
    </w:p>
    <w:p w14:paraId="1FCB8E23" w14:textId="77777777" w:rsidR="00091F47" w:rsidRDefault="00091F47" w:rsidP="00091F47">
      <w:pPr>
        <w:pStyle w:val="af9"/>
        <w:tabs>
          <w:tab w:val="left" w:pos="960"/>
        </w:tabs>
        <w:ind w:firstLine="624"/>
        <w:jc w:val="both"/>
        <w:rPr>
          <w:b/>
          <w:color w:val="00000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409"/>
        <w:gridCol w:w="2410"/>
        <w:gridCol w:w="2693"/>
      </w:tblGrid>
      <w:tr w:rsidR="00091F47" w:rsidRPr="004E527C" w14:paraId="1A214BE4" w14:textId="77777777" w:rsidTr="004E527C">
        <w:tc>
          <w:tcPr>
            <w:tcW w:w="1668" w:type="dxa"/>
            <w:tcBorders>
              <w:top w:val="single" w:sz="4" w:space="0" w:color="000000"/>
              <w:left w:val="single" w:sz="4" w:space="0" w:color="000000"/>
              <w:bottom w:val="single" w:sz="4" w:space="0" w:color="000000"/>
              <w:right w:val="single" w:sz="4" w:space="0" w:color="000000"/>
            </w:tcBorders>
            <w:hideMark/>
          </w:tcPr>
          <w:p w14:paraId="5F189095" w14:textId="77777777" w:rsidR="00091F47" w:rsidRPr="004E527C" w:rsidRDefault="00091F47" w:rsidP="004E527C">
            <w:pPr>
              <w:pStyle w:val="af9"/>
              <w:tabs>
                <w:tab w:val="left" w:pos="960"/>
              </w:tabs>
              <w:spacing w:line="276" w:lineRule="auto"/>
              <w:ind w:left="0"/>
              <w:jc w:val="center"/>
              <w:rPr>
                <w:b/>
                <w:color w:val="000000"/>
                <w:sz w:val="24"/>
                <w:szCs w:val="24"/>
              </w:rPr>
            </w:pPr>
            <w:r w:rsidRPr="004E527C">
              <w:rPr>
                <w:b/>
                <w:color w:val="000000"/>
                <w:sz w:val="24"/>
                <w:szCs w:val="24"/>
              </w:rPr>
              <w:t>Должность</w:t>
            </w:r>
          </w:p>
        </w:tc>
        <w:tc>
          <w:tcPr>
            <w:tcW w:w="2409" w:type="dxa"/>
            <w:tcBorders>
              <w:top w:val="single" w:sz="4" w:space="0" w:color="000000"/>
              <w:left w:val="single" w:sz="4" w:space="0" w:color="000000"/>
              <w:bottom w:val="single" w:sz="4" w:space="0" w:color="000000"/>
              <w:right w:val="single" w:sz="4" w:space="0" w:color="000000"/>
            </w:tcBorders>
            <w:hideMark/>
          </w:tcPr>
          <w:p w14:paraId="4C6F82FD" w14:textId="77777777" w:rsidR="00091F47" w:rsidRPr="004E527C" w:rsidRDefault="00091F47" w:rsidP="004E527C">
            <w:pPr>
              <w:pStyle w:val="af9"/>
              <w:tabs>
                <w:tab w:val="left" w:pos="960"/>
              </w:tabs>
              <w:spacing w:line="276" w:lineRule="auto"/>
              <w:ind w:left="0"/>
              <w:jc w:val="center"/>
              <w:rPr>
                <w:b/>
                <w:color w:val="000000"/>
                <w:sz w:val="24"/>
                <w:szCs w:val="24"/>
              </w:rPr>
            </w:pPr>
            <w:r w:rsidRPr="004E527C">
              <w:rPr>
                <w:b/>
                <w:color w:val="000000"/>
                <w:sz w:val="24"/>
                <w:szCs w:val="24"/>
              </w:rPr>
              <w:t xml:space="preserve">Ф.И.О. </w:t>
            </w:r>
          </w:p>
          <w:p w14:paraId="6D00FC19" w14:textId="77777777" w:rsidR="00091F47" w:rsidRPr="004E527C" w:rsidRDefault="00091F47" w:rsidP="004E527C">
            <w:pPr>
              <w:pStyle w:val="af9"/>
              <w:tabs>
                <w:tab w:val="left" w:pos="960"/>
              </w:tabs>
              <w:spacing w:line="276" w:lineRule="auto"/>
              <w:ind w:left="0"/>
              <w:jc w:val="center"/>
              <w:rPr>
                <w:b/>
                <w:color w:val="000000"/>
                <w:sz w:val="24"/>
                <w:szCs w:val="24"/>
              </w:rPr>
            </w:pPr>
            <w:r w:rsidRPr="004E527C">
              <w:rPr>
                <w:b/>
                <w:color w:val="000000"/>
                <w:sz w:val="24"/>
                <w:szCs w:val="24"/>
              </w:rPr>
              <w:t>специалиста</w:t>
            </w:r>
          </w:p>
        </w:tc>
        <w:tc>
          <w:tcPr>
            <w:tcW w:w="2410" w:type="dxa"/>
            <w:tcBorders>
              <w:top w:val="single" w:sz="4" w:space="0" w:color="000000"/>
              <w:left w:val="single" w:sz="4" w:space="0" w:color="000000"/>
              <w:bottom w:val="single" w:sz="4" w:space="0" w:color="000000"/>
              <w:right w:val="single" w:sz="4" w:space="0" w:color="000000"/>
            </w:tcBorders>
            <w:hideMark/>
          </w:tcPr>
          <w:p w14:paraId="59D44344" w14:textId="77777777" w:rsidR="00091F47" w:rsidRPr="004E527C" w:rsidRDefault="00091F47" w:rsidP="004E527C">
            <w:pPr>
              <w:pStyle w:val="af9"/>
              <w:tabs>
                <w:tab w:val="left" w:pos="960"/>
              </w:tabs>
              <w:spacing w:line="276" w:lineRule="auto"/>
              <w:ind w:left="0"/>
              <w:jc w:val="center"/>
              <w:rPr>
                <w:b/>
                <w:color w:val="000000"/>
                <w:sz w:val="24"/>
                <w:szCs w:val="24"/>
              </w:rPr>
            </w:pPr>
            <w:r w:rsidRPr="004E527C">
              <w:rPr>
                <w:b/>
                <w:color w:val="000000"/>
                <w:sz w:val="24"/>
                <w:szCs w:val="24"/>
              </w:rPr>
              <w:t>Нагрузка</w:t>
            </w:r>
          </w:p>
        </w:tc>
        <w:tc>
          <w:tcPr>
            <w:tcW w:w="2693" w:type="dxa"/>
            <w:tcBorders>
              <w:top w:val="single" w:sz="4" w:space="0" w:color="000000"/>
              <w:left w:val="single" w:sz="4" w:space="0" w:color="000000"/>
              <w:bottom w:val="single" w:sz="4" w:space="0" w:color="000000"/>
              <w:right w:val="single" w:sz="4" w:space="0" w:color="000000"/>
            </w:tcBorders>
            <w:hideMark/>
          </w:tcPr>
          <w:p w14:paraId="3F256F08" w14:textId="77777777" w:rsidR="00091F47" w:rsidRPr="004E527C" w:rsidRDefault="00091F47" w:rsidP="004E527C">
            <w:pPr>
              <w:pStyle w:val="af9"/>
              <w:tabs>
                <w:tab w:val="left" w:pos="960"/>
              </w:tabs>
              <w:spacing w:line="276" w:lineRule="auto"/>
              <w:ind w:left="0"/>
              <w:jc w:val="center"/>
              <w:rPr>
                <w:b/>
                <w:color w:val="000000"/>
                <w:sz w:val="24"/>
                <w:szCs w:val="24"/>
              </w:rPr>
            </w:pPr>
            <w:r w:rsidRPr="004E527C">
              <w:rPr>
                <w:b/>
                <w:color w:val="000000"/>
                <w:sz w:val="24"/>
                <w:szCs w:val="24"/>
              </w:rPr>
              <w:t xml:space="preserve">Период </w:t>
            </w:r>
          </w:p>
        </w:tc>
      </w:tr>
      <w:tr w:rsidR="00091F47" w:rsidRPr="004E527C" w14:paraId="3188A616" w14:textId="77777777" w:rsidTr="004E527C">
        <w:tc>
          <w:tcPr>
            <w:tcW w:w="1668" w:type="dxa"/>
            <w:vMerge w:val="restart"/>
            <w:tcBorders>
              <w:top w:val="single" w:sz="4" w:space="0" w:color="000000"/>
              <w:left w:val="single" w:sz="4" w:space="0" w:color="000000"/>
              <w:right w:val="single" w:sz="4" w:space="0" w:color="000000"/>
            </w:tcBorders>
            <w:hideMark/>
          </w:tcPr>
          <w:p w14:paraId="0A693655"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Учитель-логопед</w:t>
            </w:r>
          </w:p>
        </w:tc>
        <w:tc>
          <w:tcPr>
            <w:tcW w:w="2409" w:type="dxa"/>
            <w:tcBorders>
              <w:top w:val="single" w:sz="4" w:space="0" w:color="000000"/>
              <w:left w:val="single" w:sz="4" w:space="0" w:color="000000"/>
              <w:bottom w:val="single" w:sz="4" w:space="0" w:color="000000"/>
              <w:right w:val="single" w:sz="4" w:space="0" w:color="000000"/>
            </w:tcBorders>
            <w:hideMark/>
          </w:tcPr>
          <w:p w14:paraId="01561FD1"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Манакова Е.А.</w:t>
            </w:r>
          </w:p>
        </w:tc>
        <w:tc>
          <w:tcPr>
            <w:tcW w:w="2410" w:type="dxa"/>
            <w:tcBorders>
              <w:top w:val="single" w:sz="4" w:space="0" w:color="000000"/>
              <w:left w:val="single" w:sz="4" w:space="0" w:color="000000"/>
              <w:bottom w:val="single" w:sz="4" w:space="0" w:color="000000"/>
              <w:right w:val="single" w:sz="4" w:space="0" w:color="000000"/>
            </w:tcBorders>
            <w:hideMark/>
          </w:tcPr>
          <w:p w14:paraId="600F4C99"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0,5 ст.</w:t>
            </w:r>
          </w:p>
        </w:tc>
        <w:tc>
          <w:tcPr>
            <w:tcW w:w="2693" w:type="dxa"/>
            <w:tcBorders>
              <w:top w:val="single" w:sz="4" w:space="0" w:color="000000"/>
              <w:left w:val="single" w:sz="4" w:space="0" w:color="000000"/>
              <w:bottom w:val="single" w:sz="4" w:space="0" w:color="000000"/>
              <w:right w:val="single" w:sz="4" w:space="0" w:color="000000"/>
            </w:tcBorders>
            <w:hideMark/>
          </w:tcPr>
          <w:p w14:paraId="45FA61D9"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 xml:space="preserve">В течение года </w:t>
            </w:r>
          </w:p>
        </w:tc>
      </w:tr>
      <w:tr w:rsidR="00091F47" w:rsidRPr="004E527C" w14:paraId="5597971B" w14:textId="77777777" w:rsidTr="004E527C">
        <w:tc>
          <w:tcPr>
            <w:tcW w:w="1668" w:type="dxa"/>
            <w:vMerge/>
            <w:tcBorders>
              <w:left w:val="single" w:sz="4" w:space="0" w:color="000000"/>
              <w:right w:val="single" w:sz="4" w:space="0" w:color="000000"/>
            </w:tcBorders>
            <w:vAlign w:val="center"/>
            <w:hideMark/>
          </w:tcPr>
          <w:p w14:paraId="6258752E"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hideMark/>
          </w:tcPr>
          <w:p w14:paraId="769441B8" w14:textId="77777777" w:rsidR="00091F47" w:rsidRPr="004E527C" w:rsidRDefault="00091F47" w:rsidP="004E527C">
            <w:pPr>
              <w:pStyle w:val="af9"/>
              <w:tabs>
                <w:tab w:val="left" w:pos="960"/>
              </w:tabs>
              <w:spacing w:line="276" w:lineRule="auto"/>
              <w:ind w:left="0"/>
              <w:jc w:val="both"/>
              <w:rPr>
                <w:color w:val="000000"/>
                <w:sz w:val="24"/>
                <w:szCs w:val="24"/>
              </w:rPr>
            </w:pPr>
            <w:proofErr w:type="spellStart"/>
            <w:r w:rsidRPr="004E527C">
              <w:rPr>
                <w:color w:val="000000"/>
                <w:sz w:val="24"/>
                <w:szCs w:val="24"/>
              </w:rPr>
              <w:t>Хайрова</w:t>
            </w:r>
            <w:proofErr w:type="spellEnd"/>
            <w:r w:rsidRPr="004E527C">
              <w:rPr>
                <w:color w:val="000000"/>
                <w:sz w:val="24"/>
                <w:szCs w:val="24"/>
              </w:rPr>
              <w:t xml:space="preserve"> Ю.А.</w:t>
            </w:r>
          </w:p>
        </w:tc>
        <w:tc>
          <w:tcPr>
            <w:tcW w:w="2410" w:type="dxa"/>
            <w:tcBorders>
              <w:top w:val="single" w:sz="4" w:space="0" w:color="000000"/>
              <w:left w:val="single" w:sz="4" w:space="0" w:color="000000"/>
              <w:bottom w:val="single" w:sz="4" w:space="0" w:color="000000"/>
              <w:right w:val="single" w:sz="4" w:space="0" w:color="000000"/>
            </w:tcBorders>
            <w:hideMark/>
          </w:tcPr>
          <w:p w14:paraId="30AA3225"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0,75 ст.</w:t>
            </w:r>
          </w:p>
        </w:tc>
        <w:tc>
          <w:tcPr>
            <w:tcW w:w="2693" w:type="dxa"/>
            <w:tcBorders>
              <w:top w:val="single" w:sz="4" w:space="0" w:color="000000"/>
              <w:left w:val="single" w:sz="4" w:space="0" w:color="000000"/>
              <w:bottom w:val="single" w:sz="4" w:space="0" w:color="000000"/>
              <w:right w:val="single" w:sz="4" w:space="0" w:color="000000"/>
            </w:tcBorders>
            <w:hideMark/>
          </w:tcPr>
          <w:p w14:paraId="0C528A7D"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7F857C63" w14:textId="77777777" w:rsidTr="004E527C">
        <w:tc>
          <w:tcPr>
            <w:tcW w:w="1668" w:type="dxa"/>
            <w:vMerge/>
            <w:tcBorders>
              <w:left w:val="single" w:sz="4" w:space="0" w:color="000000"/>
              <w:right w:val="single" w:sz="4" w:space="0" w:color="000000"/>
            </w:tcBorders>
            <w:vAlign w:val="center"/>
            <w:hideMark/>
          </w:tcPr>
          <w:p w14:paraId="338CBB67"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hideMark/>
          </w:tcPr>
          <w:p w14:paraId="38FE3B08" w14:textId="77777777" w:rsidR="00091F47" w:rsidRPr="004E527C" w:rsidRDefault="00091F47" w:rsidP="004E527C">
            <w:pPr>
              <w:pStyle w:val="af9"/>
              <w:tabs>
                <w:tab w:val="left" w:pos="960"/>
              </w:tabs>
              <w:spacing w:line="276" w:lineRule="auto"/>
              <w:ind w:left="0"/>
              <w:jc w:val="both"/>
              <w:rPr>
                <w:color w:val="000000"/>
                <w:sz w:val="24"/>
                <w:szCs w:val="24"/>
              </w:rPr>
            </w:pPr>
            <w:proofErr w:type="spellStart"/>
            <w:r w:rsidRPr="004E527C">
              <w:rPr>
                <w:color w:val="000000"/>
                <w:sz w:val="24"/>
                <w:szCs w:val="24"/>
              </w:rPr>
              <w:t>Сырвачева</w:t>
            </w:r>
            <w:proofErr w:type="spellEnd"/>
            <w:r w:rsidRPr="004E527C">
              <w:rPr>
                <w:color w:val="000000"/>
                <w:sz w:val="24"/>
                <w:szCs w:val="24"/>
              </w:rPr>
              <w:t xml:space="preserve"> Е.В.</w:t>
            </w:r>
          </w:p>
        </w:tc>
        <w:tc>
          <w:tcPr>
            <w:tcW w:w="2410" w:type="dxa"/>
            <w:tcBorders>
              <w:top w:val="single" w:sz="4" w:space="0" w:color="000000"/>
              <w:left w:val="single" w:sz="4" w:space="0" w:color="000000"/>
              <w:bottom w:val="single" w:sz="4" w:space="0" w:color="000000"/>
              <w:right w:val="single" w:sz="4" w:space="0" w:color="000000"/>
            </w:tcBorders>
            <w:hideMark/>
          </w:tcPr>
          <w:p w14:paraId="0C2B68DE"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0,5 ст.</w:t>
            </w:r>
          </w:p>
        </w:tc>
        <w:tc>
          <w:tcPr>
            <w:tcW w:w="2693" w:type="dxa"/>
            <w:tcBorders>
              <w:top w:val="single" w:sz="4" w:space="0" w:color="000000"/>
              <w:left w:val="single" w:sz="4" w:space="0" w:color="000000"/>
              <w:bottom w:val="single" w:sz="4" w:space="0" w:color="000000"/>
              <w:right w:val="single" w:sz="4" w:space="0" w:color="000000"/>
            </w:tcBorders>
            <w:hideMark/>
          </w:tcPr>
          <w:p w14:paraId="7862C0A5"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 xml:space="preserve"> В течение года</w:t>
            </w:r>
          </w:p>
        </w:tc>
      </w:tr>
      <w:tr w:rsidR="00091F47" w:rsidRPr="004E527C" w14:paraId="61B03406" w14:textId="77777777" w:rsidTr="004E527C">
        <w:trPr>
          <w:trHeight w:val="192"/>
        </w:trPr>
        <w:tc>
          <w:tcPr>
            <w:tcW w:w="1668" w:type="dxa"/>
            <w:vMerge/>
            <w:tcBorders>
              <w:left w:val="single" w:sz="4" w:space="0" w:color="000000"/>
              <w:right w:val="single" w:sz="4" w:space="0" w:color="000000"/>
            </w:tcBorders>
            <w:vAlign w:val="center"/>
            <w:hideMark/>
          </w:tcPr>
          <w:p w14:paraId="3F01EB4F"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hideMark/>
          </w:tcPr>
          <w:p w14:paraId="47AD0D97"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Соколова Р.Н.</w:t>
            </w:r>
          </w:p>
        </w:tc>
        <w:tc>
          <w:tcPr>
            <w:tcW w:w="2410" w:type="dxa"/>
            <w:tcBorders>
              <w:top w:val="single" w:sz="4" w:space="0" w:color="000000"/>
              <w:left w:val="single" w:sz="4" w:space="0" w:color="000000"/>
              <w:bottom w:val="single" w:sz="4" w:space="0" w:color="000000"/>
              <w:right w:val="single" w:sz="4" w:space="0" w:color="000000"/>
            </w:tcBorders>
            <w:hideMark/>
          </w:tcPr>
          <w:p w14:paraId="54EF362B"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1,75 ст.</w:t>
            </w:r>
          </w:p>
        </w:tc>
        <w:tc>
          <w:tcPr>
            <w:tcW w:w="2693" w:type="dxa"/>
            <w:tcBorders>
              <w:top w:val="single" w:sz="4" w:space="0" w:color="000000"/>
              <w:left w:val="single" w:sz="4" w:space="0" w:color="000000"/>
              <w:bottom w:val="single" w:sz="4" w:space="0" w:color="000000"/>
              <w:right w:val="single" w:sz="4" w:space="0" w:color="000000"/>
            </w:tcBorders>
            <w:hideMark/>
          </w:tcPr>
          <w:p w14:paraId="77FDE111"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37CA5235" w14:textId="77777777" w:rsidTr="004E527C">
        <w:trPr>
          <w:trHeight w:val="270"/>
        </w:trPr>
        <w:tc>
          <w:tcPr>
            <w:tcW w:w="1668" w:type="dxa"/>
            <w:vMerge/>
            <w:tcBorders>
              <w:left w:val="single" w:sz="4" w:space="0" w:color="000000"/>
              <w:bottom w:val="single" w:sz="4" w:space="0" w:color="000000"/>
              <w:right w:val="single" w:sz="4" w:space="0" w:color="000000"/>
            </w:tcBorders>
            <w:vAlign w:val="center"/>
            <w:hideMark/>
          </w:tcPr>
          <w:p w14:paraId="3FC8A4EB"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hideMark/>
          </w:tcPr>
          <w:p w14:paraId="0F6BA3F1"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Андреева Н.Н.</w:t>
            </w:r>
          </w:p>
        </w:tc>
        <w:tc>
          <w:tcPr>
            <w:tcW w:w="2410" w:type="dxa"/>
            <w:tcBorders>
              <w:top w:val="single" w:sz="4" w:space="0" w:color="000000"/>
              <w:left w:val="single" w:sz="4" w:space="0" w:color="000000"/>
              <w:bottom w:val="single" w:sz="4" w:space="0" w:color="000000"/>
              <w:right w:val="single" w:sz="4" w:space="0" w:color="000000"/>
            </w:tcBorders>
            <w:hideMark/>
          </w:tcPr>
          <w:p w14:paraId="2F7CFC7D"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0,75 ст.</w:t>
            </w:r>
          </w:p>
        </w:tc>
        <w:tc>
          <w:tcPr>
            <w:tcW w:w="2693" w:type="dxa"/>
            <w:tcBorders>
              <w:top w:val="single" w:sz="4" w:space="0" w:color="000000"/>
              <w:left w:val="single" w:sz="4" w:space="0" w:color="000000"/>
              <w:bottom w:val="single" w:sz="4" w:space="0" w:color="000000"/>
              <w:right w:val="single" w:sz="4" w:space="0" w:color="000000"/>
            </w:tcBorders>
            <w:hideMark/>
          </w:tcPr>
          <w:p w14:paraId="68EF1A21"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4FBDF8D2" w14:textId="77777777" w:rsidTr="004E527C">
        <w:tc>
          <w:tcPr>
            <w:tcW w:w="1668" w:type="dxa"/>
            <w:vMerge w:val="restart"/>
            <w:tcBorders>
              <w:top w:val="single" w:sz="4" w:space="0" w:color="000000"/>
              <w:left w:val="single" w:sz="4" w:space="0" w:color="000000"/>
              <w:bottom w:val="single" w:sz="4" w:space="0" w:color="000000"/>
              <w:right w:val="single" w:sz="4" w:space="0" w:color="000000"/>
            </w:tcBorders>
            <w:hideMark/>
          </w:tcPr>
          <w:p w14:paraId="67C09C82"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Учитель -дефектолог</w:t>
            </w:r>
          </w:p>
        </w:tc>
        <w:tc>
          <w:tcPr>
            <w:tcW w:w="2409" w:type="dxa"/>
            <w:tcBorders>
              <w:top w:val="single" w:sz="4" w:space="0" w:color="000000"/>
              <w:left w:val="single" w:sz="4" w:space="0" w:color="000000"/>
              <w:bottom w:val="single" w:sz="4" w:space="0" w:color="000000"/>
              <w:right w:val="single" w:sz="4" w:space="0" w:color="000000"/>
            </w:tcBorders>
            <w:hideMark/>
          </w:tcPr>
          <w:p w14:paraId="63411E96"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Соловьева А.В.</w:t>
            </w:r>
          </w:p>
        </w:tc>
        <w:tc>
          <w:tcPr>
            <w:tcW w:w="2410" w:type="dxa"/>
            <w:tcBorders>
              <w:top w:val="single" w:sz="4" w:space="0" w:color="000000"/>
              <w:left w:val="single" w:sz="4" w:space="0" w:color="000000"/>
              <w:bottom w:val="single" w:sz="4" w:space="0" w:color="000000"/>
              <w:right w:val="single" w:sz="4" w:space="0" w:color="000000"/>
            </w:tcBorders>
          </w:tcPr>
          <w:p w14:paraId="543F47E4"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 xml:space="preserve">1 </w:t>
            </w:r>
            <w:proofErr w:type="spellStart"/>
            <w:r w:rsidRPr="004E527C">
              <w:rPr>
                <w:color w:val="000000"/>
                <w:sz w:val="24"/>
                <w:szCs w:val="24"/>
              </w:rPr>
              <w:t>ст</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1AB5E925"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1FB85455" w14:textId="77777777" w:rsidTr="004E527C">
        <w:trPr>
          <w:trHeight w:val="280"/>
        </w:trPr>
        <w:tc>
          <w:tcPr>
            <w:tcW w:w="1668" w:type="dxa"/>
            <w:vMerge/>
            <w:tcBorders>
              <w:top w:val="single" w:sz="4" w:space="0" w:color="000000"/>
              <w:left w:val="single" w:sz="4" w:space="0" w:color="000000"/>
              <w:bottom w:val="single" w:sz="4" w:space="0" w:color="000000"/>
              <w:right w:val="single" w:sz="4" w:space="0" w:color="000000"/>
            </w:tcBorders>
            <w:hideMark/>
          </w:tcPr>
          <w:p w14:paraId="45FF7BF6" w14:textId="77777777" w:rsidR="00091F47" w:rsidRPr="004E527C" w:rsidRDefault="00091F47" w:rsidP="004E527C">
            <w:pPr>
              <w:pStyle w:val="af9"/>
              <w:tabs>
                <w:tab w:val="left" w:pos="960"/>
              </w:tabs>
              <w:spacing w:line="276" w:lineRule="auto"/>
              <w:ind w:left="0"/>
              <w:jc w:val="both"/>
              <w:rPr>
                <w:color w:val="000000"/>
                <w:sz w:val="24"/>
                <w:szCs w:val="24"/>
              </w:rPr>
            </w:pPr>
          </w:p>
        </w:tc>
        <w:tc>
          <w:tcPr>
            <w:tcW w:w="2409" w:type="dxa"/>
            <w:tcBorders>
              <w:top w:val="single" w:sz="4" w:space="0" w:color="000000"/>
              <w:left w:val="single" w:sz="4" w:space="0" w:color="000000"/>
              <w:right w:val="single" w:sz="4" w:space="0" w:color="000000"/>
            </w:tcBorders>
            <w:hideMark/>
          </w:tcPr>
          <w:p w14:paraId="754366E1"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Еременко А.В.</w:t>
            </w:r>
          </w:p>
        </w:tc>
        <w:tc>
          <w:tcPr>
            <w:tcW w:w="2410" w:type="dxa"/>
            <w:tcBorders>
              <w:top w:val="single" w:sz="4" w:space="0" w:color="000000"/>
              <w:left w:val="single" w:sz="4" w:space="0" w:color="000000"/>
              <w:right w:val="single" w:sz="4" w:space="0" w:color="000000"/>
            </w:tcBorders>
          </w:tcPr>
          <w:p w14:paraId="35CEAFC3"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1 ст.</w:t>
            </w:r>
          </w:p>
        </w:tc>
        <w:tc>
          <w:tcPr>
            <w:tcW w:w="2693" w:type="dxa"/>
            <w:tcBorders>
              <w:top w:val="single" w:sz="4" w:space="0" w:color="000000"/>
              <w:left w:val="single" w:sz="4" w:space="0" w:color="000000"/>
              <w:right w:val="single" w:sz="4" w:space="0" w:color="000000"/>
            </w:tcBorders>
            <w:hideMark/>
          </w:tcPr>
          <w:p w14:paraId="5539A694"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55709817" w14:textId="77777777" w:rsidTr="004E527C">
        <w:trPr>
          <w:trHeight w:val="280"/>
        </w:trPr>
        <w:tc>
          <w:tcPr>
            <w:tcW w:w="1668" w:type="dxa"/>
            <w:vMerge/>
            <w:tcBorders>
              <w:top w:val="single" w:sz="4" w:space="0" w:color="000000"/>
              <w:left w:val="single" w:sz="4" w:space="0" w:color="000000"/>
              <w:bottom w:val="single" w:sz="4" w:space="0" w:color="000000"/>
              <w:right w:val="single" w:sz="4" w:space="0" w:color="000000"/>
            </w:tcBorders>
            <w:hideMark/>
          </w:tcPr>
          <w:p w14:paraId="7D880F2D" w14:textId="77777777" w:rsidR="00091F47" w:rsidRPr="004E527C" w:rsidRDefault="00091F47" w:rsidP="004E527C">
            <w:pPr>
              <w:pStyle w:val="af9"/>
              <w:tabs>
                <w:tab w:val="left" w:pos="960"/>
              </w:tabs>
              <w:spacing w:line="276" w:lineRule="auto"/>
              <w:ind w:left="0"/>
              <w:jc w:val="both"/>
              <w:rPr>
                <w:color w:val="000000"/>
                <w:sz w:val="24"/>
                <w:szCs w:val="24"/>
              </w:rPr>
            </w:pPr>
          </w:p>
        </w:tc>
        <w:tc>
          <w:tcPr>
            <w:tcW w:w="2409" w:type="dxa"/>
            <w:tcBorders>
              <w:top w:val="single" w:sz="4" w:space="0" w:color="000000"/>
              <w:left w:val="single" w:sz="4" w:space="0" w:color="000000"/>
              <w:right w:val="single" w:sz="4" w:space="0" w:color="000000"/>
            </w:tcBorders>
            <w:hideMark/>
          </w:tcPr>
          <w:p w14:paraId="67BB2A6E" w14:textId="77777777" w:rsidR="00091F47" w:rsidRPr="004E527C" w:rsidRDefault="00091F47" w:rsidP="004E527C">
            <w:pPr>
              <w:pStyle w:val="af9"/>
              <w:tabs>
                <w:tab w:val="left" w:pos="960"/>
              </w:tabs>
              <w:spacing w:line="276" w:lineRule="auto"/>
              <w:ind w:left="0"/>
              <w:jc w:val="both"/>
              <w:rPr>
                <w:color w:val="000000"/>
                <w:sz w:val="24"/>
                <w:szCs w:val="24"/>
              </w:rPr>
            </w:pPr>
            <w:proofErr w:type="spellStart"/>
            <w:r w:rsidRPr="004E527C">
              <w:rPr>
                <w:color w:val="000000"/>
                <w:sz w:val="24"/>
                <w:szCs w:val="24"/>
              </w:rPr>
              <w:t>Гаренских</w:t>
            </w:r>
            <w:proofErr w:type="spellEnd"/>
            <w:r w:rsidRPr="004E527C">
              <w:rPr>
                <w:color w:val="000000"/>
                <w:sz w:val="24"/>
                <w:szCs w:val="24"/>
              </w:rPr>
              <w:t xml:space="preserve"> А.О.</w:t>
            </w:r>
          </w:p>
        </w:tc>
        <w:tc>
          <w:tcPr>
            <w:tcW w:w="2410" w:type="dxa"/>
            <w:tcBorders>
              <w:top w:val="single" w:sz="4" w:space="0" w:color="000000"/>
              <w:left w:val="single" w:sz="4" w:space="0" w:color="000000"/>
              <w:right w:val="single" w:sz="4" w:space="0" w:color="000000"/>
            </w:tcBorders>
          </w:tcPr>
          <w:p w14:paraId="1257AC2F"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0,25 ст.</w:t>
            </w:r>
          </w:p>
        </w:tc>
        <w:tc>
          <w:tcPr>
            <w:tcW w:w="2693" w:type="dxa"/>
            <w:tcBorders>
              <w:top w:val="single" w:sz="4" w:space="0" w:color="000000"/>
              <w:left w:val="single" w:sz="4" w:space="0" w:color="000000"/>
              <w:right w:val="single" w:sz="4" w:space="0" w:color="000000"/>
            </w:tcBorders>
            <w:hideMark/>
          </w:tcPr>
          <w:p w14:paraId="487541F8"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По необходимости</w:t>
            </w:r>
          </w:p>
        </w:tc>
      </w:tr>
      <w:tr w:rsidR="00091F47" w:rsidRPr="004E527C" w14:paraId="1BFEA373" w14:textId="77777777" w:rsidTr="004E527C">
        <w:tc>
          <w:tcPr>
            <w:tcW w:w="1668" w:type="dxa"/>
            <w:vMerge w:val="restart"/>
            <w:tcBorders>
              <w:top w:val="single" w:sz="4" w:space="0" w:color="000000"/>
              <w:left w:val="single" w:sz="4" w:space="0" w:color="000000"/>
              <w:right w:val="single" w:sz="4" w:space="0" w:color="000000"/>
            </w:tcBorders>
            <w:hideMark/>
          </w:tcPr>
          <w:p w14:paraId="37BC3124"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Педагог-психолог</w:t>
            </w:r>
          </w:p>
        </w:tc>
        <w:tc>
          <w:tcPr>
            <w:tcW w:w="2409" w:type="dxa"/>
            <w:tcBorders>
              <w:top w:val="single" w:sz="4" w:space="0" w:color="000000"/>
              <w:left w:val="single" w:sz="4" w:space="0" w:color="000000"/>
              <w:bottom w:val="single" w:sz="4" w:space="0" w:color="000000"/>
              <w:right w:val="single" w:sz="4" w:space="0" w:color="000000"/>
            </w:tcBorders>
            <w:hideMark/>
          </w:tcPr>
          <w:p w14:paraId="49B60D7E"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 xml:space="preserve"> </w:t>
            </w:r>
            <w:proofErr w:type="spellStart"/>
            <w:r w:rsidRPr="004E527C">
              <w:rPr>
                <w:color w:val="000000"/>
                <w:sz w:val="24"/>
                <w:szCs w:val="24"/>
              </w:rPr>
              <w:t>Чернобоков</w:t>
            </w:r>
            <w:proofErr w:type="spellEnd"/>
            <w:r w:rsidRPr="004E527C">
              <w:rPr>
                <w:color w:val="000000"/>
                <w:sz w:val="24"/>
                <w:szCs w:val="24"/>
              </w:rPr>
              <w:t xml:space="preserve"> И.А.</w:t>
            </w:r>
          </w:p>
        </w:tc>
        <w:tc>
          <w:tcPr>
            <w:tcW w:w="2410" w:type="dxa"/>
            <w:tcBorders>
              <w:top w:val="single" w:sz="4" w:space="0" w:color="000000"/>
              <w:left w:val="single" w:sz="4" w:space="0" w:color="000000"/>
              <w:bottom w:val="single" w:sz="4" w:space="0" w:color="000000"/>
              <w:right w:val="single" w:sz="4" w:space="0" w:color="000000"/>
            </w:tcBorders>
            <w:hideMark/>
          </w:tcPr>
          <w:p w14:paraId="68306553"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1 ст.</w:t>
            </w:r>
          </w:p>
        </w:tc>
        <w:tc>
          <w:tcPr>
            <w:tcW w:w="2693" w:type="dxa"/>
            <w:tcBorders>
              <w:top w:val="single" w:sz="4" w:space="0" w:color="000000"/>
              <w:left w:val="single" w:sz="4" w:space="0" w:color="000000"/>
              <w:bottom w:val="single" w:sz="4" w:space="0" w:color="000000"/>
              <w:right w:val="single" w:sz="4" w:space="0" w:color="000000"/>
            </w:tcBorders>
            <w:hideMark/>
          </w:tcPr>
          <w:p w14:paraId="23AC1717"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До марта 2026г</w:t>
            </w:r>
          </w:p>
        </w:tc>
      </w:tr>
      <w:tr w:rsidR="00091F47" w:rsidRPr="004E527C" w14:paraId="1FD7589E" w14:textId="77777777" w:rsidTr="004E527C">
        <w:tc>
          <w:tcPr>
            <w:tcW w:w="1668" w:type="dxa"/>
            <w:vMerge/>
            <w:tcBorders>
              <w:left w:val="single" w:sz="4" w:space="0" w:color="000000"/>
              <w:right w:val="single" w:sz="4" w:space="0" w:color="000000"/>
            </w:tcBorders>
            <w:vAlign w:val="center"/>
            <w:hideMark/>
          </w:tcPr>
          <w:p w14:paraId="7C2E409E"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1571D5A0" w14:textId="34F0CCD8" w:rsidR="00091F47" w:rsidRPr="004E527C" w:rsidRDefault="004E527C" w:rsidP="004E527C">
            <w:pPr>
              <w:spacing w:after="0" w:line="276" w:lineRule="auto"/>
              <w:rPr>
                <w:rFonts w:ascii="Times New Roman" w:eastAsia="Droid Sans Fallback" w:hAnsi="Times New Roman" w:cs="Times New Roman"/>
                <w:color w:val="000000"/>
                <w:kern w:val="2"/>
                <w:sz w:val="24"/>
                <w:szCs w:val="24"/>
                <w:lang w:eastAsia="zh-CN" w:bidi="hi-IN"/>
              </w:rPr>
            </w:pPr>
            <w:proofErr w:type="spellStart"/>
            <w:r w:rsidRPr="004E527C">
              <w:rPr>
                <w:rFonts w:ascii="Times New Roman" w:hAnsi="Times New Roman" w:cs="Times New Roman"/>
                <w:color w:val="000000"/>
                <w:sz w:val="24"/>
                <w:szCs w:val="24"/>
              </w:rPr>
              <w:t>Гаренских</w:t>
            </w:r>
            <w:proofErr w:type="spellEnd"/>
            <w:r w:rsidRPr="004E527C">
              <w:rPr>
                <w:rFonts w:ascii="Times New Roman" w:hAnsi="Times New Roman" w:cs="Times New Roman"/>
                <w:color w:val="000000"/>
                <w:sz w:val="24"/>
                <w:szCs w:val="24"/>
              </w:rPr>
              <w:t xml:space="preserve"> А.О.</w:t>
            </w:r>
          </w:p>
        </w:tc>
        <w:tc>
          <w:tcPr>
            <w:tcW w:w="2410" w:type="dxa"/>
            <w:tcBorders>
              <w:top w:val="single" w:sz="4" w:space="0" w:color="000000"/>
              <w:left w:val="single" w:sz="4" w:space="0" w:color="000000"/>
              <w:bottom w:val="single" w:sz="4" w:space="0" w:color="000000"/>
              <w:right w:val="single" w:sz="4" w:space="0" w:color="000000"/>
            </w:tcBorders>
            <w:hideMark/>
          </w:tcPr>
          <w:p w14:paraId="4B1D2813"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 xml:space="preserve">1 </w:t>
            </w:r>
            <w:proofErr w:type="spellStart"/>
            <w:r w:rsidRPr="004E527C">
              <w:rPr>
                <w:color w:val="000000"/>
                <w:sz w:val="24"/>
                <w:szCs w:val="24"/>
              </w:rPr>
              <w:t>ст</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38974FA6"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22A5A6E6" w14:textId="77777777" w:rsidTr="004E527C">
        <w:tc>
          <w:tcPr>
            <w:tcW w:w="1668" w:type="dxa"/>
            <w:vMerge/>
            <w:tcBorders>
              <w:left w:val="single" w:sz="4" w:space="0" w:color="000000"/>
              <w:right w:val="single" w:sz="4" w:space="0" w:color="000000"/>
            </w:tcBorders>
            <w:hideMark/>
          </w:tcPr>
          <w:p w14:paraId="236F598D" w14:textId="77777777" w:rsidR="00091F47" w:rsidRPr="004E527C" w:rsidRDefault="00091F47" w:rsidP="004E527C">
            <w:pPr>
              <w:pStyle w:val="af9"/>
              <w:tabs>
                <w:tab w:val="left" w:pos="960"/>
              </w:tabs>
              <w:spacing w:line="276" w:lineRule="auto"/>
              <w:ind w:left="0"/>
              <w:jc w:val="both"/>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14:paraId="01CB39E3"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 xml:space="preserve"> </w:t>
            </w:r>
            <w:proofErr w:type="spellStart"/>
            <w:r w:rsidRPr="004E527C">
              <w:rPr>
                <w:color w:val="000000"/>
                <w:sz w:val="24"/>
                <w:szCs w:val="24"/>
              </w:rPr>
              <w:t>Шиковец</w:t>
            </w:r>
            <w:proofErr w:type="spellEnd"/>
            <w:r w:rsidRPr="004E527C">
              <w:rPr>
                <w:color w:val="000000"/>
                <w:sz w:val="24"/>
                <w:szCs w:val="24"/>
              </w:rPr>
              <w:t xml:space="preserve"> О.В.</w:t>
            </w:r>
          </w:p>
        </w:tc>
        <w:tc>
          <w:tcPr>
            <w:tcW w:w="2410" w:type="dxa"/>
            <w:tcBorders>
              <w:top w:val="single" w:sz="4" w:space="0" w:color="000000"/>
              <w:left w:val="single" w:sz="4" w:space="0" w:color="000000"/>
              <w:bottom w:val="single" w:sz="4" w:space="0" w:color="000000"/>
              <w:right w:val="single" w:sz="4" w:space="0" w:color="000000"/>
            </w:tcBorders>
            <w:hideMark/>
          </w:tcPr>
          <w:p w14:paraId="6C786DC3"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 xml:space="preserve">1,25 </w:t>
            </w:r>
            <w:proofErr w:type="spellStart"/>
            <w:r w:rsidRPr="004E527C">
              <w:rPr>
                <w:color w:val="000000"/>
                <w:sz w:val="24"/>
                <w:szCs w:val="24"/>
              </w:rPr>
              <w:t>ст</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6317C9CD"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073E269C" w14:textId="77777777" w:rsidTr="004E527C">
        <w:trPr>
          <w:trHeight w:val="229"/>
        </w:trPr>
        <w:tc>
          <w:tcPr>
            <w:tcW w:w="1668" w:type="dxa"/>
            <w:vMerge/>
            <w:tcBorders>
              <w:left w:val="single" w:sz="4" w:space="0" w:color="000000"/>
              <w:right w:val="single" w:sz="4" w:space="0" w:color="000000"/>
            </w:tcBorders>
            <w:vAlign w:val="center"/>
            <w:hideMark/>
          </w:tcPr>
          <w:p w14:paraId="48008ED6"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hideMark/>
          </w:tcPr>
          <w:p w14:paraId="587473F1"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Горохова О.С.</w:t>
            </w:r>
          </w:p>
        </w:tc>
        <w:tc>
          <w:tcPr>
            <w:tcW w:w="2410" w:type="dxa"/>
            <w:tcBorders>
              <w:top w:val="single" w:sz="4" w:space="0" w:color="000000"/>
              <w:left w:val="single" w:sz="4" w:space="0" w:color="000000"/>
              <w:bottom w:val="single" w:sz="4" w:space="0" w:color="000000"/>
              <w:right w:val="single" w:sz="4" w:space="0" w:color="000000"/>
            </w:tcBorders>
            <w:hideMark/>
          </w:tcPr>
          <w:p w14:paraId="0690DA58"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1,5 ст.</w:t>
            </w:r>
          </w:p>
        </w:tc>
        <w:tc>
          <w:tcPr>
            <w:tcW w:w="2693" w:type="dxa"/>
            <w:tcBorders>
              <w:top w:val="single" w:sz="4" w:space="0" w:color="000000"/>
              <w:left w:val="single" w:sz="4" w:space="0" w:color="000000"/>
              <w:bottom w:val="single" w:sz="4" w:space="0" w:color="000000"/>
              <w:right w:val="single" w:sz="4" w:space="0" w:color="000000"/>
            </w:tcBorders>
            <w:hideMark/>
          </w:tcPr>
          <w:p w14:paraId="7E1503C2"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0C361E73" w14:textId="77777777" w:rsidTr="004E527C">
        <w:tc>
          <w:tcPr>
            <w:tcW w:w="1668" w:type="dxa"/>
            <w:vMerge/>
            <w:tcBorders>
              <w:left w:val="single" w:sz="4" w:space="0" w:color="000000"/>
              <w:right w:val="single" w:sz="4" w:space="0" w:color="000000"/>
            </w:tcBorders>
            <w:vAlign w:val="center"/>
            <w:hideMark/>
          </w:tcPr>
          <w:p w14:paraId="765BEF55" w14:textId="77777777" w:rsidR="00091F47" w:rsidRPr="004E527C" w:rsidRDefault="00091F47" w:rsidP="004E527C">
            <w:pPr>
              <w:spacing w:after="0" w:line="276" w:lineRule="auto"/>
              <w:rPr>
                <w:rFonts w:ascii="Times New Roman" w:eastAsia="Droid Sans Fallback" w:hAnsi="Times New Roman" w:cs="Times New Roman"/>
                <w:color w:val="000000"/>
                <w:kern w:val="2"/>
                <w:sz w:val="24"/>
                <w:szCs w:val="24"/>
                <w:lang w:eastAsia="zh-CN" w:bidi="hi-IN"/>
              </w:rPr>
            </w:pPr>
          </w:p>
        </w:tc>
        <w:tc>
          <w:tcPr>
            <w:tcW w:w="2409" w:type="dxa"/>
            <w:tcBorders>
              <w:top w:val="single" w:sz="4" w:space="0" w:color="000000"/>
              <w:left w:val="single" w:sz="4" w:space="0" w:color="000000"/>
              <w:bottom w:val="single" w:sz="4" w:space="0" w:color="000000"/>
              <w:right w:val="single" w:sz="4" w:space="0" w:color="000000"/>
            </w:tcBorders>
            <w:hideMark/>
          </w:tcPr>
          <w:p w14:paraId="3FF986B7"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Мингалева Е.В.</w:t>
            </w:r>
          </w:p>
        </w:tc>
        <w:tc>
          <w:tcPr>
            <w:tcW w:w="2410" w:type="dxa"/>
            <w:tcBorders>
              <w:top w:val="single" w:sz="4" w:space="0" w:color="000000"/>
              <w:left w:val="single" w:sz="4" w:space="0" w:color="000000"/>
              <w:bottom w:val="single" w:sz="4" w:space="0" w:color="000000"/>
              <w:right w:val="single" w:sz="4" w:space="0" w:color="000000"/>
            </w:tcBorders>
            <w:hideMark/>
          </w:tcPr>
          <w:p w14:paraId="62B1F79D"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1,5 ст.</w:t>
            </w:r>
          </w:p>
        </w:tc>
        <w:tc>
          <w:tcPr>
            <w:tcW w:w="2693" w:type="dxa"/>
            <w:tcBorders>
              <w:top w:val="single" w:sz="4" w:space="0" w:color="000000"/>
              <w:left w:val="single" w:sz="4" w:space="0" w:color="000000"/>
              <w:bottom w:val="single" w:sz="4" w:space="0" w:color="000000"/>
              <w:right w:val="single" w:sz="4" w:space="0" w:color="000000"/>
            </w:tcBorders>
            <w:hideMark/>
          </w:tcPr>
          <w:p w14:paraId="607539C5"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0EA03EC1" w14:textId="77777777" w:rsidTr="004E527C">
        <w:tc>
          <w:tcPr>
            <w:tcW w:w="1668" w:type="dxa"/>
            <w:vMerge w:val="restart"/>
            <w:tcBorders>
              <w:top w:val="single" w:sz="4" w:space="0" w:color="000000"/>
              <w:left w:val="single" w:sz="4" w:space="0" w:color="000000"/>
              <w:right w:val="single" w:sz="4" w:space="0" w:color="000000"/>
            </w:tcBorders>
          </w:tcPr>
          <w:p w14:paraId="133ADA20"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Социальный педагог</w:t>
            </w:r>
          </w:p>
        </w:tc>
        <w:tc>
          <w:tcPr>
            <w:tcW w:w="2409" w:type="dxa"/>
            <w:tcBorders>
              <w:top w:val="single" w:sz="4" w:space="0" w:color="000000"/>
              <w:left w:val="single" w:sz="4" w:space="0" w:color="000000"/>
              <w:bottom w:val="single" w:sz="4" w:space="0" w:color="000000"/>
              <w:right w:val="single" w:sz="4" w:space="0" w:color="000000"/>
            </w:tcBorders>
          </w:tcPr>
          <w:p w14:paraId="53CEC7E1"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Фомина А.И.</w:t>
            </w:r>
          </w:p>
        </w:tc>
        <w:tc>
          <w:tcPr>
            <w:tcW w:w="2410" w:type="dxa"/>
            <w:tcBorders>
              <w:top w:val="single" w:sz="4" w:space="0" w:color="000000"/>
              <w:left w:val="single" w:sz="4" w:space="0" w:color="000000"/>
              <w:bottom w:val="single" w:sz="4" w:space="0" w:color="000000"/>
              <w:right w:val="single" w:sz="4" w:space="0" w:color="000000"/>
            </w:tcBorders>
          </w:tcPr>
          <w:p w14:paraId="3ED6DCCD"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0,75 ст.</w:t>
            </w:r>
          </w:p>
        </w:tc>
        <w:tc>
          <w:tcPr>
            <w:tcW w:w="2693" w:type="dxa"/>
            <w:tcBorders>
              <w:top w:val="single" w:sz="4" w:space="0" w:color="000000"/>
              <w:left w:val="single" w:sz="4" w:space="0" w:color="000000"/>
              <w:bottom w:val="single" w:sz="4" w:space="0" w:color="000000"/>
              <w:right w:val="single" w:sz="4" w:space="0" w:color="000000"/>
            </w:tcBorders>
          </w:tcPr>
          <w:p w14:paraId="53E18B0C"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r w:rsidR="00091F47" w:rsidRPr="004E527C" w14:paraId="2ED0F851" w14:textId="77777777" w:rsidTr="004E527C">
        <w:tc>
          <w:tcPr>
            <w:tcW w:w="1668" w:type="dxa"/>
            <w:vMerge/>
            <w:tcBorders>
              <w:left w:val="single" w:sz="4" w:space="0" w:color="000000"/>
              <w:right w:val="single" w:sz="4" w:space="0" w:color="000000"/>
            </w:tcBorders>
          </w:tcPr>
          <w:p w14:paraId="34941B1A" w14:textId="77777777" w:rsidR="00091F47" w:rsidRPr="004E527C" w:rsidRDefault="00091F47" w:rsidP="004E527C">
            <w:pPr>
              <w:pStyle w:val="af9"/>
              <w:tabs>
                <w:tab w:val="left" w:pos="960"/>
              </w:tabs>
              <w:spacing w:line="276" w:lineRule="auto"/>
              <w:ind w:left="0"/>
              <w:jc w:val="both"/>
              <w:rPr>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30E075A2" w14:textId="77777777" w:rsidR="00091F47" w:rsidRPr="004E527C" w:rsidRDefault="00091F47" w:rsidP="004E527C">
            <w:pPr>
              <w:pStyle w:val="af9"/>
              <w:tabs>
                <w:tab w:val="left" w:pos="960"/>
              </w:tabs>
              <w:spacing w:line="276" w:lineRule="auto"/>
              <w:ind w:left="0"/>
              <w:jc w:val="both"/>
              <w:rPr>
                <w:color w:val="000000"/>
                <w:sz w:val="24"/>
                <w:szCs w:val="24"/>
              </w:rPr>
            </w:pPr>
            <w:r w:rsidRPr="004E527C">
              <w:rPr>
                <w:color w:val="000000"/>
                <w:sz w:val="24"/>
                <w:szCs w:val="24"/>
              </w:rPr>
              <w:t>Лазарева Е.Г.</w:t>
            </w:r>
          </w:p>
        </w:tc>
        <w:tc>
          <w:tcPr>
            <w:tcW w:w="2410" w:type="dxa"/>
            <w:tcBorders>
              <w:top w:val="single" w:sz="4" w:space="0" w:color="000000"/>
              <w:left w:val="single" w:sz="4" w:space="0" w:color="000000"/>
              <w:bottom w:val="single" w:sz="4" w:space="0" w:color="000000"/>
              <w:right w:val="single" w:sz="4" w:space="0" w:color="000000"/>
            </w:tcBorders>
          </w:tcPr>
          <w:p w14:paraId="2E0DA2BE"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0,5 ст.</w:t>
            </w:r>
          </w:p>
        </w:tc>
        <w:tc>
          <w:tcPr>
            <w:tcW w:w="2693" w:type="dxa"/>
            <w:tcBorders>
              <w:top w:val="single" w:sz="4" w:space="0" w:color="000000"/>
              <w:left w:val="single" w:sz="4" w:space="0" w:color="000000"/>
              <w:bottom w:val="single" w:sz="4" w:space="0" w:color="000000"/>
              <w:right w:val="single" w:sz="4" w:space="0" w:color="000000"/>
            </w:tcBorders>
          </w:tcPr>
          <w:p w14:paraId="5C291329" w14:textId="77777777" w:rsidR="00091F47" w:rsidRPr="004E527C" w:rsidRDefault="00091F47" w:rsidP="004E527C">
            <w:pPr>
              <w:pStyle w:val="af9"/>
              <w:tabs>
                <w:tab w:val="left" w:pos="960"/>
              </w:tabs>
              <w:spacing w:line="276" w:lineRule="auto"/>
              <w:ind w:left="0"/>
              <w:jc w:val="center"/>
              <w:rPr>
                <w:color w:val="000000"/>
                <w:sz w:val="24"/>
                <w:szCs w:val="24"/>
              </w:rPr>
            </w:pPr>
            <w:r w:rsidRPr="004E527C">
              <w:rPr>
                <w:color w:val="000000"/>
                <w:sz w:val="24"/>
                <w:szCs w:val="24"/>
              </w:rPr>
              <w:t>В течение года</w:t>
            </w:r>
          </w:p>
        </w:tc>
      </w:tr>
    </w:tbl>
    <w:p w14:paraId="21D30EE6" w14:textId="77777777" w:rsidR="00091F47" w:rsidRDefault="00091F47" w:rsidP="00091F47">
      <w:pPr>
        <w:pStyle w:val="af9"/>
        <w:ind w:left="510"/>
        <w:jc w:val="center"/>
        <w:rPr>
          <w:b/>
          <w:color w:val="000000"/>
        </w:rPr>
      </w:pPr>
    </w:p>
    <w:p w14:paraId="4F9E4A8F" w14:textId="7C283500" w:rsidR="00091F47" w:rsidRPr="004E527C" w:rsidRDefault="00091F47" w:rsidP="004E527C">
      <w:pPr>
        <w:pStyle w:val="af9"/>
        <w:ind w:left="0" w:firstLine="709"/>
        <w:jc w:val="center"/>
        <w:rPr>
          <w:b/>
          <w:color w:val="000000"/>
          <w:sz w:val="24"/>
          <w:szCs w:val="24"/>
        </w:rPr>
      </w:pPr>
      <w:r>
        <w:rPr>
          <w:b/>
          <w:color w:val="000000"/>
        </w:rPr>
        <w:t xml:space="preserve"> </w:t>
      </w:r>
      <w:r w:rsidRPr="004E527C">
        <w:rPr>
          <w:b/>
          <w:color w:val="000000"/>
          <w:sz w:val="24"/>
          <w:szCs w:val="24"/>
        </w:rPr>
        <w:t>Причины обращения родителей в Центр ППМСС</w:t>
      </w:r>
    </w:p>
    <w:p w14:paraId="069F24B2" w14:textId="77777777" w:rsidR="00091F47" w:rsidRPr="004E527C" w:rsidRDefault="00091F47" w:rsidP="004E527C">
      <w:pPr>
        <w:pStyle w:val="af9"/>
        <w:ind w:left="0" w:firstLine="709"/>
        <w:jc w:val="both"/>
        <w:rPr>
          <w:color w:val="000000"/>
          <w:sz w:val="24"/>
          <w:szCs w:val="24"/>
        </w:rPr>
      </w:pPr>
      <w:r w:rsidRPr="004E527C">
        <w:rPr>
          <w:color w:val="000000"/>
          <w:sz w:val="24"/>
          <w:szCs w:val="24"/>
        </w:rPr>
        <w:t>-  нарушения детско-родительских отношений;</w:t>
      </w:r>
    </w:p>
    <w:p w14:paraId="224F84DA" w14:textId="77777777" w:rsidR="00091F47" w:rsidRPr="004E527C" w:rsidRDefault="00091F47" w:rsidP="004E527C">
      <w:pPr>
        <w:pStyle w:val="af9"/>
        <w:ind w:left="0" w:firstLine="709"/>
        <w:jc w:val="both"/>
        <w:rPr>
          <w:color w:val="000000"/>
          <w:sz w:val="24"/>
          <w:szCs w:val="24"/>
        </w:rPr>
      </w:pPr>
      <w:r w:rsidRPr="004E527C">
        <w:rPr>
          <w:color w:val="000000"/>
          <w:sz w:val="24"/>
          <w:szCs w:val="24"/>
        </w:rPr>
        <w:t>- самоповреждающее поведение ребенка;</w:t>
      </w:r>
    </w:p>
    <w:p w14:paraId="5FA85DE9" w14:textId="77777777" w:rsidR="00091F47" w:rsidRPr="004E527C" w:rsidRDefault="00091F47" w:rsidP="004E527C">
      <w:pPr>
        <w:pStyle w:val="af9"/>
        <w:ind w:left="0" w:firstLine="709"/>
        <w:jc w:val="both"/>
        <w:rPr>
          <w:color w:val="000000"/>
          <w:sz w:val="24"/>
          <w:szCs w:val="24"/>
        </w:rPr>
      </w:pPr>
      <w:r w:rsidRPr="004E527C">
        <w:rPr>
          <w:color w:val="000000"/>
          <w:sz w:val="24"/>
          <w:szCs w:val="24"/>
        </w:rPr>
        <w:t>- нарушения эмоционально-волевой сферы (высокий уровень тревожности, различные виды страхов, агрессивность, гиперактивность);</w:t>
      </w:r>
    </w:p>
    <w:p w14:paraId="59278EC2" w14:textId="77777777" w:rsidR="00091F47" w:rsidRPr="004E527C" w:rsidRDefault="00091F47" w:rsidP="004E527C">
      <w:pPr>
        <w:pStyle w:val="af9"/>
        <w:ind w:left="0" w:firstLine="709"/>
        <w:jc w:val="both"/>
        <w:rPr>
          <w:sz w:val="24"/>
          <w:szCs w:val="24"/>
        </w:rPr>
      </w:pPr>
      <w:r w:rsidRPr="004E527C">
        <w:rPr>
          <w:color w:val="000000"/>
          <w:sz w:val="24"/>
          <w:szCs w:val="24"/>
        </w:rPr>
        <w:t>- трудности в адаптации к школе у младших школьников;</w:t>
      </w:r>
    </w:p>
    <w:p w14:paraId="5D9C7D85" w14:textId="77777777" w:rsidR="00091F47" w:rsidRPr="004E527C" w:rsidRDefault="00091F47" w:rsidP="004E527C">
      <w:pPr>
        <w:pStyle w:val="af9"/>
        <w:ind w:left="0" w:firstLine="709"/>
        <w:jc w:val="both"/>
        <w:rPr>
          <w:sz w:val="24"/>
          <w:szCs w:val="24"/>
        </w:rPr>
      </w:pPr>
      <w:r w:rsidRPr="004E527C">
        <w:rPr>
          <w:color w:val="000000"/>
          <w:sz w:val="24"/>
          <w:szCs w:val="24"/>
        </w:rPr>
        <w:t>- трудности в общении со сверстниками и взрослыми в подростковом возрасте;</w:t>
      </w:r>
    </w:p>
    <w:p w14:paraId="57883760" w14:textId="77777777" w:rsidR="00091F47" w:rsidRPr="004E527C" w:rsidRDefault="00091F47" w:rsidP="004E527C">
      <w:pPr>
        <w:pStyle w:val="af9"/>
        <w:ind w:left="0" w:firstLine="709"/>
        <w:jc w:val="both"/>
        <w:rPr>
          <w:sz w:val="24"/>
          <w:szCs w:val="24"/>
        </w:rPr>
      </w:pPr>
      <w:r w:rsidRPr="004E527C">
        <w:rPr>
          <w:sz w:val="24"/>
          <w:szCs w:val="24"/>
        </w:rPr>
        <w:t>- трудности в   освоении образовательной программы;</w:t>
      </w:r>
    </w:p>
    <w:p w14:paraId="1FC13279" w14:textId="77777777" w:rsidR="00091F47" w:rsidRPr="004E527C" w:rsidRDefault="00091F47" w:rsidP="004E527C">
      <w:pPr>
        <w:pStyle w:val="af9"/>
        <w:ind w:left="0" w:firstLine="709"/>
        <w:jc w:val="both"/>
        <w:rPr>
          <w:sz w:val="24"/>
          <w:szCs w:val="24"/>
        </w:rPr>
      </w:pPr>
      <w:r w:rsidRPr="004E527C">
        <w:rPr>
          <w:sz w:val="24"/>
          <w:szCs w:val="24"/>
        </w:rPr>
        <w:t>- задержка речевого развития  у ребенка;</w:t>
      </w:r>
    </w:p>
    <w:p w14:paraId="51BA0234" w14:textId="77777777" w:rsidR="00091F47" w:rsidRPr="004E527C" w:rsidRDefault="00091F47" w:rsidP="004E527C">
      <w:pPr>
        <w:pStyle w:val="af9"/>
        <w:ind w:left="0" w:firstLine="709"/>
        <w:jc w:val="both"/>
        <w:rPr>
          <w:sz w:val="24"/>
          <w:szCs w:val="24"/>
        </w:rPr>
      </w:pPr>
      <w:r w:rsidRPr="004E527C">
        <w:rPr>
          <w:sz w:val="24"/>
          <w:szCs w:val="24"/>
        </w:rPr>
        <w:t>-  другие речевые нарушения;</w:t>
      </w:r>
    </w:p>
    <w:p w14:paraId="67F37235" w14:textId="77777777" w:rsidR="00091F47" w:rsidRPr="004E527C" w:rsidRDefault="00091F47" w:rsidP="004E527C">
      <w:pPr>
        <w:pStyle w:val="af9"/>
        <w:ind w:left="0" w:firstLine="709"/>
        <w:jc w:val="both"/>
        <w:rPr>
          <w:sz w:val="24"/>
          <w:szCs w:val="24"/>
        </w:rPr>
      </w:pPr>
      <w:r w:rsidRPr="004E527C">
        <w:rPr>
          <w:sz w:val="24"/>
          <w:szCs w:val="24"/>
        </w:rPr>
        <w:t>- отсутствие (нехватка) специалистов в образовательном учреждении в рамках сопровождения обучающихся с ОВЗ;</w:t>
      </w:r>
    </w:p>
    <w:p w14:paraId="01715BFC" w14:textId="77777777" w:rsidR="00091F47" w:rsidRPr="004E527C" w:rsidRDefault="00091F47" w:rsidP="004E527C">
      <w:pPr>
        <w:pStyle w:val="af9"/>
        <w:ind w:left="0" w:firstLine="709"/>
        <w:jc w:val="both"/>
        <w:rPr>
          <w:b/>
          <w:bCs/>
          <w:color w:val="000000"/>
          <w:sz w:val="24"/>
          <w:szCs w:val="24"/>
        </w:rPr>
      </w:pPr>
    </w:p>
    <w:p w14:paraId="74E28844" w14:textId="77777777" w:rsidR="00091F47" w:rsidRPr="004E527C" w:rsidRDefault="00091F47" w:rsidP="004E527C">
      <w:pPr>
        <w:pStyle w:val="af9"/>
        <w:ind w:left="0" w:firstLine="709"/>
        <w:jc w:val="center"/>
        <w:rPr>
          <w:b/>
          <w:bCs/>
          <w:color w:val="000000"/>
          <w:sz w:val="24"/>
          <w:szCs w:val="24"/>
        </w:rPr>
      </w:pPr>
      <w:r w:rsidRPr="004E527C">
        <w:rPr>
          <w:b/>
          <w:bCs/>
          <w:color w:val="000000"/>
          <w:sz w:val="24"/>
          <w:szCs w:val="24"/>
        </w:rPr>
        <w:t>Организационно – методическое направление деятельности.</w:t>
      </w:r>
    </w:p>
    <w:p w14:paraId="3192A1F9" w14:textId="77777777" w:rsidR="00091F47" w:rsidRPr="004E527C" w:rsidRDefault="00091F47" w:rsidP="004E527C">
      <w:pPr>
        <w:pStyle w:val="af9"/>
        <w:ind w:left="0" w:firstLine="709"/>
        <w:contextualSpacing/>
        <w:rPr>
          <w:sz w:val="24"/>
          <w:szCs w:val="24"/>
        </w:rPr>
      </w:pPr>
      <w:r w:rsidRPr="004E527C">
        <w:rPr>
          <w:bCs/>
          <w:color w:val="000000"/>
          <w:sz w:val="24"/>
          <w:szCs w:val="24"/>
        </w:rPr>
        <w:t xml:space="preserve"> За отчетный период специалистами  Центра  были разработаны буклеты:</w:t>
      </w:r>
      <w:r w:rsidRPr="004E527C">
        <w:rPr>
          <w:sz w:val="24"/>
          <w:szCs w:val="24"/>
        </w:rPr>
        <w:t xml:space="preserve"> </w:t>
      </w:r>
    </w:p>
    <w:p w14:paraId="615CA9D8" w14:textId="77777777" w:rsidR="00091F47" w:rsidRPr="004E527C" w:rsidRDefault="00091F47" w:rsidP="004E527C">
      <w:pPr>
        <w:pStyle w:val="af9"/>
        <w:ind w:left="0" w:firstLine="709"/>
        <w:contextualSpacing/>
        <w:rPr>
          <w:sz w:val="24"/>
          <w:szCs w:val="24"/>
        </w:rPr>
      </w:pPr>
      <w:r w:rsidRPr="004E527C">
        <w:rPr>
          <w:sz w:val="24"/>
          <w:szCs w:val="24"/>
        </w:rPr>
        <w:t>- «Как научить ребенка дружить?»</w:t>
      </w:r>
    </w:p>
    <w:p w14:paraId="3AEC9BE3" w14:textId="77777777" w:rsidR="00091F47" w:rsidRPr="004E527C" w:rsidRDefault="00091F47" w:rsidP="004E527C">
      <w:pPr>
        <w:pStyle w:val="af9"/>
        <w:ind w:left="0" w:firstLine="709"/>
        <w:contextualSpacing/>
        <w:rPr>
          <w:sz w:val="24"/>
          <w:szCs w:val="24"/>
        </w:rPr>
      </w:pPr>
      <w:r w:rsidRPr="004E527C">
        <w:rPr>
          <w:sz w:val="24"/>
          <w:szCs w:val="24"/>
        </w:rPr>
        <w:t>- «Конфликт, пути разрешения»</w:t>
      </w:r>
    </w:p>
    <w:p w14:paraId="222513D5" w14:textId="77777777" w:rsidR="00091F47" w:rsidRPr="004E527C" w:rsidRDefault="00091F47" w:rsidP="004E527C">
      <w:pPr>
        <w:pStyle w:val="af9"/>
        <w:ind w:left="0" w:firstLine="709"/>
        <w:contextualSpacing/>
        <w:jc w:val="both"/>
        <w:rPr>
          <w:sz w:val="24"/>
          <w:szCs w:val="24"/>
        </w:rPr>
      </w:pPr>
      <w:r w:rsidRPr="004E527C">
        <w:rPr>
          <w:sz w:val="24"/>
          <w:szCs w:val="24"/>
        </w:rPr>
        <w:t>- «Говорим легко: поддержка ребенка с заиканием в дошкольном возрасте»</w:t>
      </w:r>
    </w:p>
    <w:p w14:paraId="037686FC" w14:textId="77777777" w:rsidR="00091F47" w:rsidRPr="004E527C" w:rsidRDefault="00091F47" w:rsidP="004E527C">
      <w:pPr>
        <w:pStyle w:val="af9"/>
        <w:ind w:left="0" w:firstLine="709"/>
        <w:contextualSpacing/>
        <w:jc w:val="both"/>
        <w:rPr>
          <w:sz w:val="24"/>
          <w:szCs w:val="24"/>
        </w:rPr>
      </w:pPr>
      <w:r w:rsidRPr="004E527C">
        <w:rPr>
          <w:sz w:val="24"/>
          <w:szCs w:val="24"/>
        </w:rPr>
        <w:t>-  «Комплекс упражнений для преодоления нарушений темпо-ритмической стороны речи»</w:t>
      </w:r>
    </w:p>
    <w:p w14:paraId="7525124A" w14:textId="77777777" w:rsidR="00091F47" w:rsidRPr="004E527C" w:rsidRDefault="00091F47" w:rsidP="004E527C">
      <w:pPr>
        <w:pStyle w:val="af9"/>
        <w:ind w:left="0" w:firstLine="709"/>
        <w:contextualSpacing/>
        <w:jc w:val="both"/>
        <w:rPr>
          <w:sz w:val="24"/>
          <w:szCs w:val="24"/>
        </w:rPr>
      </w:pPr>
      <w:r w:rsidRPr="004E527C">
        <w:rPr>
          <w:sz w:val="24"/>
          <w:szCs w:val="24"/>
        </w:rPr>
        <w:t>- «Коррекция темпо-ритмической стороны речи»</w:t>
      </w:r>
    </w:p>
    <w:p w14:paraId="2A3B892F" w14:textId="77777777" w:rsidR="00091F47" w:rsidRPr="004E527C" w:rsidRDefault="00091F47" w:rsidP="004E527C">
      <w:pPr>
        <w:pStyle w:val="af9"/>
        <w:ind w:left="0" w:firstLine="709"/>
        <w:contextualSpacing/>
        <w:jc w:val="both"/>
        <w:rPr>
          <w:sz w:val="24"/>
          <w:szCs w:val="24"/>
        </w:rPr>
      </w:pPr>
      <w:r w:rsidRPr="004E527C">
        <w:rPr>
          <w:sz w:val="24"/>
          <w:szCs w:val="24"/>
        </w:rPr>
        <w:lastRenderedPageBreak/>
        <w:t>- «Вместе все преодолеем»</w:t>
      </w:r>
    </w:p>
    <w:p w14:paraId="490AA3EB" w14:textId="77777777" w:rsidR="00091F47" w:rsidRPr="004E527C" w:rsidRDefault="00091F47" w:rsidP="004E527C">
      <w:pPr>
        <w:pStyle w:val="af9"/>
        <w:ind w:left="0" w:firstLine="709"/>
        <w:contextualSpacing/>
        <w:jc w:val="both"/>
        <w:rPr>
          <w:sz w:val="24"/>
          <w:szCs w:val="24"/>
        </w:rPr>
      </w:pPr>
      <w:r w:rsidRPr="004E527C">
        <w:rPr>
          <w:sz w:val="24"/>
          <w:szCs w:val="24"/>
        </w:rPr>
        <w:t>В 2025-2026 учебном году работали Методическое объединение педагогов-психологов МО Верхний Тагил и Кировградского МО, участниками которого являются 30 специалистов из детских садов и школ и Методическое объединение учителей-логопедов МО Верхний Тагил и Кировградского МО, участниками которого являются 36 специалистов</w:t>
      </w:r>
      <w:r w:rsidRPr="004E527C">
        <w:rPr>
          <w:rFonts w:eastAsiaTheme="minorEastAsia"/>
          <w:color w:val="0F1115"/>
          <w:sz w:val="24"/>
          <w:szCs w:val="24"/>
          <w:shd w:val="clear" w:color="auto" w:fill="FFFFFF"/>
          <w:lang w:eastAsia="ru-RU"/>
        </w:rPr>
        <w:t xml:space="preserve"> </w:t>
      </w:r>
      <w:r w:rsidRPr="004E527C">
        <w:rPr>
          <w:sz w:val="24"/>
          <w:szCs w:val="24"/>
        </w:rPr>
        <w:t>В течение учебного года проведено по 4 плановых заседания в каждом объединении. Ключевыми событиями года стали конкурсы профессионального мастерства, которые не только выявили лидеров, но и укрепили связи между специалистами разных образовательных организаций.</w:t>
      </w:r>
    </w:p>
    <w:p w14:paraId="383F5207" w14:textId="77777777" w:rsidR="00091F47" w:rsidRPr="004E527C" w:rsidRDefault="00091F47" w:rsidP="004E527C">
      <w:pPr>
        <w:pStyle w:val="af9"/>
        <w:ind w:left="0" w:firstLine="709"/>
        <w:contextualSpacing/>
        <w:jc w:val="both"/>
        <w:rPr>
          <w:sz w:val="24"/>
          <w:szCs w:val="24"/>
        </w:rPr>
      </w:pPr>
      <w:r w:rsidRPr="004E527C">
        <w:rPr>
          <w:sz w:val="24"/>
          <w:szCs w:val="24"/>
        </w:rPr>
        <w:t xml:space="preserve">В течение учебного года все педагоги повышали свою квалификацию, в качестве слушателей вебинаров, семинаров, участников методического объединения педагогов-психологов МО Верхний Тагил, Кировградского МО, методического объединения учителей-логопедов МО Верхний Тагил, Кировградского МО, методического объединения коррекционных педагогов ГБОУ в очном и дистанционном формате различной направленности.  </w:t>
      </w:r>
    </w:p>
    <w:p w14:paraId="4F8FF9C3" w14:textId="28AEBF3C" w:rsidR="00091F47" w:rsidRPr="004E527C" w:rsidRDefault="00091F47" w:rsidP="00091F47">
      <w:pPr>
        <w:spacing w:after="0"/>
        <w:jc w:val="center"/>
        <w:rPr>
          <w:rFonts w:ascii="Times New Roman" w:hAnsi="Times New Roman" w:cs="Times New Roman"/>
          <w:b/>
          <w:color w:val="000000"/>
          <w:sz w:val="24"/>
          <w:szCs w:val="24"/>
        </w:rPr>
      </w:pPr>
      <w:r w:rsidRPr="004E527C">
        <w:rPr>
          <w:rFonts w:ascii="Times New Roman" w:hAnsi="Times New Roman" w:cs="Times New Roman"/>
          <w:b/>
          <w:color w:val="000000"/>
          <w:sz w:val="24"/>
          <w:szCs w:val="24"/>
        </w:rPr>
        <w:t>Мониторинг деятельности</w:t>
      </w:r>
      <w:r w:rsidRPr="004E527C">
        <w:rPr>
          <w:rFonts w:ascii="Times New Roman" w:eastAsia="Times New Roman" w:hAnsi="Times New Roman" w:cs="Times New Roman"/>
          <w:b/>
          <w:color w:val="000000"/>
          <w:sz w:val="24"/>
          <w:szCs w:val="24"/>
        </w:rPr>
        <w:t xml:space="preserve"> </w:t>
      </w:r>
      <w:r w:rsidRPr="004E527C">
        <w:rPr>
          <w:rFonts w:ascii="Times New Roman" w:hAnsi="Times New Roman" w:cs="Times New Roman"/>
          <w:b/>
          <w:color w:val="000000"/>
          <w:sz w:val="24"/>
          <w:szCs w:val="24"/>
        </w:rPr>
        <w:t>Центра ППМСС</w:t>
      </w:r>
    </w:p>
    <w:p w14:paraId="616D81D5" w14:textId="77777777" w:rsidR="00091F47" w:rsidRDefault="00091F47" w:rsidP="00091F47">
      <w:pPr>
        <w:pStyle w:val="af9"/>
        <w:ind w:left="510"/>
        <w:jc w:val="center"/>
        <w:rPr>
          <w:b/>
          <w:color w:val="000000"/>
          <w:sz w:val="24"/>
          <w:szCs w:val="24"/>
        </w:rPr>
      </w:pPr>
      <w:r w:rsidRPr="004E527C">
        <w:rPr>
          <w:b/>
          <w:color w:val="000000"/>
          <w:sz w:val="24"/>
          <w:szCs w:val="24"/>
        </w:rPr>
        <w:t>Мониторинг движения обучающихся ППМСС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74"/>
        <w:gridCol w:w="1843"/>
        <w:gridCol w:w="1843"/>
        <w:gridCol w:w="2081"/>
      </w:tblGrid>
      <w:tr w:rsidR="006A62A8" w:rsidRPr="006A62A8" w14:paraId="1CBBA487" w14:textId="77777777" w:rsidTr="006A62A8">
        <w:trPr>
          <w:tblHeader/>
        </w:trPr>
        <w:tc>
          <w:tcPr>
            <w:tcW w:w="3974" w:type="dxa"/>
            <w:shd w:val="clear" w:color="auto" w:fill="FFFFFF"/>
            <w:tcMar>
              <w:top w:w="150" w:type="dxa"/>
              <w:left w:w="0" w:type="dxa"/>
              <w:bottom w:w="150" w:type="dxa"/>
              <w:right w:w="240" w:type="dxa"/>
            </w:tcMar>
            <w:hideMark/>
          </w:tcPr>
          <w:p w14:paraId="5ADACAD8" w14:textId="77777777" w:rsidR="006A62A8" w:rsidRPr="006A62A8" w:rsidRDefault="006A62A8" w:rsidP="006A62A8">
            <w:pPr>
              <w:pStyle w:val="af9"/>
              <w:ind w:left="57" w:right="-57"/>
              <w:rPr>
                <w:b/>
                <w:bCs/>
                <w:sz w:val="24"/>
                <w:szCs w:val="24"/>
              </w:rPr>
            </w:pPr>
            <w:r w:rsidRPr="006A62A8">
              <w:rPr>
                <w:b/>
                <w:bCs/>
                <w:sz w:val="24"/>
                <w:szCs w:val="24"/>
              </w:rPr>
              <w:t>Показатель</w:t>
            </w:r>
          </w:p>
        </w:tc>
        <w:tc>
          <w:tcPr>
            <w:tcW w:w="1843" w:type="dxa"/>
            <w:shd w:val="clear" w:color="auto" w:fill="FFFFFF"/>
            <w:tcMar>
              <w:top w:w="150" w:type="dxa"/>
              <w:left w:w="240" w:type="dxa"/>
              <w:bottom w:w="150" w:type="dxa"/>
              <w:right w:w="240" w:type="dxa"/>
            </w:tcMar>
            <w:hideMark/>
          </w:tcPr>
          <w:p w14:paraId="16A49F42" w14:textId="77777777" w:rsidR="006A62A8" w:rsidRPr="006A62A8" w:rsidRDefault="006A62A8" w:rsidP="006A62A8">
            <w:pPr>
              <w:pStyle w:val="af9"/>
              <w:ind w:left="57" w:right="-57"/>
              <w:rPr>
                <w:b/>
                <w:bCs/>
                <w:sz w:val="24"/>
                <w:szCs w:val="24"/>
              </w:rPr>
            </w:pPr>
            <w:r w:rsidRPr="006A62A8">
              <w:rPr>
                <w:b/>
                <w:bCs/>
                <w:sz w:val="24"/>
                <w:szCs w:val="24"/>
              </w:rPr>
              <w:t>2023–2024</w:t>
            </w:r>
          </w:p>
        </w:tc>
        <w:tc>
          <w:tcPr>
            <w:tcW w:w="1843" w:type="dxa"/>
            <w:shd w:val="clear" w:color="auto" w:fill="FFFFFF"/>
            <w:tcMar>
              <w:top w:w="150" w:type="dxa"/>
              <w:left w:w="240" w:type="dxa"/>
              <w:bottom w:w="150" w:type="dxa"/>
              <w:right w:w="240" w:type="dxa"/>
            </w:tcMar>
            <w:hideMark/>
          </w:tcPr>
          <w:p w14:paraId="447E51D6" w14:textId="77777777" w:rsidR="006A62A8" w:rsidRPr="006A62A8" w:rsidRDefault="006A62A8" w:rsidP="006A62A8">
            <w:pPr>
              <w:pStyle w:val="af9"/>
              <w:ind w:left="57" w:right="-57"/>
              <w:rPr>
                <w:b/>
                <w:bCs/>
                <w:sz w:val="24"/>
                <w:szCs w:val="24"/>
              </w:rPr>
            </w:pPr>
            <w:r w:rsidRPr="006A62A8">
              <w:rPr>
                <w:b/>
                <w:bCs/>
                <w:sz w:val="24"/>
                <w:szCs w:val="24"/>
              </w:rPr>
              <w:t>2024–2025</w:t>
            </w:r>
          </w:p>
        </w:tc>
        <w:tc>
          <w:tcPr>
            <w:tcW w:w="2081" w:type="dxa"/>
            <w:shd w:val="clear" w:color="auto" w:fill="FFFFFF"/>
            <w:tcMar>
              <w:top w:w="150" w:type="dxa"/>
              <w:left w:w="240" w:type="dxa"/>
              <w:bottom w:w="150" w:type="dxa"/>
              <w:right w:w="240" w:type="dxa"/>
            </w:tcMar>
            <w:hideMark/>
          </w:tcPr>
          <w:p w14:paraId="3D1654AF" w14:textId="77777777" w:rsidR="006A62A8" w:rsidRPr="006A62A8" w:rsidRDefault="006A62A8" w:rsidP="006A62A8">
            <w:pPr>
              <w:pStyle w:val="af9"/>
              <w:ind w:left="57" w:right="-57"/>
              <w:rPr>
                <w:b/>
                <w:bCs/>
                <w:sz w:val="24"/>
                <w:szCs w:val="24"/>
              </w:rPr>
            </w:pPr>
            <w:r w:rsidRPr="006A62A8">
              <w:rPr>
                <w:b/>
                <w:bCs/>
                <w:sz w:val="24"/>
                <w:szCs w:val="24"/>
              </w:rPr>
              <w:t>2025–2026</w:t>
            </w:r>
          </w:p>
        </w:tc>
      </w:tr>
      <w:tr w:rsidR="006A62A8" w:rsidRPr="006A62A8" w14:paraId="0C2CB6EB" w14:textId="77777777" w:rsidTr="006A62A8">
        <w:tc>
          <w:tcPr>
            <w:tcW w:w="3974" w:type="dxa"/>
            <w:shd w:val="clear" w:color="auto" w:fill="FFFFFF"/>
            <w:tcMar>
              <w:top w:w="150" w:type="dxa"/>
              <w:left w:w="0" w:type="dxa"/>
              <w:bottom w:w="150" w:type="dxa"/>
              <w:right w:w="240" w:type="dxa"/>
            </w:tcMar>
            <w:hideMark/>
          </w:tcPr>
          <w:p w14:paraId="65A3988C" w14:textId="77777777" w:rsidR="006A62A8" w:rsidRPr="006A62A8" w:rsidRDefault="006A62A8" w:rsidP="006A62A8">
            <w:pPr>
              <w:pStyle w:val="af9"/>
              <w:ind w:left="57" w:right="-57"/>
              <w:rPr>
                <w:color w:val="000000"/>
                <w:sz w:val="24"/>
                <w:szCs w:val="24"/>
              </w:rPr>
            </w:pPr>
            <w:r w:rsidRPr="006A62A8">
              <w:rPr>
                <w:color w:val="000000"/>
                <w:sz w:val="24"/>
                <w:szCs w:val="24"/>
              </w:rPr>
              <w:t>Количество обратившихся (чел.)</w:t>
            </w:r>
          </w:p>
        </w:tc>
        <w:tc>
          <w:tcPr>
            <w:tcW w:w="1843" w:type="dxa"/>
            <w:shd w:val="clear" w:color="auto" w:fill="FFFFFF"/>
            <w:tcMar>
              <w:top w:w="150" w:type="dxa"/>
              <w:left w:w="240" w:type="dxa"/>
              <w:bottom w:w="150" w:type="dxa"/>
              <w:right w:w="240" w:type="dxa"/>
            </w:tcMar>
            <w:hideMark/>
          </w:tcPr>
          <w:p w14:paraId="502013F7" w14:textId="77777777" w:rsidR="006A62A8" w:rsidRPr="006A62A8" w:rsidRDefault="006A62A8" w:rsidP="006A62A8">
            <w:pPr>
              <w:pStyle w:val="af9"/>
              <w:ind w:left="57" w:right="-57"/>
              <w:rPr>
                <w:color w:val="000000"/>
                <w:sz w:val="24"/>
                <w:szCs w:val="24"/>
              </w:rPr>
            </w:pPr>
            <w:r w:rsidRPr="006A62A8">
              <w:rPr>
                <w:color w:val="000000"/>
                <w:sz w:val="24"/>
                <w:szCs w:val="24"/>
              </w:rPr>
              <w:t>109</w:t>
            </w:r>
          </w:p>
        </w:tc>
        <w:tc>
          <w:tcPr>
            <w:tcW w:w="1843" w:type="dxa"/>
            <w:shd w:val="clear" w:color="auto" w:fill="FFFFFF"/>
            <w:tcMar>
              <w:top w:w="150" w:type="dxa"/>
              <w:left w:w="240" w:type="dxa"/>
              <w:bottom w:w="150" w:type="dxa"/>
              <w:right w:w="240" w:type="dxa"/>
            </w:tcMar>
            <w:hideMark/>
          </w:tcPr>
          <w:p w14:paraId="79AAD427" w14:textId="77777777" w:rsidR="006A62A8" w:rsidRPr="006A62A8" w:rsidRDefault="006A62A8" w:rsidP="006A62A8">
            <w:pPr>
              <w:pStyle w:val="af9"/>
              <w:ind w:left="57" w:right="-57"/>
              <w:rPr>
                <w:color w:val="000000"/>
                <w:sz w:val="24"/>
                <w:szCs w:val="24"/>
              </w:rPr>
            </w:pPr>
            <w:r w:rsidRPr="006A62A8">
              <w:rPr>
                <w:color w:val="000000"/>
                <w:sz w:val="24"/>
                <w:szCs w:val="24"/>
              </w:rPr>
              <w:t>90</w:t>
            </w:r>
          </w:p>
        </w:tc>
        <w:tc>
          <w:tcPr>
            <w:tcW w:w="2081" w:type="dxa"/>
            <w:shd w:val="clear" w:color="auto" w:fill="FFFFFF"/>
            <w:tcMar>
              <w:top w:w="150" w:type="dxa"/>
              <w:left w:w="240" w:type="dxa"/>
              <w:bottom w:w="150" w:type="dxa"/>
              <w:right w:w="0" w:type="dxa"/>
            </w:tcMar>
            <w:hideMark/>
          </w:tcPr>
          <w:p w14:paraId="2999CBD0" w14:textId="77777777" w:rsidR="006A62A8" w:rsidRPr="006A62A8" w:rsidRDefault="006A62A8" w:rsidP="006A62A8">
            <w:pPr>
              <w:pStyle w:val="af9"/>
              <w:ind w:left="57" w:right="-57"/>
              <w:rPr>
                <w:color w:val="000000"/>
                <w:sz w:val="24"/>
                <w:szCs w:val="24"/>
              </w:rPr>
            </w:pPr>
            <w:r w:rsidRPr="006A62A8">
              <w:rPr>
                <w:color w:val="000000"/>
                <w:sz w:val="24"/>
                <w:szCs w:val="24"/>
              </w:rPr>
              <w:t>84</w:t>
            </w:r>
          </w:p>
        </w:tc>
      </w:tr>
      <w:tr w:rsidR="006A62A8" w:rsidRPr="006A62A8" w14:paraId="40246147" w14:textId="77777777" w:rsidTr="006A62A8">
        <w:tc>
          <w:tcPr>
            <w:tcW w:w="3974" w:type="dxa"/>
            <w:shd w:val="clear" w:color="auto" w:fill="FFFFFF"/>
            <w:tcMar>
              <w:top w:w="150" w:type="dxa"/>
              <w:left w:w="0" w:type="dxa"/>
              <w:bottom w:w="150" w:type="dxa"/>
              <w:right w:w="240" w:type="dxa"/>
            </w:tcMar>
            <w:hideMark/>
          </w:tcPr>
          <w:p w14:paraId="2A720C5F" w14:textId="77777777" w:rsidR="006A62A8" w:rsidRPr="006A62A8" w:rsidRDefault="006A62A8" w:rsidP="006A62A8">
            <w:pPr>
              <w:pStyle w:val="af9"/>
              <w:ind w:left="57" w:right="-57"/>
              <w:rPr>
                <w:color w:val="000000"/>
                <w:sz w:val="24"/>
                <w:szCs w:val="24"/>
              </w:rPr>
            </w:pPr>
            <w:r w:rsidRPr="006A62A8">
              <w:rPr>
                <w:color w:val="000000"/>
                <w:sz w:val="24"/>
                <w:szCs w:val="24"/>
              </w:rPr>
              <w:t>Количество зачисленных на курс сопровождения, диагностику (чел.)</w:t>
            </w:r>
          </w:p>
        </w:tc>
        <w:tc>
          <w:tcPr>
            <w:tcW w:w="1843" w:type="dxa"/>
            <w:shd w:val="clear" w:color="auto" w:fill="FFFFFF"/>
            <w:tcMar>
              <w:top w:w="150" w:type="dxa"/>
              <w:left w:w="240" w:type="dxa"/>
              <w:bottom w:w="150" w:type="dxa"/>
              <w:right w:w="240" w:type="dxa"/>
            </w:tcMar>
            <w:hideMark/>
          </w:tcPr>
          <w:p w14:paraId="7451586C" w14:textId="77777777" w:rsidR="006A62A8" w:rsidRPr="006A62A8" w:rsidRDefault="006A62A8" w:rsidP="006A62A8">
            <w:pPr>
              <w:pStyle w:val="af9"/>
              <w:ind w:left="57" w:right="-57"/>
              <w:rPr>
                <w:color w:val="000000"/>
                <w:sz w:val="24"/>
                <w:szCs w:val="24"/>
              </w:rPr>
            </w:pPr>
            <w:r w:rsidRPr="006A62A8">
              <w:rPr>
                <w:color w:val="000000"/>
                <w:sz w:val="24"/>
                <w:szCs w:val="24"/>
              </w:rPr>
              <w:t>109</w:t>
            </w:r>
          </w:p>
        </w:tc>
        <w:tc>
          <w:tcPr>
            <w:tcW w:w="1843" w:type="dxa"/>
            <w:shd w:val="clear" w:color="auto" w:fill="FFFFFF"/>
            <w:tcMar>
              <w:top w:w="150" w:type="dxa"/>
              <w:left w:w="240" w:type="dxa"/>
              <w:bottom w:w="150" w:type="dxa"/>
              <w:right w:w="240" w:type="dxa"/>
            </w:tcMar>
            <w:hideMark/>
          </w:tcPr>
          <w:p w14:paraId="6FBA251C" w14:textId="77777777" w:rsidR="006A62A8" w:rsidRPr="006A62A8" w:rsidRDefault="006A62A8" w:rsidP="006A62A8">
            <w:pPr>
              <w:pStyle w:val="af9"/>
              <w:ind w:left="57" w:right="-57"/>
              <w:rPr>
                <w:color w:val="000000"/>
                <w:sz w:val="24"/>
                <w:szCs w:val="24"/>
              </w:rPr>
            </w:pPr>
            <w:r w:rsidRPr="006A62A8">
              <w:rPr>
                <w:color w:val="000000"/>
                <w:sz w:val="24"/>
                <w:szCs w:val="24"/>
              </w:rPr>
              <w:t>90</w:t>
            </w:r>
          </w:p>
        </w:tc>
        <w:tc>
          <w:tcPr>
            <w:tcW w:w="2081" w:type="dxa"/>
            <w:shd w:val="clear" w:color="auto" w:fill="FFFFFF"/>
            <w:tcMar>
              <w:top w:w="150" w:type="dxa"/>
              <w:left w:w="240" w:type="dxa"/>
              <w:bottom w:w="150" w:type="dxa"/>
              <w:right w:w="0" w:type="dxa"/>
            </w:tcMar>
            <w:hideMark/>
          </w:tcPr>
          <w:p w14:paraId="532EA95E" w14:textId="77777777" w:rsidR="006A62A8" w:rsidRPr="006A62A8" w:rsidRDefault="006A62A8" w:rsidP="006A62A8">
            <w:pPr>
              <w:pStyle w:val="af9"/>
              <w:ind w:left="57" w:right="-57"/>
              <w:rPr>
                <w:color w:val="000000"/>
                <w:sz w:val="24"/>
                <w:szCs w:val="24"/>
              </w:rPr>
            </w:pPr>
            <w:r w:rsidRPr="006A62A8">
              <w:rPr>
                <w:color w:val="000000"/>
                <w:sz w:val="24"/>
                <w:szCs w:val="24"/>
              </w:rPr>
              <w:t>84</w:t>
            </w:r>
          </w:p>
        </w:tc>
      </w:tr>
      <w:tr w:rsidR="006A62A8" w:rsidRPr="006A62A8" w14:paraId="4FE14BF5" w14:textId="77777777" w:rsidTr="006A62A8">
        <w:tc>
          <w:tcPr>
            <w:tcW w:w="3974" w:type="dxa"/>
            <w:shd w:val="clear" w:color="auto" w:fill="FFFFFF"/>
            <w:tcMar>
              <w:top w:w="150" w:type="dxa"/>
              <w:left w:w="0" w:type="dxa"/>
              <w:bottom w:w="150" w:type="dxa"/>
              <w:right w:w="240" w:type="dxa"/>
            </w:tcMar>
            <w:hideMark/>
          </w:tcPr>
          <w:p w14:paraId="4EB4AA5F" w14:textId="77777777" w:rsidR="006A62A8" w:rsidRPr="006A62A8" w:rsidRDefault="006A62A8" w:rsidP="006A62A8">
            <w:pPr>
              <w:pStyle w:val="af9"/>
              <w:ind w:left="57" w:right="-57"/>
              <w:rPr>
                <w:color w:val="000000"/>
                <w:sz w:val="24"/>
                <w:szCs w:val="24"/>
              </w:rPr>
            </w:pPr>
            <w:r w:rsidRPr="006A62A8">
              <w:rPr>
                <w:color w:val="000000"/>
                <w:sz w:val="24"/>
                <w:szCs w:val="24"/>
              </w:rPr>
              <w:t>Количество зачисленных на курс сопровождения, прошедших диагностику (чел.)</w:t>
            </w:r>
          </w:p>
        </w:tc>
        <w:tc>
          <w:tcPr>
            <w:tcW w:w="1843" w:type="dxa"/>
            <w:shd w:val="clear" w:color="auto" w:fill="FFFFFF"/>
            <w:tcMar>
              <w:top w:w="150" w:type="dxa"/>
              <w:left w:w="240" w:type="dxa"/>
              <w:bottom w:w="150" w:type="dxa"/>
              <w:right w:w="240" w:type="dxa"/>
            </w:tcMar>
            <w:hideMark/>
          </w:tcPr>
          <w:p w14:paraId="03F8E697" w14:textId="77777777" w:rsidR="006A62A8" w:rsidRPr="006A62A8" w:rsidRDefault="006A62A8" w:rsidP="006A62A8">
            <w:pPr>
              <w:pStyle w:val="af9"/>
              <w:ind w:left="57" w:right="-57"/>
              <w:rPr>
                <w:color w:val="000000"/>
                <w:sz w:val="24"/>
                <w:szCs w:val="24"/>
              </w:rPr>
            </w:pPr>
            <w:r w:rsidRPr="006A62A8">
              <w:rPr>
                <w:color w:val="000000"/>
                <w:sz w:val="24"/>
                <w:szCs w:val="24"/>
              </w:rPr>
              <w:t>106</w:t>
            </w:r>
          </w:p>
        </w:tc>
        <w:tc>
          <w:tcPr>
            <w:tcW w:w="1843" w:type="dxa"/>
            <w:shd w:val="clear" w:color="auto" w:fill="FFFFFF"/>
            <w:tcMar>
              <w:top w:w="150" w:type="dxa"/>
              <w:left w:w="240" w:type="dxa"/>
              <w:bottom w:w="150" w:type="dxa"/>
              <w:right w:w="240" w:type="dxa"/>
            </w:tcMar>
            <w:hideMark/>
          </w:tcPr>
          <w:p w14:paraId="7EB2EDCB" w14:textId="77777777" w:rsidR="006A62A8" w:rsidRPr="006A62A8" w:rsidRDefault="006A62A8" w:rsidP="006A62A8">
            <w:pPr>
              <w:pStyle w:val="af9"/>
              <w:ind w:left="57" w:right="-57"/>
              <w:rPr>
                <w:color w:val="000000"/>
                <w:sz w:val="24"/>
                <w:szCs w:val="24"/>
              </w:rPr>
            </w:pPr>
            <w:r w:rsidRPr="006A62A8">
              <w:rPr>
                <w:color w:val="000000"/>
                <w:sz w:val="24"/>
                <w:szCs w:val="24"/>
              </w:rPr>
              <w:t>88</w:t>
            </w:r>
          </w:p>
        </w:tc>
        <w:tc>
          <w:tcPr>
            <w:tcW w:w="2081" w:type="dxa"/>
            <w:shd w:val="clear" w:color="auto" w:fill="FFFFFF"/>
            <w:tcMar>
              <w:top w:w="150" w:type="dxa"/>
              <w:left w:w="240" w:type="dxa"/>
              <w:bottom w:w="150" w:type="dxa"/>
              <w:right w:w="0" w:type="dxa"/>
            </w:tcMar>
            <w:hideMark/>
          </w:tcPr>
          <w:p w14:paraId="315974C4" w14:textId="77777777" w:rsidR="006A62A8" w:rsidRPr="006A62A8" w:rsidRDefault="006A62A8" w:rsidP="006A62A8">
            <w:pPr>
              <w:pStyle w:val="af9"/>
              <w:ind w:left="57" w:right="-57"/>
              <w:rPr>
                <w:color w:val="000000"/>
                <w:sz w:val="24"/>
                <w:szCs w:val="24"/>
              </w:rPr>
            </w:pPr>
            <w:r w:rsidRPr="006A62A8">
              <w:rPr>
                <w:color w:val="000000"/>
                <w:sz w:val="24"/>
                <w:szCs w:val="24"/>
              </w:rPr>
              <w:t>84</w:t>
            </w:r>
          </w:p>
        </w:tc>
      </w:tr>
      <w:tr w:rsidR="006A62A8" w:rsidRPr="006A62A8" w14:paraId="5EB99585" w14:textId="77777777" w:rsidTr="006A62A8">
        <w:tc>
          <w:tcPr>
            <w:tcW w:w="3974" w:type="dxa"/>
            <w:shd w:val="clear" w:color="auto" w:fill="FFFFFF"/>
            <w:tcMar>
              <w:top w:w="150" w:type="dxa"/>
              <w:left w:w="0" w:type="dxa"/>
              <w:bottom w:w="150" w:type="dxa"/>
              <w:right w:w="240" w:type="dxa"/>
            </w:tcMar>
            <w:hideMark/>
          </w:tcPr>
          <w:p w14:paraId="112BDE28" w14:textId="77777777" w:rsidR="006A62A8" w:rsidRPr="006A62A8" w:rsidRDefault="006A62A8" w:rsidP="006A62A8">
            <w:pPr>
              <w:pStyle w:val="af9"/>
              <w:ind w:left="57" w:right="-57"/>
              <w:rPr>
                <w:color w:val="000000"/>
                <w:sz w:val="24"/>
                <w:szCs w:val="24"/>
              </w:rPr>
            </w:pPr>
            <w:r w:rsidRPr="006A62A8">
              <w:rPr>
                <w:color w:val="000000"/>
                <w:sz w:val="24"/>
                <w:szCs w:val="24"/>
              </w:rPr>
              <w:t>Количество зачисленных на курс сопровождения после прохождения ТПМПК (чел.)</w:t>
            </w:r>
          </w:p>
        </w:tc>
        <w:tc>
          <w:tcPr>
            <w:tcW w:w="1843" w:type="dxa"/>
            <w:shd w:val="clear" w:color="auto" w:fill="FFFFFF"/>
            <w:tcMar>
              <w:top w:w="150" w:type="dxa"/>
              <w:left w:w="240" w:type="dxa"/>
              <w:bottom w:w="150" w:type="dxa"/>
              <w:right w:w="240" w:type="dxa"/>
            </w:tcMar>
            <w:hideMark/>
          </w:tcPr>
          <w:p w14:paraId="5AF66A70" w14:textId="77777777" w:rsidR="006A62A8" w:rsidRPr="006A62A8" w:rsidRDefault="006A62A8" w:rsidP="006A62A8">
            <w:pPr>
              <w:pStyle w:val="af9"/>
              <w:ind w:left="57" w:right="-57"/>
              <w:rPr>
                <w:color w:val="000000"/>
                <w:sz w:val="24"/>
                <w:szCs w:val="24"/>
              </w:rPr>
            </w:pPr>
            <w:r w:rsidRPr="006A62A8">
              <w:rPr>
                <w:color w:val="000000"/>
                <w:sz w:val="24"/>
                <w:szCs w:val="24"/>
              </w:rPr>
              <w:t>3</w:t>
            </w:r>
          </w:p>
        </w:tc>
        <w:tc>
          <w:tcPr>
            <w:tcW w:w="1843" w:type="dxa"/>
            <w:shd w:val="clear" w:color="auto" w:fill="FFFFFF"/>
            <w:tcMar>
              <w:top w:w="150" w:type="dxa"/>
              <w:left w:w="240" w:type="dxa"/>
              <w:bottom w:w="150" w:type="dxa"/>
              <w:right w:w="240" w:type="dxa"/>
            </w:tcMar>
            <w:hideMark/>
          </w:tcPr>
          <w:p w14:paraId="3A5E3696" w14:textId="77777777" w:rsidR="006A62A8" w:rsidRPr="006A62A8" w:rsidRDefault="006A62A8" w:rsidP="006A62A8">
            <w:pPr>
              <w:pStyle w:val="af9"/>
              <w:ind w:left="57" w:right="-57"/>
              <w:rPr>
                <w:color w:val="000000"/>
                <w:sz w:val="24"/>
                <w:szCs w:val="24"/>
              </w:rPr>
            </w:pPr>
            <w:r w:rsidRPr="006A62A8">
              <w:rPr>
                <w:color w:val="000000"/>
                <w:sz w:val="24"/>
                <w:szCs w:val="24"/>
              </w:rPr>
              <w:t>2</w:t>
            </w:r>
          </w:p>
        </w:tc>
        <w:tc>
          <w:tcPr>
            <w:tcW w:w="2081" w:type="dxa"/>
            <w:shd w:val="clear" w:color="auto" w:fill="FFFFFF"/>
            <w:tcMar>
              <w:top w:w="150" w:type="dxa"/>
              <w:left w:w="240" w:type="dxa"/>
              <w:bottom w:w="150" w:type="dxa"/>
              <w:right w:w="0" w:type="dxa"/>
            </w:tcMar>
            <w:hideMark/>
          </w:tcPr>
          <w:p w14:paraId="4B60E18C" w14:textId="77777777" w:rsidR="006A62A8" w:rsidRPr="006A62A8" w:rsidRDefault="006A62A8" w:rsidP="006A62A8">
            <w:pPr>
              <w:pStyle w:val="af9"/>
              <w:ind w:left="57" w:right="-57"/>
              <w:rPr>
                <w:color w:val="000000"/>
                <w:sz w:val="24"/>
                <w:szCs w:val="24"/>
              </w:rPr>
            </w:pPr>
            <w:r w:rsidRPr="006A62A8">
              <w:rPr>
                <w:color w:val="000000"/>
                <w:sz w:val="24"/>
                <w:szCs w:val="24"/>
              </w:rPr>
              <w:t>14</w:t>
            </w:r>
          </w:p>
        </w:tc>
      </w:tr>
      <w:tr w:rsidR="006A62A8" w:rsidRPr="006A62A8" w14:paraId="3D309FF3" w14:textId="77777777" w:rsidTr="006A62A8">
        <w:tc>
          <w:tcPr>
            <w:tcW w:w="3974" w:type="dxa"/>
            <w:shd w:val="clear" w:color="auto" w:fill="FFFFFF"/>
            <w:tcMar>
              <w:top w:w="150" w:type="dxa"/>
              <w:left w:w="0" w:type="dxa"/>
              <w:bottom w:w="150" w:type="dxa"/>
              <w:right w:w="240" w:type="dxa"/>
            </w:tcMar>
            <w:hideMark/>
          </w:tcPr>
          <w:p w14:paraId="10A9EB1B" w14:textId="77777777" w:rsidR="006A62A8" w:rsidRPr="006A62A8" w:rsidRDefault="006A62A8" w:rsidP="006A62A8">
            <w:pPr>
              <w:pStyle w:val="af9"/>
              <w:ind w:left="57" w:right="-57"/>
              <w:rPr>
                <w:color w:val="000000"/>
                <w:sz w:val="24"/>
                <w:szCs w:val="24"/>
              </w:rPr>
            </w:pPr>
            <w:r w:rsidRPr="006A62A8">
              <w:rPr>
                <w:color w:val="000000"/>
                <w:sz w:val="24"/>
                <w:szCs w:val="24"/>
              </w:rPr>
              <w:t>Прошли курс сопровождения (чел.)</w:t>
            </w:r>
          </w:p>
        </w:tc>
        <w:tc>
          <w:tcPr>
            <w:tcW w:w="1843" w:type="dxa"/>
            <w:shd w:val="clear" w:color="auto" w:fill="FFFFFF"/>
            <w:tcMar>
              <w:top w:w="150" w:type="dxa"/>
              <w:left w:w="240" w:type="dxa"/>
              <w:bottom w:w="150" w:type="dxa"/>
              <w:right w:w="240" w:type="dxa"/>
            </w:tcMar>
            <w:hideMark/>
          </w:tcPr>
          <w:p w14:paraId="61AD31D7" w14:textId="77777777" w:rsidR="006A62A8" w:rsidRPr="006A62A8" w:rsidRDefault="006A62A8" w:rsidP="006A62A8">
            <w:pPr>
              <w:pStyle w:val="af9"/>
              <w:ind w:left="57" w:right="-57"/>
              <w:rPr>
                <w:color w:val="000000"/>
                <w:sz w:val="24"/>
                <w:szCs w:val="24"/>
              </w:rPr>
            </w:pPr>
            <w:r w:rsidRPr="006A62A8">
              <w:rPr>
                <w:color w:val="000000"/>
                <w:sz w:val="24"/>
                <w:szCs w:val="24"/>
              </w:rPr>
              <w:t>66</w:t>
            </w:r>
          </w:p>
        </w:tc>
        <w:tc>
          <w:tcPr>
            <w:tcW w:w="1843" w:type="dxa"/>
            <w:shd w:val="clear" w:color="auto" w:fill="FFFFFF"/>
            <w:tcMar>
              <w:top w:w="150" w:type="dxa"/>
              <w:left w:w="240" w:type="dxa"/>
              <w:bottom w:w="150" w:type="dxa"/>
              <w:right w:w="240" w:type="dxa"/>
            </w:tcMar>
            <w:hideMark/>
          </w:tcPr>
          <w:p w14:paraId="4C5DE670" w14:textId="77777777" w:rsidR="006A62A8" w:rsidRPr="006A62A8" w:rsidRDefault="006A62A8" w:rsidP="006A62A8">
            <w:pPr>
              <w:pStyle w:val="af9"/>
              <w:ind w:left="57" w:right="-57"/>
              <w:rPr>
                <w:color w:val="000000"/>
                <w:sz w:val="24"/>
                <w:szCs w:val="24"/>
              </w:rPr>
            </w:pPr>
            <w:r w:rsidRPr="006A62A8">
              <w:rPr>
                <w:color w:val="000000"/>
                <w:sz w:val="24"/>
                <w:szCs w:val="24"/>
              </w:rPr>
              <w:t>62</w:t>
            </w:r>
          </w:p>
        </w:tc>
        <w:tc>
          <w:tcPr>
            <w:tcW w:w="2081" w:type="dxa"/>
            <w:shd w:val="clear" w:color="auto" w:fill="FFFFFF"/>
            <w:tcMar>
              <w:top w:w="150" w:type="dxa"/>
              <w:left w:w="240" w:type="dxa"/>
              <w:bottom w:w="150" w:type="dxa"/>
              <w:right w:w="0" w:type="dxa"/>
            </w:tcMar>
            <w:hideMark/>
          </w:tcPr>
          <w:p w14:paraId="495E2EA7" w14:textId="77777777" w:rsidR="006A62A8" w:rsidRPr="006A62A8" w:rsidRDefault="006A62A8" w:rsidP="006A62A8">
            <w:pPr>
              <w:pStyle w:val="af9"/>
              <w:ind w:left="57" w:right="-57"/>
              <w:rPr>
                <w:color w:val="000000"/>
                <w:sz w:val="24"/>
                <w:szCs w:val="24"/>
              </w:rPr>
            </w:pPr>
            <w:r w:rsidRPr="006A62A8">
              <w:rPr>
                <w:color w:val="000000"/>
                <w:sz w:val="24"/>
                <w:szCs w:val="24"/>
              </w:rPr>
              <w:t>80</w:t>
            </w:r>
          </w:p>
        </w:tc>
      </w:tr>
      <w:tr w:rsidR="006A62A8" w:rsidRPr="006A62A8" w14:paraId="228FB192" w14:textId="77777777" w:rsidTr="006A62A8">
        <w:tc>
          <w:tcPr>
            <w:tcW w:w="3974" w:type="dxa"/>
            <w:shd w:val="clear" w:color="auto" w:fill="FFFFFF"/>
            <w:tcMar>
              <w:top w:w="150" w:type="dxa"/>
              <w:left w:w="0" w:type="dxa"/>
              <w:bottom w:w="150" w:type="dxa"/>
              <w:right w:w="240" w:type="dxa"/>
            </w:tcMar>
            <w:hideMark/>
          </w:tcPr>
          <w:p w14:paraId="0D74FA9B" w14:textId="77777777" w:rsidR="006A62A8" w:rsidRPr="006A62A8" w:rsidRDefault="006A62A8" w:rsidP="006A62A8">
            <w:pPr>
              <w:pStyle w:val="af9"/>
              <w:ind w:left="57" w:right="-57"/>
              <w:rPr>
                <w:color w:val="000000"/>
                <w:sz w:val="24"/>
                <w:szCs w:val="24"/>
              </w:rPr>
            </w:pPr>
            <w:r w:rsidRPr="006A62A8">
              <w:rPr>
                <w:color w:val="000000"/>
                <w:sz w:val="24"/>
                <w:szCs w:val="24"/>
              </w:rPr>
              <w:t>Остались на сопровождении (на следующий учебный год) (чел.)</w:t>
            </w:r>
          </w:p>
        </w:tc>
        <w:tc>
          <w:tcPr>
            <w:tcW w:w="1843" w:type="dxa"/>
            <w:shd w:val="clear" w:color="auto" w:fill="FFFFFF"/>
            <w:tcMar>
              <w:top w:w="150" w:type="dxa"/>
              <w:left w:w="240" w:type="dxa"/>
              <w:bottom w:w="150" w:type="dxa"/>
              <w:right w:w="240" w:type="dxa"/>
            </w:tcMar>
            <w:hideMark/>
          </w:tcPr>
          <w:p w14:paraId="5BBED12B" w14:textId="77777777" w:rsidR="006A62A8" w:rsidRPr="006A62A8" w:rsidRDefault="006A62A8" w:rsidP="006A62A8">
            <w:pPr>
              <w:pStyle w:val="af9"/>
              <w:ind w:left="57" w:right="-57"/>
              <w:rPr>
                <w:color w:val="000000"/>
                <w:sz w:val="24"/>
                <w:szCs w:val="24"/>
              </w:rPr>
            </w:pPr>
            <w:r w:rsidRPr="006A62A8">
              <w:rPr>
                <w:color w:val="000000"/>
                <w:sz w:val="24"/>
                <w:szCs w:val="24"/>
              </w:rPr>
              <w:t>43</w:t>
            </w:r>
          </w:p>
        </w:tc>
        <w:tc>
          <w:tcPr>
            <w:tcW w:w="1843" w:type="dxa"/>
            <w:shd w:val="clear" w:color="auto" w:fill="FFFFFF"/>
            <w:tcMar>
              <w:top w:w="150" w:type="dxa"/>
              <w:left w:w="240" w:type="dxa"/>
              <w:bottom w:w="150" w:type="dxa"/>
              <w:right w:w="240" w:type="dxa"/>
            </w:tcMar>
            <w:hideMark/>
          </w:tcPr>
          <w:p w14:paraId="426B35B0" w14:textId="77777777" w:rsidR="006A62A8" w:rsidRPr="006A62A8" w:rsidRDefault="006A62A8" w:rsidP="006A62A8">
            <w:pPr>
              <w:pStyle w:val="af9"/>
              <w:ind w:left="57" w:right="-57"/>
              <w:rPr>
                <w:color w:val="000000"/>
                <w:sz w:val="24"/>
                <w:szCs w:val="24"/>
              </w:rPr>
            </w:pPr>
            <w:r w:rsidRPr="006A62A8">
              <w:rPr>
                <w:color w:val="000000"/>
                <w:sz w:val="24"/>
                <w:szCs w:val="24"/>
              </w:rPr>
              <w:t>28</w:t>
            </w:r>
          </w:p>
        </w:tc>
        <w:tc>
          <w:tcPr>
            <w:tcW w:w="2081" w:type="dxa"/>
            <w:shd w:val="clear" w:color="auto" w:fill="FFFFFF"/>
            <w:tcMar>
              <w:top w:w="150" w:type="dxa"/>
              <w:left w:w="240" w:type="dxa"/>
              <w:bottom w:w="150" w:type="dxa"/>
              <w:right w:w="0" w:type="dxa"/>
            </w:tcMar>
            <w:hideMark/>
          </w:tcPr>
          <w:p w14:paraId="25F77D53" w14:textId="77777777" w:rsidR="006A62A8" w:rsidRPr="006A62A8" w:rsidRDefault="006A62A8" w:rsidP="006A62A8">
            <w:pPr>
              <w:pStyle w:val="af9"/>
              <w:ind w:left="57" w:right="-57"/>
              <w:rPr>
                <w:color w:val="000000"/>
                <w:sz w:val="24"/>
                <w:szCs w:val="24"/>
              </w:rPr>
            </w:pPr>
            <w:r w:rsidRPr="006A62A8">
              <w:rPr>
                <w:color w:val="000000"/>
                <w:sz w:val="24"/>
                <w:szCs w:val="24"/>
              </w:rPr>
              <w:t>4</w:t>
            </w:r>
          </w:p>
        </w:tc>
      </w:tr>
    </w:tbl>
    <w:p w14:paraId="35EB6A8B" w14:textId="77777777" w:rsidR="006A62A8" w:rsidRPr="004E527C" w:rsidRDefault="006A62A8" w:rsidP="00091F47">
      <w:pPr>
        <w:pStyle w:val="af9"/>
        <w:ind w:left="510"/>
        <w:jc w:val="center"/>
        <w:rPr>
          <w:b/>
          <w:color w:val="000000"/>
          <w:sz w:val="24"/>
          <w:szCs w:val="24"/>
        </w:rPr>
      </w:pPr>
    </w:p>
    <w:p w14:paraId="1D5B347A" w14:textId="3B3F0825" w:rsidR="00091F47" w:rsidRDefault="00091F47" w:rsidP="00091F47">
      <w:pPr>
        <w:tabs>
          <w:tab w:val="left" w:pos="5025"/>
        </w:tabs>
        <w:jc w:val="center"/>
        <w:rPr>
          <w:rFonts w:ascii="Times New Roman" w:hAnsi="Times New Roman" w:cs="Times New Roman"/>
          <w:b/>
          <w:color w:val="000000"/>
          <w:sz w:val="24"/>
          <w:szCs w:val="24"/>
        </w:rPr>
      </w:pPr>
      <w:r w:rsidRPr="004E527C">
        <w:rPr>
          <w:rFonts w:ascii="Times New Roman" w:hAnsi="Times New Roman" w:cs="Times New Roman"/>
          <w:b/>
          <w:color w:val="000000"/>
          <w:sz w:val="24"/>
          <w:szCs w:val="24"/>
        </w:rPr>
        <w:t>Мониторинг по результатам первичной диагностики обучающимися ППМСС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16"/>
        <w:gridCol w:w="1701"/>
        <w:gridCol w:w="1843"/>
        <w:gridCol w:w="2081"/>
      </w:tblGrid>
      <w:tr w:rsidR="006820AD" w:rsidRPr="006820AD" w14:paraId="31C656E6" w14:textId="77777777" w:rsidTr="006A62A8">
        <w:trPr>
          <w:tblHeader/>
        </w:trPr>
        <w:tc>
          <w:tcPr>
            <w:tcW w:w="4116" w:type="dxa"/>
            <w:shd w:val="clear" w:color="auto" w:fill="FFFFFF"/>
            <w:tcMar>
              <w:top w:w="150" w:type="dxa"/>
              <w:left w:w="0" w:type="dxa"/>
              <w:bottom w:w="150" w:type="dxa"/>
              <w:right w:w="240" w:type="dxa"/>
            </w:tcMar>
            <w:hideMark/>
          </w:tcPr>
          <w:p w14:paraId="039851D4" w14:textId="496DD6A6" w:rsidR="006820AD" w:rsidRPr="006820AD" w:rsidRDefault="006820AD" w:rsidP="006820AD">
            <w:pPr>
              <w:tabs>
                <w:tab w:val="left" w:pos="5025"/>
              </w:tabs>
              <w:spacing w:after="0" w:line="240" w:lineRule="auto"/>
              <w:rPr>
                <w:rFonts w:ascii="Times New Roman" w:hAnsi="Times New Roman" w:cs="Times New Roman"/>
                <w:b/>
                <w:bCs/>
                <w:sz w:val="24"/>
                <w:szCs w:val="24"/>
              </w:rPr>
            </w:pPr>
            <w:r w:rsidRPr="006820AD">
              <w:rPr>
                <w:rFonts w:ascii="Times New Roman" w:hAnsi="Times New Roman" w:cs="Times New Roman"/>
                <w:b/>
                <w:bCs/>
                <w:sz w:val="24"/>
                <w:szCs w:val="24"/>
              </w:rPr>
              <w:t>Количество обучающихся (чел):</w:t>
            </w:r>
          </w:p>
        </w:tc>
        <w:tc>
          <w:tcPr>
            <w:tcW w:w="1701" w:type="dxa"/>
            <w:shd w:val="clear" w:color="auto" w:fill="FFFFFF"/>
            <w:tcMar>
              <w:top w:w="150" w:type="dxa"/>
              <w:left w:w="240" w:type="dxa"/>
              <w:bottom w:w="150" w:type="dxa"/>
              <w:right w:w="240" w:type="dxa"/>
            </w:tcMar>
            <w:hideMark/>
          </w:tcPr>
          <w:p w14:paraId="0587F142" w14:textId="77777777" w:rsidR="006820AD" w:rsidRPr="006820AD" w:rsidRDefault="006820AD" w:rsidP="006820AD">
            <w:pPr>
              <w:tabs>
                <w:tab w:val="left" w:pos="5025"/>
              </w:tabs>
              <w:spacing w:after="0" w:line="240" w:lineRule="auto"/>
              <w:rPr>
                <w:rFonts w:ascii="Times New Roman" w:hAnsi="Times New Roman" w:cs="Times New Roman"/>
                <w:b/>
                <w:bCs/>
                <w:sz w:val="24"/>
                <w:szCs w:val="24"/>
              </w:rPr>
            </w:pPr>
            <w:r w:rsidRPr="006820AD">
              <w:rPr>
                <w:rFonts w:ascii="Times New Roman" w:hAnsi="Times New Roman" w:cs="Times New Roman"/>
                <w:b/>
                <w:bCs/>
                <w:sz w:val="24"/>
                <w:szCs w:val="24"/>
              </w:rPr>
              <w:t>2023–2024</w:t>
            </w:r>
          </w:p>
        </w:tc>
        <w:tc>
          <w:tcPr>
            <w:tcW w:w="1843" w:type="dxa"/>
            <w:shd w:val="clear" w:color="auto" w:fill="FFFFFF"/>
            <w:tcMar>
              <w:top w:w="150" w:type="dxa"/>
              <w:left w:w="240" w:type="dxa"/>
              <w:bottom w:w="150" w:type="dxa"/>
              <w:right w:w="240" w:type="dxa"/>
            </w:tcMar>
            <w:hideMark/>
          </w:tcPr>
          <w:p w14:paraId="4B3F3024" w14:textId="77777777" w:rsidR="006820AD" w:rsidRPr="006820AD" w:rsidRDefault="006820AD" w:rsidP="006820AD">
            <w:pPr>
              <w:tabs>
                <w:tab w:val="left" w:pos="5025"/>
              </w:tabs>
              <w:spacing w:after="0" w:line="240" w:lineRule="auto"/>
              <w:rPr>
                <w:rFonts w:ascii="Times New Roman" w:hAnsi="Times New Roman" w:cs="Times New Roman"/>
                <w:b/>
                <w:bCs/>
                <w:sz w:val="24"/>
                <w:szCs w:val="24"/>
              </w:rPr>
            </w:pPr>
            <w:r w:rsidRPr="006820AD">
              <w:rPr>
                <w:rFonts w:ascii="Times New Roman" w:hAnsi="Times New Roman" w:cs="Times New Roman"/>
                <w:b/>
                <w:bCs/>
                <w:sz w:val="24"/>
                <w:szCs w:val="24"/>
              </w:rPr>
              <w:t>2024–2025</w:t>
            </w:r>
          </w:p>
        </w:tc>
        <w:tc>
          <w:tcPr>
            <w:tcW w:w="2081" w:type="dxa"/>
            <w:shd w:val="clear" w:color="auto" w:fill="FFFFFF"/>
            <w:tcMar>
              <w:top w:w="150" w:type="dxa"/>
              <w:left w:w="240" w:type="dxa"/>
              <w:bottom w:w="150" w:type="dxa"/>
              <w:right w:w="240" w:type="dxa"/>
            </w:tcMar>
            <w:hideMark/>
          </w:tcPr>
          <w:p w14:paraId="5226B3A3" w14:textId="77777777" w:rsidR="006820AD" w:rsidRPr="006820AD" w:rsidRDefault="006820AD" w:rsidP="006820AD">
            <w:pPr>
              <w:tabs>
                <w:tab w:val="left" w:pos="5025"/>
              </w:tabs>
              <w:spacing w:after="0" w:line="240" w:lineRule="auto"/>
              <w:rPr>
                <w:rFonts w:ascii="Times New Roman" w:hAnsi="Times New Roman" w:cs="Times New Roman"/>
                <w:b/>
                <w:bCs/>
                <w:sz w:val="24"/>
                <w:szCs w:val="24"/>
              </w:rPr>
            </w:pPr>
            <w:r w:rsidRPr="006820AD">
              <w:rPr>
                <w:rFonts w:ascii="Times New Roman" w:hAnsi="Times New Roman" w:cs="Times New Roman"/>
                <w:b/>
                <w:bCs/>
                <w:sz w:val="24"/>
                <w:szCs w:val="24"/>
              </w:rPr>
              <w:t>2025–2026</w:t>
            </w:r>
          </w:p>
        </w:tc>
      </w:tr>
      <w:tr w:rsidR="006820AD" w:rsidRPr="006820AD" w14:paraId="0DEB56EE" w14:textId="77777777" w:rsidTr="006A62A8">
        <w:tc>
          <w:tcPr>
            <w:tcW w:w="4116" w:type="dxa"/>
            <w:shd w:val="clear" w:color="auto" w:fill="FFFFFF"/>
            <w:tcMar>
              <w:top w:w="150" w:type="dxa"/>
              <w:left w:w="0" w:type="dxa"/>
              <w:bottom w:w="150" w:type="dxa"/>
              <w:right w:w="240" w:type="dxa"/>
            </w:tcMar>
            <w:hideMark/>
          </w:tcPr>
          <w:p w14:paraId="21007180" w14:textId="48CDEEAD" w:rsidR="006820AD" w:rsidRPr="006820AD" w:rsidRDefault="006820AD" w:rsidP="006A62A8">
            <w:pPr>
              <w:tabs>
                <w:tab w:val="left" w:pos="5025"/>
              </w:tabs>
              <w:spacing w:after="0" w:line="240" w:lineRule="auto"/>
              <w:ind w:left="57" w:right="-57"/>
              <w:rPr>
                <w:rFonts w:ascii="Times New Roman" w:hAnsi="Times New Roman" w:cs="Times New Roman"/>
                <w:sz w:val="24"/>
                <w:szCs w:val="24"/>
              </w:rPr>
            </w:pPr>
            <w:r w:rsidRPr="006820AD">
              <w:rPr>
                <w:rFonts w:ascii="Times New Roman" w:hAnsi="Times New Roman" w:cs="Times New Roman"/>
                <w:sz w:val="24"/>
                <w:szCs w:val="24"/>
              </w:rPr>
              <w:t>зачисленных на курс сопровождения</w:t>
            </w:r>
          </w:p>
        </w:tc>
        <w:tc>
          <w:tcPr>
            <w:tcW w:w="1701" w:type="dxa"/>
            <w:shd w:val="clear" w:color="auto" w:fill="FFFFFF"/>
            <w:tcMar>
              <w:top w:w="150" w:type="dxa"/>
              <w:left w:w="240" w:type="dxa"/>
              <w:bottom w:w="150" w:type="dxa"/>
              <w:right w:w="240" w:type="dxa"/>
            </w:tcMar>
            <w:hideMark/>
          </w:tcPr>
          <w:p w14:paraId="290EFAF7"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109</w:t>
            </w:r>
          </w:p>
        </w:tc>
        <w:tc>
          <w:tcPr>
            <w:tcW w:w="1843" w:type="dxa"/>
            <w:shd w:val="clear" w:color="auto" w:fill="FFFFFF"/>
            <w:tcMar>
              <w:top w:w="150" w:type="dxa"/>
              <w:left w:w="240" w:type="dxa"/>
              <w:bottom w:w="150" w:type="dxa"/>
              <w:right w:w="240" w:type="dxa"/>
            </w:tcMar>
            <w:hideMark/>
          </w:tcPr>
          <w:p w14:paraId="3EBEA9CD"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90</w:t>
            </w:r>
          </w:p>
        </w:tc>
        <w:tc>
          <w:tcPr>
            <w:tcW w:w="2081" w:type="dxa"/>
            <w:shd w:val="clear" w:color="auto" w:fill="FFFFFF"/>
            <w:tcMar>
              <w:top w:w="150" w:type="dxa"/>
              <w:left w:w="240" w:type="dxa"/>
              <w:bottom w:w="150" w:type="dxa"/>
              <w:right w:w="0" w:type="dxa"/>
            </w:tcMar>
            <w:hideMark/>
          </w:tcPr>
          <w:p w14:paraId="3384EFAC"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84</w:t>
            </w:r>
          </w:p>
        </w:tc>
      </w:tr>
      <w:tr w:rsidR="006820AD" w:rsidRPr="006820AD" w14:paraId="6F0E7F2C" w14:textId="77777777" w:rsidTr="006A62A8">
        <w:tc>
          <w:tcPr>
            <w:tcW w:w="4116" w:type="dxa"/>
            <w:shd w:val="clear" w:color="auto" w:fill="FFFFFF"/>
            <w:tcMar>
              <w:top w:w="150" w:type="dxa"/>
              <w:left w:w="0" w:type="dxa"/>
              <w:bottom w:w="150" w:type="dxa"/>
              <w:right w:w="240" w:type="dxa"/>
            </w:tcMar>
            <w:hideMark/>
          </w:tcPr>
          <w:p w14:paraId="187299D7" w14:textId="7A0DAF3B" w:rsidR="006820AD" w:rsidRPr="006820AD" w:rsidRDefault="006820AD" w:rsidP="006A62A8">
            <w:pPr>
              <w:tabs>
                <w:tab w:val="left" w:pos="5025"/>
              </w:tabs>
              <w:spacing w:after="0" w:line="240" w:lineRule="auto"/>
              <w:ind w:left="57" w:right="-57"/>
              <w:rPr>
                <w:rFonts w:ascii="Times New Roman" w:hAnsi="Times New Roman" w:cs="Times New Roman"/>
                <w:sz w:val="24"/>
                <w:szCs w:val="24"/>
              </w:rPr>
            </w:pPr>
            <w:r w:rsidRPr="006820AD">
              <w:rPr>
                <w:rFonts w:ascii="Times New Roman" w:hAnsi="Times New Roman" w:cs="Times New Roman"/>
                <w:sz w:val="24"/>
                <w:szCs w:val="24"/>
              </w:rPr>
              <w:t>которым рекомендованы занятия с учителем-логопедом</w:t>
            </w:r>
          </w:p>
        </w:tc>
        <w:tc>
          <w:tcPr>
            <w:tcW w:w="1701" w:type="dxa"/>
            <w:shd w:val="clear" w:color="auto" w:fill="FFFFFF"/>
            <w:tcMar>
              <w:top w:w="150" w:type="dxa"/>
              <w:left w:w="240" w:type="dxa"/>
              <w:bottom w:w="150" w:type="dxa"/>
              <w:right w:w="240" w:type="dxa"/>
            </w:tcMar>
            <w:hideMark/>
          </w:tcPr>
          <w:p w14:paraId="7F849B7A"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71</w:t>
            </w:r>
          </w:p>
        </w:tc>
        <w:tc>
          <w:tcPr>
            <w:tcW w:w="1843" w:type="dxa"/>
            <w:shd w:val="clear" w:color="auto" w:fill="FFFFFF"/>
            <w:tcMar>
              <w:top w:w="150" w:type="dxa"/>
              <w:left w:w="240" w:type="dxa"/>
              <w:bottom w:w="150" w:type="dxa"/>
              <w:right w:w="240" w:type="dxa"/>
            </w:tcMar>
            <w:hideMark/>
          </w:tcPr>
          <w:p w14:paraId="1D4D9760"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58</w:t>
            </w:r>
          </w:p>
        </w:tc>
        <w:tc>
          <w:tcPr>
            <w:tcW w:w="2081" w:type="dxa"/>
            <w:shd w:val="clear" w:color="auto" w:fill="FFFFFF"/>
            <w:tcMar>
              <w:top w:w="150" w:type="dxa"/>
              <w:left w:w="240" w:type="dxa"/>
              <w:bottom w:w="150" w:type="dxa"/>
              <w:right w:w="0" w:type="dxa"/>
            </w:tcMar>
            <w:hideMark/>
          </w:tcPr>
          <w:p w14:paraId="44B501AF"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42</w:t>
            </w:r>
          </w:p>
        </w:tc>
      </w:tr>
      <w:tr w:rsidR="006820AD" w:rsidRPr="006820AD" w14:paraId="54576BB9" w14:textId="77777777" w:rsidTr="006A62A8">
        <w:tc>
          <w:tcPr>
            <w:tcW w:w="4116" w:type="dxa"/>
            <w:shd w:val="clear" w:color="auto" w:fill="FFFFFF"/>
            <w:tcMar>
              <w:top w:w="150" w:type="dxa"/>
              <w:left w:w="0" w:type="dxa"/>
              <w:bottom w:w="150" w:type="dxa"/>
              <w:right w:w="240" w:type="dxa"/>
            </w:tcMar>
            <w:hideMark/>
          </w:tcPr>
          <w:p w14:paraId="1A31AAB5" w14:textId="2EE38F49" w:rsidR="006820AD" w:rsidRPr="006820AD" w:rsidRDefault="006820AD" w:rsidP="006A62A8">
            <w:pPr>
              <w:tabs>
                <w:tab w:val="left" w:pos="5025"/>
              </w:tabs>
              <w:spacing w:after="0" w:line="240" w:lineRule="auto"/>
              <w:ind w:left="57" w:right="-57"/>
              <w:rPr>
                <w:rFonts w:ascii="Times New Roman" w:hAnsi="Times New Roman" w:cs="Times New Roman"/>
                <w:sz w:val="24"/>
                <w:szCs w:val="24"/>
              </w:rPr>
            </w:pPr>
            <w:r w:rsidRPr="006820AD">
              <w:rPr>
                <w:rFonts w:ascii="Times New Roman" w:hAnsi="Times New Roman" w:cs="Times New Roman"/>
                <w:sz w:val="24"/>
                <w:szCs w:val="24"/>
              </w:rPr>
              <w:t>которым рекомендованы занятия с учителем-дефектологом</w:t>
            </w:r>
          </w:p>
        </w:tc>
        <w:tc>
          <w:tcPr>
            <w:tcW w:w="1701" w:type="dxa"/>
            <w:shd w:val="clear" w:color="auto" w:fill="FFFFFF"/>
            <w:tcMar>
              <w:top w:w="150" w:type="dxa"/>
              <w:left w:w="240" w:type="dxa"/>
              <w:bottom w:w="150" w:type="dxa"/>
              <w:right w:w="240" w:type="dxa"/>
            </w:tcMar>
            <w:hideMark/>
          </w:tcPr>
          <w:p w14:paraId="7E6E8EA2"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37</w:t>
            </w:r>
          </w:p>
        </w:tc>
        <w:tc>
          <w:tcPr>
            <w:tcW w:w="1843" w:type="dxa"/>
            <w:shd w:val="clear" w:color="auto" w:fill="FFFFFF"/>
            <w:tcMar>
              <w:top w:w="150" w:type="dxa"/>
              <w:left w:w="240" w:type="dxa"/>
              <w:bottom w:w="150" w:type="dxa"/>
              <w:right w:w="240" w:type="dxa"/>
            </w:tcMar>
            <w:hideMark/>
          </w:tcPr>
          <w:p w14:paraId="7262D57C"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16</w:t>
            </w:r>
          </w:p>
        </w:tc>
        <w:tc>
          <w:tcPr>
            <w:tcW w:w="2081" w:type="dxa"/>
            <w:shd w:val="clear" w:color="auto" w:fill="FFFFFF"/>
            <w:tcMar>
              <w:top w:w="150" w:type="dxa"/>
              <w:left w:w="240" w:type="dxa"/>
              <w:bottom w:w="150" w:type="dxa"/>
              <w:right w:w="0" w:type="dxa"/>
            </w:tcMar>
            <w:hideMark/>
          </w:tcPr>
          <w:p w14:paraId="54A4E0F8"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11</w:t>
            </w:r>
          </w:p>
        </w:tc>
      </w:tr>
      <w:tr w:rsidR="006820AD" w:rsidRPr="006820AD" w14:paraId="24A42B8A" w14:textId="77777777" w:rsidTr="006A62A8">
        <w:tc>
          <w:tcPr>
            <w:tcW w:w="4116" w:type="dxa"/>
            <w:shd w:val="clear" w:color="auto" w:fill="FFFFFF"/>
            <w:tcMar>
              <w:top w:w="150" w:type="dxa"/>
              <w:left w:w="0" w:type="dxa"/>
              <w:bottom w:w="150" w:type="dxa"/>
              <w:right w:w="240" w:type="dxa"/>
            </w:tcMar>
            <w:hideMark/>
          </w:tcPr>
          <w:p w14:paraId="38CC8C0C" w14:textId="524323C6" w:rsidR="006820AD" w:rsidRPr="006820AD" w:rsidRDefault="006820AD" w:rsidP="006A62A8">
            <w:pPr>
              <w:tabs>
                <w:tab w:val="left" w:pos="5025"/>
              </w:tabs>
              <w:spacing w:after="0" w:line="240" w:lineRule="auto"/>
              <w:ind w:left="57" w:right="-57"/>
              <w:rPr>
                <w:rFonts w:ascii="Times New Roman" w:hAnsi="Times New Roman" w:cs="Times New Roman"/>
                <w:sz w:val="24"/>
                <w:szCs w:val="24"/>
              </w:rPr>
            </w:pPr>
            <w:r w:rsidRPr="006820AD">
              <w:rPr>
                <w:rFonts w:ascii="Times New Roman" w:hAnsi="Times New Roman" w:cs="Times New Roman"/>
                <w:sz w:val="24"/>
                <w:szCs w:val="24"/>
              </w:rPr>
              <w:lastRenderedPageBreak/>
              <w:t>которым рекомендованы занятия с педагогом-психологом</w:t>
            </w:r>
          </w:p>
        </w:tc>
        <w:tc>
          <w:tcPr>
            <w:tcW w:w="1701" w:type="dxa"/>
            <w:shd w:val="clear" w:color="auto" w:fill="FFFFFF"/>
            <w:tcMar>
              <w:top w:w="150" w:type="dxa"/>
              <w:left w:w="240" w:type="dxa"/>
              <w:bottom w:w="150" w:type="dxa"/>
              <w:right w:w="240" w:type="dxa"/>
            </w:tcMar>
            <w:hideMark/>
          </w:tcPr>
          <w:p w14:paraId="1A257B28"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59</w:t>
            </w:r>
          </w:p>
        </w:tc>
        <w:tc>
          <w:tcPr>
            <w:tcW w:w="1843" w:type="dxa"/>
            <w:shd w:val="clear" w:color="auto" w:fill="FFFFFF"/>
            <w:tcMar>
              <w:top w:w="150" w:type="dxa"/>
              <w:left w:w="240" w:type="dxa"/>
              <w:bottom w:w="150" w:type="dxa"/>
              <w:right w:w="240" w:type="dxa"/>
            </w:tcMar>
            <w:hideMark/>
          </w:tcPr>
          <w:p w14:paraId="2AF27C5C"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52</w:t>
            </w:r>
          </w:p>
        </w:tc>
        <w:tc>
          <w:tcPr>
            <w:tcW w:w="2081" w:type="dxa"/>
            <w:shd w:val="clear" w:color="auto" w:fill="FFFFFF"/>
            <w:tcMar>
              <w:top w:w="150" w:type="dxa"/>
              <w:left w:w="240" w:type="dxa"/>
              <w:bottom w:w="150" w:type="dxa"/>
              <w:right w:w="0" w:type="dxa"/>
            </w:tcMar>
            <w:hideMark/>
          </w:tcPr>
          <w:p w14:paraId="33998C32"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64</w:t>
            </w:r>
          </w:p>
        </w:tc>
      </w:tr>
      <w:tr w:rsidR="006820AD" w:rsidRPr="006820AD" w14:paraId="041E2D61" w14:textId="77777777" w:rsidTr="006A62A8">
        <w:tc>
          <w:tcPr>
            <w:tcW w:w="4116" w:type="dxa"/>
            <w:shd w:val="clear" w:color="auto" w:fill="FFFFFF"/>
            <w:tcMar>
              <w:top w:w="150" w:type="dxa"/>
              <w:left w:w="0" w:type="dxa"/>
              <w:bottom w:w="150" w:type="dxa"/>
              <w:right w:w="240" w:type="dxa"/>
            </w:tcMar>
            <w:hideMark/>
          </w:tcPr>
          <w:p w14:paraId="49270AA6" w14:textId="54CB1AFD" w:rsidR="006820AD" w:rsidRPr="006820AD" w:rsidRDefault="006820AD" w:rsidP="006A62A8">
            <w:pPr>
              <w:tabs>
                <w:tab w:val="left" w:pos="5025"/>
              </w:tabs>
              <w:spacing w:after="0" w:line="240" w:lineRule="auto"/>
              <w:ind w:left="57" w:right="-57"/>
              <w:rPr>
                <w:rFonts w:ascii="Times New Roman" w:hAnsi="Times New Roman" w:cs="Times New Roman"/>
                <w:sz w:val="24"/>
                <w:szCs w:val="24"/>
              </w:rPr>
            </w:pPr>
            <w:r w:rsidRPr="006820AD">
              <w:rPr>
                <w:rFonts w:ascii="Times New Roman" w:hAnsi="Times New Roman" w:cs="Times New Roman"/>
                <w:sz w:val="24"/>
                <w:szCs w:val="24"/>
              </w:rPr>
              <w:t xml:space="preserve">которым рекомендованы занятия с социальным педагогом </w:t>
            </w:r>
          </w:p>
        </w:tc>
        <w:tc>
          <w:tcPr>
            <w:tcW w:w="1701" w:type="dxa"/>
            <w:shd w:val="clear" w:color="auto" w:fill="FFFFFF"/>
            <w:tcMar>
              <w:top w:w="150" w:type="dxa"/>
              <w:left w:w="240" w:type="dxa"/>
              <w:bottom w:w="150" w:type="dxa"/>
              <w:right w:w="240" w:type="dxa"/>
            </w:tcMar>
            <w:hideMark/>
          </w:tcPr>
          <w:p w14:paraId="79D06103"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0</w:t>
            </w:r>
          </w:p>
        </w:tc>
        <w:tc>
          <w:tcPr>
            <w:tcW w:w="1843" w:type="dxa"/>
            <w:shd w:val="clear" w:color="auto" w:fill="FFFFFF"/>
            <w:tcMar>
              <w:top w:w="150" w:type="dxa"/>
              <w:left w:w="240" w:type="dxa"/>
              <w:bottom w:w="150" w:type="dxa"/>
              <w:right w:w="240" w:type="dxa"/>
            </w:tcMar>
            <w:hideMark/>
          </w:tcPr>
          <w:p w14:paraId="4A26A0B5"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0</w:t>
            </w:r>
          </w:p>
        </w:tc>
        <w:tc>
          <w:tcPr>
            <w:tcW w:w="2081" w:type="dxa"/>
            <w:shd w:val="clear" w:color="auto" w:fill="FFFFFF"/>
            <w:tcMar>
              <w:top w:w="150" w:type="dxa"/>
              <w:left w:w="240" w:type="dxa"/>
              <w:bottom w:w="150" w:type="dxa"/>
              <w:right w:w="0" w:type="dxa"/>
            </w:tcMar>
            <w:hideMark/>
          </w:tcPr>
          <w:p w14:paraId="46F019E4"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0</w:t>
            </w:r>
          </w:p>
        </w:tc>
      </w:tr>
      <w:tr w:rsidR="006820AD" w:rsidRPr="006820AD" w14:paraId="065C08DC" w14:textId="77777777" w:rsidTr="006A62A8">
        <w:tc>
          <w:tcPr>
            <w:tcW w:w="4116" w:type="dxa"/>
            <w:shd w:val="clear" w:color="auto" w:fill="FFFFFF"/>
            <w:tcMar>
              <w:top w:w="150" w:type="dxa"/>
              <w:left w:w="0" w:type="dxa"/>
              <w:bottom w:w="150" w:type="dxa"/>
              <w:right w:w="240" w:type="dxa"/>
            </w:tcMar>
            <w:hideMark/>
          </w:tcPr>
          <w:p w14:paraId="14BF84C8" w14:textId="5517A829" w:rsidR="006820AD" w:rsidRPr="006820AD" w:rsidRDefault="006820AD" w:rsidP="006A62A8">
            <w:pPr>
              <w:tabs>
                <w:tab w:val="left" w:pos="5025"/>
              </w:tabs>
              <w:spacing w:after="0" w:line="240" w:lineRule="auto"/>
              <w:ind w:left="57" w:right="-57"/>
              <w:rPr>
                <w:rFonts w:ascii="Times New Roman" w:hAnsi="Times New Roman" w:cs="Times New Roman"/>
                <w:sz w:val="24"/>
                <w:szCs w:val="24"/>
              </w:rPr>
            </w:pPr>
            <w:r w:rsidRPr="006820AD">
              <w:rPr>
                <w:rFonts w:ascii="Times New Roman" w:hAnsi="Times New Roman" w:cs="Times New Roman"/>
                <w:sz w:val="24"/>
                <w:szCs w:val="24"/>
              </w:rPr>
              <w:t>которым рекомендована консультация врача-невролога (чел.)</w:t>
            </w:r>
          </w:p>
        </w:tc>
        <w:tc>
          <w:tcPr>
            <w:tcW w:w="1701" w:type="dxa"/>
            <w:shd w:val="clear" w:color="auto" w:fill="FFFFFF"/>
            <w:tcMar>
              <w:top w:w="150" w:type="dxa"/>
              <w:left w:w="240" w:type="dxa"/>
              <w:bottom w:w="150" w:type="dxa"/>
              <w:right w:w="240" w:type="dxa"/>
            </w:tcMar>
            <w:hideMark/>
          </w:tcPr>
          <w:p w14:paraId="1255BC62"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36</w:t>
            </w:r>
          </w:p>
        </w:tc>
        <w:tc>
          <w:tcPr>
            <w:tcW w:w="1843" w:type="dxa"/>
            <w:shd w:val="clear" w:color="auto" w:fill="FFFFFF"/>
            <w:tcMar>
              <w:top w:w="150" w:type="dxa"/>
              <w:left w:w="240" w:type="dxa"/>
              <w:bottom w:w="150" w:type="dxa"/>
              <w:right w:w="240" w:type="dxa"/>
            </w:tcMar>
            <w:hideMark/>
          </w:tcPr>
          <w:p w14:paraId="7E28B944"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10</w:t>
            </w:r>
          </w:p>
        </w:tc>
        <w:tc>
          <w:tcPr>
            <w:tcW w:w="2081" w:type="dxa"/>
            <w:shd w:val="clear" w:color="auto" w:fill="FFFFFF"/>
            <w:tcMar>
              <w:top w:w="150" w:type="dxa"/>
              <w:left w:w="240" w:type="dxa"/>
              <w:bottom w:w="150" w:type="dxa"/>
              <w:right w:w="0" w:type="dxa"/>
            </w:tcMar>
            <w:hideMark/>
          </w:tcPr>
          <w:p w14:paraId="7B585259" w14:textId="77777777" w:rsidR="006820AD" w:rsidRPr="006820AD" w:rsidRDefault="006820AD" w:rsidP="006820AD">
            <w:pPr>
              <w:tabs>
                <w:tab w:val="left" w:pos="5025"/>
              </w:tabs>
              <w:spacing w:after="0" w:line="240" w:lineRule="auto"/>
              <w:rPr>
                <w:rFonts w:ascii="Times New Roman" w:hAnsi="Times New Roman" w:cs="Times New Roman"/>
                <w:sz w:val="24"/>
                <w:szCs w:val="24"/>
              </w:rPr>
            </w:pPr>
            <w:r w:rsidRPr="006820AD">
              <w:rPr>
                <w:rFonts w:ascii="Times New Roman" w:hAnsi="Times New Roman" w:cs="Times New Roman"/>
                <w:sz w:val="24"/>
                <w:szCs w:val="24"/>
              </w:rPr>
              <w:t>0</w:t>
            </w:r>
          </w:p>
        </w:tc>
      </w:tr>
    </w:tbl>
    <w:p w14:paraId="40CE0E5B" w14:textId="13A78DF4" w:rsidR="004E527C" w:rsidRDefault="004E527C">
      <w:pPr>
        <w:rPr>
          <w:rFonts w:ascii="Times New Roman" w:eastAsia="Times New Roman" w:hAnsi="Times New Roman" w:cs="Times New Roman"/>
          <w:color w:val="800000"/>
          <w:sz w:val="23"/>
          <w:szCs w:val="23"/>
        </w:rPr>
      </w:pPr>
    </w:p>
    <w:p w14:paraId="1CD90AD8" w14:textId="77777777" w:rsidR="00091F47" w:rsidRDefault="00091F47" w:rsidP="00091F47">
      <w:pPr>
        <w:spacing w:after="0"/>
        <w:jc w:val="center"/>
        <w:rPr>
          <w:rFonts w:ascii="Times New Roman" w:hAnsi="Times New Roman" w:cs="Times New Roman"/>
          <w:b/>
          <w:color w:val="000000"/>
          <w:sz w:val="24"/>
          <w:szCs w:val="24"/>
        </w:rPr>
      </w:pPr>
      <w:r w:rsidRPr="0070212C">
        <w:rPr>
          <w:rFonts w:ascii="Times New Roman" w:hAnsi="Times New Roman" w:cs="Times New Roman"/>
          <w:b/>
          <w:color w:val="000000"/>
          <w:sz w:val="24"/>
          <w:szCs w:val="24"/>
        </w:rPr>
        <w:t>Внебюджетная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41"/>
        <w:gridCol w:w="1701"/>
        <w:gridCol w:w="1701"/>
        <w:gridCol w:w="1798"/>
      </w:tblGrid>
      <w:tr w:rsidR="006820AD" w:rsidRPr="006820AD" w14:paraId="6EF719DF" w14:textId="77777777" w:rsidTr="006820AD">
        <w:trPr>
          <w:tblHeader/>
        </w:trPr>
        <w:tc>
          <w:tcPr>
            <w:tcW w:w="4541" w:type="dxa"/>
            <w:shd w:val="clear" w:color="auto" w:fill="FFFFFF"/>
            <w:tcMar>
              <w:top w:w="150" w:type="dxa"/>
              <w:left w:w="0" w:type="dxa"/>
              <w:bottom w:w="150" w:type="dxa"/>
              <w:right w:w="240" w:type="dxa"/>
            </w:tcMar>
            <w:hideMark/>
          </w:tcPr>
          <w:p w14:paraId="7B1E9B58" w14:textId="77777777" w:rsidR="006820AD" w:rsidRPr="006820AD" w:rsidRDefault="006820AD" w:rsidP="006820AD">
            <w:pPr>
              <w:spacing w:after="0" w:line="240" w:lineRule="auto"/>
              <w:ind w:right="-57"/>
              <w:rPr>
                <w:rFonts w:ascii="Times New Roman" w:hAnsi="Times New Roman" w:cs="Times New Roman"/>
                <w:b/>
                <w:bCs/>
                <w:color w:val="000000"/>
                <w:sz w:val="24"/>
                <w:szCs w:val="24"/>
              </w:rPr>
            </w:pPr>
            <w:r w:rsidRPr="006820AD">
              <w:rPr>
                <w:rFonts w:ascii="Times New Roman" w:hAnsi="Times New Roman" w:cs="Times New Roman"/>
                <w:b/>
                <w:bCs/>
                <w:color w:val="000000"/>
                <w:sz w:val="24"/>
                <w:szCs w:val="24"/>
              </w:rPr>
              <w:t>Вид внебюджетной деятельности</w:t>
            </w:r>
          </w:p>
        </w:tc>
        <w:tc>
          <w:tcPr>
            <w:tcW w:w="1701" w:type="dxa"/>
            <w:shd w:val="clear" w:color="auto" w:fill="FFFFFF"/>
            <w:tcMar>
              <w:top w:w="150" w:type="dxa"/>
              <w:left w:w="240" w:type="dxa"/>
              <w:bottom w:w="150" w:type="dxa"/>
              <w:right w:w="240" w:type="dxa"/>
            </w:tcMar>
            <w:hideMark/>
          </w:tcPr>
          <w:p w14:paraId="603A7A26" w14:textId="77777777" w:rsidR="006820AD" w:rsidRPr="006820AD" w:rsidRDefault="006820AD" w:rsidP="006820AD">
            <w:pPr>
              <w:spacing w:after="0" w:line="240" w:lineRule="auto"/>
              <w:ind w:left="-57" w:right="-57"/>
              <w:rPr>
                <w:rFonts w:ascii="Times New Roman" w:hAnsi="Times New Roman" w:cs="Times New Roman"/>
                <w:b/>
                <w:bCs/>
                <w:color w:val="000000"/>
                <w:sz w:val="24"/>
                <w:szCs w:val="24"/>
              </w:rPr>
            </w:pPr>
            <w:r w:rsidRPr="006820AD">
              <w:rPr>
                <w:rFonts w:ascii="Times New Roman" w:hAnsi="Times New Roman" w:cs="Times New Roman"/>
                <w:b/>
                <w:bCs/>
                <w:color w:val="000000"/>
                <w:sz w:val="24"/>
                <w:szCs w:val="24"/>
              </w:rPr>
              <w:t>2023–2024</w:t>
            </w:r>
          </w:p>
        </w:tc>
        <w:tc>
          <w:tcPr>
            <w:tcW w:w="1701" w:type="dxa"/>
            <w:shd w:val="clear" w:color="auto" w:fill="FFFFFF"/>
            <w:tcMar>
              <w:top w:w="150" w:type="dxa"/>
              <w:left w:w="240" w:type="dxa"/>
              <w:bottom w:w="150" w:type="dxa"/>
              <w:right w:w="240" w:type="dxa"/>
            </w:tcMar>
            <w:hideMark/>
          </w:tcPr>
          <w:p w14:paraId="3E6CF552" w14:textId="77777777" w:rsidR="006820AD" w:rsidRPr="006820AD" w:rsidRDefault="006820AD" w:rsidP="006820AD">
            <w:pPr>
              <w:spacing w:after="0" w:line="240" w:lineRule="auto"/>
              <w:ind w:left="-57" w:right="-57"/>
              <w:rPr>
                <w:rFonts w:ascii="Times New Roman" w:hAnsi="Times New Roman" w:cs="Times New Roman"/>
                <w:b/>
                <w:bCs/>
                <w:color w:val="000000"/>
                <w:sz w:val="24"/>
                <w:szCs w:val="24"/>
              </w:rPr>
            </w:pPr>
            <w:r w:rsidRPr="006820AD">
              <w:rPr>
                <w:rFonts w:ascii="Times New Roman" w:hAnsi="Times New Roman" w:cs="Times New Roman"/>
                <w:b/>
                <w:bCs/>
                <w:color w:val="000000"/>
                <w:sz w:val="24"/>
                <w:szCs w:val="24"/>
              </w:rPr>
              <w:t>2024–2025</w:t>
            </w:r>
          </w:p>
        </w:tc>
        <w:tc>
          <w:tcPr>
            <w:tcW w:w="1798" w:type="dxa"/>
            <w:shd w:val="clear" w:color="auto" w:fill="FFFFFF"/>
            <w:tcMar>
              <w:top w:w="150" w:type="dxa"/>
              <w:left w:w="240" w:type="dxa"/>
              <w:bottom w:w="150" w:type="dxa"/>
              <w:right w:w="240" w:type="dxa"/>
            </w:tcMar>
            <w:hideMark/>
          </w:tcPr>
          <w:p w14:paraId="750C2BBE" w14:textId="77777777" w:rsidR="006820AD" w:rsidRPr="006820AD" w:rsidRDefault="006820AD" w:rsidP="006820AD">
            <w:pPr>
              <w:spacing w:after="0" w:line="240" w:lineRule="auto"/>
              <w:ind w:left="-57" w:right="-57"/>
              <w:rPr>
                <w:rFonts w:ascii="Times New Roman" w:hAnsi="Times New Roman" w:cs="Times New Roman"/>
                <w:b/>
                <w:bCs/>
                <w:color w:val="000000"/>
                <w:sz w:val="24"/>
                <w:szCs w:val="24"/>
              </w:rPr>
            </w:pPr>
            <w:r w:rsidRPr="006820AD">
              <w:rPr>
                <w:rFonts w:ascii="Times New Roman" w:hAnsi="Times New Roman" w:cs="Times New Roman"/>
                <w:b/>
                <w:bCs/>
                <w:color w:val="000000"/>
                <w:sz w:val="24"/>
                <w:szCs w:val="24"/>
              </w:rPr>
              <w:t>2025–2026</w:t>
            </w:r>
          </w:p>
        </w:tc>
      </w:tr>
      <w:tr w:rsidR="006820AD" w:rsidRPr="006820AD" w14:paraId="020AE24B" w14:textId="77777777" w:rsidTr="006820AD">
        <w:tc>
          <w:tcPr>
            <w:tcW w:w="4541" w:type="dxa"/>
            <w:shd w:val="clear" w:color="auto" w:fill="FFFFFF"/>
            <w:tcMar>
              <w:top w:w="150" w:type="dxa"/>
              <w:left w:w="0" w:type="dxa"/>
              <w:bottom w:w="150" w:type="dxa"/>
              <w:right w:w="240" w:type="dxa"/>
            </w:tcMar>
            <w:hideMark/>
          </w:tcPr>
          <w:p w14:paraId="18A877FA"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Курс занятий «Слово-лодочки» (чел.)</w:t>
            </w:r>
          </w:p>
        </w:tc>
        <w:tc>
          <w:tcPr>
            <w:tcW w:w="1701" w:type="dxa"/>
            <w:shd w:val="clear" w:color="auto" w:fill="FFFFFF"/>
            <w:tcMar>
              <w:top w:w="150" w:type="dxa"/>
              <w:left w:w="240" w:type="dxa"/>
              <w:bottom w:w="150" w:type="dxa"/>
              <w:right w:w="240" w:type="dxa"/>
            </w:tcMar>
            <w:hideMark/>
          </w:tcPr>
          <w:p w14:paraId="120F5DF5"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31</w:t>
            </w:r>
          </w:p>
        </w:tc>
        <w:tc>
          <w:tcPr>
            <w:tcW w:w="1701" w:type="dxa"/>
            <w:shd w:val="clear" w:color="auto" w:fill="FFFFFF"/>
            <w:tcMar>
              <w:top w:w="150" w:type="dxa"/>
              <w:left w:w="240" w:type="dxa"/>
              <w:bottom w:w="150" w:type="dxa"/>
              <w:right w:w="240" w:type="dxa"/>
            </w:tcMar>
            <w:hideMark/>
          </w:tcPr>
          <w:p w14:paraId="729432F4"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29</w:t>
            </w:r>
          </w:p>
        </w:tc>
        <w:tc>
          <w:tcPr>
            <w:tcW w:w="1798" w:type="dxa"/>
            <w:shd w:val="clear" w:color="auto" w:fill="FFFFFF"/>
            <w:tcMar>
              <w:top w:w="150" w:type="dxa"/>
              <w:left w:w="240" w:type="dxa"/>
              <w:bottom w:w="150" w:type="dxa"/>
              <w:right w:w="0" w:type="dxa"/>
            </w:tcMar>
            <w:hideMark/>
          </w:tcPr>
          <w:p w14:paraId="3A73A843"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25</w:t>
            </w:r>
          </w:p>
        </w:tc>
      </w:tr>
      <w:tr w:rsidR="006820AD" w:rsidRPr="006820AD" w14:paraId="65E4E05F" w14:textId="77777777" w:rsidTr="006820AD">
        <w:tc>
          <w:tcPr>
            <w:tcW w:w="4541" w:type="dxa"/>
            <w:shd w:val="clear" w:color="auto" w:fill="FFFFFF"/>
            <w:tcMar>
              <w:top w:w="150" w:type="dxa"/>
              <w:left w:w="0" w:type="dxa"/>
              <w:bottom w:w="150" w:type="dxa"/>
              <w:right w:w="240" w:type="dxa"/>
            </w:tcMar>
            <w:hideMark/>
          </w:tcPr>
          <w:p w14:paraId="76980373"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Индивидуальные занятия с учителем-логопедом (чел.)</w:t>
            </w:r>
          </w:p>
        </w:tc>
        <w:tc>
          <w:tcPr>
            <w:tcW w:w="1701" w:type="dxa"/>
            <w:shd w:val="clear" w:color="auto" w:fill="FFFFFF"/>
            <w:tcMar>
              <w:top w:w="150" w:type="dxa"/>
              <w:left w:w="240" w:type="dxa"/>
              <w:bottom w:w="150" w:type="dxa"/>
              <w:right w:w="240" w:type="dxa"/>
            </w:tcMar>
            <w:hideMark/>
          </w:tcPr>
          <w:p w14:paraId="40C9596D"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3</w:t>
            </w:r>
          </w:p>
        </w:tc>
        <w:tc>
          <w:tcPr>
            <w:tcW w:w="1701" w:type="dxa"/>
            <w:shd w:val="clear" w:color="auto" w:fill="FFFFFF"/>
            <w:tcMar>
              <w:top w:w="150" w:type="dxa"/>
              <w:left w:w="240" w:type="dxa"/>
              <w:bottom w:w="150" w:type="dxa"/>
              <w:right w:w="240" w:type="dxa"/>
            </w:tcMar>
            <w:hideMark/>
          </w:tcPr>
          <w:p w14:paraId="077884BD"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7</w:t>
            </w:r>
          </w:p>
        </w:tc>
        <w:tc>
          <w:tcPr>
            <w:tcW w:w="1798" w:type="dxa"/>
            <w:shd w:val="clear" w:color="auto" w:fill="FFFFFF"/>
            <w:tcMar>
              <w:top w:w="150" w:type="dxa"/>
              <w:left w:w="240" w:type="dxa"/>
              <w:bottom w:w="150" w:type="dxa"/>
              <w:right w:w="0" w:type="dxa"/>
            </w:tcMar>
            <w:hideMark/>
          </w:tcPr>
          <w:p w14:paraId="35890DD8"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15</w:t>
            </w:r>
          </w:p>
        </w:tc>
      </w:tr>
      <w:tr w:rsidR="006820AD" w:rsidRPr="006820AD" w14:paraId="7BF04E48" w14:textId="77777777" w:rsidTr="006820AD">
        <w:tc>
          <w:tcPr>
            <w:tcW w:w="4541" w:type="dxa"/>
            <w:shd w:val="clear" w:color="auto" w:fill="FFFFFF"/>
            <w:tcMar>
              <w:top w:w="150" w:type="dxa"/>
              <w:left w:w="0" w:type="dxa"/>
              <w:bottom w:w="150" w:type="dxa"/>
              <w:right w:w="240" w:type="dxa"/>
            </w:tcMar>
            <w:hideMark/>
          </w:tcPr>
          <w:p w14:paraId="1880929A"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Индивидуальные занятия с учителем-дефектологом (чел.)</w:t>
            </w:r>
          </w:p>
        </w:tc>
        <w:tc>
          <w:tcPr>
            <w:tcW w:w="1701" w:type="dxa"/>
            <w:shd w:val="clear" w:color="auto" w:fill="FFFFFF"/>
            <w:tcMar>
              <w:top w:w="150" w:type="dxa"/>
              <w:left w:w="240" w:type="dxa"/>
              <w:bottom w:w="150" w:type="dxa"/>
              <w:right w:w="240" w:type="dxa"/>
            </w:tcMar>
            <w:hideMark/>
          </w:tcPr>
          <w:p w14:paraId="1784DB9D"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1</w:t>
            </w:r>
          </w:p>
        </w:tc>
        <w:tc>
          <w:tcPr>
            <w:tcW w:w="1701" w:type="dxa"/>
            <w:shd w:val="clear" w:color="auto" w:fill="FFFFFF"/>
            <w:tcMar>
              <w:top w:w="150" w:type="dxa"/>
              <w:left w:w="240" w:type="dxa"/>
              <w:bottom w:w="150" w:type="dxa"/>
              <w:right w:w="240" w:type="dxa"/>
            </w:tcMar>
            <w:hideMark/>
          </w:tcPr>
          <w:p w14:paraId="5EE9DC51"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2</w:t>
            </w:r>
          </w:p>
        </w:tc>
        <w:tc>
          <w:tcPr>
            <w:tcW w:w="1798" w:type="dxa"/>
            <w:shd w:val="clear" w:color="auto" w:fill="FFFFFF"/>
            <w:tcMar>
              <w:top w:w="150" w:type="dxa"/>
              <w:left w:w="240" w:type="dxa"/>
              <w:bottom w:w="150" w:type="dxa"/>
              <w:right w:w="0" w:type="dxa"/>
            </w:tcMar>
            <w:hideMark/>
          </w:tcPr>
          <w:p w14:paraId="4CB5F7CD"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3</w:t>
            </w:r>
          </w:p>
        </w:tc>
      </w:tr>
      <w:tr w:rsidR="006820AD" w:rsidRPr="006820AD" w14:paraId="2077FE0E" w14:textId="77777777" w:rsidTr="006820AD">
        <w:tc>
          <w:tcPr>
            <w:tcW w:w="4541" w:type="dxa"/>
            <w:shd w:val="clear" w:color="auto" w:fill="FFFFFF"/>
            <w:tcMar>
              <w:top w:w="150" w:type="dxa"/>
              <w:left w:w="0" w:type="dxa"/>
              <w:bottom w:w="150" w:type="dxa"/>
              <w:right w:w="240" w:type="dxa"/>
            </w:tcMar>
            <w:hideMark/>
          </w:tcPr>
          <w:p w14:paraId="4CF8260D"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Индивидуальные занятия с педагогом-психологом (чел.)</w:t>
            </w:r>
          </w:p>
        </w:tc>
        <w:tc>
          <w:tcPr>
            <w:tcW w:w="1701" w:type="dxa"/>
            <w:shd w:val="clear" w:color="auto" w:fill="FFFFFF"/>
            <w:tcMar>
              <w:top w:w="150" w:type="dxa"/>
              <w:left w:w="240" w:type="dxa"/>
              <w:bottom w:w="150" w:type="dxa"/>
              <w:right w:w="240" w:type="dxa"/>
            </w:tcMar>
            <w:hideMark/>
          </w:tcPr>
          <w:p w14:paraId="66D8B156"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0</w:t>
            </w:r>
          </w:p>
        </w:tc>
        <w:tc>
          <w:tcPr>
            <w:tcW w:w="1701" w:type="dxa"/>
            <w:shd w:val="clear" w:color="auto" w:fill="FFFFFF"/>
            <w:tcMar>
              <w:top w:w="150" w:type="dxa"/>
              <w:left w:w="240" w:type="dxa"/>
              <w:bottom w:w="150" w:type="dxa"/>
              <w:right w:w="240" w:type="dxa"/>
            </w:tcMar>
            <w:hideMark/>
          </w:tcPr>
          <w:p w14:paraId="221830AC"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1</w:t>
            </w:r>
          </w:p>
        </w:tc>
        <w:tc>
          <w:tcPr>
            <w:tcW w:w="1798" w:type="dxa"/>
            <w:shd w:val="clear" w:color="auto" w:fill="FFFFFF"/>
            <w:tcMar>
              <w:top w:w="150" w:type="dxa"/>
              <w:left w:w="240" w:type="dxa"/>
              <w:bottom w:w="150" w:type="dxa"/>
              <w:right w:w="0" w:type="dxa"/>
            </w:tcMar>
            <w:hideMark/>
          </w:tcPr>
          <w:p w14:paraId="150FF6B3"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13</w:t>
            </w:r>
          </w:p>
        </w:tc>
      </w:tr>
      <w:tr w:rsidR="006820AD" w:rsidRPr="006820AD" w14:paraId="790E5B86" w14:textId="77777777" w:rsidTr="006820AD">
        <w:tc>
          <w:tcPr>
            <w:tcW w:w="4541" w:type="dxa"/>
            <w:shd w:val="clear" w:color="auto" w:fill="FFFFFF"/>
            <w:tcMar>
              <w:top w:w="150" w:type="dxa"/>
              <w:left w:w="0" w:type="dxa"/>
              <w:bottom w:w="150" w:type="dxa"/>
              <w:right w:w="240" w:type="dxa"/>
            </w:tcMar>
            <w:hideMark/>
          </w:tcPr>
          <w:p w14:paraId="365A2E70"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Индивидуальные занятия с учителем 1–4 класса (чел.)</w:t>
            </w:r>
          </w:p>
        </w:tc>
        <w:tc>
          <w:tcPr>
            <w:tcW w:w="1701" w:type="dxa"/>
            <w:shd w:val="clear" w:color="auto" w:fill="FFFFFF"/>
            <w:tcMar>
              <w:top w:w="150" w:type="dxa"/>
              <w:left w:w="240" w:type="dxa"/>
              <w:bottom w:w="150" w:type="dxa"/>
              <w:right w:w="240" w:type="dxa"/>
            </w:tcMar>
            <w:hideMark/>
          </w:tcPr>
          <w:p w14:paraId="3CB43FE0"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7</w:t>
            </w:r>
          </w:p>
        </w:tc>
        <w:tc>
          <w:tcPr>
            <w:tcW w:w="1701" w:type="dxa"/>
            <w:shd w:val="clear" w:color="auto" w:fill="FFFFFF"/>
            <w:tcMar>
              <w:top w:w="150" w:type="dxa"/>
              <w:left w:w="240" w:type="dxa"/>
              <w:bottom w:w="150" w:type="dxa"/>
              <w:right w:w="240" w:type="dxa"/>
            </w:tcMar>
            <w:hideMark/>
          </w:tcPr>
          <w:p w14:paraId="6A034F43"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6</w:t>
            </w:r>
          </w:p>
        </w:tc>
        <w:tc>
          <w:tcPr>
            <w:tcW w:w="1798" w:type="dxa"/>
            <w:shd w:val="clear" w:color="auto" w:fill="FFFFFF"/>
            <w:tcMar>
              <w:top w:w="150" w:type="dxa"/>
              <w:left w:w="240" w:type="dxa"/>
              <w:bottom w:w="150" w:type="dxa"/>
              <w:right w:w="0" w:type="dxa"/>
            </w:tcMar>
            <w:hideMark/>
          </w:tcPr>
          <w:p w14:paraId="1C04A3D8"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1</w:t>
            </w:r>
          </w:p>
        </w:tc>
      </w:tr>
      <w:tr w:rsidR="006820AD" w:rsidRPr="006820AD" w14:paraId="1D4CA640" w14:textId="77777777" w:rsidTr="006820AD">
        <w:tc>
          <w:tcPr>
            <w:tcW w:w="4541" w:type="dxa"/>
            <w:shd w:val="clear" w:color="auto" w:fill="FFFFFF"/>
            <w:tcMar>
              <w:top w:w="150" w:type="dxa"/>
              <w:left w:w="0" w:type="dxa"/>
              <w:bottom w:w="150" w:type="dxa"/>
              <w:right w:w="240" w:type="dxa"/>
            </w:tcMar>
            <w:hideMark/>
          </w:tcPr>
          <w:p w14:paraId="36DA1D84"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Консультация педагога-психолога (первичная) (чел.)</w:t>
            </w:r>
          </w:p>
        </w:tc>
        <w:tc>
          <w:tcPr>
            <w:tcW w:w="1701" w:type="dxa"/>
            <w:shd w:val="clear" w:color="auto" w:fill="FFFFFF"/>
            <w:tcMar>
              <w:top w:w="150" w:type="dxa"/>
              <w:left w:w="240" w:type="dxa"/>
              <w:bottom w:w="150" w:type="dxa"/>
              <w:right w:w="240" w:type="dxa"/>
            </w:tcMar>
            <w:hideMark/>
          </w:tcPr>
          <w:p w14:paraId="68AB11EA"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7</w:t>
            </w:r>
          </w:p>
        </w:tc>
        <w:tc>
          <w:tcPr>
            <w:tcW w:w="1701" w:type="dxa"/>
            <w:shd w:val="clear" w:color="auto" w:fill="FFFFFF"/>
            <w:tcMar>
              <w:top w:w="150" w:type="dxa"/>
              <w:left w:w="240" w:type="dxa"/>
              <w:bottom w:w="150" w:type="dxa"/>
              <w:right w:w="240" w:type="dxa"/>
            </w:tcMar>
            <w:hideMark/>
          </w:tcPr>
          <w:p w14:paraId="05DB2A5C"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3</w:t>
            </w:r>
          </w:p>
        </w:tc>
        <w:tc>
          <w:tcPr>
            <w:tcW w:w="1798" w:type="dxa"/>
            <w:shd w:val="clear" w:color="auto" w:fill="FFFFFF"/>
            <w:tcMar>
              <w:top w:w="150" w:type="dxa"/>
              <w:left w:w="240" w:type="dxa"/>
              <w:bottom w:w="150" w:type="dxa"/>
              <w:right w:w="0" w:type="dxa"/>
            </w:tcMar>
            <w:hideMark/>
          </w:tcPr>
          <w:p w14:paraId="43F4B18F"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6</w:t>
            </w:r>
          </w:p>
        </w:tc>
      </w:tr>
      <w:tr w:rsidR="006820AD" w:rsidRPr="006820AD" w14:paraId="0AE4F137" w14:textId="77777777" w:rsidTr="006820AD">
        <w:tc>
          <w:tcPr>
            <w:tcW w:w="4541" w:type="dxa"/>
            <w:shd w:val="clear" w:color="auto" w:fill="FFFFFF"/>
            <w:tcMar>
              <w:top w:w="150" w:type="dxa"/>
              <w:left w:w="0" w:type="dxa"/>
              <w:bottom w:w="150" w:type="dxa"/>
              <w:right w:w="240" w:type="dxa"/>
            </w:tcMar>
            <w:hideMark/>
          </w:tcPr>
          <w:p w14:paraId="20929CED"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Психологическое исследование детско-родительских отношений (для суда) (чел.)</w:t>
            </w:r>
          </w:p>
        </w:tc>
        <w:tc>
          <w:tcPr>
            <w:tcW w:w="1701" w:type="dxa"/>
            <w:shd w:val="clear" w:color="auto" w:fill="FFFFFF"/>
            <w:tcMar>
              <w:top w:w="150" w:type="dxa"/>
              <w:left w:w="240" w:type="dxa"/>
              <w:bottom w:w="150" w:type="dxa"/>
              <w:right w:w="240" w:type="dxa"/>
            </w:tcMar>
            <w:hideMark/>
          </w:tcPr>
          <w:p w14:paraId="339AE200"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2</w:t>
            </w:r>
          </w:p>
        </w:tc>
        <w:tc>
          <w:tcPr>
            <w:tcW w:w="1701" w:type="dxa"/>
            <w:shd w:val="clear" w:color="auto" w:fill="FFFFFF"/>
            <w:tcMar>
              <w:top w:w="150" w:type="dxa"/>
              <w:left w:w="240" w:type="dxa"/>
              <w:bottom w:w="150" w:type="dxa"/>
              <w:right w:w="240" w:type="dxa"/>
            </w:tcMar>
            <w:hideMark/>
          </w:tcPr>
          <w:p w14:paraId="57DCF2CA"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2</w:t>
            </w:r>
          </w:p>
        </w:tc>
        <w:tc>
          <w:tcPr>
            <w:tcW w:w="1798" w:type="dxa"/>
            <w:shd w:val="clear" w:color="auto" w:fill="FFFFFF"/>
            <w:tcMar>
              <w:top w:w="150" w:type="dxa"/>
              <w:left w:w="240" w:type="dxa"/>
              <w:bottom w:w="150" w:type="dxa"/>
              <w:right w:w="0" w:type="dxa"/>
            </w:tcMar>
            <w:hideMark/>
          </w:tcPr>
          <w:p w14:paraId="525B1296"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2</w:t>
            </w:r>
          </w:p>
        </w:tc>
      </w:tr>
      <w:tr w:rsidR="006820AD" w:rsidRPr="006820AD" w14:paraId="7DF4121E" w14:textId="77777777" w:rsidTr="006820AD">
        <w:tc>
          <w:tcPr>
            <w:tcW w:w="4541" w:type="dxa"/>
            <w:shd w:val="clear" w:color="auto" w:fill="FFFFFF"/>
            <w:tcMar>
              <w:top w:w="150" w:type="dxa"/>
              <w:left w:w="0" w:type="dxa"/>
              <w:bottom w:w="150" w:type="dxa"/>
              <w:right w:w="240" w:type="dxa"/>
            </w:tcMar>
            <w:hideMark/>
          </w:tcPr>
          <w:p w14:paraId="0C0693F7" w14:textId="77777777" w:rsidR="006820AD" w:rsidRPr="006820AD" w:rsidRDefault="006820AD" w:rsidP="006820AD">
            <w:pPr>
              <w:spacing w:after="0" w:line="240" w:lineRule="auto"/>
              <w:ind w:right="-57"/>
              <w:rPr>
                <w:rFonts w:ascii="Times New Roman" w:hAnsi="Times New Roman" w:cs="Times New Roman"/>
                <w:color w:val="000000"/>
                <w:sz w:val="24"/>
                <w:szCs w:val="24"/>
              </w:rPr>
            </w:pPr>
            <w:r w:rsidRPr="006820AD">
              <w:rPr>
                <w:rFonts w:ascii="Times New Roman" w:hAnsi="Times New Roman" w:cs="Times New Roman"/>
                <w:color w:val="000000"/>
                <w:sz w:val="24"/>
                <w:szCs w:val="24"/>
              </w:rPr>
              <w:t>Количество педагогов, оказывающих платные услуги (чел.)</w:t>
            </w:r>
          </w:p>
        </w:tc>
        <w:tc>
          <w:tcPr>
            <w:tcW w:w="1701" w:type="dxa"/>
            <w:shd w:val="clear" w:color="auto" w:fill="FFFFFF"/>
            <w:tcMar>
              <w:top w:w="150" w:type="dxa"/>
              <w:left w:w="240" w:type="dxa"/>
              <w:bottom w:w="150" w:type="dxa"/>
              <w:right w:w="240" w:type="dxa"/>
            </w:tcMar>
            <w:hideMark/>
          </w:tcPr>
          <w:p w14:paraId="73671B0E"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4</w:t>
            </w:r>
          </w:p>
        </w:tc>
        <w:tc>
          <w:tcPr>
            <w:tcW w:w="1701" w:type="dxa"/>
            <w:shd w:val="clear" w:color="auto" w:fill="FFFFFF"/>
            <w:tcMar>
              <w:top w:w="150" w:type="dxa"/>
              <w:left w:w="240" w:type="dxa"/>
              <w:bottom w:w="150" w:type="dxa"/>
              <w:right w:w="240" w:type="dxa"/>
            </w:tcMar>
            <w:hideMark/>
          </w:tcPr>
          <w:p w14:paraId="5585EE5B"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7</w:t>
            </w:r>
          </w:p>
        </w:tc>
        <w:tc>
          <w:tcPr>
            <w:tcW w:w="1798" w:type="dxa"/>
            <w:shd w:val="clear" w:color="auto" w:fill="FFFFFF"/>
            <w:tcMar>
              <w:top w:w="150" w:type="dxa"/>
              <w:left w:w="240" w:type="dxa"/>
              <w:bottom w:w="150" w:type="dxa"/>
              <w:right w:w="0" w:type="dxa"/>
            </w:tcMar>
            <w:hideMark/>
          </w:tcPr>
          <w:p w14:paraId="0E160615" w14:textId="77777777" w:rsidR="006820AD" w:rsidRPr="006820AD" w:rsidRDefault="006820AD" w:rsidP="006820AD">
            <w:pPr>
              <w:spacing w:after="0" w:line="240" w:lineRule="auto"/>
              <w:rPr>
                <w:rFonts w:ascii="Times New Roman" w:hAnsi="Times New Roman" w:cs="Times New Roman"/>
                <w:color w:val="000000"/>
                <w:sz w:val="24"/>
                <w:szCs w:val="24"/>
              </w:rPr>
            </w:pPr>
            <w:r w:rsidRPr="006820AD">
              <w:rPr>
                <w:rFonts w:ascii="Times New Roman" w:hAnsi="Times New Roman" w:cs="Times New Roman"/>
                <w:color w:val="000000"/>
                <w:sz w:val="24"/>
                <w:szCs w:val="24"/>
              </w:rPr>
              <w:t>8</w:t>
            </w:r>
          </w:p>
        </w:tc>
      </w:tr>
    </w:tbl>
    <w:p w14:paraId="58A9D22F" w14:textId="3371E696" w:rsidR="006820AD" w:rsidRPr="006A62A8" w:rsidRDefault="006A62A8" w:rsidP="00B26C00">
      <w:pPr>
        <w:spacing w:after="0" w:line="240" w:lineRule="auto"/>
        <w:ind w:firstLine="709"/>
        <w:jc w:val="both"/>
        <w:rPr>
          <w:rFonts w:ascii="Times New Roman" w:hAnsi="Times New Roman" w:cs="Times New Roman"/>
          <w:b/>
          <w:bCs/>
          <w:color w:val="000000"/>
          <w:sz w:val="24"/>
          <w:szCs w:val="24"/>
        </w:rPr>
      </w:pPr>
      <w:r w:rsidRPr="006A62A8">
        <w:rPr>
          <w:rFonts w:ascii="Times New Roman" w:hAnsi="Times New Roman" w:cs="Times New Roman"/>
          <w:b/>
          <w:bCs/>
          <w:color w:val="000000"/>
          <w:sz w:val="24"/>
          <w:szCs w:val="24"/>
        </w:rPr>
        <w:t>Вывод:</w:t>
      </w:r>
    </w:p>
    <w:p w14:paraId="5B4487DF" w14:textId="4D36DCCE" w:rsidR="00091F47" w:rsidRDefault="00091F47" w:rsidP="00B26C00">
      <w:pPr>
        <w:spacing w:after="0" w:line="240" w:lineRule="auto"/>
        <w:ind w:firstLine="709"/>
        <w:jc w:val="both"/>
        <w:rPr>
          <w:rFonts w:ascii="Times New Roman" w:hAnsi="Times New Roman" w:cs="Times New Roman"/>
          <w:color w:val="000000"/>
          <w:sz w:val="24"/>
          <w:szCs w:val="24"/>
        </w:rPr>
      </w:pPr>
      <w:r w:rsidRPr="00B26C00">
        <w:rPr>
          <w:rFonts w:ascii="Times New Roman" w:hAnsi="Times New Roman" w:cs="Times New Roman"/>
          <w:color w:val="000000"/>
          <w:sz w:val="24"/>
          <w:szCs w:val="24"/>
        </w:rPr>
        <w:t>В течение учебного года педагогами проводились занятия в рамках внебюджетной деятельности. С 01.01.2026 года Центр ППМСС перешел на новую модель организации деятельности - внебюджетную</w:t>
      </w:r>
      <w:r w:rsidRPr="00B26C00">
        <w:rPr>
          <w:rFonts w:ascii="Times New Roman" w:hAnsi="Times New Roman" w:cs="Times New Roman"/>
          <w:color w:val="0F1115"/>
          <w:sz w:val="24"/>
          <w:szCs w:val="24"/>
          <w:shd w:val="clear" w:color="auto" w:fill="FFFFFF"/>
        </w:rPr>
        <w:t xml:space="preserve">: </w:t>
      </w:r>
      <w:r w:rsidRPr="00B26C00">
        <w:rPr>
          <w:rFonts w:ascii="Times New Roman" w:hAnsi="Times New Roman" w:cs="Times New Roman"/>
          <w:color w:val="000000"/>
          <w:sz w:val="24"/>
          <w:szCs w:val="24"/>
        </w:rPr>
        <w:t>платное оказание услуг для всех остальных получателей. Отмечается рост количества педагогов, оказывающих платные услуги, так в 2024-2025 учебном году оказывали платные услуги 7 педагогов, в 2025-2026 учебном году уже 8 педагогов оказывают платные образовательные услуги.</w:t>
      </w:r>
    </w:p>
    <w:p w14:paraId="3B72B70C" w14:textId="77777777" w:rsidR="006A62A8" w:rsidRPr="00B26C00" w:rsidRDefault="006A62A8" w:rsidP="00B26C00">
      <w:pPr>
        <w:spacing w:after="0" w:line="240" w:lineRule="auto"/>
        <w:ind w:firstLine="709"/>
        <w:jc w:val="both"/>
        <w:rPr>
          <w:rFonts w:ascii="Times New Roman" w:hAnsi="Times New Roman" w:cs="Times New Roman"/>
          <w:color w:val="800000"/>
          <w:sz w:val="24"/>
          <w:szCs w:val="24"/>
        </w:rPr>
      </w:pPr>
    </w:p>
    <w:p w14:paraId="6F1D6A4C" w14:textId="77777777" w:rsidR="00091F47" w:rsidRPr="00B26C00" w:rsidRDefault="00091F47" w:rsidP="00B26C00">
      <w:pPr>
        <w:pStyle w:val="af9"/>
        <w:ind w:left="0" w:firstLine="709"/>
        <w:jc w:val="center"/>
        <w:rPr>
          <w:b/>
          <w:color w:val="000000"/>
          <w:sz w:val="24"/>
          <w:szCs w:val="24"/>
        </w:rPr>
      </w:pPr>
      <w:r w:rsidRPr="00B26C00">
        <w:rPr>
          <w:b/>
          <w:color w:val="000000"/>
          <w:sz w:val="24"/>
          <w:szCs w:val="24"/>
        </w:rPr>
        <w:t xml:space="preserve">Задачи Центра ППМСС на 2026-2027 </w:t>
      </w:r>
      <w:proofErr w:type="spellStart"/>
      <w:r w:rsidRPr="00B26C00">
        <w:rPr>
          <w:b/>
          <w:color w:val="000000"/>
          <w:sz w:val="24"/>
          <w:szCs w:val="24"/>
        </w:rPr>
        <w:t>уч.год</w:t>
      </w:r>
      <w:proofErr w:type="spellEnd"/>
    </w:p>
    <w:p w14:paraId="5683E237" w14:textId="77777777" w:rsidR="00091F47" w:rsidRPr="00B26C00" w:rsidRDefault="00091F47" w:rsidP="00B26C00">
      <w:pPr>
        <w:pStyle w:val="af9"/>
        <w:ind w:left="0" w:firstLine="709"/>
        <w:rPr>
          <w:b/>
          <w:color w:val="000000"/>
          <w:sz w:val="24"/>
          <w:szCs w:val="24"/>
        </w:rPr>
      </w:pPr>
    </w:p>
    <w:p w14:paraId="1C8A3485" w14:textId="77777777" w:rsidR="00091F47" w:rsidRPr="00B26C00" w:rsidRDefault="00091F47">
      <w:pPr>
        <w:pStyle w:val="af9"/>
        <w:widowControl/>
        <w:numPr>
          <w:ilvl w:val="0"/>
          <w:numId w:val="2"/>
        </w:numPr>
        <w:suppressAutoHyphens/>
        <w:ind w:left="0" w:firstLine="709"/>
        <w:rPr>
          <w:color w:val="000000"/>
          <w:sz w:val="24"/>
          <w:szCs w:val="24"/>
        </w:rPr>
      </w:pPr>
      <w:r w:rsidRPr="00B26C00">
        <w:rPr>
          <w:color w:val="000000"/>
          <w:sz w:val="24"/>
          <w:szCs w:val="24"/>
        </w:rPr>
        <w:t>Продолжить ведение  мониторинга деятельности Центра ППМСС;</w:t>
      </w:r>
    </w:p>
    <w:p w14:paraId="7D0D924D" w14:textId="72EE1AAF" w:rsidR="00091F47" w:rsidRPr="00B26C00" w:rsidRDefault="00091F47">
      <w:pPr>
        <w:pStyle w:val="af9"/>
        <w:widowControl/>
        <w:numPr>
          <w:ilvl w:val="0"/>
          <w:numId w:val="2"/>
        </w:numPr>
        <w:suppressAutoHyphens/>
        <w:ind w:left="0" w:firstLine="709"/>
        <w:rPr>
          <w:color w:val="000000"/>
          <w:sz w:val="24"/>
          <w:szCs w:val="24"/>
        </w:rPr>
      </w:pPr>
      <w:r w:rsidRPr="00B26C00">
        <w:rPr>
          <w:color w:val="000000"/>
          <w:sz w:val="24"/>
          <w:szCs w:val="24"/>
        </w:rPr>
        <w:t>Продолжить работу по повышению квалификации  педагогов центра.</w:t>
      </w:r>
    </w:p>
    <w:p w14:paraId="0CB298D3" w14:textId="37FED7DD" w:rsidR="00091F47" w:rsidRPr="00B26C00" w:rsidRDefault="00091F47">
      <w:pPr>
        <w:pStyle w:val="af9"/>
        <w:widowControl/>
        <w:numPr>
          <w:ilvl w:val="0"/>
          <w:numId w:val="2"/>
        </w:numPr>
        <w:suppressAutoHyphens/>
        <w:ind w:left="0" w:firstLine="709"/>
        <w:rPr>
          <w:color w:val="000000"/>
          <w:sz w:val="24"/>
          <w:szCs w:val="24"/>
        </w:rPr>
      </w:pPr>
      <w:r w:rsidRPr="00B26C00">
        <w:rPr>
          <w:color w:val="000000"/>
          <w:sz w:val="24"/>
          <w:szCs w:val="24"/>
        </w:rPr>
        <w:lastRenderedPageBreak/>
        <w:t>Продолжить работу по информированию социальных институтов о деятельности учреждения .</w:t>
      </w:r>
    </w:p>
    <w:p w14:paraId="3A9D8C14" w14:textId="526F23E8" w:rsidR="00091F47" w:rsidRPr="00B26C00" w:rsidRDefault="00091F47">
      <w:pPr>
        <w:pStyle w:val="af9"/>
        <w:widowControl/>
        <w:numPr>
          <w:ilvl w:val="0"/>
          <w:numId w:val="2"/>
        </w:numPr>
        <w:suppressAutoHyphens/>
        <w:ind w:left="0" w:firstLine="709"/>
        <w:jc w:val="both"/>
        <w:rPr>
          <w:color w:val="000000"/>
          <w:sz w:val="24"/>
          <w:szCs w:val="24"/>
        </w:rPr>
      </w:pPr>
      <w:r w:rsidRPr="00B26C00">
        <w:rPr>
          <w:color w:val="000000"/>
          <w:sz w:val="24"/>
          <w:szCs w:val="24"/>
        </w:rPr>
        <w:t>Продолжить деятельность методического объединения педагогов-психологов МО Верхний Тагил и Кировградского МО и методического объединения учителей-логопедов МО Верхний Тагил и Кировградского МО</w:t>
      </w:r>
    </w:p>
    <w:p w14:paraId="4913A24C" w14:textId="77777777" w:rsidR="00091F47" w:rsidRPr="00B26C00" w:rsidRDefault="00091F47">
      <w:pPr>
        <w:pStyle w:val="af8"/>
        <w:numPr>
          <w:ilvl w:val="0"/>
          <w:numId w:val="2"/>
        </w:numPr>
        <w:suppressAutoHyphens/>
        <w:spacing w:after="0" w:line="240" w:lineRule="auto"/>
        <w:ind w:left="0" w:firstLine="709"/>
        <w:contextualSpacing w:val="0"/>
        <w:jc w:val="both"/>
        <w:rPr>
          <w:rFonts w:ascii="Times New Roman" w:hAnsi="Times New Roman" w:cs="Times New Roman"/>
          <w:color w:val="000000"/>
          <w:sz w:val="24"/>
          <w:szCs w:val="24"/>
        </w:rPr>
      </w:pPr>
      <w:r w:rsidRPr="00B26C00">
        <w:rPr>
          <w:rFonts w:ascii="Times New Roman" w:hAnsi="Times New Roman" w:cs="Times New Roman"/>
          <w:color w:val="000000"/>
          <w:sz w:val="24"/>
          <w:szCs w:val="24"/>
        </w:rPr>
        <w:t>Организовать деятельность методического объединения учителей-дефектологов МО Верхний Тагил и Кировградского МО.</w:t>
      </w:r>
    </w:p>
    <w:p w14:paraId="11461EF2" w14:textId="77777777" w:rsidR="00091F47" w:rsidRPr="00B26C00" w:rsidRDefault="00091F47" w:rsidP="00B26C00">
      <w:pPr>
        <w:pStyle w:val="af9"/>
        <w:ind w:left="0" w:firstLine="709"/>
        <w:jc w:val="both"/>
        <w:rPr>
          <w:color w:val="000000"/>
          <w:sz w:val="24"/>
          <w:szCs w:val="24"/>
        </w:rPr>
      </w:pPr>
    </w:p>
    <w:p w14:paraId="4A1DDB84" w14:textId="77777777" w:rsidR="00091F47" w:rsidRPr="00B26C00" w:rsidRDefault="00091F47" w:rsidP="00B26C00">
      <w:pPr>
        <w:pStyle w:val="af9"/>
        <w:ind w:left="0" w:firstLine="709"/>
        <w:contextualSpacing/>
        <w:jc w:val="center"/>
        <w:rPr>
          <w:b/>
          <w:color w:val="000000"/>
          <w:sz w:val="24"/>
          <w:szCs w:val="24"/>
        </w:rPr>
      </w:pPr>
      <w:r w:rsidRPr="00B26C00">
        <w:rPr>
          <w:b/>
          <w:bCs/>
          <w:color w:val="000000"/>
          <w:sz w:val="24"/>
          <w:szCs w:val="24"/>
        </w:rPr>
        <w:t xml:space="preserve">Анализ и результаты работы </w:t>
      </w:r>
      <w:r w:rsidRPr="00B26C00">
        <w:rPr>
          <w:b/>
          <w:color w:val="000000"/>
          <w:sz w:val="24"/>
          <w:szCs w:val="24"/>
        </w:rPr>
        <w:t>Службы ранней помощи</w:t>
      </w:r>
    </w:p>
    <w:p w14:paraId="767B3A3B" w14:textId="77777777" w:rsidR="00091F47" w:rsidRPr="00B26C00" w:rsidRDefault="00091F47" w:rsidP="00B26C00">
      <w:pPr>
        <w:pStyle w:val="af9"/>
        <w:ind w:left="0" w:firstLine="709"/>
        <w:contextualSpacing/>
        <w:jc w:val="center"/>
        <w:rPr>
          <w:sz w:val="24"/>
          <w:szCs w:val="24"/>
        </w:rPr>
      </w:pPr>
      <w:r w:rsidRPr="00B26C00">
        <w:rPr>
          <w:b/>
          <w:color w:val="000000"/>
          <w:sz w:val="24"/>
          <w:szCs w:val="24"/>
        </w:rPr>
        <w:t>за 2025-2026 учебный год</w:t>
      </w:r>
    </w:p>
    <w:p w14:paraId="7075DD1F" w14:textId="2D86AE29" w:rsidR="00091F47" w:rsidRPr="00B26C00" w:rsidRDefault="00091F47" w:rsidP="00B26C00">
      <w:pPr>
        <w:pStyle w:val="af2"/>
        <w:shd w:val="clear" w:color="auto" w:fill="FFFFFF"/>
        <w:spacing w:before="0" w:beforeAutospacing="0" w:after="0" w:afterAutospacing="0"/>
        <w:ind w:firstLine="709"/>
        <w:contextualSpacing/>
        <w:jc w:val="both"/>
      </w:pPr>
      <w:r w:rsidRPr="00B26C00">
        <w:rPr>
          <w:color w:val="000000"/>
        </w:rPr>
        <w:t xml:space="preserve">«Служба </w:t>
      </w:r>
      <w:r w:rsidRPr="00B26C00">
        <w:t>ранней помощи» является структурным подразделением ГБОУ СО «Верхнетагильский центр образования»</w:t>
      </w:r>
    </w:p>
    <w:p w14:paraId="74B0D97B" w14:textId="77777777" w:rsidR="00091F47" w:rsidRPr="00B26C00" w:rsidRDefault="00091F47" w:rsidP="00B26C00">
      <w:pPr>
        <w:pStyle w:val="af2"/>
        <w:shd w:val="clear" w:color="auto" w:fill="FFFFFF"/>
        <w:spacing w:before="0" w:beforeAutospacing="0" w:after="0" w:afterAutospacing="0"/>
        <w:ind w:firstLine="709"/>
        <w:contextualSpacing/>
        <w:jc w:val="both"/>
      </w:pPr>
      <w:r w:rsidRPr="00B26C00">
        <w:rPr>
          <w:rStyle w:val="af3"/>
          <w:b w:val="0"/>
        </w:rPr>
        <w:t>Служба ранней помощи оказывает</w:t>
      </w:r>
      <w:r w:rsidRPr="00B26C00">
        <w:rPr>
          <w:rStyle w:val="af3"/>
        </w:rPr>
        <w:t xml:space="preserve"> </w:t>
      </w:r>
      <w:r w:rsidRPr="00B26C00">
        <w:rPr>
          <w:b/>
          <w:bCs/>
        </w:rPr>
        <w:t> </w:t>
      </w:r>
      <w:r w:rsidRPr="00B26C00">
        <w:t>комплекс услуг, на междисциплинарной основе детям целевой группы и их семьям, и направленных на содействие физическому и психическому развитию детей, их вовлеченности в естественные жизненные ситуации, формирование позитивного взаимодействия и отношений детей и родителей, в семье в целом, включение детей в среду сверстников и их интеграцию в общество, а также на повышение компетентности родителей и других непосредственно ухаживающих за ребенком лиц.</w:t>
      </w:r>
    </w:p>
    <w:p w14:paraId="3F944130" w14:textId="3EF584A1" w:rsidR="00091F47" w:rsidRPr="00B26C00" w:rsidRDefault="00091F47" w:rsidP="00B26C00">
      <w:pPr>
        <w:pStyle w:val="af2"/>
        <w:shd w:val="clear" w:color="auto" w:fill="FFFFFF"/>
        <w:spacing w:before="0" w:beforeAutospacing="0" w:after="0" w:afterAutospacing="0"/>
        <w:ind w:firstLine="709"/>
        <w:contextualSpacing/>
        <w:jc w:val="both"/>
      </w:pPr>
      <w:r w:rsidRPr="00B26C00">
        <w:rPr>
          <w:rStyle w:val="af3"/>
        </w:rPr>
        <w:t>Цели</w:t>
      </w:r>
      <w:r w:rsidR="00B26C00">
        <w:rPr>
          <w:b/>
        </w:rPr>
        <w:t xml:space="preserve"> </w:t>
      </w:r>
      <w:r w:rsidRPr="00B26C00">
        <w:rPr>
          <w:b/>
        </w:rPr>
        <w:t>службы</w:t>
      </w:r>
      <w:r w:rsidRPr="00B26C00">
        <w:t>:</w:t>
      </w:r>
    </w:p>
    <w:p w14:paraId="3595B1DE" w14:textId="77777777" w:rsidR="00091F47" w:rsidRPr="00B26C00" w:rsidRDefault="00091F47" w:rsidP="00B26C00">
      <w:pPr>
        <w:pStyle w:val="af2"/>
        <w:shd w:val="clear" w:color="auto" w:fill="FFFFFF"/>
        <w:spacing w:before="0" w:beforeAutospacing="0" w:after="0" w:afterAutospacing="0"/>
        <w:ind w:firstLine="709"/>
        <w:contextualSpacing/>
        <w:jc w:val="both"/>
      </w:pPr>
      <w:r w:rsidRPr="00B26C00">
        <w:t>- улучшение функционирования ребенка в естественных жизненных ситуациях;</w:t>
      </w:r>
    </w:p>
    <w:p w14:paraId="4AD56CE9" w14:textId="77777777" w:rsidR="00091F47" w:rsidRPr="00B26C00" w:rsidRDefault="00091F47" w:rsidP="00B26C00">
      <w:pPr>
        <w:pStyle w:val="af2"/>
        <w:shd w:val="clear" w:color="auto" w:fill="FFFFFF"/>
        <w:spacing w:before="0" w:beforeAutospacing="0" w:after="0" w:afterAutospacing="0"/>
        <w:ind w:firstLine="709"/>
        <w:contextualSpacing/>
        <w:jc w:val="both"/>
      </w:pPr>
      <w:r w:rsidRPr="00B26C00">
        <w:t>- повышение качества взаимодействия и отношений ребенка с родителями, другими непосредственно ухаживающими за ребенком лицами, в семье;</w:t>
      </w:r>
    </w:p>
    <w:p w14:paraId="78C0099F" w14:textId="7A258AE4" w:rsidR="00091F47" w:rsidRPr="00B26C00" w:rsidRDefault="00091F47" w:rsidP="00B26C00">
      <w:pPr>
        <w:pStyle w:val="af2"/>
        <w:shd w:val="clear" w:color="auto" w:fill="FFFFFF"/>
        <w:spacing w:before="0" w:beforeAutospacing="0" w:after="0" w:afterAutospacing="0"/>
        <w:ind w:firstLine="709"/>
        <w:contextualSpacing/>
        <w:jc w:val="both"/>
      </w:pPr>
      <w:r w:rsidRPr="00B26C00">
        <w:t>- повышение компетентности родителей и</w:t>
      </w:r>
      <w:r w:rsidR="00B26C00">
        <w:t xml:space="preserve"> </w:t>
      </w:r>
      <w:r w:rsidRPr="00B26C00">
        <w:t>других непосредственно ухаживающих за ребенком лиц</w:t>
      </w:r>
      <w:r w:rsidR="00B26C00">
        <w:t xml:space="preserve"> </w:t>
      </w:r>
      <w:r w:rsidRPr="00B26C00">
        <w:t>в вопросах развития и</w:t>
      </w:r>
      <w:r w:rsidR="00B26C00">
        <w:t xml:space="preserve"> </w:t>
      </w:r>
      <w:r w:rsidRPr="00B26C00">
        <w:t>воспитания ребенка;</w:t>
      </w:r>
    </w:p>
    <w:p w14:paraId="7A3E16F0" w14:textId="7986BE9A" w:rsidR="00091F47" w:rsidRPr="00B26C00" w:rsidRDefault="00091F47" w:rsidP="00B26C00">
      <w:pPr>
        <w:pStyle w:val="af2"/>
        <w:shd w:val="clear" w:color="auto" w:fill="FFFFFF"/>
        <w:spacing w:before="0" w:beforeAutospacing="0" w:after="0" w:afterAutospacing="0"/>
        <w:ind w:firstLine="709"/>
        <w:contextualSpacing/>
        <w:jc w:val="both"/>
      </w:pPr>
      <w:r w:rsidRPr="00B26C00">
        <w:t>- включение ребенка в</w:t>
      </w:r>
      <w:r w:rsidR="00B26C00">
        <w:t xml:space="preserve"> </w:t>
      </w:r>
      <w:r w:rsidRPr="00B26C00">
        <w:t>среду сверстников, расширение социальных контактов ребенка и</w:t>
      </w:r>
      <w:r w:rsidR="00B26C00">
        <w:t xml:space="preserve"> </w:t>
      </w:r>
      <w:r w:rsidRPr="00B26C00">
        <w:t>семьи.</w:t>
      </w:r>
    </w:p>
    <w:p w14:paraId="3B02F0E5" w14:textId="7F6926D6" w:rsidR="00091F47" w:rsidRPr="00B26C00" w:rsidRDefault="00091F47" w:rsidP="00B26C00">
      <w:pPr>
        <w:pStyle w:val="af2"/>
        <w:shd w:val="clear" w:color="auto" w:fill="FFFFFF"/>
        <w:spacing w:before="0" w:beforeAutospacing="0" w:after="0" w:afterAutospacing="0"/>
        <w:ind w:firstLine="709"/>
        <w:jc w:val="both"/>
      </w:pPr>
      <w:r w:rsidRPr="00B26C00">
        <w:rPr>
          <w:b/>
          <w:bCs/>
        </w:rPr>
        <w:t>Оказание ранней помощи включает:</w:t>
      </w:r>
    </w:p>
    <w:p w14:paraId="7AE056D5" w14:textId="0E3AF1C4" w:rsidR="00091F47" w:rsidRPr="00B26C00" w:rsidRDefault="00091F47" w:rsidP="00B26C00">
      <w:pPr>
        <w:pStyle w:val="af2"/>
        <w:shd w:val="clear" w:color="auto" w:fill="FFFFFF"/>
        <w:spacing w:before="0" w:beforeAutospacing="0" w:after="0" w:afterAutospacing="0"/>
        <w:ind w:firstLine="709"/>
        <w:jc w:val="both"/>
      </w:pPr>
      <w:r w:rsidRPr="00B26C00">
        <w:t>- междисциплинарную оценку состояния и</w:t>
      </w:r>
      <w:r w:rsidR="00B26C00">
        <w:t xml:space="preserve"> </w:t>
      </w:r>
      <w:r w:rsidRPr="00B26C00">
        <w:t>развития, условий проживания и</w:t>
      </w:r>
      <w:r w:rsidR="00B26C00">
        <w:t xml:space="preserve"> </w:t>
      </w:r>
      <w:r w:rsidRPr="00B26C00">
        <w:t>воспитания ребенка;</w:t>
      </w:r>
    </w:p>
    <w:p w14:paraId="0B701AD3" w14:textId="3B566DC5" w:rsidR="00091F47" w:rsidRPr="00B26C00" w:rsidRDefault="00091F47" w:rsidP="00B26C00">
      <w:pPr>
        <w:pStyle w:val="af2"/>
        <w:shd w:val="clear" w:color="auto" w:fill="FFFFFF"/>
        <w:spacing w:before="0" w:beforeAutospacing="0" w:after="0" w:afterAutospacing="0"/>
        <w:ind w:firstLine="709"/>
        <w:jc w:val="both"/>
      </w:pPr>
      <w:r w:rsidRPr="00B26C00">
        <w:t>- разработку индивидуальной программы ранней помощи и</w:t>
      </w:r>
      <w:r w:rsidR="00B26C00">
        <w:t xml:space="preserve"> </w:t>
      </w:r>
      <w:r w:rsidRPr="00B26C00">
        <w:t>сопровождения ребенка и</w:t>
      </w:r>
      <w:r w:rsidR="00B26C00">
        <w:t xml:space="preserve"> </w:t>
      </w:r>
      <w:r w:rsidRPr="00B26C00">
        <w:t>его</w:t>
      </w:r>
      <w:r w:rsidR="00B26C00">
        <w:t xml:space="preserve"> </w:t>
      </w:r>
      <w:r w:rsidRPr="00B26C00">
        <w:t>семьи;</w:t>
      </w:r>
    </w:p>
    <w:p w14:paraId="66C1C46D" w14:textId="56EEF5BC" w:rsidR="00091F47" w:rsidRPr="00B26C00" w:rsidRDefault="00091F47" w:rsidP="00B26C00">
      <w:pPr>
        <w:pStyle w:val="af2"/>
        <w:shd w:val="clear" w:color="auto" w:fill="FFFFFF"/>
        <w:spacing w:before="0" w:beforeAutospacing="0" w:after="0" w:afterAutospacing="0"/>
        <w:ind w:firstLine="709"/>
        <w:jc w:val="both"/>
      </w:pPr>
      <w:r w:rsidRPr="00B26C00">
        <w:t>- проведение совместных активностей с</w:t>
      </w:r>
      <w:r w:rsidR="00B26C00">
        <w:t xml:space="preserve"> </w:t>
      </w:r>
      <w:r w:rsidRPr="00B26C00">
        <w:t>ребенком и</w:t>
      </w:r>
      <w:r w:rsidR="00B26C00">
        <w:t xml:space="preserve"> </w:t>
      </w:r>
      <w:r w:rsidRPr="00B26C00">
        <w:t>семьей;</w:t>
      </w:r>
    </w:p>
    <w:p w14:paraId="32997725" w14:textId="3494D59D" w:rsidR="00091F47" w:rsidRPr="00B26C00" w:rsidRDefault="00091F47" w:rsidP="00B26C00">
      <w:pPr>
        <w:pStyle w:val="af2"/>
        <w:shd w:val="clear" w:color="auto" w:fill="FFFFFF"/>
        <w:spacing w:before="0" w:beforeAutospacing="0" w:after="0" w:afterAutospacing="0"/>
        <w:ind w:firstLine="709"/>
        <w:jc w:val="both"/>
      </w:pPr>
      <w:r w:rsidRPr="00B26C00">
        <w:t>- подбор и</w:t>
      </w:r>
      <w:r w:rsidR="00B26C00">
        <w:t xml:space="preserve"> </w:t>
      </w:r>
      <w:r w:rsidRPr="00B26C00">
        <w:t>обучение ребенка различным способам коммуникации;</w:t>
      </w:r>
    </w:p>
    <w:p w14:paraId="447C8F59" w14:textId="2FFAD4A9" w:rsidR="00091F47" w:rsidRPr="00B26C00" w:rsidRDefault="00091F47" w:rsidP="00B26C00">
      <w:pPr>
        <w:pStyle w:val="af2"/>
        <w:shd w:val="clear" w:color="auto" w:fill="FFFFFF"/>
        <w:spacing w:before="0" w:beforeAutospacing="0" w:after="0" w:afterAutospacing="0"/>
        <w:ind w:firstLine="709"/>
        <w:jc w:val="both"/>
      </w:pPr>
      <w:r w:rsidRPr="00B26C00">
        <w:t>- помощь родителям в</w:t>
      </w:r>
      <w:r w:rsidR="00B26C00">
        <w:t xml:space="preserve"> </w:t>
      </w:r>
      <w:r w:rsidRPr="00B26C00">
        <w:t>освоении различных способов взаимодействия со</w:t>
      </w:r>
      <w:r w:rsidR="00B26C00">
        <w:t xml:space="preserve"> </w:t>
      </w:r>
      <w:r w:rsidRPr="00B26C00">
        <w:t>своим малышом и</w:t>
      </w:r>
      <w:r w:rsidR="00B26C00">
        <w:t xml:space="preserve"> </w:t>
      </w:r>
      <w:r w:rsidRPr="00B26C00">
        <w:t>специфических</w:t>
      </w:r>
      <w:r w:rsidR="00B26C00">
        <w:t xml:space="preserve"> </w:t>
      </w:r>
      <w:r w:rsidRPr="00B26C00">
        <w:t>методов обучения ребенка с</w:t>
      </w:r>
      <w:r w:rsidR="00B26C00">
        <w:t xml:space="preserve"> </w:t>
      </w:r>
      <w:r w:rsidRPr="00B26C00">
        <w:t>целью его</w:t>
      </w:r>
      <w:r w:rsidR="00B26C00">
        <w:t xml:space="preserve"> </w:t>
      </w:r>
      <w:r w:rsidRPr="00B26C00">
        <w:t>оптимального развития;</w:t>
      </w:r>
    </w:p>
    <w:p w14:paraId="7994190D" w14:textId="753F42EB" w:rsidR="00091F47" w:rsidRPr="00B26C00" w:rsidRDefault="00091F47" w:rsidP="00B26C00">
      <w:pPr>
        <w:pStyle w:val="af2"/>
        <w:shd w:val="clear" w:color="auto" w:fill="FFFFFF"/>
        <w:spacing w:before="0" w:beforeAutospacing="0" w:after="0" w:afterAutospacing="0"/>
        <w:ind w:firstLine="709"/>
        <w:jc w:val="both"/>
      </w:pPr>
      <w:r w:rsidRPr="00B26C00">
        <w:t>- помощь родителям в организации развивающего пространства в</w:t>
      </w:r>
      <w:r w:rsidR="00B26C00">
        <w:t xml:space="preserve"> </w:t>
      </w:r>
      <w:r w:rsidRPr="00B26C00">
        <w:t>домашних условиях;</w:t>
      </w:r>
    </w:p>
    <w:p w14:paraId="4192121E" w14:textId="16F73360" w:rsidR="00091F47" w:rsidRPr="00B26C00" w:rsidRDefault="00091F47" w:rsidP="00B26C00">
      <w:pPr>
        <w:pStyle w:val="af2"/>
        <w:shd w:val="clear" w:color="auto" w:fill="FFFFFF"/>
        <w:spacing w:before="0" w:beforeAutospacing="0" w:after="0" w:afterAutospacing="0"/>
        <w:ind w:firstLine="709"/>
        <w:jc w:val="both"/>
      </w:pPr>
      <w:r w:rsidRPr="00B26C00">
        <w:t>- подготовка перехода ребенка из</w:t>
      </w:r>
      <w:r w:rsidR="00B26C00">
        <w:t xml:space="preserve"> </w:t>
      </w:r>
      <w:r w:rsidRPr="00B26C00">
        <w:t>службы ранней помощи в</w:t>
      </w:r>
      <w:r w:rsidR="00B26C00">
        <w:t xml:space="preserve"> </w:t>
      </w:r>
      <w:r w:rsidRPr="00B26C00">
        <w:t>дошкольное учреждение.</w:t>
      </w:r>
    </w:p>
    <w:p w14:paraId="1BCDCF42" w14:textId="0CAF431B" w:rsidR="00091F47" w:rsidRPr="00B26C00" w:rsidRDefault="00091F47" w:rsidP="00B26C00">
      <w:pPr>
        <w:pStyle w:val="af2"/>
        <w:shd w:val="clear" w:color="auto" w:fill="FFFFFF"/>
        <w:spacing w:before="0" w:beforeAutospacing="0" w:after="0" w:afterAutospacing="0"/>
        <w:ind w:firstLine="709"/>
        <w:contextualSpacing/>
        <w:jc w:val="both"/>
        <w:rPr>
          <w:b/>
          <w:iCs/>
          <w:spacing w:val="2"/>
        </w:rPr>
      </w:pPr>
      <w:r w:rsidRPr="00B26C00">
        <w:rPr>
          <w:b/>
          <w:iCs/>
          <w:spacing w:val="2"/>
        </w:rPr>
        <w:t>Услуги Службы ранней помощи были направлены на:</w:t>
      </w:r>
    </w:p>
    <w:p w14:paraId="4194DFF5"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rPr>
          <w:rStyle w:val="af3"/>
          <w:bCs w:val="0"/>
          <w:spacing w:val="2"/>
        </w:rPr>
      </w:pPr>
      <w:r w:rsidRPr="00B26C00">
        <w:rPr>
          <w:rStyle w:val="af3"/>
          <w:b w:val="0"/>
          <w:spacing w:val="2"/>
        </w:rPr>
        <w:t xml:space="preserve">содействие физическому и психическому развитию детей, </w:t>
      </w:r>
    </w:p>
    <w:p w14:paraId="076090B3"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rPr>
          <w:rStyle w:val="af3"/>
          <w:bCs w:val="0"/>
          <w:spacing w:val="2"/>
        </w:rPr>
      </w:pPr>
      <w:r w:rsidRPr="00B26C00">
        <w:rPr>
          <w:rStyle w:val="af3"/>
          <w:b w:val="0"/>
          <w:spacing w:val="2"/>
        </w:rPr>
        <w:t xml:space="preserve"> вовлеченность ребенка в естественные повседневные жизненные ситуации, </w:t>
      </w:r>
    </w:p>
    <w:p w14:paraId="1E9BDC93"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rPr>
          <w:rStyle w:val="af3"/>
          <w:bCs w:val="0"/>
          <w:spacing w:val="2"/>
        </w:rPr>
      </w:pPr>
      <w:r w:rsidRPr="00B26C00">
        <w:rPr>
          <w:rStyle w:val="af3"/>
          <w:b w:val="0"/>
          <w:spacing w:val="2"/>
        </w:rPr>
        <w:t xml:space="preserve"> формирование позитивного взаимодействия и отношений детей и родителей, </w:t>
      </w:r>
    </w:p>
    <w:p w14:paraId="5C69BA0F"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rPr>
          <w:rStyle w:val="af3"/>
          <w:b w:val="0"/>
          <w:spacing w:val="2"/>
        </w:rPr>
      </w:pPr>
      <w:r w:rsidRPr="00B26C00">
        <w:rPr>
          <w:rStyle w:val="af3"/>
          <w:b w:val="0"/>
          <w:spacing w:val="2"/>
        </w:rPr>
        <w:t xml:space="preserve"> повышение компетентности родителей</w:t>
      </w:r>
    </w:p>
    <w:p w14:paraId="5F13B64D"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rPr>
          <w:rStyle w:val="af3"/>
          <w:b w:val="0"/>
          <w:spacing w:val="2"/>
        </w:rPr>
      </w:pPr>
      <w:r w:rsidRPr="00B26C00">
        <w:rPr>
          <w:rStyle w:val="af3"/>
          <w:b w:val="0"/>
          <w:spacing w:val="2"/>
        </w:rPr>
        <w:t xml:space="preserve"> включение детей в среду сверстников.</w:t>
      </w:r>
    </w:p>
    <w:p w14:paraId="1245948C" w14:textId="1513C52B" w:rsidR="00091F47" w:rsidRPr="00B26C00" w:rsidRDefault="00091F47" w:rsidP="00B26C00">
      <w:pPr>
        <w:pStyle w:val="af2"/>
        <w:shd w:val="clear" w:color="auto" w:fill="FFFFFF"/>
        <w:spacing w:before="0" w:beforeAutospacing="0" w:after="0" w:afterAutospacing="0"/>
        <w:ind w:firstLine="709"/>
        <w:contextualSpacing/>
        <w:jc w:val="both"/>
        <w:rPr>
          <w:spacing w:val="2"/>
        </w:rPr>
      </w:pPr>
      <w:r w:rsidRPr="00B26C00">
        <w:rPr>
          <w:spacing w:val="2"/>
        </w:rPr>
        <w:t xml:space="preserve">Основными задачами специалистов ранней помощи является предоставление возможности родителям приобретать необходимые навыки взаимодействия, игры и ухода за ребенком с учетом его </w:t>
      </w:r>
      <w:r w:rsidR="00B26C00" w:rsidRPr="00B26C00">
        <w:rPr>
          <w:spacing w:val="2"/>
        </w:rPr>
        <w:t>особенностей для того, чтобы</w:t>
      </w:r>
      <w:r w:rsidRPr="00B26C00">
        <w:rPr>
          <w:spacing w:val="2"/>
        </w:rPr>
        <w:t xml:space="preserve"> избежать, либо снизить отставание в развитии и степень выраженности ограничений жизнедеятельности ребенка.</w:t>
      </w:r>
    </w:p>
    <w:p w14:paraId="126079E8" w14:textId="77777777" w:rsidR="00091F47" w:rsidRPr="00B26C00" w:rsidRDefault="00091F47" w:rsidP="00B26C00">
      <w:pPr>
        <w:pStyle w:val="af2"/>
        <w:shd w:val="clear" w:color="auto" w:fill="FFFFFF"/>
        <w:spacing w:before="0" w:beforeAutospacing="0" w:after="0" w:afterAutospacing="0"/>
        <w:ind w:firstLine="709"/>
        <w:contextualSpacing/>
        <w:jc w:val="both"/>
      </w:pPr>
      <w:r w:rsidRPr="00B26C00">
        <w:t>За отчетный период педагогами службы ранней помощи, с целью повышения компетентности родителей в вопросах развития и воспитания  ребенка от 0 до 3 лет,  были разработаны следующие буклеты:</w:t>
      </w:r>
    </w:p>
    <w:p w14:paraId="1A3171DB" w14:textId="77777777" w:rsidR="00091F47" w:rsidRPr="00B26C00" w:rsidRDefault="00091F47" w:rsidP="00B26C00">
      <w:pPr>
        <w:pStyle w:val="af2"/>
        <w:shd w:val="clear" w:color="auto" w:fill="FFFFFF"/>
        <w:spacing w:before="0" w:beforeAutospacing="0" w:after="0" w:afterAutospacing="0"/>
        <w:ind w:firstLine="709"/>
        <w:jc w:val="both"/>
      </w:pPr>
      <w:r w:rsidRPr="00B26C00">
        <w:lastRenderedPageBreak/>
        <w:t>- «Стишки для тактильных игр с малышом»</w:t>
      </w:r>
    </w:p>
    <w:p w14:paraId="75E9975A" w14:textId="77777777" w:rsidR="00091F47" w:rsidRPr="00B26C00" w:rsidRDefault="00091F47" w:rsidP="00B26C00">
      <w:pPr>
        <w:pStyle w:val="af2"/>
        <w:shd w:val="clear" w:color="auto" w:fill="FFFFFF"/>
        <w:spacing w:before="0" w:beforeAutospacing="0" w:after="0" w:afterAutospacing="0"/>
        <w:ind w:firstLine="709"/>
        <w:jc w:val="both"/>
      </w:pPr>
      <w:r w:rsidRPr="00B26C00">
        <w:t xml:space="preserve"> - «Как сделать так, чтобы ребенок вас слушал»</w:t>
      </w:r>
    </w:p>
    <w:p w14:paraId="1D604BC3" w14:textId="77777777" w:rsidR="00091F47" w:rsidRPr="00B26C00" w:rsidRDefault="00091F47" w:rsidP="00B26C00">
      <w:pPr>
        <w:pStyle w:val="af2"/>
        <w:shd w:val="clear" w:color="auto" w:fill="FFFFFF"/>
        <w:spacing w:before="0" w:beforeAutospacing="0" w:after="0" w:afterAutospacing="0"/>
        <w:ind w:firstLine="709"/>
        <w:jc w:val="both"/>
      </w:pPr>
      <w:r w:rsidRPr="00B26C00">
        <w:t>- «Пальчиковые игры для малышей»</w:t>
      </w:r>
    </w:p>
    <w:p w14:paraId="12473941" w14:textId="77777777" w:rsidR="00091F47" w:rsidRPr="00B26C00" w:rsidRDefault="00091F47" w:rsidP="00B26C00">
      <w:pPr>
        <w:pStyle w:val="af2"/>
        <w:shd w:val="clear" w:color="auto" w:fill="FFFFFF"/>
        <w:spacing w:before="0" w:beforeAutospacing="0" w:after="0" w:afterAutospacing="0"/>
        <w:ind w:firstLine="709"/>
        <w:jc w:val="both"/>
      </w:pPr>
      <w:r w:rsidRPr="00B26C00">
        <w:t>- «Воспитание самостоятельности у детей раннего возраста»</w:t>
      </w:r>
    </w:p>
    <w:p w14:paraId="516C3C0B" w14:textId="77777777" w:rsidR="00091F47" w:rsidRPr="00B26C00" w:rsidRDefault="00091F47" w:rsidP="00B26C00">
      <w:pPr>
        <w:pStyle w:val="af2"/>
        <w:shd w:val="clear" w:color="auto" w:fill="FFFFFF"/>
        <w:spacing w:before="0" w:beforeAutospacing="0" w:after="0" w:afterAutospacing="0"/>
        <w:ind w:firstLine="709"/>
        <w:jc w:val="both"/>
      </w:pPr>
      <w:r w:rsidRPr="00B26C00">
        <w:t>-  «Игры для детей с рождения до года» -</w:t>
      </w:r>
    </w:p>
    <w:p w14:paraId="40484C23" w14:textId="77777777" w:rsidR="00091F47" w:rsidRPr="00B26C00" w:rsidRDefault="00091F47" w:rsidP="00B26C00">
      <w:pPr>
        <w:pStyle w:val="af2"/>
        <w:shd w:val="clear" w:color="auto" w:fill="FFFFFF"/>
        <w:spacing w:before="0" w:beforeAutospacing="0" w:after="0" w:afterAutospacing="0"/>
        <w:ind w:firstLine="709"/>
        <w:jc w:val="both"/>
      </w:pPr>
      <w:r w:rsidRPr="00B26C00">
        <w:t xml:space="preserve"> «Секреты пирамидки»</w:t>
      </w:r>
    </w:p>
    <w:p w14:paraId="309DA1E6" w14:textId="77777777" w:rsidR="00091F47" w:rsidRPr="00B26C00" w:rsidRDefault="00091F47" w:rsidP="00B26C00">
      <w:pPr>
        <w:pStyle w:val="af2"/>
        <w:shd w:val="clear" w:color="auto" w:fill="FFFFFF"/>
        <w:spacing w:before="0" w:beforeAutospacing="0" w:after="0" w:afterAutospacing="0"/>
        <w:ind w:firstLine="709"/>
        <w:contextualSpacing/>
        <w:jc w:val="both"/>
      </w:pPr>
      <w:r w:rsidRPr="00B26C00">
        <w:t>Проведены вебинары для родителей и педагогов на платформе «</w:t>
      </w:r>
      <w:proofErr w:type="spellStart"/>
      <w:r w:rsidRPr="00B26C00">
        <w:t>Сферум</w:t>
      </w:r>
      <w:proofErr w:type="spellEnd"/>
      <w:r w:rsidRPr="00B26C00">
        <w:t>»:</w:t>
      </w:r>
    </w:p>
    <w:p w14:paraId="2A58BD76"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pPr>
      <w:r w:rsidRPr="00B26C00">
        <w:t>Вебинар для родителей «Формирование предметно-игровой деятельности у детей раннего возраста»</w:t>
      </w:r>
    </w:p>
    <w:p w14:paraId="29692798" w14:textId="77777777" w:rsidR="00091F47" w:rsidRPr="00B26C00" w:rsidRDefault="00091F47">
      <w:pPr>
        <w:pStyle w:val="af2"/>
        <w:numPr>
          <w:ilvl w:val="0"/>
          <w:numId w:val="4"/>
        </w:numPr>
        <w:shd w:val="clear" w:color="auto" w:fill="FFFFFF"/>
        <w:spacing w:before="0" w:beforeAutospacing="0" w:after="0" w:afterAutospacing="0"/>
        <w:ind w:left="0" w:firstLine="709"/>
        <w:contextualSpacing/>
        <w:jc w:val="both"/>
        <w:rPr>
          <w:color w:val="2B2B2B"/>
        </w:rPr>
      </w:pPr>
      <w:r w:rsidRPr="00B26C00">
        <w:t xml:space="preserve">Вебинар для родителей «Развитие двигательной активности детей раннего возраста»  </w:t>
      </w:r>
    </w:p>
    <w:p w14:paraId="4220AFE3" w14:textId="50339E62" w:rsidR="00091F47" w:rsidRPr="00B26C00" w:rsidRDefault="00091F47" w:rsidP="00B26C00">
      <w:pPr>
        <w:pStyle w:val="af2"/>
        <w:shd w:val="clear" w:color="auto" w:fill="FFFFFF"/>
        <w:spacing w:before="0" w:beforeAutospacing="0" w:after="0" w:afterAutospacing="0"/>
        <w:ind w:firstLine="709"/>
        <w:contextualSpacing/>
        <w:jc w:val="both"/>
        <w:rPr>
          <w:color w:val="2B2B2B"/>
        </w:rPr>
      </w:pPr>
      <w:r w:rsidRPr="00B26C00">
        <w:t xml:space="preserve"> С целью привлечения получателей услуг Службы ранней помощи были проведены следующие мероприятия: распространение флайеров о деятельности службы ранней помощи среди родителей, имеющих детей раннего возраста, размещение флайеров в Управлении образования МО Верхний Тагил, детских поликлиниках и женских консультациях  МО Верхний Тагил и  МО Кировград,  разъяснительные беседы  с родителями, имеющими детей раннего возраста   о деятельности службы ранней помощи.</w:t>
      </w:r>
    </w:p>
    <w:p w14:paraId="7B085DBF" w14:textId="7FE0FC62" w:rsidR="00091F47" w:rsidRPr="00B26C00" w:rsidRDefault="00091F47" w:rsidP="00B26C00">
      <w:pPr>
        <w:pStyle w:val="af2"/>
        <w:shd w:val="clear" w:color="auto" w:fill="FFFFFF"/>
        <w:spacing w:before="0" w:beforeAutospacing="0" w:after="0" w:afterAutospacing="0"/>
        <w:ind w:firstLine="709"/>
        <w:contextualSpacing/>
        <w:jc w:val="both"/>
      </w:pPr>
      <w:r w:rsidRPr="00B26C00">
        <w:rPr>
          <w:spacing w:val="2"/>
        </w:rPr>
        <w:t xml:space="preserve">В ходе деятельности службы ранней помощи имеется положительная динамика по </w:t>
      </w:r>
      <w:r w:rsidRPr="00B26C00">
        <w:t>улучшению функционирования ребенка в естественных жизненных ситуациях, повышение качества взаимодействия и отношений ребенка с родителями, другими непосредственно ухаживающими за ребенком лицами, в семье, а так же повышение компетентности родителей в вопросах развития и воспитания ребенка.</w:t>
      </w:r>
    </w:p>
    <w:p w14:paraId="0B0150C4" w14:textId="77777777" w:rsidR="00091F47" w:rsidRPr="00B26C00" w:rsidRDefault="00091F47" w:rsidP="00B26C00">
      <w:pPr>
        <w:pStyle w:val="af9"/>
        <w:ind w:left="0" w:firstLine="709"/>
        <w:jc w:val="both"/>
        <w:rPr>
          <w:color w:val="000000"/>
          <w:sz w:val="24"/>
          <w:szCs w:val="24"/>
        </w:rPr>
      </w:pPr>
      <w:r w:rsidRPr="00B26C00">
        <w:rPr>
          <w:sz w:val="24"/>
          <w:szCs w:val="24"/>
        </w:rPr>
        <w:t>Ниже приведен « Мониторинг деятельности Службы</w:t>
      </w:r>
      <w:r w:rsidRPr="00B26C00">
        <w:rPr>
          <w:color w:val="000000"/>
          <w:sz w:val="24"/>
          <w:szCs w:val="24"/>
        </w:rPr>
        <w:t xml:space="preserve"> ранней помощи»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701"/>
        <w:gridCol w:w="1984"/>
        <w:gridCol w:w="1134"/>
        <w:gridCol w:w="2126"/>
        <w:gridCol w:w="1843"/>
      </w:tblGrid>
      <w:tr w:rsidR="00091F47" w:rsidRPr="00B26C00" w14:paraId="1245CF34" w14:textId="77777777" w:rsidTr="00B26C00">
        <w:tc>
          <w:tcPr>
            <w:tcW w:w="1101" w:type="dxa"/>
            <w:vMerge w:val="restart"/>
            <w:tcBorders>
              <w:top w:val="single" w:sz="4" w:space="0" w:color="000000"/>
              <w:left w:val="single" w:sz="4" w:space="0" w:color="000000"/>
              <w:right w:val="single" w:sz="4" w:space="0" w:color="000000"/>
            </w:tcBorders>
            <w:hideMark/>
          </w:tcPr>
          <w:p w14:paraId="045B7D14" w14:textId="77777777" w:rsidR="00091F47" w:rsidRPr="00B26C00" w:rsidRDefault="00091F47" w:rsidP="00B26C00">
            <w:pPr>
              <w:pStyle w:val="af9"/>
              <w:ind w:left="-57" w:right="-57"/>
              <w:jc w:val="center"/>
              <w:rPr>
                <w:color w:val="000000"/>
                <w:sz w:val="24"/>
                <w:szCs w:val="24"/>
              </w:rPr>
            </w:pPr>
          </w:p>
          <w:p w14:paraId="44DA07F6" w14:textId="77777777" w:rsidR="00091F47" w:rsidRPr="00B26C00" w:rsidRDefault="00091F47" w:rsidP="00B26C00">
            <w:pPr>
              <w:pStyle w:val="af9"/>
              <w:ind w:left="-57" w:right="-57"/>
              <w:jc w:val="center"/>
              <w:rPr>
                <w:color w:val="000000"/>
                <w:sz w:val="24"/>
                <w:szCs w:val="24"/>
              </w:rPr>
            </w:pPr>
          </w:p>
          <w:p w14:paraId="7B703BD6" w14:textId="77777777" w:rsidR="00091F47" w:rsidRPr="00B26C00" w:rsidRDefault="00091F47" w:rsidP="00B26C00">
            <w:pPr>
              <w:pStyle w:val="af9"/>
              <w:ind w:left="-57" w:right="-57"/>
              <w:jc w:val="center"/>
              <w:rPr>
                <w:color w:val="000000"/>
                <w:sz w:val="24"/>
                <w:szCs w:val="24"/>
              </w:rPr>
            </w:pPr>
          </w:p>
          <w:p w14:paraId="1BB467EC" w14:textId="77777777" w:rsidR="00091F47" w:rsidRPr="00B26C00" w:rsidRDefault="00091F47" w:rsidP="00B26C00">
            <w:pPr>
              <w:pStyle w:val="af9"/>
              <w:ind w:left="-57" w:right="-57"/>
              <w:jc w:val="center"/>
              <w:rPr>
                <w:color w:val="000000"/>
                <w:sz w:val="24"/>
                <w:szCs w:val="24"/>
              </w:rPr>
            </w:pPr>
            <w:r w:rsidRPr="00B26C00">
              <w:rPr>
                <w:color w:val="000000"/>
                <w:sz w:val="24"/>
                <w:szCs w:val="24"/>
              </w:rPr>
              <w:t>Учебный год</w:t>
            </w:r>
          </w:p>
        </w:tc>
        <w:tc>
          <w:tcPr>
            <w:tcW w:w="1701" w:type="dxa"/>
            <w:vMerge w:val="restart"/>
            <w:tcBorders>
              <w:top w:val="single" w:sz="4" w:space="0" w:color="000000"/>
              <w:left w:val="single" w:sz="4" w:space="0" w:color="000000"/>
              <w:right w:val="single" w:sz="4" w:space="0" w:color="000000"/>
            </w:tcBorders>
            <w:hideMark/>
          </w:tcPr>
          <w:p w14:paraId="730380DA" w14:textId="77777777" w:rsidR="00091F47" w:rsidRPr="00B26C00" w:rsidRDefault="00091F47" w:rsidP="00B26C00">
            <w:pPr>
              <w:pStyle w:val="af9"/>
              <w:ind w:left="-57" w:right="-57"/>
              <w:jc w:val="center"/>
              <w:rPr>
                <w:color w:val="000000"/>
                <w:sz w:val="24"/>
                <w:szCs w:val="24"/>
              </w:rPr>
            </w:pPr>
          </w:p>
          <w:p w14:paraId="68732D45" w14:textId="77777777" w:rsidR="00091F47" w:rsidRPr="00B26C00" w:rsidRDefault="00091F47" w:rsidP="00B26C00">
            <w:pPr>
              <w:pStyle w:val="af9"/>
              <w:ind w:left="-57" w:right="-57"/>
              <w:jc w:val="center"/>
              <w:rPr>
                <w:color w:val="000000"/>
                <w:sz w:val="24"/>
                <w:szCs w:val="24"/>
              </w:rPr>
            </w:pPr>
          </w:p>
          <w:p w14:paraId="259C967F" w14:textId="77777777" w:rsidR="00091F47" w:rsidRPr="00B26C00" w:rsidRDefault="00091F47" w:rsidP="00B26C00">
            <w:pPr>
              <w:pStyle w:val="af9"/>
              <w:ind w:left="-57" w:right="-57"/>
              <w:jc w:val="center"/>
              <w:rPr>
                <w:color w:val="000000"/>
                <w:sz w:val="24"/>
                <w:szCs w:val="24"/>
              </w:rPr>
            </w:pPr>
          </w:p>
          <w:p w14:paraId="0346453B" w14:textId="77777777" w:rsidR="00091F47" w:rsidRPr="00B26C00" w:rsidRDefault="00091F47" w:rsidP="00B26C00">
            <w:pPr>
              <w:pStyle w:val="af9"/>
              <w:ind w:left="-57" w:right="-57"/>
              <w:jc w:val="center"/>
              <w:rPr>
                <w:color w:val="000000"/>
                <w:sz w:val="24"/>
                <w:szCs w:val="24"/>
              </w:rPr>
            </w:pPr>
            <w:r w:rsidRPr="00B26C00">
              <w:rPr>
                <w:color w:val="000000"/>
                <w:sz w:val="24"/>
                <w:szCs w:val="24"/>
              </w:rPr>
              <w:t>Количество обратившихся семей</w:t>
            </w:r>
          </w:p>
        </w:tc>
        <w:tc>
          <w:tcPr>
            <w:tcW w:w="7087" w:type="dxa"/>
            <w:gridSpan w:val="4"/>
            <w:tcBorders>
              <w:top w:val="single" w:sz="4" w:space="0" w:color="000000"/>
              <w:left w:val="single" w:sz="4" w:space="0" w:color="000000"/>
              <w:bottom w:val="single" w:sz="4" w:space="0" w:color="000000"/>
              <w:right w:val="single" w:sz="4" w:space="0" w:color="000000"/>
            </w:tcBorders>
            <w:hideMark/>
          </w:tcPr>
          <w:p w14:paraId="39DA99AA" w14:textId="77777777" w:rsidR="00091F47" w:rsidRPr="00B26C00" w:rsidRDefault="00091F47" w:rsidP="00B26C00">
            <w:pPr>
              <w:pStyle w:val="af9"/>
              <w:ind w:left="-57" w:right="-57"/>
              <w:jc w:val="center"/>
              <w:rPr>
                <w:color w:val="000000"/>
                <w:sz w:val="24"/>
                <w:szCs w:val="24"/>
              </w:rPr>
            </w:pPr>
            <w:r w:rsidRPr="00B26C00">
              <w:rPr>
                <w:color w:val="000000"/>
                <w:sz w:val="24"/>
                <w:szCs w:val="24"/>
              </w:rPr>
              <w:t>Оказанные услуги</w:t>
            </w:r>
          </w:p>
        </w:tc>
      </w:tr>
      <w:tr w:rsidR="00091F47" w:rsidRPr="00B26C00" w14:paraId="6E13EB71" w14:textId="77777777" w:rsidTr="00B26C00">
        <w:trPr>
          <w:trHeight w:val="1535"/>
        </w:trPr>
        <w:tc>
          <w:tcPr>
            <w:tcW w:w="1101" w:type="dxa"/>
            <w:vMerge/>
            <w:tcBorders>
              <w:left w:val="single" w:sz="4" w:space="0" w:color="000000"/>
              <w:right w:val="single" w:sz="4" w:space="0" w:color="000000"/>
            </w:tcBorders>
            <w:vAlign w:val="center"/>
            <w:hideMark/>
          </w:tcPr>
          <w:p w14:paraId="1B2AAA1A" w14:textId="77777777" w:rsidR="00091F47" w:rsidRPr="00B26C00" w:rsidRDefault="00091F47" w:rsidP="00B26C00">
            <w:pPr>
              <w:spacing w:after="0" w:line="240" w:lineRule="auto"/>
              <w:ind w:left="-57" w:right="-57"/>
              <w:jc w:val="center"/>
              <w:rPr>
                <w:rFonts w:ascii="Times New Roman" w:eastAsia="Droid Sans Fallback" w:hAnsi="Times New Roman" w:cs="Times New Roman"/>
                <w:color w:val="000000"/>
                <w:kern w:val="2"/>
                <w:sz w:val="24"/>
                <w:szCs w:val="24"/>
                <w:lang w:eastAsia="zh-CN" w:bidi="hi-IN"/>
              </w:rPr>
            </w:pPr>
          </w:p>
        </w:tc>
        <w:tc>
          <w:tcPr>
            <w:tcW w:w="1701" w:type="dxa"/>
            <w:vMerge/>
            <w:tcBorders>
              <w:left w:val="single" w:sz="4" w:space="0" w:color="000000"/>
              <w:right w:val="single" w:sz="4" w:space="0" w:color="000000"/>
            </w:tcBorders>
            <w:vAlign w:val="center"/>
            <w:hideMark/>
          </w:tcPr>
          <w:p w14:paraId="4ECC615D" w14:textId="77777777" w:rsidR="00091F47" w:rsidRPr="00B26C00" w:rsidRDefault="00091F47" w:rsidP="00B26C00">
            <w:pPr>
              <w:spacing w:after="0" w:line="240" w:lineRule="auto"/>
              <w:ind w:left="-57" w:right="-57"/>
              <w:jc w:val="center"/>
              <w:rPr>
                <w:rFonts w:ascii="Times New Roman" w:eastAsia="Droid Sans Fallback" w:hAnsi="Times New Roman" w:cs="Times New Roman"/>
                <w:color w:val="000000"/>
                <w:kern w:val="2"/>
                <w:sz w:val="24"/>
                <w:szCs w:val="24"/>
                <w:lang w:eastAsia="zh-CN" w:bidi="hi-IN"/>
              </w:rPr>
            </w:pPr>
          </w:p>
        </w:tc>
        <w:tc>
          <w:tcPr>
            <w:tcW w:w="1984" w:type="dxa"/>
            <w:tcBorders>
              <w:top w:val="single" w:sz="4" w:space="0" w:color="000000"/>
              <w:left w:val="single" w:sz="4" w:space="0" w:color="000000"/>
              <w:bottom w:val="single" w:sz="4" w:space="0" w:color="000000"/>
              <w:right w:val="single" w:sz="4" w:space="0" w:color="000000"/>
            </w:tcBorders>
            <w:hideMark/>
          </w:tcPr>
          <w:p w14:paraId="11C0164A" w14:textId="77777777" w:rsidR="00091F47" w:rsidRPr="00B26C00" w:rsidRDefault="00091F47" w:rsidP="00B26C00">
            <w:pPr>
              <w:pStyle w:val="af9"/>
              <w:ind w:left="-57" w:right="-57"/>
              <w:jc w:val="center"/>
              <w:rPr>
                <w:color w:val="000000"/>
                <w:sz w:val="24"/>
                <w:szCs w:val="24"/>
              </w:rPr>
            </w:pPr>
            <w:r w:rsidRPr="00B26C00">
              <w:rPr>
                <w:color w:val="000000"/>
                <w:sz w:val="24"/>
                <w:szCs w:val="24"/>
              </w:rPr>
              <w:t>Консультирование родителей  в период адаптации ребенка в образовательном организации</w:t>
            </w:r>
          </w:p>
        </w:tc>
        <w:tc>
          <w:tcPr>
            <w:tcW w:w="1134" w:type="dxa"/>
            <w:tcBorders>
              <w:top w:val="single" w:sz="4" w:space="0" w:color="000000"/>
              <w:left w:val="single" w:sz="4" w:space="0" w:color="000000"/>
              <w:bottom w:val="single" w:sz="4" w:space="0" w:color="000000"/>
              <w:right w:val="single" w:sz="4" w:space="0" w:color="000000"/>
            </w:tcBorders>
            <w:hideMark/>
          </w:tcPr>
          <w:p w14:paraId="1123BEC5" w14:textId="77777777" w:rsidR="00091F47" w:rsidRPr="00B26C00" w:rsidRDefault="00091F47" w:rsidP="00B26C00">
            <w:pPr>
              <w:pStyle w:val="af9"/>
              <w:ind w:left="-57" w:right="-57"/>
              <w:jc w:val="center"/>
              <w:rPr>
                <w:color w:val="000000"/>
                <w:sz w:val="24"/>
                <w:szCs w:val="24"/>
              </w:rPr>
            </w:pPr>
            <w:r w:rsidRPr="00B26C00">
              <w:rPr>
                <w:color w:val="000000"/>
                <w:sz w:val="24"/>
                <w:szCs w:val="24"/>
              </w:rPr>
              <w:t>Услуги в рамках ИПРП</w:t>
            </w:r>
          </w:p>
        </w:tc>
        <w:tc>
          <w:tcPr>
            <w:tcW w:w="2126" w:type="dxa"/>
            <w:tcBorders>
              <w:top w:val="single" w:sz="4" w:space="0" w:color="000000"/>
              <w:left w:val="single" w:sz="4" w:space="0" w:color="000000"/>
              <w:bottom w:val="single" w:sz="4" w:space="0" w:color="000000"/>
              <w:right w:val="single" w:sz="4" w:space="0" w:color="000000"/>
            </w:tcBorders>
            <w:hideMark/>
          </w:tcPr>
          <w:p w14:paraId="235A53A6" w14:textId="77777777" w:rsidR="00091F47" w:rsidRPr="00B26C00" w:rsidRDefault="00091F47" w:rsidP="00B26C00">
            <w:pPr>
              <w:pStyle w:val="af9"/>
              <w:ind w:left="-57" w:right="-57"/>
              <w:jc w:val="center"/>
              <w:rPr>
                <w:color w:val="000000"/>
                <w:sz w:val="24"/>
                <w:szCs w:val="24"/>
              </w:rPr>
            </w:pPr>
            <w:r w:rsidRPr="00B26C00">
              <w:rPr>
                <w:color w:val="000000"/>
                <w:sz w:val="24"/>
                <w:szCs w:val="24"/>
              </w:rPr>
              <w:t>Пролонгированное консультирование без составления ИПРП</w:t>
            </w:r>
          </w:p>
        </w:tc>
        <w:tc>
          <w:tcPr>
            <w:tcW w:w="1843" w:type="dxa"/>
            <w:tcBorders>
              <w:top w:val="single" w:sz="4" w:space="0" w:color="000000"/>
              <w:left w:val="single" w:sz="4" w:space="0" w:color="000000"/>
              <w:bottom w:val="single" w:sz="4" w:space="0" w:color="000000"/>
              <w:right w:val="single" w:sz="4" w:space="0" w:color="000000"/>
            </w:tcBorders>
            <w:hideMark/>
          </w:tcPr>
          <w:p w14:paraId="5B47D71A" w14:textId="77777777" w:rsidR="00091F47" w:rsidRPr="00B26C00" w:rsidRDefault="00091F47" w:rsidP="00B26C00">
            <w:pPr>
              <w:pStyle w:val="af9"/>
              <w:ind w:left="-57" w:right="-57"/>
              <w:jc w:val="center"/>
              <w:rPr>
                <w:color w:val="000000"/>
                <w:sz w:val="24"/>
                <w:szCs w:val="24"/>
              </w:rPr>
            </w:pPr>
            <w:r w:rsidRPr="00B26C00">
              <w:rPr>
                <w:color w:val="000000"/>
                <w:sz w:val="24"/>
                <w:szCs w:val="24"/>
              </w:rPr>
              <w:t>Краткосрочное предоставление услуг ранней помощи без составления ИПРП</w:t>
            </w:r>
          </w:p>
        </w:tc>
      </w:tr>
      <w:tr w:rsidR="00091F47" w:rsidRPr="00B26C00" w14:paraId="44D98EB1" w14:textId="77777777" w:rsidTr="00B26C00">
        <w:tc>
          <w:tcPr>
            <w:tcW w:w="1101" w:type="dxa"/>
            <w:vMerge/>
            <w:tcBorders>
              <w:left w:val="single" w:sz="4" w:space="0" w:color="000000"/>
              <w:bottom w:val="single" w:sz="4" w:space="0" w:color="000000"/>
              <w:right w:val="single" w:sz="4" w:space="0" w:color="000000"/>
            </w:tcBorders>
            <w:hideMark/>
          </w:tcPr>
          <w:p w14:paraId="0D3C3694" w14:textId="77777777" w:rsidR="00091F47" w:rsidRPr="00B26C00" w:rsidRDefault="00091F47" w:rsidP="00B26C00">
            <w:pPr>
              <w:pStyle w:val="af9"/>
              <w:ind w:left="-57" w:right="-57"/>
              <w:jc w:val="center"/>
              <w:rPr>
                <w:color w:val="000000"/>
                <w:sz w:val="24"/>
                <w:szCs w:val="24"/>
              </w:rPr>
            </w:pPr>
          </w:p>
        </w:tc>
        <w:tc>
          <w:tcPr>
            <w:tcW w:w="1701" w:type="dxa"/>
            <w:vMerge/>
            <w:tcBorders>
              <w:left w:val="single" w:sz="4" w:space="0" w:color="000000"/>
              <w:bottom w:val="single" w:sz="4" w:space="0" w:color="000000"/>
              <w:right w:val="single" w:sz="4" w:space="0" w:color="000000"/>
            </w:tcBorders>
            <w:hideMark/>
          </w:tcPr>
          <w:p w14:paraId="5A068E3A" w14:textId="77777777" w:rsidR="00091F47" w:rsidRPr="00B26C00" w:rsidRDefault="00091F47" w:rsidP="00B26C00">
            <w:pPr>
              <w:pStyle w:val="af9"/>
              <w:ind w:left="-57" w:right="-57"/>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488B2554" w14:textId="77777777" w:rsidR="00091F47" w:rsidRPr="00B26C00" w:rsidRDefault="00091F47" w:rsidP="00B26C00">
            <w:pPr>
              <w:pStyle w:val="af9"/>
              <w:ind w:left="-57" w:right="-57"/>
              <w:jc w:val="center"/>
              <w:rPr>
                <w:color w:val="000000"/>
                <w:sz w:val="24"/>
                <w:szCs w:val="24"/>
              </w:rPr>
            </w:pPr>
            <w:r w:rsidRPr="00B26C00">
              <w:rPr>
                <w:color w:val="000000"/>
                <w:sz w:val="24"/>
                <w:szCs w:val="24"/>
              </w:rPr>
              <w:t>Кол-во чел</w:t>
            </w:r>
          </w:p>
        </w:tc>
        <w:tc>
          <w:tcPr>
            <w:tcW w:w="1134" w:type="dxa"/>
            <w:tcBorders>
              <w:top w:val="single" w:sz="4" w:space="0" w:color="000000"/>
              <w:left w:val="single" w:sz="4" w:space="0" w:color="000000"/>
              <w:bottom w:val="single" w:sz="4" w:space="0" w:color="000000"/>
              <w:right w:val="single" w:sz="4" w:space="0" w:color="000000"/>
            </w:tcBorders>
            <w:hideMark/>
          </w:tcPr>
          <w:p w14:paraId="1D23F4B0" w14:textId="77777777" w:rsidR="00091F47" w:rsidRPr="00B26C00" w:rsidRDefault="00091F47" w:rsidP="00B26C00">
            <w:pPr>
              <w:pStyle w:val="af9"/>
              <w:ind w:left="-57" w:right="-57"/>
              <w:jc w:val="center"/>
              <w:rPr>
                <w:color w:val="000000"/>
                <w:sz w:val="24"/>
                <w:szCs w:val="24"/>
              </w:rPr>
            </w:pPr>
            <w:r w:rsidRPr="00B26C00">
              <w:rPr>
                <w:color w:val="000000"/>
                <w:sz w:val="24"/>
                <w:szCs w:val="24"/>
              </w:rPr>
              <w:t>Кол-во чел</w:t>
            </w:r>
          </w:p>
        </w:tc>
        <w:tc>
          <w:tcPr>
            <w:tcW w:w="2126" w:type="dxa"/>
            <w:tcBorders>
              <w:top w:val="single" w:sz="4" w:space="0" w:color="000000"/>
              <w:left w:val="single" w:sz="4" w:space="0" w:color="000000"/>
              <w:bottom w:val="single" w:sz="4" w:space="0" w:color="000000"/>
              <w:right w:val="single" w:sz="4" w:space="0" w:color="000000"/>
            </w:tcBorders>
            <w:hideMark/>
          </w:tcPr>
          <w:p w14:paraId="076ED05E" w14:textId="77777777" w:rsidR="00091F47" w:rsidRPr="00B26C00" w:rsidRDefault="00091F47" w:rsidP="00B26C00">
            <w:pPr>
              <w:pStyle w:val="af9"/>
              <w:ind w:left="-57" w:right="-57"/>
              <w:jc w:val="center"/>
              <w:rPr>
                <w:color w:val="000000"/>
                <w:sz w:val="24"/>
                <w:szCs w:val="24"/>
              </w:rPr>
            </w:pPr>
            <w:r w:rsidRPr="00B26C00">
              <w:rPr>
                <w:color w:val="000000"/>
                <w:sz w:val="24"/>
                <w:szCs w:val="24"/>
              </w:rPr>
              <w:t>Кол-во чел</w:t>
            </w:r>
          </w:p>
        </w:tc>
        <w:tc>
          <w:tcPr>
            <w:tcW w:w="1843" w:type="dxa"/>
            <w:tcBorders>
              <w:top w:val="single" w:sz="4" w:space="0" w:color="000000"/>
              <w:left w:val="single" w:sz="4" w:space="0" w:color="000000"/>
              <w:bottom w:val="single" w:sz="4" w:space="0" w:color="000000"/>
              <w:right w:val="single" w:sz="4" w:space="0" w:color="000000"/>
            </w:tcBorders>
            <w:hideMark/>
          </w:tcPr>
          <w:p w14:paraId="413C641D" w14:textId="77777777" w:rsidR="00091F47" w:rsidRPr="00B26C00" w:rsidRDefault="00091F47" w:rsidP="00B26C00">
            <w:pPr>
              <w:pStyle w:val="af9"/>
              <w:ind w:left="-57" w:right="-57"/>
              <w:jc w:val="center"/>
              <w:rPr>
                <w:color w:val="000000"/>
                <w:sz w:val="24"/>
                <w:szCs w:val="24"/>
              </w:rPr>
            </w:pPr>
            <w:r w:rsidRPr="00B26C00">
              <w:rPr>
                <w:color w:val="000000"/>
                <w:sz w:val="24"/>
                <w:szCs w:val="24"/>
              </w:rPr>
              <w:t>Кол-во чел</w:t>
            </w:r>
          </w:p>
        </w:tc>
      </w:tr>
      <w:tr w:rsidR="00091F47" w:rsidRPr="00B26C00" w14:paraId="3F581E06" w14:textId="77777777" w:rsidTr="00B26C00">
        <w:tc>
          <w:tcPr>
            <w:tcW w:w="1101" w:type="dxa"/>
            <w:tcBorders>
              <w:top w:val="single" w:sz="4" w:space="0" w:color="000000"/>
              <w:left w:val="single" w:sz="4" w:space="0" w:color="000000"/>
              <w:bottom w:val="single" w:sz="4" w:space="0" w:color="000000"/>
              <w:right w:val="single" w:sz="4" w:space="0" w:color="000000"/>
            </w:tcBorders>
          </w:tcPr>
          <w:p w14:paraId="6943F431" w14:textId="77777777" w:rsidR="00091F47" w:rsidRPr="00B26C00" w:rsidRDefault="00091F47" w:rsidP="00B26C00">
            <w:pPr>
              <w:pStyle w:val="af9"/>
              <w:ind w:left="-57" w:right="-57"/>
              <w:rPr>
                <w:color w:val="000000"/>
                <w:sz w:val="24"/>
                <w:szCs w:val="24"/>
              </w:rPr>
            </w:pPr>
            <w:r w:rsidRPr="00B26C00">
              <w:rPr>
                <w:color w:val="000000"/>
                <w:sz w:val="24"/>
                <w:szCs w:val="24"/>
              </w:rPr>
              <w:t>2023-2024</w:t>
            </w:r>
          </w:p>
        </w:tc>
        <w:tc>
          <w:tcPr>
            <w:tcW w:w="1701" w:type="dxa"/>
            <w:tcBorders>
              <w:top w:val="single" w:sz="4" w:space="0" w:color="000000"/>
              <w:left w:val="single" w:sz="4" w:space="0" w:color="000000"/>
              <w:bottom w:val="single" w:sz="4" w:space="0" w:color="000000"/>
              <w:right w:val="single" w:sz="4" w:space="0" w:color="000000"/>
            </w:tcBorders>
          </w:tcPr>
          <w:p w14:paraId="6EFBD81C" w14:textId="77777777" w:rsidR="00091F47" w:rsidRPr="00B26C00" w:rsidRDefault="00091F47" w:rsidP="00B26C00">
            <w:pPr>
              <w:pStyle w:val="af9"/>
              <w:ind w:left="-57" w:right="-57"/>
              <w:jc w:val="center"/>
              <w:rPr>
                <w:color w:val="000000"/>
                <w:sz w:val="24"/>
                <w:szCs w:val="24"/>
              </w:rPr>
            </w:pPr>
            <w:r w:rsidRPr="00B26C00">
              <w:rPr>
                <w:color w:val="000000"/>
                <w:sz w:val="24"/>
                <w:szCs w:val="24"/>
              </w:rPr>
              <w:t xml:space="preserve">50 </w:t>
            </w:r>
          </w:p>
        </w:tc>
        <w:tc>
          <w:tcPr>
            <w:tcW w:w="1984" w:type="dxa"/>
            <w:tcBorders>
              <w:top w:val="single" w:sz="4" w:space="0" w:color="000000"/>
              <w:left w:val="single" w:sz="4" w:space="0" w:color="000000"/>
              <w:bottom w:val="single" w:sz="4" w:space="0" w:color="000000"/>
              <w:right w:val="single" w:sz="4" w:space="0" w:color="000000"/>
            </w:tcBorders>
          </w:tcPr>
          <w:p w14:paraId="4E9EA1FB" w14:textId="77777777" w:rsidR="00091F47" w:rsidRPr="00B26C00" w:rsidRDefault="00091F47" w:rsidP="00B26C00">
            <w:pPr>
              <w:pStyle w:val="af9"/>
              <w:ind w:left="-57" w:right="-57"/>
              <w:jc w:val="center"/>
              <w:rPr>
                <w:color w:val="000000"/>
                <w:sz w:val="24"/>
                <w:szCs w:val="24"/>
              </w:rPr>
            </w:pPr>
            <w:r w:rsidRPr="00B26C00">
              <w:rPr>
                <w:color w:val="000000"/>
                <w:sz w:val="24"/>
                <w:szCs w:val="24"/>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36B9051B" w14:textId="77777777" w:rsidR="00091F47" w:rsidRPr="00B26C00" w:rsidRDefault="00091F47" w:rsidP="00B26C00">
            <w:pPr>
              <w:pStyle w:val="af9"/>
              <w:ind w:left="-57" w:right="-57"/>
              <w:jc w:val="center"/>
              <w:rPr>
                <w:color w:val="000000"/>
                <w:sz w:val="24"/>
                <w:szCs w:val="24"/>
              </w:rPr>
            </w:pPr>
            <w:r w:rsidRPr="00B26C00">
              <w:rPr>
                <w:color w:val="000000"/>
                <w:sz w:val="24"/>
                <w:szCs w:val="24"/>
              </w:rPr>
              <w:t>16</w:t>
            </w:r>
          </w:p>
        </w:tc>
        <w:tc>
          <w:tcPr>
            <w:tcW w:w="2126" w:type="dxa"/>
            <w:tcBorders>
              <w:top w:val="single" w:sz="4" w:space="0" w:color="000000"/>
              <w:left w:val="single" w:sz="4" w:space="0" w:color="000000"/>
              <w:bottom w:val="single" w:sz="4" w:space="0" w:color="000000"/>
              <w:right w:val="single" w:sz="4" w:space="0" w:color="000000"/>
            </w:tcBorders>
          </w:tcPr>
          <w:p w14:paraId="7305BE5D" w14:textId="77777777" w:rsidR="00091F47" w:rsidRPr="00B26C00" w:rsidRDefault="00091F47" w:rsidP="00B26C00">
            <w:pPr>
              <w:pStyle w:val="af9"/>
              <w:ind w:left="-57" w:right="-57"/>
              <w:jc w:val="center"/>
              <w:rPr>
                <w:color w:val="000000"/>
                <w:sz w:val="24"/>
                <w:szCs w:val="24"/>
              </w:rPr>
            </w:pPr>
            <w:r w:rsidRPr="00B26C00">
              <w:rPr>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14:paraId="3E64E2A8" w14:textId="77777777" w:rsidR="00091F47" w:rsidRPr="00B26C00" w:rsidRDefault="00091F47" w:rsidP="00B26C00">
            <w:pPr>
              <w:pStyle w:val="af9"/>
              <w:ind w:left="-57" w:right="-57"/>
              <w:jc w:val="center"/>
              <w:rPr>
                <w:color w:val="000000"/>
                <w:sz w:val="24"/>
                <w:szCs w:val="24"/>
              </w:rPr>
            </w:pPr>
            <w:r w:rsidRPr="00B26C00">
              <w:rPr>
                <w:color w:val="000000"/>
                <w:sz w:val="24"/>
                <w:szCs w:val="24"/>
              </w:rPr>
              <w:t>30</w:t>
            </w:r>
          </w:p>
        </w:tc>
      </w:tr>
      <w:tr w:rsidR="00091F47" w:rsidRPr="00B26C00" w14:paraId="2EC26F83" w14:textId="77777777" w:rsidTr="00B26C00">
        <w:tc>
          <w:tcPr>
            <w:tcW w:w="1101" w:type="dxa"/>
            <w:tcBorders>
              <w:top w:val="single" w:sz="4" w:space="0" w:color="000000"/>
              <w:left w:val="single" w:sz="4" w:space="0" w:color="000000"/>
              <w:bottom w:val="single" w:sz="4" w:space="0" w:color="000000"/>
              <w:right w:val="single" w:sz="4" w:space="0" w:color="000000"/>
            </w:tcBorders>
          </w:tcPr>
          <w:p w14:paraId="3284A199" w14:textId="77777777" w:rsidR="00091F47" w:rsidRPr="00B26C00" w:rsidRDefault="00091F47" w:rsidP="00B26C00">
            <w:pPr>
              <w:pStyle w:val="af9"/>
              <w:ind w:left="-57" w:right="-57"/>
              <w:rPr>
                <w:color w:val="000000"/>
                <w:sz w:val="24"/>
                <w:szCs w:val="24"/>
              </w:rPr>
            </w:pPr>
            <w:r w:rsidRPr="00B26C00">
              <w:rPr>
                <w:color w:val="000000"/>
                <w:sz w:val="24"/>
                <w:szCs w:val="24"/>
              </w:rPr>
              <w:t>2024-2025</w:t>
            </w:r>
          </w:p>
        </w:tc>
        <w:tc>
          <w:tcPr>
            <w:tcW w:w="1701" w:type="dxa"/>
            <w:tcBorders>
              <w:top w:val="single" w:sz="4" w:space="0" w:color="000000"/>
              <w:left w:val="single" w:sz="4" w:space="0" w:color="000000"/>
              <w:bottom w:val="single" w:sz="4" w:space="0" w:color="000000"/>
              <w:right w:val="single" w:sz="4" w:space="0" w:color="000000"/>
            </w:tcBorders>
          </w:tcPr>
          <w:p w14:paraId="2538471F" w14:textId="77777777" w:rsidR="00091F47" w:rsidRPr="00B26C00" w:rsidRDefault="00091F47" w:rsidP="00B26C00">
            <w:pPr>
              <w:pStyle w:val="af9"/>
              <w:ind w:left="-57" w:right="-57"/>
              <w:jc w:val="center"/>
              <w:rPr>
                <w:color w:val="000000"/>
                <w:sz w:val="24"/>
                <w:szCs w:val="24"/>
              </w:rPr>
            </w:pPr>
            <w:r w:rsidRPr="00B26C00">
              <w:rPr>
                <w:color w:val="000000"/>
                <w:sz w:val="24"/>
                <w:szCs w:val="24"/>
              </w:rPr>
              <w:t xml:space="preserve">47 </w:t>
            </w:r>
          </w:p>
        </w:tc>
        <w:tc>
          <w:tcPr>
            <w:tcW w:w="1984" w:type="dxa"/>
            <w:tcBorders>
              <w:top w:val="single" w:sz="4" w:space="0" w:color="000000"/>
              <w:left w:val="single" w:sz="4" w:space="0" w:color="000000"/>
              <w:bottom w:val="single" w:sz="4" w:space="0" w:color="000000"/>
              <w:right w:val="single" w:sz="4" w:space="0" w:color="000000"/>
            </w:tcBorders>
          </w:tcPr>
          <w:p w14:paraId="7B0D303F" w14:textId="77777777" w:rsidR="00091F47" w:rsidRPr="00B26C00" w:rsidRDefault="00091F47" w:rsidP="00B26C00">
            <w:pPr>
              <w:pStyle w:val="af9"/>
              <w:ind w:left="-57" w:right="-57"/>
              <w:jc w:val="center"/>
              <w:rPr>
                <w:color w:val="000000"/>
                <w:sz w:val="24"/>
                <w:szCs w:val="24"/>
              </w:rPr>
            </w:pPr>
            <w:r w:rsidRPr="00B26C00">
              <w:rPr>
                <w:color w:val="000000"/>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14:paraId="4400E5BC" w14:textId="77777777" w:rsidR="00091F47" w:rsidRPr="00B26C00" w:rsidRDefault="00091F47" w:rsidP="00B26C00">
            <w:pPr>
              <w:pStyle w:val="af9"/>
              <w:ind w:left="-57" w:right="-57"/>
              <w:jc w:val="center"/>
              <w:rPr>
                <w:color w:val="000000"/>
                <w:sz w:val="24"/>
                <w:szCs w:val="24"/>
              </w:rPr>
            </w:pPr>
            <w:r w:rsidRPr="00B26C00">
              <w:rPr>
                <w:color w:val="000000"/>
                <w:sz w:val="24"/>
                <w:szCs w:val="24"/>
              </w:rPr>
              <w:t>11</w:t>
            </w:r>
          </w:p>
        </w:tc>
        <w:tc>
          <w:tcPr>
            <w:tcW w:w="2126" w:type="dxa"/>
            <w:tcBorders>
              <w:top w:val="single" w:sz="4" w:space="0" w:color="000000"/>
              <w:left w:val="single" w:sz="4" w:space="0" w:color="000000"/>
              <w:bottom w:val="single" w:sz="4" w:space="0" w:color="000000"/>
              <w:right w:val="single" w:sz="4" w:space="0" w:color="000000"/>
            </w:tcBorders>
          </w:tcPr>
          <w:p w14:paraId="717A3915" w14:textId="77777777" w:rsidR="00091F47" w:rsidRPr="00B26C00" w:rsidRDefault="00091F47" w:rsidP="00B26C00">
            <w:pPr>
              <w:pStyle w:val="af9"/>
              <w:ind w:left="-57" w:right="-57"/>
              <w:jc w:val="center"/>
              <w:rPr>
                <w:color w:val="000000"/>
                <w:sz w:val="24"/>
                <w:szCs w:val="24"/>
              </w:rPr>
            </w:pPr>
            <w:r w:rsidRPr="00B26C00">
              <w:rPr>
                <w:color w:val="000000"/>
                <w:sz w:val="24"/>
                <w:szCs w:val="24"/>
              </w:rPr>
              <w:t>0</w:t>
            </w:r>
          </w:p>
        </w:tc>
        <w:tc>
          <w:tcPr>
            <w:tcW w:w="1843" w:type="dxa"/>
            <w:tcBorders>
              <w:top w:val="single" w:sz="4" w:space="0" w:color="000000"/>
              <w:left w:val="single" w:sz="4" w:space="0" w:color="000000"/>
              <w:bottom w:val="single" w:sz="4" w:space="0" w:color="000000"/>
              <w:right w:val="single" w:sz="4" w:space="0" w:color="000000"/>
            </w:tcBorders>
          </w:tcPr>
          <w:p w14:paraId="78ECC805" w14:textId="77777777" w:rsidR="00091F47" w:rsidRPr="00B26C00" w:rsidRDefault="00091F47" w:rsidP="00B26C00">
            <w:pPr>
              <w:pStyle w:val="af9"/>
              <w:ind w:left="-57" w:right="-57"/>
              <w:jc w:val="center"/>
              <w:rPr>
                <w:color w:val="000000"/>
                <w:sz w:val="24"/>
                <w:szCs w:val="24"/>
              </w:rPr>
            </w:pPr>
            <w:r w:rsidRPr="00B26C00">
              <w:rPr>
                <w:color w:val="000000"/>
                <w:sz w:val="24"/>
                <w:szCs w:val="24"/>
              </w:rPr>
              <w:t>36</w:t>
            </w:r>
          </w:p>
        </w:tc>
      </w:tr>
      <w:tr w:rsidR="00091F47" w:rsidRPr="00B26C00" w14:paraId="57F23C05" w14:textId="77777777" w:rsidTr="00B26C00">
        <w:tc>
          <w:tcPr>
            <w:tcW w:w="1101" w:type="dxa"/>
            <w:tcBorders>
              <w:top w:val="single" w:sz="4" w:space="0" w:color="000000"/>
              <w:left w:val="single" w:sz="4" w:space="0" w:color="000000"/>
              <w:bottom w:val="single" w:sz="4" w:space="0" w:color="000000"/>
              <w:right w:val="single" w:sz="4" w:space="0" w:color="000000"/>
            </w:tcBorders>
          </w:tcPr>
          <w:p w14:paraId="743CCCA1" w14:textId="77777777" w:rsidR="00091F47" w:rsidRPr="00B26C00" w:rsidRDefault="00091F47" w:rsidP="00B26C00">
            <w:pPr>
              <w:pStyle w:val="af9"/>
              <w:ind w:left="-57" w:right="-57"/>
              <w:rPr>
                <w:color w:val="000000"/>
                <w:sz w:val="24"/>
                <w:szCs w:val="24"/>
              </w:rPr>
            </w:pPr>
            <w:r w:rsidRPr="00B26C00">
              <w:rPr>
                <w:color w:val="000000"/>
                <w:sz w:val="24"/>
                <w:szCs w:val="24"/>
              </w:rPr>
              <w:t>2025-2026</w:t>
            </w:r>
          </w:p>
        </w:tc>
        <w:tc>
          <w:tcPr>
            <w:tcW w:w="1701" w:type="dxa"/>
            <w:tcBorders>
              <w:top w:val="single" w:sz="4" w:space="0" w:color="000000"/>
              <w:left w:val="single" w:sz="4" w:space="0" w:color="000000"/>
              <w:bottom w:val="single" w:sz="4" w:space="0" w:color="000000"/>
              <w:right w:val="single" w:sz="4" w:space="0" w:color="000000"/>
            </w:tcBorders>
          </w:tcPr>
          <w:p w14:paraId="5B8326BC" w14:textId="77777777" w:rsidR="00091F47" w:rsidRPr="00B26C00" w:rsidRDefault="00091F47" w:rsidP="00B26C00">
            <w:pPr>
              <w:pStyle w:val="af9"/>
              <w:ind w:left="-57" w:right="-57"/>
              <w:jc w:val="center"/>
              <w:rPr>
                <w:color w:val="000000"/>
                <w:sz w:val="24"/>
                <w:szCs w:val="24"/>
              </w:rPr>
            </w:pPr>
            <w:r w:rsidRPr="00B26C00">
              <w:rPr>
                <w:color w:val="000000"/>
                <w:sz w:val="24"/>
                <w:szCs w:val="24"/>
              </w:rPr>
              <w:t>54</w:t>
            </w:r>
          </w:p>
        </w:tc>
        <w:tc>
          <w:tcPr>
            <w:tcW w:w="1984" w:type="dxa"/>
            <w:tcBorders>
              <w:top w:val="single" w:sz="4" w:space="0" w:color="000000"/>
              <w:left w:val="single" w:sz="4" w:space="0" w:color="000000"/>
              <w:bottom w:val="single" w:sz="4" w:space="0" w:color="000000"/>
              <w:right w:val="single" w:sz="4" w:space="0" w:color="000000"/>
            </w:tcBorders>
          </w:tcPr>
          <w:p w14:paraId="5171EA04" w14:textId="77777777" w:rsidR="00091F47" w:rsidRPr="00B26C00" w:rsidRDefault="00091F47" w:rsidP="00B26C00">
            <w:pPr>
              <w:pStyle w:val="af9"/>
              <w:ind w:left="-57" w:right="-57"/>
              <w:jc w:val="center"/>
              <w:rPr>
                <w:color w:val="000000"/>
                <w:sz w:val="24"/>
                <w:szCs w:val="24"/>
              </w:rPr>
            </w:pPr>
            <w:r w:rsidRPr="00B26C00">
              <w:rPr>
                <w:color w:val="000000"/>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14:paraId="1A2B6EA0" w14:textId="77777777" w:rsidR="00091F47" w:rsidRPr="00B26C00" w:rsidRDefault="00091F47" w:rsidP="00B26C00">
            <w:pPr>
              <w:pStyle w:val="af9"/>
              <w:ind w:left="-57" w:right="-57"/>
              <w:jc w:val="center"/>
              <w:rPr>
                <w:color w:val="000000"/>
                <w:sz w:val="24"/>
                <w:szCs w:val="24"/>
              </w:rPr>
            </w:pPr>
            <w:r w:rsidRPr="00B26C00">
              <w:rPr>
                <w:color w:val="000000"/>
                <w:sz w:val="24"/>
                <w:szCs w:val="24"/>
              </w:rPr>
              <w:t>20</w:t>
            </w:r>
          </w:p>
        </w:tc>
        <w:tc>
          <w:tcPr>
            <w:tcW w:w="2126" w:type="dxa"/>
            <w:tcBorders>
              <w:top w:val="single" w:sz="4" w:space="0" w:color="000000"/>
              <w:left w:val="single" w:sz="4" w:space="0" w:color="000000"/>
              <w:bottom w:val="single" w:sz="4" w:space="0" w:color="000000"/>
              <w:right w:val="single" w:sz="4" w:space="0" w:color="000000"/>
            </w:tcBorders>
          </w:tcPr>
          <w:p w14:paraId="0F3FBB6E" w14:textId="77777777" w:rsidR="00091F47" w:rsidRPr="00B26C00" w:rsidRDefault="00091F47" w:rsidP="00B26C00">
            <w:pPr>
              <w:pStyle w:val="af9"/>
              <w:ind w:left="-57" w:right="-57"/>
              <w:jc w:val="center"/>
              <w:rPr>
                <w:color w:val="000000"/>
                <w:sz w:val="24"/>
                <w:szCs w:val="24"/>
              </w:rPr>
            </w:pPr>
            <w:r w:rsidRPr="00B26C00">
              <w:rPr>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14:paraId="1B06337E" w14:textId="77777777" w:rsidR="00091F47" w:rsidRPr="00B26C00" w:rsidRDefault="00091F47" w:rsidP="00B26C00">
            <w:pPr>
              <w:pStyle w:val="af9"/>
              <w:ind w:left="-57" w:right="-57"/>
              <w:jc w:val="center"/>
              <w:rPr>
                <w:color w:val="000000"/>
                <w:sz w:val="24"/>
                <w:szCs w:val="24"/>
              </w:rPr>
            </w:pPr>
            <w:r w:rsidRPr="00B26C00">
              <w:rPr>
                <w:color w:val="000000"/>
                <w:sz w:val="24"/>
                <w:szCs w:val="24"/>
              </w:rPr>
              <w:t>32</w:t>
            </w:r>
          </w:p>
        </w:tc>
      </w:tr>
    </w:tbl>
    <w:p w14:paraId="4EFC3054" w14:textId="77777777" w:rsidR="006A62A8" w:rsidRDefault="006A62A8" w:rsidP="00B26C00">
      <w:pPr>
        <w:pStyle w:val="af9"/>
        <w:ind w:left="0" w:firstLine="709"/>
        <w:jc w:val="center"/>
        <w:rPr>
          <w:b/>
          <w:color w:val="000000"/>
          <w:sz w:val="24"/>
          <w:szCs w:val="24"/>
        </w:rPr>
      </w:pPr>
    </w:p>
    <w:p w14:paraId="1A275CC5" w14:textId="6EBFCBD9" w:rsidR="00091F47" w:rsidRPr="00B26C00" w:rsidRDefault="00091F47" w:rsidP="00B26C00">
      <w:pPr>
        <w:pStyle w:val="af9"/>
        <w:ind w:left="0" w:firstLine="709"/>
        <w:jc w:val="center"/>
        <w:rPr>
          <w:b/>
          <w:color w:val="000000"/>
          <w:sz w:val="24"/>
          <w:szCs w:val="24"/>
        </w:rPr>
      </w:pPr>
      <w:r w:rsidRPr="00B26C00">
        <w:rPr>
          <w:b/>
          <w:color w:val="000000"/>
          <w:sz w:val="24"/>
          <w:szCs w:val="24"/>
        </w:rPr>
        <w:t>Задачи Службы ранней помощи на 2026-2027 учебный год</w:t>
      </w:r>
    </w:p>
    <w:p w14:paraId="78BFEA67" w14:textId="12CA992B" w:rsidR="00091F47" w:rsidRPr="00B26C00" w:rsidRDefault="00091F47">
      <w:pPr>
        <w:pStyle w:val="af9"/>
        <w:widowControl/>
        <w:numPr>
          <w:ilvl w:val="0"/>
          <w:numId w:val="3"/>
        </w:numPr>
        <w:suppressAutoHyphens/>
        <w:ind w:left="0" w:firstLine="709"/>
        <w:contextualSpacing/>
        <w:jc w:val="both"/>
        <w:rPr>
          <w:color w:val="000000"/>
          <w:sz w:val="24"/>
          <w:szCs w:val="24"/>
        </w:rPr>
      </w:pPr>
      <w:r w:rsidRPr="00B26C00">
        <w:rPr>
          <w:color w:val="000000"/>
          <w:sz w:val="24"/>
          <w:szCs w:val="24"/>
        </w:rPr>
        <w:t>Продолжить просветительскую работу с родителями детей раннего возраста и медицинскими работками городской больницы  МО Верхний Тагил  и МО Кировград с целью  раннего  выявлению нарушений развития  детей раннего возраста  и оказанию  им своевременной помощи в рамках Службы ранней помощи;</w:t>
      </w:r>
    </w:p>
    <w:p w14:paraId="75906508" w14:textId="77777777" w:rsidR="00091F47" w:rsidRPr="00B26C00" w:rsidRDefault="00091F47">
      <w:pPr>
        <w:pStyle w:val="af9"/>
        <w:widowControl/>
        <w:numPr>
          <w:ilvl w:val="0"/>
          <w:numId w:val="3"/>
        </w:numPr>
        <w:suppressAutoHyphens/>
        <w:ind w:left="0" w:firstLine="709"/>
        <w:contextualSpacing/>
        <w:jc w:val="both"/>
        <w:rPr>
          <w:color w:val="000000"/>
          <w:sz w:val="24"/>
          <w:szCs w:val="24"/>
        </w:rPr>
      </w:pPr>
      <w:r w:rsidRPr="00B26C00">
        <w:rPr>
          <w:color w:val="000000"/>
          <w:sz w:val="24"/>
          <w:szCs w:val="24"/>
        </w:rPr>
        <w:t xml:space="preserve">Продолжать повышать квалификацию педагогов по вопросам оказания  услуг ранней помощи </w:t>
      </w:r>
    </w:p>
    <w:p w14:paraId="3F80C83C" w14:textId="77777777" w:rsidR="00091F47" w:rsidRPr="00B26C00" w:rsidRDefault="00091F47" w:rsidP="00B26C00">
      <w:pPr>
        <w:pStyle w:val="af9"/>
        <w:ind w:left="0" w:firstLine="709"/>
        <w:jc w:val="center"/>
        <w:rPr>
          <w:b/>
          <w:color w:val="000000"/>
          <w:sz w:val="24"/>
          <w:szCs w:val="24"/>
        </w:rPr>
      </w:pPr>
    </w:p>
    <w:p w14:paraId="75E59DC0" w14:textId="23CF82DB" w:rsidR="00EF7D4D" w:rsidRPr="00131848" w:rsidRDefault="00B67019" w:rsidP="00372F06">
      <w:pPr>
        <w:pStyle w:val="Standard"/>
        <w:jc w:val="center"/>
        <w:rPr>
          <w:rFonts w:ascii="Times New Roman" w:hAnsi="Times New Roman" w:cs="Times New Roman"/>
          <w:b/>
        </w:rPr>
      </w:pPr>
      <w:r w:rsidRPr="00131848">
        <w:rPr>
          <w:rFonts w:ascii="Times New Roman" w:hAnsi="Times New Roman" w:cs="Times New Roman"/>
          <w:b/>
        </w:rPr>
        <w:t xml:space="preserve">8.9 </w:t>
      </w:r>
      <w:r w:rsidR="00DA1969" w:rsidRPr="00131848">
        <w:rPr>
          <w:rFonts w:ascii="Times New Roman" w:hAnsi="Times New Roman" w:cs="Times New Roman"/>
          <w:b/>
        </w:rPr>
        <w:t>Анализ работы по поддержанию здоровья и развития обучающихся</w:t>
      </w:r>
    </w:p>
    <w:p w14:paraId="6734B966"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1. Анализ работы в 2025–2026 учебного года с целью поддержания и развития обучающихся в ГБОУ СО «Верхнетагильский центр </w:t>
      </w:r>
      <w:proofErr w:type="spellStart"/>
      <w:r w:rsidRPr="00096B6F">
        <w:rPr>
          <w:rFonts w:ascii="Times New Roman" w:eastAsia="Andale Sans UI" w:hAnsi="Times New Roman" w:cs="Times New Roman"/>
          <w:kern w:val="3"/>
          <w:sz w:val="24"/>
          <w:szCs w:val="24"/>
        </w:rPr>
        <w:t>обьразования</w:t>
      </w:r>
      <w:proofErr w:type="spellEnd"/>
      <w:r w:rsidRPr="00096B6F">
        <w:rPr>
          <w:rFonts w:ascii="Times New Roman" w:eastAsia="Andale Sans UI" w:hAnsi="Times New Roman" w:cs="Times New Roman"/>
          <w:kern w:val="3"/>
          <w:sz w:val="24"/>
          <w:szCs w:val="24"/>
        </w:rPr>
        <w:t>».</w:t>
      </w:r>
    </w:p>
    <w:p w14:paraId="6CB96DEC"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1.1 Проводится контроль медицинскими работниками в ГБОУ СО по соблюдению санитарного режима:</w:t>
      </w:r>
    </w:p>
    <w:p w14:paraId="20BAEED9"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lastRenderedPageBreak/>
        <w:t>- пищеблока;</w:t>
      </w:r>
    </w:p>
    <w:p w14:paraId="3E69B4E7"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школы;</w:t>
      </w:r>
    </w:p>
    <w:p w14:paraId="784DD2F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групп продленного дня;</w:t>
      </w:r>
    </w:p>
    <w:p w14:paraId="5CA42247"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центр СРП;</w:t>
      </w:r>
    </w:p>
    <w:p w14:paraId="1FC3ED10"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центр ППМСП</w:t>
      </w:r>
    </w:p>
    <w:p w14:paraId="3A6A4E89"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центр ТПМПК.</w:t>
      </w:r>
    </w:p>
    <w:p w14:paraId="1B53C1C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Замечания устранялись в рабочем порядке, грубых нарушений не было выявлено.</w:t>
      </w:r>
    </w:p>
    <w:p w14:paraId="773E9BC1"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1.2 На сегодняшний день в ГБОУ СО имеется Ника Экстра М ПРОФИ для ежедневной обработки помещений.</w:t>
      </w:r>
    </w:p>
    <w:p w14:paraId="37EA237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1.3 Контроль моющихся и дезинфицирующихся средств в достаточном количестве, хранятся в специально отведенных для этого местах с соответствующей маркировкой.</w:t>
      </w:r>
    </w:p>
    <w:p w14:paraId="2C604D4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1.4 Контроль инструкций: по правильной эксплуатации дезинфицирующих средств, по проведению текущей и генеральной уборки.</w:t>
      </w:r>
    </w:p>
    <w:p w14:paraId="0582431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1.5 Контроль </w:t>
      </w:r>
      <w:proofErr w:type="spellStart"/>
      <w:r w:rsidRPr="00096B6F">
        <w:rPr>
          <w:rFonts w:ascii="Times New Roman" w:eastAsia="Andale Sans UI" w:hAnsi="Times New Roman" w:cs="Times New Roman"/>
          <w:kern w:val="3"/>
          <w:sz w:val="24"/>
          <w:szCs w:val="24"/>
        </w:rPr>
        <w:t>санитарно</w:t>
      </w:r>
      <w:proofErr w:type="spellEnd"/>
      <w:r w:rsidRPr="00096B6F">
        <w:rPr>
          <w:rFonts w:ascii="Times New Roman" w:eastAsia="Andale Sans UI" w:hAnsi="Times New Roman" w:cs="Times New Roman"/>
          <w:kern w:val="3"/>
          <w:sz w:val="24"/>
          <w:szCs w:val="24"/>
        </w:rPr>
        <w:t xml:space="preserve"> – эпидемиологический режима.</w:t>
      </w:r>
    </w:p>
    <w:p w14:paraId="71557597"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1.6 Контроль питьевого режима.</w:t>
      </w:r>
    </w:p>
    <w:p w14:paraId="768D1BB0"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1.6 Контроль проведения генеральных уборок и санитарных дней.</w:t>
      </w:r>
    </w:p>
    <w:p w14:paraId="1E6C1644"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1.7 Контроль регулярного проветривания и дезинфекции Ника Экстра М ПРОФИ, кварцевание </w:t>
      </w:r>
      <w:proofErr w:type="spellStart"/>
      <w:r w:rsidRPr="00096B6F">
        <w:rPr>
          <w:rFonts w:ascii="Times New Roman" w:eastAsia="Andale Sans UI" w:hAnsi="Times New Roman" w:cs="Times New Roman"/>
          <w:kern w:val="3"/>
          <w:sz w:val="24"/>
          <w:szCs w:val="24"/>
        </w:rPr>
        <w:t>Дэзаром</w:t>
      </w:r>
      <w:proofErr w:type="spellEnd"/>
      <w:r w:rsidRPr="00096B6F">
        <w:rPr>
          <w:rFonts w:ascii="Times New Roman" w:eastAsia="Andale Sans UI" w:hAnsi="Times New Roman" w:cs="Times New Roman"/>
          <w:kern w:val="3"/>
          <w:sz w:val="24"/>
          <w:szCs w:val="24"/>
        </w:rPr>
        <w:t xml:space="preserve"> (КРОНТ), МЕГИДЕЗ. В соответствующих</w:t>
      </w:r>
      <w:r w:rsidRPr="00096B6F">
        <w:rPr>
          <w:rFonts w:ascii="Times New Roman" w:eastAsia="Andale Sans UI" w:hAnsi="Times New Roman" w:cs="Times New Roman"/>
          <w:b/>
          <w:kern w:val="3"/>
          <w:sz w:val="24"/>
          <w:szCs w:val="24"/>
        </w:rPr>
        <w:t xml:space="preserve"> </w:t>
      </w:r>
      <w:r w:rsidRPr="00096B6F">
        <w:rPr>
          <w:rFonts w:ascii="Times New Roman" w:eastAsia="Andale Sans UI" w:hAnsi="Times New Roman" w:cs="Times New Roman"/>
          <w:kern w:val="3"/>
          <w:sz w:val="24"/>
          <w:szCs w:val="24"/>
        </w:rPr>
        <w:t>журналах ведутся записи.</w:t>
      </w:r>
    </w:p>
    <w:p w14:paraId="339EF4C3"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1.8 Еженедельный осмотр обучающихся на педикулез.</w:t>
      </w:r>
    </w:p>
    <w:p w14:paraId="7420B04F"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1.9 Контроль ежегодного прохождения обучающихся перед началом учебного года по профилактике гельминтозов (сдача анализов кала на я/глист и энтеробиоз 1р в год).</w:t>
      </w:r>
    </w:p>
    <w:p w14:paraId="2518ADE1"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4A9EFBA2" w14:textId="1C0AA46C"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 За время учебного года, обучающиеся были обследованы неврологом 1 раза, и проведены</w:t>
      </w:r>
      <w:r w:rsidR="003C7A09">
        <w:rPr>
          <w:rFonts w:ascii="Times New Roman" w:eastAsia="Andale Sans UI" w:hAnsi="Times New Roman" w:cs="Times New Roman"/>
          <w:kern w:val="3"/>
          <w:sz w:val="24"/>
          <w:szCs w:val="24"/>
        </w:rPr>
        <w:t xml:space="preserve"> </w:t>
      </w:r>
      <w:r w:rsidRPr="00096B6F">
        <w:rPr>
          <w:rFonts w:ascii="Times New Roman" w:eastAsia="Andale Sans UI" w:hAnsi="Times New Roman" w:cs="Times New Roman"/>
          <w:kern w:val="3"/>
          <w:sz w:val="24"/>
          <w:szCs w:val="24"/>
        </w:rPr>
        <w:t>следующие процедуры по назначению:</w:t>
      </w:r>
    </w:p>
    <w:p w14:paraId="50285C47"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tbl>
      <w:tblPr>
        <w:tblW w:w="9637" w:type="dxa"/>
        <w:tblLayout w:type="fixed"/>
        <w:tblCellMar>
          <w:left w:w="10" w:type="dxa"/>
          <w:right w:w="10" w:type="dxa"/>
        </w:tblCellMar>
        <w:tblLook w:val="04A0" w:firstRow="1" w:lastRow="0" w:firstColumn="1" w:lastColumn="0" w:noHBand="0" w:noVBand="1"/>
      </w:tblPr>
      <w:tblGrid>
        <w:gridCol w:w="2339"/>
        <w:gridCol w:w="1769"/>
        <w:gridCol w:w="1843"/>
        <w:gridCol w:w="1843"/>
        <w:gridCol w:w="1843"/>
      </w:tblGrid>
      <w:tr w:rsidR="00096B6F" w:rsidRPr="00096B6F" w14:paraId="7915BA7A" w14:textId="77777777" w:rsidTr="00130142">
        <w:tc>
          <w:tcPr>
            <w:tcW w:w="2339" w:type="dxa"/>
            <w:tcBorders>
              <w:top w:val="single" w:sz="2" w:space="0" w:color="000000"/>
              <w:left w:val="single" w:sz="2" w:space="0" w:color="000000"/>
              <w:bottom w:val="single" w:sz="2" w:space="0" w:color="000000"/>
            </w:tcBorders>
            <w:tcMar>
              <w:top w:w="55" w:type="dxa"/>
              <w:left w:w="55" w:type="dxa"/>
              <w:bottom w:w="55" w:type="dxa"/>
              <w:right w:w="55" w:type="dxa"/>
            </w:tcMar>
          </w:tcPr>
          <w:p w14:paraId="3768F53F"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Название процедуры</w:t>
            </w:r>
          </w:p>
        </w:tc>
        <w:tc>
          <w:tcPr>
            <w:tcW w:w="1769" w:type="dxa"/>
            <w:tcBorders>
              <w:top w:val="single" w:sz="2" w:space="0" w:color="000000"/>
              <w:left w:val="single" w:sz="2" w:space="0" w:color="000000"/>
              <w:bottom w:val="single" w:sz="2" w:space="0" w:color="000000"/>
            </w:tcBorders>
            <w:tcMar>
              <w:top w:w="55" w:type="dxa"/>
              <w:left w:w="55" w:type="dxa"/>
              <w:bottom w:w="55" w:type="dxa"/>
              <w:right w:w="55" w:type="dxa"/>
            </w:tcMar>
          </w:tcPr>
          <w:p w14:paraId="5095497A"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2022–2023 гг.</w:t>
            </w:r>
          </w:p>
        </w:tc>
        <w:tc>
          <w:tcPr>
            <w:tcW w:w="184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A30B42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2023-2024гг.</w:t>
            </w:r>
          </w:p>
        </w:tc>
        <w:tc>
          <w:tcPr>
            <w:tcW w:w="1843" w:type="dxa"/>
            <w:tcBorders>
              <w:top w:val="single" w:sz="2" w:space="0" w:color="000000"/>
              <w:left w:val="single" w:sz="2" w:space="0" w:color="000000"/>
              <w:bottom w:val="single" w:sz="2" w:space="0" w:color="000000"/>
              <w:right w:val="single" w:sz="2" w:space="0" w:color="000000"/>
            </w:tcBorders>
          </w:tcPr>
          <w:p w14:paraId="097AEB3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2024-2025гг.</w:t>
            </w:r>
          </w:p>
        </w:tc>
        <w:tc>
          <w:tcPr>
            <w:tcW w:w="1843" w:type="dxa"/>
            <w:tcBorders>
              <w:top w:val="single" w:sz="2" w:space="0" w:color="000000"/>
              <w:left w:val="single" w:sz="2" w:space="0" w:color="000000"/>
              <w:bottom w:val="single" w:sz="2" w:space="0" w:color="000000"/>
              <w:right w:val="single" w:sz="2" w:space="0" w:color="000000"/>
            </w:tcBorders>
          </w:tcPr>
          <w:p w14:paraId="4B9DA02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2025-2026гг.</w:t>
            </w:r>
          </w:p>
        </w:tc>
      </w:tr>
      <w:tr w:rsidR="00096B6F" w:rsidRPr="00096B6F" w14:paraId="51B94DB9"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519FD10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Массаж</w:t>
            </w:r>
          </w:p>
        </w:tc>
        <w:tc>
          <w:tcPr>
            <w:tcW w:w="1769" w:type="dxa"/>
            <w:tcBorders>
              <w:left w:val="single" w:sz="2" w:space="0" w:color="000000"/>
              <w:bottom w:val="single" w:sz="2" w:space="0" w:color="000000"/>
            </w:tcBorders>
            <w:tcMar>
              <w:top w:w="55" w:type="dxa"/>
              <w:left w:w="55" w:type="dxa"/>
              <w:bottom w:w="55" w:type="dxa"/>
              <w:right w:w="55" w:type="dxa"/>
            </w:tcMar>
          </w:tcPr>
          <w:p w14:paraId="7B2208C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2416 процедур</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3B785F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2994 процедур</w:t>
            </w:r>
          </w:p>
        </w:tc>
        <w:tc>
          <w:tcPr>
            <w:tcW w:w="1843" w:type="dxa"/>
            <w:tcBorders>
              <w:left w:val="single" w:sz="2" w:space="0" w:color="000000"/>
              <w:bottom w:val="single" w:sz="2" w:space="0" w:color="000000"/>
              <w:right w:val="single" w:sz="2" w:space="0" w:color="000000"/>
            </w:tcBorders>
          </w:tcPr>
          <w:p w14:paraId="129B669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2836 процедур</w:t>
            </w:r>
          </w:p>
        </w:tc>
        <w:tc>
          <w:tcPr>
            <w:tcW w:w="1843" w:type="dxa"/>
            <w:tcBorders>
              <w:left w:val="single" w:sz="2" w:space="0" w:color="000000"/>
              <w:bottom w:val="single" w:sz="2" w:space="0" w:color="000000"/>
              <w:right w:val="single" w:sz="2" w:space="0" w:color="000000"/>
            </w:tcBorders>
          </w:tcPr>
          <w:p w14:paraId="6EBC87F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3120 процедур</w:t>
            </w:r>
          </w:p>
        </w:tc>
      </w:tr>
      <w:tr w:rsidR="00096B6F" w:rsidRPr="00096B6F" w14:paraId="6785F1ED"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4CE78C3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proofErr w:type="spellStart"/>
            <w:r w:rsidRPr="00096B6F">
              <w:rPr>
                <w:rFonts w:ascii="Times New Roman" w:eastAsia="Andale Sans UI" w:hAnsi="Times New Roman" w:cs="Times New Roman"/>
                <w:kern w:val="3"/>
                <w:sz w:val="24"/>
                <w:szCs w:val="24"/>
              </w:rPr>
              <w:t>Физ.процедуры</w:t>
            </w:r>
            <w:proofErr w:type="spellEnd"/>
          </w:p>
        </w:tc>
        <w:tc>
          <w:tcPr>
            <w:tcW w:w="1769" w:type="dxa"/>
            <w:tcBorders>
              <w:left w:val="single" w:sz="2" w:space="0" w:color="000000"/>
              <w:bottom w:val="single" w:sz="2" w:space="0" w:color="000000"/>
            </w:tcBorders>
            <w:tcMar>
              <w:top w:w="55" w:type="dxa"/>
              <w:left w:w="55" w:type="dxa"/>
              <w:bottom w:w="55" w:type="dxa"/>
              <w:right w:w="55" w:type="dxa"/>
            </w:tcMar>
          </w:tcPr>
          <w:p w14:paraId="69FA39C5"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1530 процедур</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F873214"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2511 процедур</w:t>
            </w:r>
          </w:p>
        </w:tc>
        <w:tc>
          <w:tcPr>
            <w:tcW w:w="1843" w:type="dxa"/>
            <w:tcBorders>
              <w:left w:val="single" w:sz="2" w:space="0" w:color="000000"/>
              <w:bottom w:val="single" w:sz="2" w:space="0" w:color="000000"/>
              <w:right w:val="single" w:sz="2" w:space="0" w:color="000000"/>
            </w:tcBorders>
          </w:tcPr>
          <w:p w14:paraId="4098F83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2199 процедур</w:t>
            </w:r>
          </w:p>
        </w:tc>
        <w:tc>
          <w:tcPr>
            <w:tcW w:w="1843" w:type="dxa"/>
            <w:tcBorders>
              <w:left w:val="single" w:sz="2" w:space="0" w:color="000000"/>
              <w:bottom w:val="single" w:sz="2" w:space="0" w:color="000000"/>
              <w:right w:val="single" w:sz="2" w:space="0" w:color="000000"/>
            </w:tcBorders>
          </w:tcPr>
          <w:p w14:paraId="4778273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2484 процедуры</w:t>
            </w:r>
          </w:p>
        </w:tc>
      </w:tr>
      <w:tr w:rsidR="00096B6F" w:rsidRPr="00096B6F" w14:paraId="35A957B8"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189EF5BB"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БАК-терапия</w:t>
            </w:r>
          </w:p>
        </w:tc>
        <w:tc>
          <w:tcPr>
            <w:tcW w:w="1769" w:type="dxa"/>
            <w:tcBorders>
              <w:left w:val="single" w:sz="2" w:space="0" w:color="000000"/>
              <w:bottom w:val="single" w:sz="2" w:space="0" w:color="000000"/>
            </w:tcBorders>
            <w:tcMar>
              <w:top w:w="55" w:type="dxa"/>
              <w:left w:w="55" w:type="dxa"/>
              <w:bottom w:w="55" w:type="dxa"/>
              <w:right w:w="55" w:type="dxa"/>
            </w:tcMar>
          </w:tcPr>
          <w:p w14:paraId="2545B83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645 процедур</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B9C39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794 процедур</w:t>
            </w:r>
          </w:p>
        </w:tc>
        <w:tc>
          <w:tcPr>
            <w:tcW w:w="1843" w:type="dxa"/>
            <w:tcBorders>
              <w:left w:val="single" w:sz="2" w:space="0" w:color="000000"/>
              <w:bottom w:val="single" w:sz="2" w:space="0" w:color="000000"/>
              <w:right w:val="single" w:sz="2" w:space="0" w:color="000000"/>
            </w:tcBorders>
          </w:tcPr>
          <w:p w14:paraId="37906F7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1079 процедур</w:t>
            </w:r>
          </w:p>
        </w:tc>
        <w:tc>
          <w:tcPr>
            <w:tcW w:w="1843" w:type="dxa"/>
            <w:tcBorders>
              <w:left w:val="single" w:sz="2" w:space="0" w:color="000000"/>
              <w:bottom w:val="single" w:sz="2" w:space="0" w:color="000000"/>
              <w:right w:val="single" w:sz="2" w:space="0" w:color="000000"/>
            </w:tcBorders>
          </w:tcPr>
          <w:p w14:paraId="3B11D1C5"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429 процедур</w:t>
            </w:r>
          </w:p>
        </w:tc>
      </w:tr>
      <w:tr w:rsidR="00096B6F" w:rsidRPr="00096B6F" w14:paraId="22BB158B"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3C970FE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Инъекции</w:t>
            </w:r>
          </w:p>
        </w:tc>
        <w:tc>
          <w:tcPr>
            <w:tcW w:w="1769" w:type="dxa"/>
            <w:tcBorders>
              <w:left w:val="single" w:sz="2" w:space="0" w:color="000000"/>
              <w:bottom w:val="single" w:sz="2" w:space="0" w:color="000000"/>
            </w:tcBorders>
            <w:tcMar>
              <w:top w:w="55" w:type="dxa"/>
              <w:left w:w="55" w:type="dxa"/>
              <w:bottom w:w="55" w:type="dxa"/>
              <w:right w:w="55" w:type="dxa"/>
            </w:tcMar>
          </w:tcPr>
          <w:p w14:paraId="0A4AC80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659 инъекций</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E8483F"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736 процедур</w:t>
            </w:r>
          </w:p>
        </w:tc>
        <w:tc>
          <w:tcPr>
            <w:tcW w:w="1843" w:type="dxa"/>
            <w:tcBorders>
              <w:left w:val="single" w:sz="2" w:space="0" w:color="000000"/>
              <w:bottom w:val="single" w:sz="2" w:space="0" w:color="000000"/>
              <w:right w:val="single" w:sz="2" w:space="0" w:color="000000"/>
            </w:tcBorders>
          </w:tcPr>
          <w:p w14:paraId="7728905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397 процедур</w:t>
            </w:r>
          </w:p>
        </w:tc>
        <w:tc>
          <w:tcPr>
            <w:tcW w:w="1843" w:type="dxa"/>
            <w:tcBorders>
              <w:left w:val="single" w:sz="2" w:space="0" w:color="000000"/>
              <w:bottom w:val="single" w:sz="2" w:space="0" w:color="000000"/>
              <w:right w:val="single" w:sz="2" w:space="0" w:color="000000"/>
            </w:tcBorders>
          </w:tcPr>
          <w:p w14:paraId="6A35884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490 процедур</w:t>
            </w:r>
          </w:p>
        </w:tc>
      </w:tr>
      <w:tr w:rsidR="00096B6F" w:rsidRPr="00096B6F" w14:paraId="173B5032"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7E363CF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Прием врача</w:t>
            </w:r>
          </w:p>
        </w:tc>
        <w:tc>
          <w:tcPr>
            <w:tcW w:w="1769" w:type="dxa"/>
            <w:tcBorders>
              <w:left w:val="single" w:sz="2" w:space="0" w:color="000000"/>
              <w:bottom w:val="single" w:sz="2" w:space="0" w:color="000000"/>
            </w:tcBorders>
            <w:tcMar>
              <w:top w:w="55" w:type="dxa"/>
              <w:left w:w="55" w:type="dxa"/>
              <w:bottom w:w="55" w:type="dxa"/>
              <w:right w:w="55" w:type="dxa"/>
            </w:tcMar>
          </w:tcPr>
          <w:p w14:paraId="01CE279A"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384 человека</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CD1FE4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419 человек</w:t>
            </w:r>
          </w:p>
        </w:tc>
        <w:tc>
          <w:tcPr>
            <w:tcW w:w="1843" w:type="dxa"/>
            <w:tcBorders>
              <w:left w:val="single" w:sz="2" w:space="0" w:color="000000"/>
              <w:bottom w:val="single" w:sz="2" w:space="0" w:color="000000"/>
              <w:right w:val="single" w:sz="2" w:space="0" w:color="000000"/>
            </w:tcBorders>
          </w:tcPr>
          <w:p w14:paraId="7F14167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134 человека</w:t>
            </w:r>
          </w:p>
        </w:tc>
        <w:tc>
          <w:tcPr>
            <w:tcW w:w="1843" w:type="dxa"/>
            <w:tcBorders>
              <w:left w:val="single" w:sz="2" w:space="0" w:color="000000"/>
              <w:bottom w:val="single" w:sz="2" w:space="0" w:color="000000"/>
              <w:right w:val="single" w:sz="2" w:space="0" w:color="000000"/>
            </w:tcBorders>
          </w:tcPr>
          <w:p w14:paraId="40AF116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308 человек</w:t>
            </w:r>
          </w:p>
        </w:tc>
      </w:tr>
      <w:tr w:rsidR="00096B6F" w:rsidRPr="00096B6F" w14:paraId="0BD3E661"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5980555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Итого</w:t>
            </w:r>
          </w:p>
        </w:tc>
        <w:tc>
          <w:tcPr>
            <w:tcW w:w="1769" w:type="dxa"/>
            <w:tcBorders>
              <w:left w:val="single" w:sz="2" w:space="0" w:color="000000"/>
              <w:bottom w:val="single" w:sz="2" w:space="0" w:color="000000"/>
            </w:tcBorders>
            <w:tcMar>
              <w:top w:w="55" w:type="dxa"/>
              <w:left w:w="55" w:type="dxa"/>
              <w:bottom w:w="55" w:type="dxa"/>
              <w:right w:w="55" w:type="dxa"/>
            </w:tcMar>
          </w:tcPr>
          <w:p w14:paraId="2B57003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5634</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3B0F3E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7454</w:t>
            </w:r>
          </w:p>
        </w:tc>
        <w:tc>
          <w:tcPr>
            <w:tcW w:w="1843" w:type="dxa"/>
            <w:tcBorders>
              <w:left w:val="single" w:sz="2" w:space="0" w:color="000000"/>
              <w:bottom w:val="single" w:sz="2" w:space="0" w:color="000000"/>
              <w:right w:val="single" w:sz="2" w:space="0" w:color="000000"/>
            </w:tcBorders>
          </w:tcPr>
          <w:p w14:paraId="7689092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6645</w:t>
            </w:r>
          </w:p>
        </w:tc>
        <w:tc>
          <w:tcPr>
            <w:tcW w:w="1843" w:type="dxa"/>
            <w:tcBorders>
              <w:left w:val="single" w:sz="2" w:space="0" w:color="000000"/>
              <w:bottom w:val="single" w:sz="2" w:space="0" w:color="000000"/>
              <w:right w:val="single" w:sz="2" w:space="0" w:color="000000"/>
            </w:tcBorders>
          </w:tcPr>
          <w:p w14:paraId="023023A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6831</w:t>
            </w:r>
          </w:p>
        </w:tc>
      </w:tr>
    </w:tbl>
    <w:p w14:paraId="5B39D9A0"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555EBD69"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А также были обследованы дети центра СРП, и пролечены в соответствии с рекомендациями врача-специалиста:</w:t>
      </w:r>
    </w:p>
    <w:p w14:paraId="627A0601"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tbl>
      <w:tblPr>
        <w:tblW w:w="9495" w:type="dxa"/>
        <w:tblLayout w:type="fixed"/>
        <w:tblCellMar>
          <w:left w:w="10" w:type="dxa"/>
          <w:right w:w="10" w:type="dxa"/>
        </w:tblCellMar>
        <w:tblLook w:val="04A0" w:firstRow="1" w:lastRow="0" w:firstColumn="1" w:lastColumn="0" w:noHBand="0" w:noVBand="1"/>
      </w:tblPr>
      <w:tblGrid>
        <w:gridCol w:w="2339"/>
        <w:gridCol w:w="1627"/>
        <w:gridCol w:w="2127"/>
        <w:gridCol w:w="1701"/>
        <w:gridCol w:w="1701"/>
      </w:tblGrid>
      <w:tr w:rsidR="00096B6F" w:rsidRPr="00096B6F" w14:paraId="28985CCB" w14:textId="77777777" w:rsidTr="00130142">
        <w:tc>
          <w:tcPr>
            <w:tcW w:w="2339" w:type="dxa"/>
            <w:tcBorders>
              <w:top w:val="single" w:sz="2" w:space="0" w:color="000000"/>
              <w:left w:val="single" w:sz="2" w:space="0" w:color="000000"/>
              <w:bottom w:val="single" w:sz="2" w:space="0" w:color="000000"/>
            </w:tcBorders>
            <w:tcMar>
              <w:top w:w="55" w:type="dxa"/>
              <w:left w:w="55" w:type="dxa"/>
              <w:bottom w:w="55" w:type="dxa"/>
              <w:right w:w="55" w:type="dxa"/>
            </w:tcMar>
          </w:tcPr>
          <w:p w14:paraId="7E45316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Название процедуры</w:t>
            </w:r>
          </w:p>
        </w:tc>
        <w:tc>
          <w:tcPr>
            <w:tcW w:w="1627" w:type="dxa"/>
            <w:tcBorders>
              <w:top w:val="single" w:sz="2" w:space="0" w:color="000000"/>
              <w:left w:val="single" w:sz="2" w:space="0" w:color="000000"/>
              <w:bottom w:val="single" w:sz="2" w:space="0" w:color="000000"/>
            </w:tcBorders>
            <w:tcMar>
              <w:top w:w="55" w:type="dxa"/>
              <w:left w:w="55" w:type="dxa"/>
              <w:bottom w:w="55" w:type="dxa"/>
              <w:right w:w="55" w:type="dxa"/>
            </w:tcMar>
          </w:tcPr>
          <w:p w14:paraId="3F85ED0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2022–2023 гг.</w:t>
            </w:r>
          </w:p>
        </w:tc>
        <w:tc>
          <w:tcPr>
            <w:tcW w:w="212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FE20114"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2023–2024 гг.</w:t>
            </w:r>
          </w:p>
          <w:p w14:paraId="6C501B34"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p>
        </w:tc>
        <w:tc>
          <w:tcPr>
            <w:tcW w:w="1701" w:type="dxa"/>
            <w:tcBorders>
              <w:top w:val="single" w:sz="2" w:space="0" w:color="000000"/>
              <w:left w:val="single" w:sz="2" w:space="0" w:color="000000"/>
              <w:bottom w:val="single" w:sz="2" w:space="0" w:color="000000"/>
              <w:right w:val="single" w:sz="2" w:space="0" w:color="000000"/>
            </w:tcBorders>
          </w:tcPr>
          <w:p w14:paraId="583089E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2024–2025  гг.</w:t>
            </w:r>
          </w:p>
          <w:p w14:paraId="5927786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(СРП)</w:t>
            </w:r>
          </w:p>
        </w:tc>
        <w:tc>
          <w:tcPr>
            <w:tcW w:w="1701" w:type="dxa"/>
            <w:tcBorders>
              <w:top w:val="single" w:sz="2" w:space="0" w:color="000000"/>
              <w:left w:val="single" w:sz="2" w:space="0" w:color="000000"/>
              <w:bottom w:val="single" w:sz="2" w:space="0" w:color="000000"/>
              <w:right w:val="single" w:sz="2" w:space="0" w:color="000000"/>
            </w:tcBorders>
          </w:tcPr>
          <w:p w14:paraId="5A42C934"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2025–2026</w:t>
            </w:r>
          </w:p>
          <w:p w14:paraId="4F2DBC2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(СРП)</w:t>
            </w:r>
          </w:p>
        </w:tc>
      </w:tr>
      <w:tr w:rsidR="00096B6F" w:rsidRPr="00096B6F" w14:paraId="68389A3C"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782CA0C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Массаж</w:t>
            </w:r>
          </w:p>
        </w:tc>
        <w:tc>
          <w:tcPr>
            <w:tcW w:w="1627" w:type="dxa"/>
            <w:tcBorders>
              <w:left w:val="single" w:sz="2" w:space="0" w:color="000000"/>
              <w:bottom w:val="single" w:sz="2" w:space="0" w:color="000000"/>
            </w:tcBorders>
            <w:tcMar>
              <w:top w:w="55" w:type="dxa"/>
              <w:left w:w="55" w:type="dxa"/>
              <w:bottom w:w="55" w:type="dxa"/>
              <w:right w:w="55" w:type="dxa"/>
            </w:tcMar>
          </w:tcPr>
          <w:p w14:paraId="6321B62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1199 процедур</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14:paraId="1F55124A"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360 процедур</w:t>
            </w:r>
          </w:p>
        </w:tc>
        <w:tc>
          <w:tcPr>
            <w:tcW w:w="1701" w:type="dxa"/>
            <w:tcBorders>
              <w:left w:val="single" w:sz="2" w:space="0" w:color="000000"/>
              <w:bottom w:val="single" w:sz="2" w:space="0" w:color="000000"/>
              <w:right w:val="single" w:sz="2" w:space="0" w:color="000000"/>
            </w:tcBorders>
          </w:tcPr>
          <w:p w14:paraId="1DAB75DB"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200 процедур</w:t>
            </w:r>
          </w:p>
        </w:tc>
        <w:tc>
          <w:tcPr>
            <w:tcW w:w="1701" w:type="dxa"/>
            <w:tcBorders>
              <w:left w:val="single" w:sz="2" w:space="0" w:color="000000"/>
              <w:bottom w:val="single" w:sz="2" w:space="0" w:color="000000"/>
              <w:right w:val="single" w:sz="2" w:space="0" w:color="000000"/>
            </w:tcBorders>
          </w:tcPr>
          <w:p w14:paraId="55D5054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352 процедуры</w:t>
            </w:r>
          </w:p>
        </w:tc>
      </w:tr>
      <w:tr w:rsidR="00096B6F" w:rsidRPr="00096B6F" w14:paraId="2829B1EA"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5E81CC0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proofErr w:type="spellStart"/>
            <w:r w:rsidRPr="00096B6F">
              <w:rPr>
                <w:rFonts w:ascii="Times New Roman" w:eastAsia="Andale Sans UI" w:hAnsi="Times New Roman" w:cs="Times New Roman"/>
                <w:kern w:val="3"/>
                <w:sz w:val="24"/>
                <w:szCs w:val="24"/>
              </w:rPr>
              <w:t>Физ.процедуры</w:t>
            </w:r>
            <w:proofErr w:type="spellEnd"/>
          </w:p>
        </w:tc>
        <w:tc>
          <w:tcPr>
            <w:tcW w:w="1627" w:type="dxa"/>
            <w:tcBorders>
              <w:left w:val="single" w:sz="2" w:space="0" w:color="000000"/>
              <w:bottom w:val="single" w:sz="2" w:space="0" w:color="000000"/>
            </w:tcBorders>
            <w:tcMar>
              <w:top w:w="55" w:type="dxa"/>
              <w:left w:w="55" w:type="dxa"/>
              <w:bottom w:w="55" w:type="dxa"/>
              <w:right w:w="55" w:type="dxa"/>
            </w:tcMar>
          </w:tcPr>
          <w:p w14:paraId="347D3FC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1425 процедур</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403715B"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463 процедур</w:t>
            </w:r>
          </w:p>
        </w:tc>
        <w:tc>
          <w:tcPr>
            <w:tcW w:w="1701" w:type="dxa"/>
            <w:tcBorders>
              <w:left w:val="single" w:sz="2" w:space="0" w:color="000000"/>
              <w:bottom w:val="single" w:sz="2" w:space="0" w:color="000000"/>
              <w:right w:val="single" w:sz="2" w:space="0" w:color="000000"/>
            </w:tcBorders>
          </w:tcPr>
          <w:p w14:paraId="53208A45"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280 процедур</w:t>
            </w:r>
          </w:p>
        </w:tc>
        <w:tc>
          <w:tcPr>
            <w:tcW w:w="1701" w:type="dxa"/>
            <w:tcBorders>
              <w:left w:val="single" w:sz="2" w:space="0" w:color="000000"/>
              <w:bottom w:val="single" w:sz="2" w:space="0" w:color="000000"/>
              <w:right w:val="single" w:sz="2" w:space="0" w:color="000000"/>
            </w:tcBorders>
          </w:tcPr>
          <w:p w14:paraId="22656D95"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397 процедур</w:t>
            </w:r>
          </w:p>
        </w:tc>
      </w:tr>
      <w:tr w:rsidR="00096B6F" w:rsidRPr="00096B6F" w14:paraId="5CE874F3"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629B2E1B"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БАК-терапия</w:t>
            </w:r>
          </w:p>
        </w:tc>
        <w:tc>
          <w:tcPr>
            <w:tcW w:w="1627" w:type="dxa"/>
            <w:tcBorders>
              <w:left w:val="single" w:sz="2" w:space="0" w:color="000000"/>
              <w:bottom w:val="single" w:sz="2" w:space="0" w:color="000000"/>
            </w:tcBorders>
            <w:tcMar>
              <w:top w:w="55" w:type="dxa"/>
              <w:left w:w="55" w:type="dxa"/>
              <w:bottom w:w="55" w:type="dxa"/>
              <w:right w:w="55" w:type="dxa"/>
            </w:tcMar>
          </w:tcPr>
          <w:p w14:paraId="7644A25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528 процедур</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213D57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10 процедур</w:t>
            </w:r>
          </w:p>
        </w:tc>
        <w:tc>
          <w:tcPr>
            <w:tcW w:w="1701" w:type="dxa"/>
            <w:tcBorders>
              <w:left w:val="single" w:sz="2" w:space="0" w:color="000000"/>
              <w:bottom w:val="single" w:sz="2" w:space="0" w:color="000000"/>
              <w:right w:val="single" w:sz="2" w:space="0" w:color="000000"/>
            </w:tcBorders>
          </w:tcPr>
          <w:p w14:paraId="0DF1208F"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w:t>
            </w:r>
          </w:p>
        </w:tc>
        <w:tc>
          <w:tcPr>
            <w:tcW w:w="1701" w:type="dxa"/>
            <w:tcBorders>
              <w:left w:val="single" w:sz="2" w:space="0" w:color="000000"/>
              <w:bottom w:val="single" w:sz="2" w:space="0" w:color="000000"/>
              <w:right w:val="single" w:sz="2" w:space="0" w:color="000000"/>
            </w:tcBorders>
          </w:tcPr>
          <w:p w14:paraId="767AB7C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w:t>
            </w:r>
          </w:p>
        </w:tc>
      </w:tr>
      <w:tr w:rsidR="00096B6F" w:rsidRPr="00096B6F" w14:paraId="02FC17F0"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5CDB88A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Инъекции</w:t>
            </w:r>
          </w:p>
        </w:tc>
        <w:tc>
          <w:tcPr>
            <w:tcW w:w="1627" w:type="dxa"/>
            <w:tcBorders>
              <w:left w:val="single" w:sz="2" w:space="0" w:color="000000"/>
              <w:bottom w:val="single" w:sz="2" w:space="0" w:color="000000"/>
            </w:tcBorders>
            <w:tcMar>
              <w:top w:w="55" w:type="dxa"/>
              <w:left w:w="55" w:type="dxa"/>
              <w:bottom w:w="55" w:type="dxa"/>
              <w:right w:w="55" w:type="dxa"/>
            </w:tcMar>
          </w:tcPr>
          <w:p w14:paraId="6D15A07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96 процедур</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B8F6F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30 процедур</w:t>
            </w:r>
          </w:p>
        </w:tc>
        <w:tc>
          <w:tcPr>
            <w:tcW w:w="1701" w:type="dxa"/>
            <w:tcBorders>
              <w:left w:val="single" w:sz="2" w:space="0" w:color="000000"/>
              <w:bottom w:val="single" w:sz="2" w:space="0" w:color="000000"/>
              <w:right w:val="single" w:sz="2" w:space="0" w:color="000000"/>
            </w:tcBorders>
          </w:tcPr>
          <w:p w14:paraId="5FE7AC4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w:t>
            </w:r>
          </w:p>
        </w:tc>
        <w:tc>
          <w:tcPr>
            <w:tcW w:w="1701" w:type="dxa"/>
            <w:tcBorders>
              <w:left w:val="single" w:sz="2" w:space="0" w:color="000000"/>
              <w:bottom w:val="single" w:sz="2" w:space="0" w:color="000000"/>
              <w:right w:val="single" w:sz="2" w:space="0" w:color="000000"/>
            </w:tcBorders>
          </w:tcPr>
          <w:p w14:paraId="55C85F4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w:t>
            </w:r>
          </w:p>
        </w:tc>
      </w:tr>
      <w:tr w:rsidR="00096B6F" w:rsidRPr="00096B6F" w14:paraId="1DD6565B"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1C2F104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Прием врача</w:t>
            </w:r>
          </w:p>
        </w:tc>
        <w:tc>
          <w:tcPr>
            <w:tcW w:w="1627" w:type="dxa"/>
            <w:tcBorders>
              <w:left w:val="single" w:sz="2" w:space="0" w:color="000000"/>
              <w:bottom w:val="single" w:sz="2" w:space="0" w:color="000000"/>
            </w:tcBorders>
            <w:tcMar>
              <w:top w:w="55" w:type="dxa"/>
              <w:left w:w="55" w:type="dxa"/>
              <w:bottom w:w="55" w:type="dxa"/>
              <w:right w:w="55" w:type="dxa"/>
            </w:tcMar>
          </w:tcPr>
          <w:p w14:paraId="54914A1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177 человек</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D354D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31человек</w:t>
            </w:r>
          </w:p>
        </w:tc>
        <w:tc>
          <w:tcPr>
            <w:tcW w:w="1701" w:type="dxa"/>
            <w:tcBorders>
              <w:left w:val="single" w:sz="2" w:space="0" w:color="000000"/>
              <w:bottom w:val="single" w:sz="2" w:space="0" w:color="000000"/>
              <w:right w:val="single" w:sz="2" w:space="0" w:color="000000"/>
            </w:tcBorders>
          </w:tcPr>
          <w:p w14:paraId="1A6A1D0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32 человек</w:t>
            </w:r>
          </w:p>
        </w:tc>
        <w:tc>
          <w:tcPr>
            <w:tcW w:w="1701" w:type="dxa"/>
            <w:tcBorders>
              <w:left w:val="single" w:sz="2" w:space="0" w:color="000000"/>
              <w:bottom w:val="single" w:sz="2" w:space="0" w:color="000000"/>
              <w:right w:val="single" w:sz="2" w:space="0" w:color="000000"/>
            </w:tcBorders>
          </w:tcPr>
          <w:p w14:paraId="73E7C75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27человек</w:t>
            </w:r>
          </w:p>
        </w:tc>
      </w:tr>
      <w:tr w:rsidR="00096B6F" w:rsidRPr="00096B6F" w14:paraId="176EB6D5" w14:textId="77777777" w:rsidTr="00130142">
        <w:tc>
          <w:tcPr>
            <w:tcW w:w="2339" w:type="dxa"/>
            <w:tcBorders>
              <w:left w:val="single" w:sz="2" w:space="0" w:color="000000"/>
              <w:bottom w:val="single" w:sz="2" w:space="0" w:color="000000"/>
            </w:tcBorders>
            <w:tcMar>
              <w:top w:w="55" w:type="dxa"/>
              <w:left w:w="55" w:type="dxa"/>
              <w:bottom w:w="55" w:type="dxa"/>
              <w:right w:w="55" w:type="dxa"/>
            </w:tcMar>
          </w:tcPr>
          <w:p w14:paraId="42BB922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Итого</w:t>
            </w:r>
          </w:p>
        </w:tc>
        <w:tc>
          <w:tcPr>
            <w:tcW w:w="1627" w:type="dxa"/>
            <w:tcBorders>
              <w:left w:val="single" w:sz="2" w:space="0" w:color="000000"/>
              <w:bottom w:val="single" w:sz="2" w:space="0" w:color="000000"/>
            </w:tcBorders>
            <w:tcMar>
              <w:top w:w="55" w:type="dxa"/>
              <w:left w:w="55" w:type="dxa"/>
              <w:bottom w:w="55" w:type="dxa"/>
              <w:right w:w="55" w:type="dxa"/>
            </w:tcMar>
          </w:tcPr>
          <w:p w14:paraId="30E22195"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3425</w:t>
            </w:r>
          </w:p>
        </w:tc>
        <w:tc>
          <w:tcPr>
            <w:tcW w:w="212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2F14F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894</w:t>
            </w:r>
          </w:p>
        </w:tc>
        <w:tc>
          <w:tcPr>
            <w:tcW w:w="1701" w:type="dxa"/>
            <w:tcBorders>
              <w:left w:val="single" w:sz="2" w:space="0" w:color="000000"/>
              <w:bottom w:val="single" w:sz="2" w:space="0" w:color="000000"/>
              <w:right w:val="single" w:sz="2" w:space="0" w:color="000000"/>
            </w:tcBorders>
          </w:tcPr>
          <w:p w14:paraId="1F4323CA"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512</w:t>
            </w:r>
          </w:p>
        </w:tc>
        <w:tc>
          <w:tcPr>
            <w:tcW w:w="1701" w:type="dxa"/>
            <w:tcBorders>
              <w:left w:val="single" w:sz="2" w:space="0" w:color="000000"/>
              <w:bottom w:val="single" w:sz="2" w:space="0" w:color="000000"/>
              <w:right w:val="single" w:sz="2" w:space="0" w:color="000000"/>
            </w:tcBorders>
          </w:tcPr>
          <w:p w14:paraId="6DC0C5B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776</w:t>
            </w:r>
          </w:p>
        </w:tc>
      </w:tr>
    </w:tbl>
    <w:p w14:paraId="0D68D4D6"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09B9C5DA"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3. В целях профилактики сезонных заболеваний в ГБОУ СО проводились следующие </w:t>
      </w:r>
      <w:r w:rsidRPr="00096B6F">
        <w:rPr>
          <w:rFonts w:ascii="Times New Roman" w:eastAsia="Andale Sans UI" w:hAnsi="Times New Roman" w:cs="Times New Roman"/>
          <w:kern w:val="3"/>
          <w:sz w:val="24"/>
          <w:szCs w:val="24"/>
        </w:rPr>
        <w:lastRenderedPageBreak/>
        <w:t>мероприятия:</w:t>
      </w:r>
    </w:p>
    <w:p w14:paraId="36E7E0D6"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Организован контроль температуры учащихся на входе;</w:t>
      </w:r>
    </w:p>
    <w:p w14:paraId="78A944C2"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 Вакцинопрофилактика (против гриппа, кори, клещ. энцефалита </w:t>
      </w:r>
      <w:proofErr w:type="spellStart"/>
      <w:r w:rsidRPr="00096B6F">
        <w:rPr>
          <w:rFonts w:ascii="Times New Roman" w:eastAsia="Andale Sans UI" w:hAnsi="Times New Roman" w:cs="Times New Roman"/>
          <w:kern w:val="3"/>
          <w:sz w:val="24"/>
          <w:szCs w:val="24"/>
        </w:rPr>
        <w:t>и.т.д</w:t>
      </w:r>
      <w:proofErr w:type="spellEnd"/>
      <w:r w:rsidRPr="00096B6F">
        <w:rPr>
          <w:rFonts w:ascii="Times New Roman" w:eastAsia="Andale Sans UI" w:hAnsi="Times New Roman" w:cs="Times New Roman"/>
          <w:kern w:val="3"/>
          <w:sz w:val="24"/>
          <w:szCs w:val="24"/>
        </w:rPr>
        <w:t>.);</w:t>
      </w:r>
    </w:p>
    <w:p w14:paraId="10BFD093"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 Обследование на </w:t>
      </w:r>
      <w:proofErr w:type="spellStart"/>
      <w:r w:rsidRPr="00096B6F">
        <w:rPr>
          <w:rFonts w:ascii="Times New Roman" w:eastAsia="Andale Sans UI" w:hAnsi="Times New Roman" w:cs="Times New Roman"/>
          <w:kern w:val="3"/>
          <w:sz w:val="24"/>
          <w:szCs w:val="24"/>
        </w:rPr>
        <w:t>Диаскин</w:t>
      </w:r>
      <w:proofErr w:type="spellEnd"/>
      <w:r w:rsidRPr="00096B6F">
        <w:rPr>
          <w:rFonts w:ascii="Times New Roman" w:eastAsia="Andale Sans UI" w:hAnsi="Times New Roman" w:cs="Times New Roman"/>
          <w:kern w:val="3"/>
          <w:sz w:val="24"/>
          <w:szCs w:val="24"/>
        </w:rPr>
        <w:t>-тест (1 раз в год);</w:t>
      </w:r>
    </w:p>
    <w:p w14:paraId="29B141E3"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 Консультация фтизиатра (в том случае, если родитель отказывается провести обследование на </w:t>
      </w:r>
      <w:proofErr w:type="spellStart"/>
      <w:r w:rsidRPr="00096B6F">
        <w:rPr>
          <w:rFonts w:ascii="Times New Roman" w:eastAsia="Andale Sans UI" w:hAnsi="Times New Roman" w:cs="Times New Roman"/>
          <w:kern w:val="3"/>
          <w:sz w:val="24"/>
          <w:szCs w:val="24"/>
        </w:rPr>
        <w:t>Диаскин</w:t>
      </w:r>
      <w:proofErr w:type="spellEnd"/>
      <w:r w:rsidRPr="00096B6F">
        <w:rPr>
          <w:rFonts w:ascii="Times New Roman" w:eastAsia="Andale Sans UI" w:hAnsi="Times New Roman" w:cs="Times New Roman"/>
          <w:kern w:val="3"/>
          <w:sz w:val="24"/>
          <w:szCs w:val="24"/>
        </w:rPr>
        <w:t>-тест );</w:t>
      </w:r>
    </w:p>
    <w:p w14:paraId="10397AEF"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Витаминизация блюд;</w:t>
      </w:r>
    </w:p>
    <w:p w14:paraId="082DD1A8"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Кварцевание и проветривание помещений;</w:t>
      </w:r>
    </w:p>
    <w:p w14:paraId="60D0E1A9"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В связи с этими мероприятиями снижен процент заболеваемости детей.</w:t>
      </w:r>
    </w:p>
    <w:p w14:paraId="486E031C"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3F7A2688"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 Для формирования у обучающихся здорового образа жизни проводятся мероприятия по оздоровлению:</w:t>
      </w:r>
    </w:p>
    <w:p w14:paraId="4C2515AF"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Каждому ребенку проводится антропометрические данные во время учебного года;</w:t>
      </w:r>
    </w:p>
    <w:p w14:paraId="45BDB217"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Проводятся занятия с детьми, имеющими проблемы со зрением, направленны на снятие утомления с глаз;</w:t>
      </w:r>
    </w:p>
    <w:p w14:paraId="1965FC31"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xml:space="preserve">- Проводятся беседа с детьми медицинскими сестрами по нарушению осанки и плоскостопию во время процедур массажа и </w:t>
      </w:r>
      <w:proofErr w:type="spellStart"/>
      <w:r w:rsidRPr="00096B6F">
        <w:rPr>
          <w:rFonts w:ascii="Times New Roman" w:eastAsia="Andale Sans UI" w:hAnsi="Times New Roman" w:cs="Times New Roman"/>
          <w:kern w:val="3"/>
          <w:sz w:val="24"/>
          <w:szCs w:val="24"/>
        </w:rPr>
        <w:t>физ.процедур</w:t>
      </w:r>
      <w:proofErr w:type="spellEnd"/>
      <w:r w:rsidRPr="00096B6F">
        <w:rPr>
          <w:rFonts w:ascii="Times New Roman" w:eastAsia="Andale Sans UI" w:hAnsi="Times New Roman" w:cs="Times New Roman"/>
          <w:kern w:val="3"/>
          <w:sz w:val="24"/>
          <w:szCs w:val="24"/>
        </w:rPr>
        <w:t>;</w:t>
      </w:r>
    </w:p>
    <w:p w14:paraId="7888A37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Проводились беседы о правилах оказания первой медицинской помощи при кровотечениях и неотложных состояниях, о сезонном заболевании клещевого энцефалита и гриппа, о пользе вакцинопрофилактики, о вреде гиподинамии;</w:t>
      </w:r>
    </w:p>
    <w:p w14:paraId="2CF4DB63"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Медицинские сестры предлагают организовывать подвижные игры в группах продленного дня и на территории ГБОУ СО;</w:t>
      </w:r>
    </w:p>
    <w:p w14:paraId="48912ADF"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 Оформление информационного стенда по темам: профилактика ОРВИ, гриппа, клещевого энцефалита, кори, профилактика травматизма в зимний период, вакцинопрофилактика (для родителей).</w:t>
      </w:r>
    </w:p>
    <w:p w14:paraId="042698EA"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57C4EBB3"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5. В ходе диспансеризации были обследованы обучающиеся следующими врачами-специалистами:</w:t>
      </w:r>
    </w:p>
    <w:p w14:paraId="38930FB0"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tbl>
      <w:tblPr>
        <w:tblW w:w="9495" w:type="dxa"/>
        <w:tblLayout w:type="fixed"/>
        <w:tblCellMar>
          <w:left w:w="10" w:type="dxa"/>
          <w:right w:w="10" w:type="dxa"/>
        </w:tblCellMar>
        <w:tblLook w:val="04A0" w:firstRow="1" w:lastRow="0" w:firstColumn="1" w:lastColumn="0" w:noHBand="0" w:noVBand="1"/>
      </w:tblPr>
      <w:tblGrid>
        <w:gridCol w:w="2409"/>
        <w:gridCol w:w="1841"/>
        <w:gridCol w:w="1843"/>
        <w:gridCol w:w="1701"/>
        <w:gridCol w:w="1701"/>
      </w:tblGrid>
      <w:tr w:rsidR="00096B6F" w:rsidRPr="00096B6F" w14:paraId="319242B2" w14:textId="77777777" w:rsidTr="00130142">
        <w:tc>
          <w:tcPr>
            <w:tcW w:w="2409" w:type="dxa"/>
            <w:tcBorders>
              <w:top w:val="single" w:sz="2" w:space="0" w:color="000000"/>
              <w:left w:val="single" w:sz="2" w:space="0" w:color="000000"/>
              <w:bottom w:val="single" w:sz="2" w:space="0" w:color="000000"/>
            </w:tcBorders>
            <w:tcMar>
              <w:top w:w="55" w:type="dxa"/>
              <w:left w:w="55" w:type="dxa"/>
              <w:bottom w:w="55" w:type="dxa"/>
              <w:right w:w="55" w:type="dxa"/>
            </w:tcMar>
          </w:tcPr>
          <w:p w14:paraId="7CCDAEB9" w14:textId="3AED1110" w:rsidR="00096B6F" w:rsidRPr="00096B6F" w:rsidRDefault="00096B6F" w:rsidP="00096B6F">
            <w:pPr>
              <w:widowControl w:val="0"/>
              <w:suppressLineNumbers/>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Специалисты</w:t>
            </w:r>
          </w:p>
        </w:tc>
        <w:tc>
          <w:tcPr>
            <w:tcW w:w="1841" w:type="dxa"/>
            <w:tcBorders>
              <w:top w:val="single" w:sz="2" w:space="0" w:color="000000"/>
              <w:left w:val="single" w:sz="2" w:space="0" w:color="000000"/>
              <w:bottom w:val="single" w:sz="2" w:space="0" w:color="000000"/>
            </w:tcBorders>
            <w:tcMar>
              <w:top w:w="55" w:type="dxa"/>
              <w:left w:w="55" w:type="dxa"/>
              <w:bottom w:w="55" w:type="dxa"/>
              <w:right w:w="55" w:type="dxa"/>
            </w:tcMar>
          </w:tcPr>
          <w:p w14:paraId="79B4DC99" w14:textId="77777777" w:rsidR="00096B6F" w:rsidRPr="00096B6F" w:rsidRDefault="00096B6F" w:rsidP="00096B6F">
            <w:pPr>
              <w:widowControl w:val="0"/>
              <w:suppressLineNumbers/>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2022–2023 </w:t>
            </w:r>
          </w:p>
        </w:tc>
        <w:tc>
          <w:tcPr>
            <w:tcW w:w="184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A7FE147" w14:textId="77777777" w:rsidR="00096B6F" w:rsidRPr="00096B6F" w:rsidRDefault="00096B6F" w:rsidP="00096B6F">
            <w:pPr>
              <w:widowControl w:val="0"/>
              <w:suppressLineNumbers/>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2023–2024</w:t>
            </w:r>
          </w:p>
        </w:tc>
        <w:tc>
          <w:tcPr>
            <w:tcW w:w="1701" w:type="dxa"/>
            <w:tcBorders>
              <w:top w:val="single" w:sz="2" w:space="0" w:color="000000"/>
              <w:left w:val="single" w:sz="2" w:space="0" w:color="000000"/>
              <w:bottom w:val="single" w:sz="2" w:space="0" w:color="000000"/>
              <w:right w:val="single" w:sz="2" w:space="0" w:color="000000"/>
            </w:tcBorders>
          </w:tcPr>
          <w:p w14:paraId="06F238D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2024–2025  </w:t>
            </w:r>
          </w:p>
        </w:tc>
        <w:tc>
          <w:tcPr>
            <w:tcW w:w="1701" w:type="dxa"/>
            <w:tcBorders>
              <w:top w:val="single" w:sz="2" w:space="0" w:color="000000"/>
              <w:left w:val="single" w:sz="2" w:space="0" w:color="000000"/>
              <w:bottom w:val="single" w:sz="2" w:space="0" w:color="000000"/>
              <w:right w:val="single" w:sz="2" w:space="0" w:color="000000"/>
            </w:tcBorders>
          </w:tcPr>
          <w:p w14:paraId="157B2DA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2025-2026</w:t>
            </w:r>
          </w:p>
        </w:tc>
      </w:tr>
      <w:tr w:rsidR="00096B6F" w:rsidRPr="00096B6F" w14:paraId="42039CF1" w14:textId="77777777" w:rsidTr="00130142">
        <w:tc>
          <w:tcPr>
            <w:tcW w:w="2409" w:type="dxa"/>
            <w:tcBorders>
              <w:left w:val="single" w:sz="2" w:space="0" w:color="000000"/>
              <w:bottom w:val="single" w:sz="2" w:space="0" w:color="000000"/>
            </w:tcBorders>
            <w:tcMar>
              <w:top w:w="55" w:type="dxa"/>
              <w:left w:w="55" w:type="dxa"/>
              <w:bottom w:w="55" w:type="dxa"/>
              <w:right w:w="55" w:type="dxa"/>
            </w:tcMar>
          </w:tcPr>
          <w:p w14:paraId="53156BE6" w14:textId="77777777" w:rsidR="00096B6F" w:rsidRPr="00096B6F" w:rsidRDefault="00096B6F" w:rsidP="00096B6F">
            <w:pPr>
              <w:widowControl w:val="0"/>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Врач-ортопед</w:t>
            </w:r>
          </w:p>
        </w:tc>
        <w:tc>
          <w:tcPr>
            <w:tcW w:w="1841" w:type="dxa"/>
            <w:tcBorders>
              <w:left w:val="single" w:sz="2" w:space="0" w:color="000000"/>
              <w:bottom w:val="single" w:sz="2" w:space="0" w:color="000000"/>
            </w:tcBorders>
            <w:tcMar>
              <w:top w:w="55" w:type="dxa"/>
              <w:left w:w="55" w:type="dxa"/>
              <w:bottom w:w="55" w:type="dxa"/>
              <w:right w:w="55" w:type="dxa"/>
            </w:tcMar>
          </w:tcPr>
          <w:p w14:paraId="77D92A1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22 человека</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30EF3A"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21 человек</w:t>
            </w:r>
          </w:p>
        </w:tc>
        <w:tc>
          <w:tcPr>
            <w:tcW w:w="1701" w:type="dxa"/>
            <w:tcBorders>
              <w:left w:val="single" w:sz="2" w:space="0" w:color="000000"/>
              <w:bottom w:val="single" w:sz="2" w:space="0" w:color="000000"/>
              <w:right w:val="single" w:sz="2" w:space="0" w:color="000000"/>
            </w:tcBorders>
          </w:tcPr>
          <w:p w14:paraId="2D565E8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28 человек</w:t>
            </w:r>
          </w:p>
        </w:tc>
        <w:tc>
          <w:tcPr>
            <w:tcW w:w="1701" w:type="dxa"/>
            <w:tcBorders>
              <w:left w:val="single" w:sz="2" w:space="0" w:color="000000"/>
              <w:bottom w:val="single" w:sz="2" w:space="0" w:color="000000"/>
              <w:right w:val="single" w:sz="2" w:space="0" w:color="000000"/>
            </w:tcBorders>
          </w:tcPr>
          <w:p w14:paraId="6574844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13человек</w:t>
            </w:r>
          </w:p>
        </w:tc>
      </w:tr>
      <w:tr w:rsidR="00096B6F" w:rsidRPr="00096B6F" w14:paraId="70809A57" w14:textId="77777777" w:rsidTr="00130142">
        <w:tc>
          <w:tcPr>
            <w:tcW w:w="2409" w:type="dxa"/>
            <w:tcBorders>
              <w:left w:val="single" w:sz="2" w:space="0" w:color="000000"/>
              <w:bottom w:val="single" w:sz="2" w:space="0" w:color="000000"/>
            </w:tcBorders>
            <w:tcMar>
              <w:top w:w="55" w:type="dxa"/>
              <w:left w:w="55" w:type="dxa"/>
              <w:bottom w:w="55" w:type="dxa"/>
              <w:right w:w="55" w:type="dxa"/>
            </w:tcMar>
          </w:tcPr>
          <w:p w14:paraId="1FA89AC6" w14:textId="77777777" w:rsidR="00096B6F" w:rsidRPr="00096B6F" w:rsidRDefault="00096B6F" w:rsidP="00096B6F">
            <w:pPr>
              <w:widowControl w:val="0"/>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Врач-окулист</w:t>
            </w:r>
          </w:p>
        </w:tc>
        <w:tc>
          <w:tcPr>
            <w:tcW w:w="1841" w:type="dxa"/>
            <w:tcBorders>
              <w:left w:val="single" w:sz="2" w:space="0" w:color="000000"/>
              <w:bottom w:val="single" w:sz="2" w:space="0" w:color="000000"/>
            </w:tcBorders>
            <w:tcMar>
              <w:top w:w="55" w:type="dxa"/>
              <w:left w:w="55" w:type="dxa"/>
              <w:bottom w:w="55" w:type="dxa"/>
              <w:right w:w="55" w:type="dxa"/>
            </w:tcMar>
          </w:tcPr>
          <w:p w14:paraId="224673E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22 человека</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D818F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21 человек</w:t>
            </w:r>
          </w:p>
        </w:tc>
        <w:tc>
          <w:tcPr>
            <w:tcW w:w="1701" w:type="dxa"/>
            <w:tcBorders>
              <w:left w:val="single" w:sz="2" w:space="0" w:color="000000"/>
              <w:bottom w:val="single" w:sz="2" w:space="0" w:color="000000"/>
              <w:right w:val="single" w:sz="2" w:space="0" w:color="000000"/>
            </w:tcBorders>
          </w:tcPr>
          <w:p w14:paraId="1442853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28 человек</w:t>
            </w:r>
          </w:p>
        </w:tc>
        <w:tc>
          <w:tcPr>
            <w:tcW w:w="1701" w:type="dxa"/>
            <w:tcBorders>
              <w:left w:val="single" w:sz="2" w:space="0" w:color="000000"/>
              <w:bottom w:val="single" w:sz="2" w:space="0" w:color="000000"/>
              <w:right w:val="single" w:sz="2" w:space="0" w:color="000000"/>
            </w:tcBorders>
          </w:tcPr>
          <w:p w14:paraId="56FE2FE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33человека</w:t>
            </w:r>
          </w:p>
        </w:tc>
      </w:tr>
      <w:tr w:rsidR="00096B6F" w:rsidRPr="00096B6F" w14:paraId="3292D7D7" w14:textId="77777777" w:rsidTr="00130142">
        <w:tc>
          <w:tcPr>
            <w:tcW w:w="2409" w:type="dxa"/>
            <w:tcBorders>
              <w:left w:val="single" w:sz="2" w:space="0" w:color="000000"/>
              <w:bottom w:val="single" w:sz="2" w:space="0" w:color="000000"/>
            </w:tcBorders>
            <w:tcMar>
              <w:top w:w="55" w:type="dxa"/>
              <w:left w:w="55" w:type="dxa"/>
              <w:bottom w:w="55" w:type="dxa"/>
              <w:right w:w="55" w:type="dxa"/>
            </w:tcMar>
          </w:tcPr>
          <w:p w14:paraId="10ADEB40" w14:textId="77777777" w:rsidR="00096B6F" w:rsidRPr="00096B6F" w:rsidRDefault="00096B6F" w:rsidP="00096B6F">
            <w:pPr>
              <w:widowControl w:val="0"/>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Врач-эндокринолог</w:t>
            </w:r>
          </w:p>
        </w:tc>
        <w:tc>
          <w:tcPr>
            <w:tcW w:w="1841" w:type="dxa"/>
            <w:tcBorders>
              <w:left w:val="single" w:sz="2" w:space="0" w:color="000000"/>
              <w:bottom w:val="single" w:sz="2" w:space="0" w:color="000000"/>
            </w:tcBorders>
            <w:tcMar>
              <w:top w:w="55" w:type="dxa"/>
              <w:left w:w="55" w:type="dxa"/>
              <w:bottom w:w="55" w:type="dxa"/>
              <w:right w:w="55" w:type="dxa"/>
            </w:tcMar>
          </w:tcPr>
          <w:p w14:paraId="7B26C299"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22 человека</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9046B4F"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21 человек</w:t>
            </w:r>
          </w:p>
        </w:tc>
        <w:tc>
          <w:tcPr>
            <w:tcW w:w="1701" w:type="dxa"/>
            <w:tcBorders>
              <w:left w:val="single" w:sz="2" w:space="0" w:color="000000"/>
              <w:bottom w:val="single" w:sz="2" w:space="0" w:color="000000"/>
              <w:right w:val="single" w:sz="2" w:space="0" w:color="000000"/>
            </w:tcBorders>
          </w:tcPr>
          <w:p w14:paraId="599575C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28 человек</w:t>
            </w:r>
          </w:p>
        </w:tc>
        <w:tc>
          <w:tcPr>
            <w:tcW w:w="1701" w:type="dxa"/>
            <w:tcBorders>
              <w:left w:val="single" w:sz="2" w:space="0" w:color="000000"/>
              <w:bottom w:val="single" w:sz="2" w:space="0" w:color="000000"/>
              <w:right w:val="single" w:sz="2" w:space="0" w:color="000000"/>
            </w:tcBorders>
          </w:tcPr>
          <w:p w14:paraId="55D39F4B"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29 человек</w:t>
            </w:r>
          </w:p>
        </w:tc>
      </w:tr>
      <w:tr w:rsidR="00096B6F" w:rsidRPr="00096B6F" w14:paraId="565E8FA1" w14:textId="77777777" w:rsidTr="00130142">
        <w:tc>
          <w:tcPr>
            <w:tcW w:w="2409" w:type="dxa"/>
            <w:tcBorders>
              <w:left w:val="single" w:sz="2" w:space="0" w:color="000000"/>
              <w:bottom w:val="single" w:sz="2" w:space="0" w:color="000000"/>
            </w:tcBorders>
            <w:tcMar>
              <w:top w:w="55" w:type="dxa"/>
              <w:left w:w="55" w:type="dxa"/>
              <w:bottom w:w="55" w:type="dxa"/>
              <w:right w:w="55" w:type="dxa"/>
            </w:tcMar>
          </w:tcPr>
          <w:p w14:paraId="466F138B" w14:textId="77777777" w:rsidR="00096B6F" w:rsidRPr="00096B6F" w:rsidRDefault="00096B6F" w:rsidP="00096B6F">
            <w:pPr>
              <w:widowControl w:val="0"/>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Врач-стоматолог</w:t>
            </w:r>
          </w:p>
        </w:tc>
        <w:tc>
          <w:tcPr>
            <w:tcW w:w="1841" w:type="dxa"/>
            <w:tcBorders>
              <w:left w:val="single" w:sz="2" w:space="0" w:color="000000"/>
              <w:bottom w:val="single" w:sz="2" w:space="0" w:color="000000"/>
            </w:tcBorders>
            <w:tcMar>
              <w:top w:w="55" w:type="dxa"/>
              <w:left w:w="55" w:type="dxa"/>
              <w:bottom w:w="55" w:type="dxa"/>
              <w:right w:w="55" w:type="dxa"/>
            </w:tcMar>
          </w:tcPr>
          <w:p w14:paraId="2E4D9D6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73 человек</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29D47F2"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84 человека</w:t>
            </w:r>
          </w:p>
        </w:tc>
        <w:tc>
          <w:tcPr>
            <w:tcW w:w="1701" w:type="dxa"/>
            <w:tcBorders>
              <w:left w:val="single" w:sz="2" w:space="0" w:color="000000"/>
              <w:bottom w:val="single" w:sz="2" w:space="0" w:color="000000"/>
              <w:right w:val="single" w:sz="2" w:space="0" w:color="000000"/>
            </w:tcBorders>
          </w:tcPr>
          <w:p w14:paraId="16DDF79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106 человек</w:t>
            </w:r>
          </w:p>
        </w:tc>
        <w:tc>
          <w:tcPr>
            <w:tcW w:w="1701" w:type="dxa"/>
            <w:tcBorders>
              <w:left w:val="single" w:sz="2" w:space="0" w:color="000000"/>
              <w:bottom w:val="single" w:sz="2" w:space="0" w:color="000000"/>
              <w:right w:val="single" w:sz="2" w:space="0" w:color="000000"/>
            </w:tcBorders>
          </w:tcPr>
          <w:p w14:paraId="5C702C4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112 человек</w:t>
            </w:r>
          </w:p>
        </w:tc>
      </w:tr>
      <w:tr w:rsidR="00096B6F" w:rsidRPr="00096B6F" w14:paraId="78FF66B1" w14:textId="77777777" w:rsidTr="00130142">
        <w:tc>
          <w:tcPr>
            <w:tcW w:w="2409" w:type="dxa"/>
            <w:tcBorders>
              <w:left w:val="single" w:sz="2" w:space="0" w:color="000000"/>
              <w:bottom w:val="single" w:sz="2" w:space="0" w:color="000000"/>
            </w:tcBorders>
            <w:tcMar>
              <w:top w:w="55" w:type="dxa"/>
              <w:left w:w="55" w:type="dxa"/>
              <w:bottom w:w="55" w:type="dxa"/>
              <w:right w:w="55" w:type="dxa"/>
            </w:tcMar>
          </w:tcPr>
          <w:p w14:paraId="04B90169" w14:textId="77777777" w:rsidR="00096B6F" w:rsidRPr="00096B6F" w:rsidRDefault="00096B6F" w:rsidP="00096B6F">
            <w:pPr>
              <w:widowControl w:val="0"/>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Врач-педиатр</w:t>
            </w:r>
          </w:p>
        </w:tc>
        <w:tc>
          <w:tcPr>
            <w:tcW w:w="1841" w:type="dxa"/>
            <w:tcBorders>
              <w:left w:val="single" w:sz="2" w:space="0" w:color="000000"/>
              <w:bottom w:val="single" w:sz="2" w:space="0" w:color="000000"/>
            </w:tcBorders>
            <w:tcMar>
              <w:top w:w="55" w:type="dxa"/>
              <w:left w:w="55" w:type="dxa"/>
              <w:bottom w:w="55" w:type="dxa"/>
              <w:right w:w="55" w:type="dxa"/>
            </w:tcMar>
          </w:tcPr>
          <w:p w14:paraId="4877DE8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73 человека</w:t>
            </w:r>
          </w:p>
        </w:tc>
        <w:tc>
          <w:tcPr>
            <w:tcW w:w="184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A0C28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89 человек</w:t>
            </w:r>
          </w:p>
        </w:tc>
        <w:tc>
          <w:tcPr>
            <w:tcW w:w="1701" w:type="dxa"/>
            <w:tcBorders>
              <w:left w:val="single" w:sz="2" w:space="0" w:color="000000"/>
              <w:bottom w:val="single" w:sz="2" w:space="0" w:color="000000"/>
              <w:right w:val="single" w:sz="2" w:space="0" w:color="000000"/>
            </w:tcBorders>
          </w:tcPr>
          <w:p w14:paraId="67537495"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106 человек</w:t>
            </w:r>
          </w:p>
        </w:tc>
        <w:tc>
          <w:tcPr>
            <w:tcW w:w="1701" w:type="dxa"/>
            <w:tcBorders>
              <w:left w:val="single" w:sz="2" w:space="0" w:color="000000"/>
              <w:bottom w:val="single" w:sz="2" w:space="0" w:color="000000"/>
              <w:right w:val="single" w:sz="2" w:space="0" w:color="000000"/>
            </w:tcBorders>
          </w:tcPr>
          <w:p w14:paraId="07AC532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112человек</w:t>
            </w:r>
          </w:p>
        </w:tc>
      </w:tr>
    </w:tbl>
    <w:p w14:paraId="79139ED7"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27536FDE"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По рекомендациям врачей-специалистов будут сделаны выписки из диспансерных карт обучающихся для родителей с целью дообследования ребенка.</w:t>
      </w:r>
    </w:p>
    <w:p w14:paraId="18FFA13E"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p w14:paraId="21D9869D"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6. В медицинском пункте проводится реализация медицинских услуг на внебюджетной основе:</w:t>
      </w:r>
    </w:p>
    <w:p w14:paraId="310E0CA1" w14:textId="77777777" w:rsidR="00096B6F" w:rsidRPr="00096B6F" w:rsidRDefault="00096B6F" w:rsidP="00096B6F">
      <w:pPr>
        <w:widowControl w:val="0"/>
        <w:suppressAutoHyphens/>
        <w:autoSpaceDN w:val="0"/>
        <w:spacing w:after="0" w:line="240" w:lineRule="auto"/>
        <w:ind w:firstLine="709"/>
        <w:jc w:val="both"/>
        <w:textAlignment w:val="baseline"/>
        <w:rPr>
          <w:rFonts w:ascii="Times New Roman" w:eastAsia="Andale Sans UI" w:hAnsi="Times New Roman" w:cs="Times New Roman"/>
          <w:kern w:val="3"/>
          <w:sz w:val="24"/>
          <w:szCs w:val="24"/>
        </w:rPr>
      </w:pPr>
    </w:p>
    <w:tbl>
      <w:tblPr>
        <w:tblW w:w="9269" w:type="dxa"/>
        <w:tblLayout w:type="fixed"/>
        <w:tblCellMar>
          <w:left w:w="10" w:type="dxa"/>
          <w:right w:w="10" w:type="dxa"/>
        </w:tblCellMar>
        <w:tblLook w:val="04A0" w:firstRow="1" w:lastRow="0" w:firstColumn="1" w:lastColumn="0" w:noHBand="0" w:noVBand="1"/>
      </w:tblPr>
      <w:tblGrid>
        <w:gridCol w:w="1898"/>
        <w:gridCol w:w="1985"/>
        <w:gridCol w:w="1701"/>
        <w:gridCol w:w="1976"/>
        <w:gridCol w:w="1709"/>
      </w:tblGrid>
      <w:tr w:rsidR="00096B6F" w:rsidRPr="00096B6F" w14:paraId="6EAAF3EB" w14:textId="77777777" w:rsidTr="00096B6F">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14:paraId="03073CE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Название процедуры</w:t>
            </w:r>
          </w:p>
        </w:tc>
        <w:tc>
          <w:tcPr>
            <w:tcW w:w="1985" w:type="dxa"/>
            <w:tcBorders>
              <w:top w:val="single" w:sz="2" w:space="0" w:color="000000"/>
              <w:left w:val="single" w:sz="2" w:space="0" w:color="000000"/>
              <w:bottom w:val="single" w:sz="2" w:space="0" w:color="000000"/>
            </w:tcBorders>
            <w:tcMar>
              <w:top w:w="55" w:type="dxa"/>
              <w:left w:w="55" w:type="dxa"/>
              <w:bottom w:w="55" w:type="dxa"/>
              <w:right w:w="55" w:type="dxa"/>
            </w:tcMar>
          </w:tcPr>
          <w:p w14:paraId="47B93207" w14:textId="77777777" w:rsidR="00096B6F" w:rsidRPr="00096B6F" w:rsidRDefault="00096B6F" w:rsidP="00096B6F">
            <w:pPr>
              <w:widowControl w:val="0"/>
              <w:suppressLineNumbers/>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2023г.</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6C11FE5" w14:textId="77777777" w:rsidR="00096B6F" w:rsidRPr="00096B6F" w:rsidRDefault="00096B6F" w:rsidP="00096B6F">
            <w:pPr>
              <w:widowControl w:val="0"/>
              <w:suppressLineNumbers/>
              <w:suppressAutoHyphens/>
              <w:autoSpaceDN w:val="0"/>
              <w:spacing w:after="0" w:line="240" w:lineRule="auto"/>
              <w:jc w:val="both"/>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 xml:space="preserve">         2024г.</w:t>
            </w:r>
          </w:p>
        </w:tc>
        <w:tc>
          <w:tcPr>
            <w:tcW w:w="1976" w:type="dxa"/>
            <w:tcBorders>
              <w:top w:val="single" w:sz="2" w:space="0" w:color="000000"/>
              <w:left w:val="single" w:sz="2" w:space="0" w:color="000000"/>
              <w:bottom w:val="single" w:sz="2" w:space="0" w:color="000000"/>
              <w:right w:val="single" w:sz="2" w:space="0" w:color="000000"/>
            </w:tcBorders>
          </w:tcPr>
          <w:p w14:paraId="59F16D8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2025г.</w:t>
            </w:r>
          </w:p>
        </w:tc>
        <w:tc>
          <w:tcPr>
            <w:tcW w:w="1709" w:type="dxa"/>
            <w:tcBorders>
              <w:top w:val="single" w:sz="2" w:space="0" w:color="000000"/>
              <w:left w:val="single" w:sz="2" w:space="0" w:color="000000"/>
              <w:bottom w:val="single" w:sz="2" w:space="0" w:color="000000"/>
              <w:right w:val="single" w:sz="2" w:space="0" w:color="000000"/>
            </w:tcBorders>
          </w:tcPr>
          <w:p w14:paraId="1E02DB7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b/>
                <w:bCs/>
                <w:kern w:val="3"/>
                <w:sz w:val="24"/>
                <w:szCs w:val="24"/>
              </w:rPr>
            </w:pPr>
            <w:r w:rsidRPr="00096B6F">
              <w:rPr>
                <w:rFonts w:ascii="Times New Roman" w:eastAsia="Andale Sans UI" w:hAnsi="Times New Roman" w:cs="Times New Roman"/>
                <w:b/>
                <w:bCs/>
                <w:kern w:val="3"/>
                <w:sz w:val="24"/>
                <w:szCs w:val="24"/>
              </w:rPr>
              <w:t>2026г.</w:t>
            </w:r>
          </w:p>
        </w:tc>
      </w:tr>
      <w:tr w:rsidR="00096B6F" w:rsidRPr="00096B6F" w14:paraId="4896463D" w14:textId="77777777" w:rsidTr="00096B6F">
        <w:tc>
          <w:tcPr>
            <w:tcW w:w="1898" w:type="dxa"/>
            <w:tcBorders>
              <w:left w:val="single" w:sz="2" w:space="0" w:color="000000"/>
              <w:bottom w:val="single" w:sz="2" w:space="0" w:color="000000"/>
            </w:tcBorders>
            <w:tcMar>
              <w:top w:w="55" w:type="dxa"/>
              <w:left w:w="55" w:type="dxa"/>
              <w:bottom w:w="55" w:type="dxa"/>
              <w:right w:w="55" w:type="dxa"/>
            </w:tcMar>
          </w:tcPr>
          <w:p w14:paraId="2F5C705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Массаж</w:t>
            </w:r>
          </w:p>
        </w:tc>
        <w:tc>
          <w:tcPr>
            <w:tcW w:w="1985" w:type="dxa"/>
            <w:tcBorders>
              <w:left w:val="single" w:sz="2" w:space="0" w:color="000000"/>
              <w:bottom w:val="single" w:sz="2" w:space="0" w:color="000000"/>
            </w:tcBorders>
            <w:tcMar>
              <w:top w:w="55" w:type="dxa"/>
              <w:left w:w="55" w:type="dxa"/>
              <w:bottom w:w="55" w:type="dxa"/>
              <w:right w:w="55" w:type="dxa"/>
            </w:tcMar>
          </w:tcPr>
          <w:p w14:paraId="084E77BA" w14:textId="522147C1"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150 процедур</w:t>
            </w:r>
          </w:p>
        </w:tc>
        <w:tc>
          <w:tcPr>
            <w:tcW w:w="170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553BDF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213 процедур</w:t>
            </w:r>
          </w:p>
        </w:tc>
        <w:tc>
          <w:tcPr>
            <w:tcW w:w="1976" w:type="dxa"/>
            <w:tcBorders>
              <w:left w:val="single" w:sz="2" w:space="0" w:color="000000"/>
              <w:bottom w:val="single" w:sz="2" w:space="0" w:color="000000"/>
              <w:right w:val="single" w:sz="2" w:space="0" w:color="000000"/>
            </w:tcBorders>
          </w:tcPr>
          <w:p w14:paraId="38AA6FD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349 процедур</w:t>
            </w:r>
          </w:p>
        </w:tc>
        <w:tc>
          <w:tcPr>
            <w:tcW w:w="1709" w:type="dxa"/>
            <w:tcBorders>
              <w:left w:val="single" w:sz="2" w:space="0" w:color="000000"/>
              <w:bottom w:val="single" w:sz="2" w:space="0" w:color="000000"/>
              <w:right w:val="single" w:sz="2" w:space="0" w:color="000000"/>
            </w:tcBorders>
          </w:tcPr>
          <w:p w14:paraId="7D9141C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413 процедур</w:t>
            </w:r>
          </w:p>
        </w:tc>
      </w:tr>
      <w:tr w:rsidR="00096B6F" w:rsidRPr="00096B6F" w14:paraId="04B2993B" w14:textId="77777777" w:rsidTr="00096B6F">
        <w:tc>
          <w:tcPr>
            <w:tcW w:w="1898" w:type="dxa"/>
            <w:tcBorders>
              <w:left w:val="single" w:sz="2" w:space="0" w:color="000000"/>
              <w:bottom w:val="single" w:sz="2" w:space="0" w:color="000000"/>
            </w:tcBorders>
            <w:tcMar>
              <w:top w:w="55" w:type="dxa"/>
              <w:left w:w="55" w:type="dxa"/>
              <w:bottom w:w="55" w:type="dxa"/>
              <w:right w:w="55" w:type="dxa"/>
            </w:tcMar>
          </w:tcPr>
          <w:p w14:paraId="48117A3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proofErr w:type="spellStart"/>
            <w:r w:rsidRPr="00096B6F">
              <w:rPr>
                <w:rFonts w:ascii="Times New Roman" w:eastAsia="Andale Sans UI" w:hAnsi="Times New Roman" w:cs="Times New Roman"/>
                <w:kern w:val="3"/>
                <w:sz w:val="24"/>
                <w:szCs w:val="24"/>
              </w:rPr>
              <w:t>Физ.процедуры</w:t>
            </w:r>
            <w:proofErr w:type="spellEnd"/>
          </w:p>
        </w:tc>
        <w:tc>
          <w:tcPr>
            <w:tcW w:w="1985" w:type="dxa"/>
            <w:tcBorders>
              <w:left w:val="single" w:sz="2" w:space="0" w:color="000000"/>
              <w:bottom w:val="single" w:sz="2" w:space="0" w:color="000000"/>
            </w:tcBorders>
            <w:tcMar>
              <w:top w:w="55" w:type="dxa"/>
              <w:left w:w="55" w:type="dxa"/>
              <w:bottom w:w="55" w:type="dxa"/>
              <w:right w:w="55" w:type="dxa"/>
            </w:tcMar>
          </w:tcPr>
          <w:p w14:paraId="618B3519" w14:textId="61CA9A64"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55 процедур</w:t>
            </w:r>
          </w:p>
        </w:tc>
        <w:tc>
          <w:tcPr>
            <w:tcW w:w="1701"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80F01A"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323 процедур</w:t>
            </w:r>
          </w:p>
        </w:tc>
        <w:tc>
          <w:tcPr>
            <w:tcW w:w="1976" w:type="dxa"/>
            <w:tcBorders>
              <w:left w:val="single" w:sz="2" w:space="0" w:color="000000"/>
              <w:bottom w:val="single" w:sz="2" w:space="0" w:color="000000"/>
              <w:right w:val="single" w:sz="2" w:space="0" w:color="000000"/>
            </w:tcBorders>
          </w:tcPr>
          <w:p w14:paraId="5187DE2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265 процедур</w:t>
            </w:r>
          </w:p>
        </w:tc>
        <w:tc>
          <w:tcPr>
            <w:tcW w:w="1709" w:type="dxa"/>
            <w:tcBorders>
              <w:left w:val="single" w:sz="2" w:space="0" w:color="000000"/>
              <w:bottom w:val="single" w:sz="2" w:space="0" w:color="000000"/>
              <w:right w:val="single" w:sz="2" w:space="0" w:color="000000"/>
            </w:tcBorders>
          </w:tcPr>
          <w:p w14:paraId="646152C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395 процедур</w:t>
            </w:r>
          </w:p>
        </w:tc>
      </w:tr>
      <w:tr w:rsidR="00096B6F" w:rsidRPr="00096B6F" w14:paraId="22B549B5" w14:textId="77777777" w:rsidTr="00096B6F">
        <w:tc>
          <w:tcPr>
            <w:tcW w:w="1898" w:type="dxa"/>
            <w:tcBorders>
              <w:left w:val="single" w:sz="2" w:space="0" w:color="000000"/>
              <w:bottom w:val="single" w:sz="2" w:space="0" w:color="000000"/>
            </w:tcBorders>
            <w:tcMar>
              <w:top w:w="55" w:type="dxa"/>
              <w:left w:w="55" w:type="dxa"/>
              <w:bottom w:w="55" w:type="dxa"/>
              <w:right w:w="55" w:type="dxa"/>
            </w:tcMar>
          </w:tcPr>
          <w:p w14:paraId="52AD319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БАК-терапия</w:t>
            </w:r>
          </w:p>
        </w:tc>
        <w:tc>
          <w:tcPr>
            <w:tcW w:w="1985" w:type="dxa"/>
            <w:tcBorders>
              <w:left w:val="single" w:sz="2" w:space="0" w:color="000000"/>
              <w:bottom w:val="single" w:sz="2" w:space="0" w:color="000000"/>
            </w:tcBorders>
            <w:tcMar>
              <w:top w:w="55" w:type="dxa"/>
              <w:left w:w="55" w:type="dxa"/>
              <w:bottom w:w="55" w:type="dxa"/>
              <w:right w:w="55" w:type="dxa"/>
            </w:tcMar>
          </w:tcPr>
          <w:p w14:paraId="595460CB" w14:textId="3491E205"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102 процедуры</w:t>
            </w:r>
          </w:p>
        </w:tc>
        <w:tc>
          <w:tcPr>
            <w:tcW w:w="170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123E04"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144 процедуры</w:t>
            </w:r>
          </w:p>
        </w:tc>
        <w:tc>
          <w:tcPr>
            <w:tcW w:w="1976" w:type="dxa"/>
            <w:tcBorders>
              <w:left w:val="single" w:sz="2" w:space="0" w:color="000000"/>
              <w:bottom w:val="single" w:sz="2" w:space="0" w:color="000000"/>
              <w:right w:val="single" w:sz="2" w:space="0" w:color="000000"/>
            </w:tcBorders>
          </w:tcPr>
          <w:p w14:paraId="77E1D300"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95 процедур</w:t>
            </w:r>
          </w:p>
        </w:tc>
        <w:tc>
          <w:tcPr>
            <w:tcW w:w="1709" w:type="dxa"/>
            <w:tcBorders>
              <w:left w:val="single" w:sz="2" w:space="0" w:color="000000"/>
              <w:bottom w:val="single" w:sz="2" w:space="0" w:color="000000"/>
              <w:right w:val="single" w:sz="2" w:space="0" w:color="000000"/>
            </w:tcBorders>
          </w:tcPr>
          <w:p w14:paraId="2D68A601"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175процедур</w:t>
            </w:r>
          </w:p>
        </w:tc>
      </w:tr>
      <w:tr w:rsidR="00096B6F" w:rsidRPr="00096B6F" w14:paraId="1738E20F" w14:textId="77777777" w:rsidTr="00096B6F">
        <w:tc>
          <w:tcPr>
            <w:tcW w:w="1898" w:type="dxa"/>
            <w:tcBorders>
              <w:left w:val="single" w:sz="2" w:space="0" w:color="000000"/>
              <w:bottom w:val="single" w:sz="2" w:space="0" w:color="000000"/>
            </w:tcBorders>
            <w:tcMar>
              <w:top w:w="55" w:type="dxa"/>
              <w:left w:w="55" w:type="dxa"/>
              <w:bottom w:w="55" w:type="dxa"/>
              <w:right w:w="55" w:type="dxa"/>
            </w:tcMar>
          </w:tcPr>
          <w:p w14:paraId="1FD97A5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Инъекции</w:t>
            </w:r>
          </w:p>
        </w:tc>
        <w:tc>
          <w:tcPr>
            <w:tcW w:w="1985" w:type="dxa"/>
            <w:tcBorders>
              <w:left w:val="single" w:sz="2" w:space="0" w:color="000000"/>
              <w:bottom w:val="single" w:sz="2" w:space="0" w:color="000000"/>
            </w:tcBorders>
            <w:tcMar>
              <w:top w:w="55" w:type="dxa"/>
              <w:left w:w="55" w:type="dxa"/>
              <w:bottom w:w="55" w:type="dxa"/>
              <w:right w:w="55" w:type="dxa"/>
            </w:tcMar>
          </w:tcPr>
          <w:p w14:paraId="75368642" w14:textId="090C29EB"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20 процедур</w:t>
            </w:r>
          </w:p>
        </w:tc>
        <w:tc>
          <w:tcPr>
            <w:tcW w:w="170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C9967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43 процедуры</w:t>
            </w:r>
          </w:p>
        </w:tc>
        <w:tc>
          <w:tcPr>
            <w:tcW w:w="1976" w:type="dxa"/>
            <w:tcBorders>
              <w:left w:val="single" w:sz="2" w:space="0" w:color="000000"/>
              <w:bottom w:val="single" w:sz="2" w:space="0" w:color="000000"/>
              <w:right w:val="single" w:sz="2" w:space="0" w:color="000000"/>
            </w:tcBorders>
          </w:tcPr>
          <w:p w14:paraId="1B9D9904"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40 процедур</w:t>
            </w:r>
          </w:p>
        </w:tc>
        <w:tc>
          <w:tcPr>
            <w:tcW w:w="1709" w:type="dxa"/>
            <w:tcBorders>
              <w:left w:val="single" w:sz="2" w:space="0" w:color="000000"/>
              <w:bottom w:val="single" w:sz="2" w:space="0" w:color="000000"/>
              <w:right w:val="single" w:sz="2" w:space="0" w:color="000000"/>
            </w:tcBorders>
          </w:tcPr>
          <w:p w14:paraId="0803DCC3"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124 процедуры</w:t>
            </w:r>
          </w:p>
        </w:tc>
      </w:tr>
      <w:tr w:rsidR="00096B6F" w:rsidRPr="00096B6F" w14:paraId="1582349C" w14:textId="77777777" w:rsidTr="00096B6F">
        <w:tc>
          <w:tcPr>
            <w:tcW w:w="1898" w:type="dxa"/>
            <w:tcBorders>
              <w:left w:val="single" w:sz="2" w:space="0" w:color="000000"/>
              <w:bottom w:val="single" w:sz="2" w:space="0" w:color="000000"/>
            </w:tcBorders>
            <w:tcMar>
              <w:top w:w="55" w:type="dxa"/>
              <w:left w:w="55" w:type="dxa"/>
              <w:bottom w:w="55" w:type="dxa"/>
              <w:right w:w="55" w:type="dxa"/>
            </w:tcMar>
          </w:tcPr>
          <w:p w14:paraId="7C451C48"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lastRenderedPageBreak/>
              <w:t>Прием врача</w:t>
            </w:r>
          </w:p>
        </w:tc>
        <w:tc>
          <w:tcPr>
            <w:tcW w:w="1985" w:type="dxa"/>
            <w:tcBorders>
              <w:left w:val="single" w:sz="2" w:space="0" w:color="000000"/>
              <w:bottom w:val="single" w:sz="2" w:space="0" w:color="000000"/>
            </w:tcBorders>
            <w:tcMar>
              <w:top w:w="55" w:type="dxa"/>
              <w:left w:w="55" w:type="dxa"/>
              <w:bottom w:w="55" w:type="dxa"/>
              <w:right w:w="55" w:type="dxa"/>
            </w:tcMar>
          </w:tcPr>
          <w:p w14:paraId="025AF743" w14:textId="32B0D265"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5 человек</w:t>
            </w:r>
          </w:p>
        </w:tc>
        <w:tc>
          <w:tcPr>
            <w:tcW w:w="1701" w:type="dxa"/>
            <w:tcBorders>
              <w:left w:val="single" w:sz="2" w:space="0" w:color="000000"/>
              <w:bottom w:val="single" w:sz="2" w:space="0" w:color="000000"/>
              <w:right w:val="single" w:sz="2" w:space="0" w:color="000000"/>
            </w:tcBorders>
            <w:tcMar>
              <w:top w:w="55" w:type="dxa"/>
              <w:left w:w="55" w:type="dxa"/>
              <w:bottom w:w="55" w:type="dxa"/>
              <w:right w:w="55" w:type="dxa"/>
            </w:tcMar>
          </w:tcPr>
          <w:p w14:paraId="76CC779D"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13 человек</w:t>
            </w:r>
          </w:p>
        </w:tc>
        <w:tc>
          <w:tcPr>
            <w:tcW w:w="1976" w:type="dxa"/>
            <w:tcBorders>
              <w:left w:val="single" w:sz="2" w:space="0" w:color="000000"/>
              <w:bottom w:val="single" w:sz="2" w:space="0" w:color="000000"/>
              <w:right w:val="single" w:sz="2" w:space="0" w:color="000000"/>
            </w:tcBorders>
          </w:tcPr>
          <w:p w14:paraId="1D15BDA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11 человек</w:t>
            </w:r>
          </w:p>
        </w:tc>
        <w:tc>
          <w:tcPr>
            <w:tcW w:w="1709" w:type="dxa"/>
            <w:tcBorders>
              <w:left w:val="single" w:sz="2" w:space="0" w:color="000000"/>
              <w:bottom w:val="single" w:sz="2" w:space="0" w:color="000000"/>
              <w:right w:val="single" w:sz="2" w:space="0" w:color="000000"/>
            </w:tcBorders>
          </w:tcPr>
          <w:p w14:paraId="661A2ECC"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19человек</w:t>
            </w:r>
          </w:p>
        </w:tc>
      </w:tr>
      <w:tr w:rsidR="00096B6F" w:rsidRPr="00096B6F" w14:paraId="7F8BBB0C" w14:textId="77777777" w:rsidTr="00096B6F">
        <w:tc>
          <w:tcPr>
            <w:tcW w:w="1898" w:type="dxa"/>
            <w:tcBorders>
              <w:left w:val="single" w:sz="2" w:space="0" w:color="000000"/>
              <w:bottom w:val="single" w:sz="2" w:space="0" w:color="000000"/>
            </w:tcBorders>
            <w:tcMar>
              <w:top w:w="55" w:type="dxa"/>
              <w:left w:w="55" w:type="dxa"/>
              <w:bottom w:w="55" w:type="dxa"/>
              <w:right w:w="55" w:type="dxa"/>
            </w:tcMar>
          </w:tcPr>
          <w:p w14:paraId="3F28F8BF"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Итого</w:t>
            </w:r>
          </w:p>
        </w:tc>
        <w:tc>
          <w:tcPr>
            <w:tcW w:w="1985" w:type="dxa"/>
            <w:tcBorders>
              <w:left w:val="single" w:sz="2" w:space="0" w:color="000000"/>
              <w:bottom w:val="single" w:sz="2" w:space="0" w:color="000000"/>
            </w:tcBorders>
            <w:tcMar>
              <w:top w:w="55" w:type="dxa"/>
              <w:left w:w="55" w:type="dxa"/>
              <w:bottom w:w="55" w:type="dxa"/>
              <w:right w:w="55" w:type="dxa"/>
            </w:tcMar>
          </w:tcPr>
          <w:p w14:paraId="21DB9A72" w14:textId="4484451B"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332 процедуры</w:t>
            </w:r>
          </w:p>
        </w:tc>
        <w:tc>
          <w:tcPr>
            <w:tcW w:w="1701" w:type="dxa"/>
            <w:tcBorders>
              <w:left w:val="single" w:sz="2" w:space="0" w:color="000000"/>
              <w:bottom w:val="single" w:sz="2" w:space="0" w:color="000000"/>
              <w:right w:val="single" w:sz="2" w:space="0" w:color="000000"/>
            </w:tcBorders>
            <w:tcMar>
              <w:top w:w="55" w:type="dxa"/>
              <w:left w:w="55" w:type="dxa"/>
              <w:bottom w:w="55" w:type="dxa"/>
              <w:right w:w="55" w:type="dxa"/>
            </w:tcMar>
          </w:tcPr>
          <w:p w14:paraId="00C0BFD7"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736 процедур</w:t>
            </w:r>
          </w:p>
        </w:tc>
        <w:tc>
          <w:tcPr>
            <w:tcW w:w="1976" w:type="dxa"/>
            <w:tcBorders>
              <w:left w:val="single" w:sz="2" w:space="0" w:color="000000"/>
              <w:bottom w:val="single" w:sz="2" w:space="0" w:color="000000"/>
              <w:right w:val="single" w:sz="2" w:space="0" w:color="000000"/>
            </w:tcBorders>
          </w:tcPr>
          <w:p w14:paraId="7D8C45F6"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760 процедур</w:t>
            </w:r>
          </w:p>
        </w:tc>
        <w:tc>
          <w:tcPr>
            <w:tcW w:w="1709" w:type="dxa"/>
            <w:tcBorders>
              <w:left w:val="single" w:sz="2" w:space="0" w:color="000000"/>
              <w:bottom w:val="single" w:sz="2" w:space="0" w:color="000000"/>
              <w:right w:val="single" w:sz="2" w:space="0" w:color="000000"/>
            </w:tcBorders>
          </w:tcPr>
          <w:p w14:paraId="0964EAAE" w14:textId="77777777" w:rsidR="00096B6F" w:rsidRPr="00096B6F" w:rsidRDefault="00096B6F" w:rsidP="00096B6F">
            <w:pPr>
              <w:widowControl w:val="0"/>
              <w:suppressLineNumbers/>
              <w:suppressAutoHyphens/>
              <w:autoSpaceDN w:val="0"/>
              <w:spacing w:after="0" w:line="240" w:lineRule="auto"/>
              <w:jc w:val="center"/>
              <w:textAlignment w:val="baseline"/>
              <w:rPr>
                <w:rFonts w:ascii="Times New Roman" w:eastAsia="Andale Sans UI" w:hAnsi="Times New Roman" w:cs="Times New Roman"/>
                <w:kern w:val="3"/>
                <w:sz w:val="24"/>
                <w:szCs w:val="24"/>
              </w:rPr>
            </w:pPr>
            <w:r w:rsidRPr="00096B6F">
              <w:rPr>
                <w:rFonts w:ascii="Times New Roman" w:eastAsia="Andale Sans UI" w:hAnsi="Times New Roman" w:cs="Times New Roman"/>
                <w:kern w:val="3"/>
                <w:sz w:val="24"/>
                <w:szCs w:val="24"/>
              </w:rPr>
              <w:t>1126 процедур</w:t>
            </w:r>
          </w:p>
        </w:tc>
      </w:tr>
    </w:tbl>
    <w:p w14:paraId="3F47D6FC" w14:textId="620079BB" w:rsidR="00096B6F" w:rsidRPr="00096B6F" w:rsidRDefault="00096B6F" w:rsidP="00096B6F">
      <w:pPr>
        <w:pStyle w:val="Standard"/>
        <w:ind w:firstLine="709"/>
        <w:jc w:val="both"/>
        <w:rPr>
          <w:rFonts w:ascii="Times New Roman" w:hAnsi="Times New Roman" w:cs="Times New Roman"/>
          <w:b/>
          <w:bCs/>
        </w:rPr>
      </w:pPr>
      <w:r w:rsidRPr="00096B6F">
        <w:rPr>
          <w:rFonts w:ascii="Times New Roman" w:hAnsi="Times New Roman" w:cs="Times New Roman"/>
          <w:b/>
          <w:bCs/>
        </w:rPr>
        <w:t>Вывод</w:t>
      </w:r>
      <w:r>
        <w:rPr>
          <w:rFonts w:ascii="Times New Roman" w:hAnsi="Times New Roman" w:cs="Times New Roman"/>
          <w:b/>
          <w:bCs/>
        </w:rPr>
        <w:t>:</w:t>
      </w:r>
    </w:p>
    <w:p w14:paraId="420F511F" w14:textId="39FF3CC7" w:rsidR="00096B6F" w:rsidRPr="00096B6F" w:rsidRDefault="00096B6F">
      <w:pPr>
        <w:pStyle w:val="Standard"/>
        <w:numPr>
          <w:ilvl w:val="0"/>
          <w:numId w:val="106"/>
        </w:numPr>
        <w:ind w:left="0" w:firstLine="709"/>
        <w:jc w:val="both"/>
        <w:rPr>
          <w:rFonts w:ascii="Times New Roman" w:hAnsi="Times New Roman" w:cs="Times New Roman"/>
        </w:rPr>
      </w:pPr>
      <w:r w:rsidRPr="00096B6F">
        <w:rPr>
          <w:rFonts w:ascii="Times New Roman" w:hAnsi="Times New Roman" w:cs="Times New Roman"/>
        </w:rPr>
        <w:t>Санитарно-эпидемиологический режим в ГБОУ соблюдается в полном объёме. Нарушений санитарных норм не выявлено. Все необходимые журналы ведутся своевременно.</w:t>
      </w:r>
    </w:p>
    <w:p w14:paraId="60A7E85A" w14:textId="1B96441D" w:rsidR="00096B6F" w:rsidRPr="00096B6F" w:rsidRDefault="00096B6F">
      <w:pPr>
        <w:pStyle w:val="Standard"/>
        <w:numPr>
          <w:ilvl w:val="0"/>
          <w:numId w:val="106"/>
        </w:numPr>
        <w:ind w:left="0" w:firstLine="709"/>
        <w:jc w:val="both"/>
        <w:rPr>
          <w:rFonts w:ascii="Times New Roman" w:hAnsi="Times New Roman" w:cs="Times New Roman"/>
        </w:rPr>
      </w:pPr>
      <w:r w:rsidRPr="00096B6F">
        <w:rPr>
          <w:rFonts w:ascii="Times New Roman" w:hAnsi="Times New Roman" w:cs="Times New Roman"/>
        </w:rPr>
        <w:t>Лечебно-оздоровительная работа</w:t>
      </w:r>
      <w:r w:rsidR="006A62A8">
        <w:rPr>
          <w:rFonts w:ascii="Times New Roman" w:hAnsi="Times New Roman" w:cs="Times New Roman"/>
        </w:rPr>
        <w:t xml:space="preserve"> </w:t>
      </w:r>
      <w:r w:rsidRPr="00096B6F">
        <w:rPr>
          <w:rFonts w:ascii="Times New Roman" w:hAnsi="Times New Roman" w:cs="Times New Roman"/>
        </w:rPr>
        <w:t>проводится системно. Объём медицинских процедур сохраняется на стабильно высоком уровне (более 6,8 тыс. процедур в год по школе и более 700 – по СРП).</w:t>
      </w:r>
    </w:p>
    <w:p w14:paraId="2489B996" w14:textId="1F4AE0EC" w:rsidR="00096B6F" w:rsidRPr="00096B6F" w:rsidRDefault="00096B6F">
      <w:pPr>
        <w:pStyle w:val="Standard"/>
        <w:numPr>
          <w:ilvl w:val="0"/>
          <w:numId w:val="106"/>
        </w:numPr>
        <w:ind w:left="0" w:firstLine="709"/>
        <w:jc w:val="both"/>
        <w:rPr>
          <w:rFonts w:ascii="Times New Roman" w:hAnsi="Times New Roman" w:cs="Times New Roman"/>
        </w:rPr>
      </w:pPr>
      <w:r w:rsidRPr="00096B6F">
        <w:rPr>
          <w:rFonts w:ascii="Times New Roman" w:hAnsi="Times New Roman" w:cs="Times New Roman"/>
        </w:rPr>
        <w:t>Профилактические мероприятия</w:t>
      </w:r>
      <w:r w:rsidR="006A62A8">
        <w:rPr>
          <w:rFonts w:ascii="Times New Roman" w:hAnsi="Times New Roman" w:cs="Times New Roman"/>
        </w:rPr>
        <w:t xml:space="preserve"> </w:t>
      </w:r>
      <w:r w:rsidRPr="00096B6F">
        <w:rPr>
          <w:rFonts w:ascii="Times New Roman" w:hAnsi="Times New Roman" w:cs="Times New Roman"/>
        </w:rPr>
        <w:t>(вакцинопрофилактика, витаминизация, кварцевание, санитарно-просветительная работа) способствуют снижению заболеваемости обучающихся.</w:t>
      </w:r>
    </w:p>
    <w:p w14:paraId="52A170C1" w14:textId="1FAEEAFE" w:rsidR="00096B6F" w:rsidRPr="00096B6F" w:rsidRDefault="00096B6F">
      <w:pPr>
        <w:pStyle w:val="Standard"/>
        <w:numPr>
          <w:ilvl w:val="0"/>
          <w:numId w:val="106"/>
        </w:numPr>
        <w:ind w:left="0" w:firstLine="709"/>
        <w:jc w:val="both"/>
        <w:rPr>
          <w:rFonts w:ascii="Times New Roman" w:hAnsi="Times New Roman" w:cs="Times New Roman"/>
        </w:rPr>
      </w:pPr>
      <w:r w:rsidRPr="00096B6F">
        <w:rPr>
          <w:rFonts w:ascii="Times New Roman" w:hAnsi="Times New Roman" w:cs="Times New Roman"/>
        </w:rPr>
        <w:t>Формирование здорового образа жизни</w:t>
      </w:r>
      <w:r w:rsidR="006A62A8">
        <w:rPr>
          <w:rFonts w:ascii="Times New Roman" w:hAnsi="Times New Roman" w:cs="Times New Roman"/>
        </w:rPr>
        <w:t xml:space="preserve"> </w:t>
      </w:r>
      <w:r w:rsidRPr="00096B6F">
        <w:rPr>
          <w:rFonts w:ascii="Times New Roman" w:hAnsi="Times New Roman" w:cs="Times New Roman"/>
        </w:rPr>
        <w:t>ведётся через систему бесед, занятий, игр и информационных материалов.</w:t>
      </w:r>
    </w:p>
    <w:p w14:paraId="166F7DF9" w14:textId="1BBFEB16" w:rsidR="00096B6F" w:rsidRPr="00096B6F" w:rsidRDefault="00096B6F">
      <w:pPr>
        <w:pStyle w:val="Standard"/>
        <w:numPr>
          <w:ilvl w:val="0"/>
          <w:numId w:val="106"/>
        </w:numPr>
        <w:ind w:left="0" w:firstLine="709"/>
        <w:jc w:val="both"/>
        <w:rPr>
          <w:rFonts w:ascii="Times New Roman" w:hAnsi="Times New Roman" w:cs="Times New Roman"/>
        </w:rPr>
      </w:pPr>
      <w:r w:rsidRPr="00096B6F">
        <w:rPr>
          <w:rFonts w:ascii="Times New Roman" w:hAnsi="Times New Roman" w:cs="Times New Roman"/>
        </w:rPr>
        <w:t>Диспансеризация</w:t>
      </w:r>
      <w:r w:rsidR="006A62A8">
        <w:rPr>
          <w:rFonts w:ascii="Times New Roman" w:hAnsi="Times New Roman" w:cs="Times New Roman"/>
        </w:rPr>
        <w:t xml:space="preserve"> </w:t>
      </w:r>
      <w:r w:rsidRPr="00096B6F">
        <w:rPr>
          <w:rFonts w:ascii="Times New Roman" w:hAnsi="Times New Roman" w:cs="Times New Roman"/>
        </w:rPr>
        <w:t>охватывает ежегодно более 100 обучающихся по основным специальностям (педиатр, стоматолог).</w:t>
      </w:r>
    </w:p>
    <w:p w14:paraId="4E407579" w14:textId="77777777" w:rsidR="00096B6F" w:rsidRPr="00096B6F" w:rsidRDefault="00096B6F">
      <w:pPr>
        <w:pStyle w:val="Standard"/>
        <w:numPr>
          <w:ilvl w:val="0"/>
          <w:numId w:val="106"/>
        </w:numPr>
        <w:ind w:left="0" w:firstLine="709"/>
        <w:jc w:val="both"/>
        <w:rPr>
          <w:rFonts w:ascii="Times New Roman" w:hAnsi="Times New Roman" w:cs="Times New Roman"/>
        </w:rPr>
      </w:pPr>
      <w:r w:rsidRPr="00096B6F">
        <w:rPr>
          <w:rFonts w:ascii="Times New Roman" w:hAnsi="Times New Roman" w:cs="Times New Roman"/>
        </w:rPr>
        <w:t>Внебюджетная деятельность медицинского кабинета показывает устойчивый рост, что свидетельствует о качестве и востребованности услуг.</w:t>
      </w:r>
    </w:p>
    <w:p w14:paraId="04797A8F" w14:textId="77777777" w:rsidR="007B1B03" w:rsidRDefault="007B1B03">
      <w:pPr>
        <w:rPr>
          <w:rFonts w:ascii="Times New Roman" w:hAnsi="Times New Roman" w:cs="Times New Roman"/>
          <w:b/>
          <w:bCs/>
          <w:sz w:val="24"/>
          <w:szCs w:val="24"/>
        </w:rPr>
      </w:pPr>
      <w:r>
        <w:rPr>
          <w:rFonts w:ascii="Times New Roman" w:hAnsi="Times New Roman" w:cs="Times New Roman"/>
          <w:b/>
          <w:bCs/>
          <w:sz w:val="24"/>
          <w:szCs w:val="24"/>
        </w:rPr>
        <w:br w:type="page"/>
      </w:r>
    </w:p>
    <w:p w14:paraId="225160E3" w14:textId="596F848B" w:rsidR="00EF7D4D" w:rsidRDefault="004A1FB6" w:rsidP="00372F06">
      <w:pPr>
        <w:spacing w:line="240" w:lineRule="auto"/>
        <w:rPr>
          <w:rFonts w:ascii="Times New Roman" w:hAnsi="Times New Roman" w:cs="Times New Roman"/>
          <w:b/>
          <w:bCs/>
          <w:sz w:val="24"/>
          <w:szCs w:val="24"/>
        </w:rPr>
      </w:pPr>
      <w:r w:rsidRPr="00131848">
        <w:rPr>
          <w:rFonts w:ascii="Times New Roman" w:hAnsi="Times New Roman" w:cs="Times New Roman"/>
          <w:b/>
          <w:bCs/>
          <w:sz w:val="24"/>
          <w:szCs w:val="24"/>
        </w:rPr>
        <w:lastRenderedPageBreak/>
        <w:t>9</w:t>
      </w:r>
      <w:r w:rsidR="0029126E" w:rsidRPr="00131848">
        <w:rPr>
          <w:rFonts w:ascii="Times New Roman" w:hAnsi="Times New Roman" w:cs="Times New Roman"/>
          <w:b/>
          <w:bCs/>
          <w:sz w:val="24"/>
          <w:szCs w:val="24"/>
        </w:rPr>
        <w:t>.</w:t>
      </w:r>
      <w:r w:rsidR="00DA1969" w:rsidRPr="00131848">
        <w:rPr>
          <w:rFonts w:ascii="Times New Roman" w:hAnsi="Times New Roman" w:cs="Times New Roman"/>
          <w:b/>
          <w:bCs/>
          <w:sz w:val="24"/>
          <w:szCs w:val="24"/>
        </w:rPr>
        <w:t xml:space="preserve"> ВЫВОД ПО ИТОГАМ АНАЛИЗА РАБОТЫ </w:t>
      </w:r>
      <w:r w:rsidR="007217BA" w:rsidRPr="00131848">
        <w:rPr>
          <w:rFonts w:ascii="Times New Roman" w:hAnsi="Times New Roman" w:cs="Times New Roman"/>
          <w:b/>
          <w:bCs/>
          <w:sz w:val="24"/>
          <w:szCs w:val="24"/>
        </w:rPr>
        <w:t>ГБОУ</w:t>
      </w:r>
      <w:r w:rsidR="00DA1969" w:rsidRPr="00131848">
        <w:rPr>
          <w:rFonts w:ascii="Times New Roman" w:hAnsi="Times New Roman" w:cs="Times New Roman"/>
          <w:b/>
          <w:bCs/>
          <w:sz w:val="24"/>
          <w:szCs w:val="24"/>
        </w:rPr>
        <w:t xml:space="preserve"> ЗА </w:t>
      </w:r>
      <w:r w:rsidR="002B586D" w:rsidRPr="00131848">
        <w:rPr>
          <w:rFonts w:ascii="Times New Roman" w:hAnsi="Times New Roman" w:cs="Times New Roman"/>
          <w:b/>
          <w:bCs/>
          <w:sz w:val="24"/>
          <w:szCs w:val="24"/>
        </w:rPr>
        <w:t>202</w:t>
      </w:r>
      <w:r w:rsidR="00566139">
        <w:rPr>
          <w:rFonts w:ascii="Times New Roman" w:hAnsi="Times New Roman" w:cs="Times New Roman"/>
          <w:b/>
          <w:bCs/>
          <w:sz w:val="24"/>
          <w:szCs w:val="24"/>
        </w:rPr>
        <w:t>5</w:t>
      </w:r>
      <w:r w:rsidRPr="00131848">
        <w:rPr>
          <w:rFonts w:ascii="Times New Roman" w:hAnsi="Times New Roman" w:cs="Times New Roman"/>
          <w:b/>
          <w:bCs/>
          <w:sz w:val="24"/>
          <w:szCs w:val="24"/>
        </w:rPr>
        <w:t>–202</w:t>
      </w:r>
      <w:r w:rsidR="00566139">
        <w:rPr>
          <w:rFonts w:ascii="Times New Roman" w:hAnsi="Times New Roman" w:cs="Times New Roman"/>
          <w:b/>
          <w:bCs/>
          <w:sz w:val="24"/>
          <w:szCs w:val="24"/>
        </w:rPr>
        <w:t>6</w:t>
      </w:r>
      <w:r w:rsidRPr="00131848">
        <w:rPr>
          <w:rFonts w:ascii="Times New Roman" w:hAnsi="Times New Roman" w:cs="Times New Roman"/>
          <w:b/>
          <w:bCs/>
          <w:sz w:val="24"/>
          <w:szCs w:val="24"/>
        </w:rPr>
        <w:t xml:space="preserve"> </w:t>
      </w:r>
      <w:r w:rsidR="00DA1969" w:rsidRPr="00131848">
        <w:rPr>
          <w:rFonts w:ascii="Times New Roman" w:hAnsi="Times New Roman" w:cs="Times New Roman"/>
          <w:b/>
          <w:bCs/>
          <w:sz w:val="24"/>
          <w:szCs w:val="24"/>
        </w:rPr>
        <w:t>УЧЕБНЫЙ ГОД</w:t>
      </w:r>
    </w:p>
    <w:p w14:paraId="4FDE93FF"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По итогам комплексного анализа образовательной деятельности ГБОУ СО «Верхнетагильский центр образования» за 2025–2026 учебный год можно сделать следующие выводы.</w:t>
      </w:r>
    </w:p>
    <w:p w14:paraId="28E08EB5" w14:textId="6F9FBE8C"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Образовательные результаты</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Успеваемость обучающихся стабильно высокая – 96% освоили адаптированные основные общеобразовательные программы. Качество знаний составляет 30%, что свидетельствует о необходимости усиления работы с обучающимися, имеющими удовлетворительные отметки. В 3-х и 4-х классах достигнута 100% успеваемость, проблемной зоной остаются 2-е классы, где сосредоточены все неуспевающие (6 человек). Сравнительный анализ за три года показывает устойчивую положительную динамику: доля не освоивших программу снизилась с 9% (2023–2024) до 4% (2025–2026).</w:t>
      </w:r>
    </w:p>
    <w:p w14:paraId="49CF6CE7" w14:textId="571C576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Оценка качества и ВПР</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Школьная система контроля достижения планируемых результатов функционирует в соответствии с нормативными требованиями. Результаты пробных ВПР, проведённых на неадаптированном материале для обучающихся с ЗПР, показали, что наиболее сложными являются задания по русскому языку (62% обучающихся понизили отметку) и математике (43% понизили). Окружающий мир оказался наиболее доступным предметом. Результаты ВПР не являются показателем качества образования, а лишь отражают объективные трудности детей с ЗПР при выполнении заданий, не соответствующих их психофизическим возможностям.</w:t>
      </w:r>
    </w:p>
    <w:p w14:paraId="3591A7C5" w14:textId="64BF465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Формирование УУД</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 xml:space="preserve">В 2025–2026 учебном году проведён мониторинг сформированности универсальных учебных действий. Наиболее проблемными являются познавательные УУД (снижение в 6 классах из 12) и </w:t>
      </w:r>
      <w:proofErr w:type="spellStart"/>
      <w:r w:rsidRPr="00555120">
        <w:rPr>
          <w:rFonts w:ascii="Times New Roman" w:hAnsi="Times New Roman" w:cs="Times New Roman"/>
          <w:sz w:val="24"/>
          <w:szCs w:val="24"/>
        </w:rPr>
        <w:t>смыслообразование</w:t>
      </w:r>
      <w:proofErr w:type="spellEnd"/>
      <w:r w:rsidRPr="00555120">
        <w:rPr>
          <w:rFonts w:ascii="Times New Roman" w:hAnsi="Times New Roman" w:cs="Times New Roman"/>
          <w:sz w:val="24"/>
          <w:szCs w:val="24"/>
        </w:rPr>
        <w:t xml:space="preserve"> как компонент личностных УУД (снижение учебной мотивации в 7 классах из 12). Регулятивные УУД демонстрируют устойчивую положительную динамику в большинстве классов.</w:t>
      </w:r>
    </w:p>
    <w:p w14:paraId="2FDDFFD8" w14:textId="59E4A81D"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Реализация рабочих программ</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Все рабочие программы учебных предметов, курсов внеурочной деятельности и дополнительного образования реализованы на 100%. Учебные планы выполнены в полном объёме. В 1Г классе (сформирован во 2-й четверти) программы скорректированы и выполнены с учётом уплотнения материала.</w:t>
      </w:r>
    </w:p>
    <w:p w14:paraId="72ACBBAF" w14:textId="3D0267C5"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Воспитательная работа</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Воспитательная деятельность осуществлялась в соответствии с рабочей программой воспитания. Календарный план мероприятий выполнен на 100%. Обучающиеся активно участвовали в общешкольных, муниципальных, региональных и всероссийских мероприятиях, имеют призовые места и дипломы победителей. Сформирована устойчивая система традиционных общешкольных дел, налажено эффективное взаимодействие с социальными партнёрами, активно развивается волонтёрское движение и патриотическое воспитание.</w:t>
      </w:r>
    </w:p>
    <w:p w14:paraId="67A92DF2" w14:textId="4635EFBC"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Кадровые условия</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Кадровый состав стабилен и профессионально компетентен. 78% педагогических работников имеют квалификационные категории (на 13% выше, чем в предыдущем учебном году). Доля педагогов с высшей категорией выросла до 22%, с первой – до 56%. Количество педагогов без категории сократилось с 30% до 20%. Педагоги активно участвуют в конкурсах профессионального мастерства, транслируют опыт на международных, межрегиональных и областных конференциях.</w:t>
      </w:r>
    </w:p>
    <w:p w14:paraId="6054830A" w14:textId="516CB39D"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Информационно-методическое обеспечение</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В ГБОУ осуществляется поэтапное внедрение ФГИС «Моя школа», использование ЭОР из федерального перечня, ведение электронного журнала. Проведён переход на национальный мессенджер МАХ с интеграцией платформы «</w:t>
      </w:r>
      <w:proofErr w:type="spellStart"/>
      <w:r w:rsidRPr="00555120">
        <w:rPr>
          <w:rFonts w:ascii="Times New Roman" w:hAnsi="Times New Roman" w:cs="Times New Roman"/>
          <w:sz w:val="24"/>
          <w:szCs w:val="24"/>
        </w:rPr>
        <w:t>Сферум</w:t>
      </w:r>
      <w:proofErr w:type="spellEnd"/>
      <w:r w:rsidRPr="00555120">
        <w:rPr>
          <w:rFonts w:ascii="Times New Roman" w:hAnsi="Times New Roman" w:cs="Times New Roman"/>
          <w:sz w:val="24"/>
          <w:szCs w:val="24"/>
        </w:rPr>
        <w:t>».</w:t>
      </w:r>
    </w:p>
    <w:p w14:paraId="25340694" w14:textId="18055AFB"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Психолого-педагогическое сопровождение</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 xml:space="preserve">Специалистами </w:t>
      </w:r>
      <w:proofErr w:type="spellStart"/>
      <w:r w:rsidRPr="00555120">
        <w:rPr>
          <w:rFonts w:ascii="Times New Roman" w:hAnsi="Times New Roman" w:cs="Times New Roman"/>
          <w:sz w:val="24"/>
          <w:szCs w:val="24"/>
        </w:rPr>
        <w:t>ППк</w:t>
      </w:r>
      <w:proofErr w:type="spellEnd"/>
      <w:r w:rsidRPr="00555120">
        <w:rPr>
          <w:rFonts w:ascii="Times New Roman" w:hAnsi="Times New Roman" w:cs="Times New Roman"/>
          <w:sz w:val="24"/>
          <w:szCs w:val="24"/>
        </w:rPr>
        <w:t xml:space="preserve"> проведено 12 заседаний, организовано комплексное психолого-педагогическое сопровождение обучающихся. Внебюджетная деятельность Центра ППМСС показывает устойчивый рост. Служба ранней помощи обеспечивает своевременную поддержку детей раннего возраста и их семей.</w:t>
      </w:r>
    </w:p>
    <w:p w14:paraId="57ED1D7A" w14:textId="6E25EEB2"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lastRenderedPageBreak/>
        <w:t>Безопасность и здоровье</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Санитарно-эпидемиологический режим соблюдается в полном объёме. Лечебно-оздоровительная работа проводится системно (более 6,8 тыс. процедур в год по школе). Профилактические мероприятия способствуют снижению заболеваемости. Антитеррористическая и пожарная безопасность организованы в соответствии с требованиями.</w:t>
      </w:r>
    </w:p>
    <w:p w14:paraId="3E90B6A0" w14:textId="04D97215"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Информационно-библиотечный центр</w:t>
      </w:r>
      <w:r w:rsidRPr="00555120">
        <w:rPr>
          <w:rFonts w:ascii="Times New Roman" w:hAnsi="Times New Roman" w:cs="Times New Roman"/>
          <w:sz w:val="24"/>
          <w:szCs w:val="24"/>
        </w:rPr>
        <w:t>.</w:t>
      </w:r>
      <w:r>
        <w:rPr>
          <w:rFonts w:ascii="Times New Roman" w:hAnsi="Times New Roman" w:cs="Times New Roman"/>
          <w:sz w:val="24"/>
          <w:szCs w:val="24"/>
        </w:rPr>
        <w:t xml:space="preserve"> </w:t>
      </w:r>
      <w:r w:rsidRPr="00555120">
        <w:rPr>
          <w:rFonts w:ascii="Times New Roman" w:hAnsi="Times New Roman" w:cs="Times New Roman"/>
          <w:sz w:val="24"/>
          <w:szCs w:val="24"/>
        </w:rPr>
        <w:t>Обеспечен 100% охват обучающихся учебниками. Библиотекой проведено 30 мероприятий, оформлено 14 тематических выставок. Наблюдается рост читательской активности. Библиотека нуждается в пополнении фонда современной литературой.</w:t>
      </w:r>
    </w:p>
    <w:p w14:paraId="50BAE1C7"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Таким образом, в 2025–2026 учебном году ГБОУ СО «Верхнетагильский центр образования» обеспечило стабильное функционирование образовательной системы и выполнение государственного задания. Выявлены зоны роста, требующие внимания в новом учебном году.</w:t>
      </w:r>
    </w:p>
    <w:p w14:paraId="0FED9501" w14:textId="77777777" w:rsidR="00555120" w:rsidRPr="00131848" w:rsidRDefault="00555120" w:rsidP="00372F06">
      <w:pPr>
        <w:spacing w:line="240" w:lineRule="auto"/>
        <w:rPr>
          <w:rFonts w:ascii="Times New Roman" w:hAnsi="Times New Roman" w:cs="Times New Roman"/>
          <w:b/>
          <w:bCs/>
          <w:sz w:val="24"/>
          <w:szCs w:val="24"/>
        </w:rPr>
      </w:pPr>
    </w:p>
    <w:p w14:paraId="47E06975" w14:textId="4D8CD8C4" w:rsidR="00EF7D4D" w:rsidRDefault="004A1FB6" w:rsidP="00372F06">
      <w:pPr>
        <w:spacing w:after="0" w:line="240" w:lineRule="auto"/>
        <w:rPr>
          <w:rFonts w:ascii="Times New Roman" w:hAnsi="Times New Roman" w:cs="Times New Roman"/>
          <w:b/>
          <w:bCs/>
          <w:sz w:val="24"/>
          <w:szCs w:val="24"/>
        </w:rPr>
      </w:pPr>
      <w:r w:rsidRPr="00131848">
        <w:rPr>
          <w:rFonts w:ascii="Times New Roman" w:hAnsi="Times New Roman" w:cs="Times New Roman"/>
          <w:b/>
          <w:bCs/>
          <w:sz w:val="24"/>
          <w:szCs w:val="24"/>
        </w:rPr>
        <w:t>10</w:t>
      </w:r>
      <w:r w:rsidR="0029126E" w:rsidRPr="00131848">
        <w:rPr>
          <w:rFonts w:ascii="Times New Roman" w:hAnsi="Times New Roman" w:cs="Times New Roman"/>
          <w:b/>
          <w:bCs/>
          <w:sz w:val="24"/>
          <w:szCs w:val="24"/>
        </w:rPr>
        <w:t>.</w:t>
      </w:r>
      <w:r w:rsidRPr="00131848">
        <w:rPr>
          <w:rFonts w:ascii="Times New Roman" w:hAnsi="Times New Roman" w:cs="Times New Roman"/>
          <w:b/>
          <w:bCs/>
          <w:sz w:val="24"/>
          <w:szCs w:val="24"/>
        </w:rPr>
        <w:t xml:space="preserve"> ЦЕЛИ И ЗАДАЧИ НА 202</w:t>
      </w:r>
      <w:r w:rsidR="00AD6DEE">
        <w:rPr>
          <w:rFonts w:ascii="Times New Roman" w:hAnsi="Times New Roman" w:cs="Times New Roman"/>
          <w:b/>
          <w:bCs/>
          <w:sz w:val="24"/>
          <w:szCs w:val="24"/>
        </w:rPr>
        <w:t>6</w:t>
      </w:r>
      <w:r w:rsidRPr="00131848">
        <w:rPr>
          <w:rFonts w:ascii="Times New Roman" w:hAnsi="Times New Roman" w:cs="Times New Roman"/>
          <w:b/>
          <w:bCs/>
          <w:sz w:val="24"/>
          <w:szCs w:val="24"/>
        </w:rPr>
        <w:t>–202</w:t>
      </w:r>
      <w:r w:rsidR="00AD6DEE">
        <w:rPr>
          <w:rFonts w:ascii="Times New Roman" w:hAnsi="Times New Roman" w:cs="Times New Roman"/>
          <w:b/>
          <w:bCs/>
          <w:sz w:val="24"/>
          <w:szCs w:val="24"/>
        </w:rPr>
        <w:t>7</w:t>
      </w:r>
      <w:r w:rsidR="00DA1969" w:rsidRPr="00131848">
        <w:rPr>
          <w:rFonts w:ascii="Times New Roman" w:hAnsi="Times New Roman" w:cs="Times New Roman"/>
          <w:b/>
          <w:bCs/>
          <w:sz w:val="24"/>
          <w:szCs w:val="24"/>
        </w:rPr>
        <w:t xml:space="preserve"> </w:t>
      </w:r>
      <w:r w:rsidRPr="00131848">
        <w:rPr>
          <w:rFonts w:ascii="Times New Roman" w:hAnsi="Times New Roman" w:cs="Times New Roman"/>
          <w:b/>
          <w:bCs/>
          <w:sz w:val="24"/>
          <w:szCs w:val="24"/>
        </w:rPr>
        <w:t>УЧЕБНЫЙ ГОД</w:t>
      </w:r>
    </w:p>
    <w:p w14:paraId="34D837F2" w14:textId="30B94B4D"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С учётом перспектив развития образования в России, обозначенных в Стратегии развития образования до 2036 года, приоритетов Минпросвещения РФ на 2026 год, а также задач по внедрению обновлённых ФГОС и ФОП (вступающих в силу с 1 сентября 2026 года), определены следующие цели и задачи работы ГБОУ СО «Верхнетагильский центр образования» на 2026–2027 учебный год.</w:t>
      </w:r>
    </w:p>
    <w:p w14:paraId="6E0F3163" w14:textId="33347C0D"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b/>
          <w:bCs/>
          <w:sz w:val="24"/>
          <w:szCs w:val="24"/>
        </w:rPr>
        <w:t>Цель деятельности</w:t>
      </w:r>
    </w:p>
    <w:p w14:paraId="57E689B1"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Обеспечение доступного и качественного образования обучающихся с ограниченными возможностями здоровья (ЗПР, УО, РАС) на уровне начального общего образования в соответствии с требованиями обновлённых ФГОС, ФАОП и ФОП, создание условий для успешной социализации, коррекции нарушений развития и формирования функциональной грамотности как основы жизненной компетенции.</w:t>
      </w:r>
    </w:p>
    <w:p w14:paraId="3EF4A5AE" w14:textId="18AC267E" w:rsidR="00555120" w:rsidRPr="00555120" w:rsidRDefault="00555120" w:rsidP="003C7A09">
      <w:pPr>
        <w:spacing w:after="0" w:line="240" w:lineRule="auto"/>
        <w:ind w:firstLine="709"/>
        <w:jc w:val="both"/>
        <w:rPr>
          <w:rFonts w:ascii="Times New Roman" w:hAnsi="Times New Roman" w:cs="Times New Roman"/>
          <w:b/>
          <w:bCs/>
          <w:sz w:val="24"/>
          <w:szCs w:val="24"/>
        </w:rPr>
      </w:pPr>
      <w:r w:rsidRPr="00555120">
        <w:rPr>
          <w:rFonts w:ascii="Times New Roman" w:hAnsi="Times New Roman" w:cs="Times New Roman"/>
          <w:b/>
          <w:bCs/>
          <w:sz w:val="24"/>
          <w:szCs w:val="24"/>
        </w:rPr>
        <w:t>Задачи по основным направлениям деятельности</w:t>
      </w:r>
    </w:p>
    <w:p w14:paraId="4A84E864"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В области достижения образовательных результатов и повышения качества образования:</w:t>
      </w:r>
    </w:p>
    <w:p w14:paraId="0019F5D7" w14:textId="77777777" w:rsidR="00555120" w:rsidRPr="00555120" w:rsidRDefault="00555120">
      <w:pPr>
        <w:numPr>
          <w:ilvl w:val="0"/>
          <w:numId w:val="107"/>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Усилить работу по формированию познавательных УУД (логическое мышление, работа с информацией) во всех классах; включить в уроки задания на анализ, сравнение, классификацию, обобщение с использованием визуальных опор и алгоритмов.</w:t>
      </w:r>
    </w:p>
    <w:p w14:paraId="7EF8EB3B" w14:textId="77777777" w:rsidR="00555120" w:rsidRPr="00555120" w:rsidRDefault="00555120">
      <w:pPr>
        <w:numPr>
          <w:ilvl w:val="0"/>
          <w:numId w:val="107"/>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Повысить учебную мотивацию обучающихся (</w:t>
      </w:r>
      <w:proofErr w:type="spellStart"/>
      <w:r w:rsidRPr="00555120">
        <w:rPr>
          <w:rFonts w:ascii="Times New Roman" w:hAnsi="Times New Roman" w:cs="Times New Roman"/>
          <w:sz w:val="24"/>
          <w:szCs w:val="24"/>
        </w:rPr>
        <w:t>смыслообразование</w:t>
      </w:r>
      <w:proofErr w:type="spellEnd"/>
      <w:r w:rsidRPr="00555120">
        <w:rPr>
          <w:rFonts w:ascii="Times New Roman" w:hAnsi="Times New Roman" w:cs="Times New Roman"/>
          <w:sz w:val="24"/>
          <w:szCs w:val="24"/>
        </w:rPr>
        <w:t>) через создание ситуаций успеха, использование личностно ориентированных заданий и проектной деятельности.</w:t>
      </w:r>
    </w:p>
    <w:p w14:paraId="2E652422" w14:textId="1F4D7E13" w:rsidR="00555120" w:rsidRPr="00555120" w:rsidRDefault="00555120">
      <w:pPr>
        <w:numPr>
          <w:ilvl w:val="0"/>
          <w:numId w:val="107"/>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Провести корректировку рабочих программ по предметам с учётом требований обновлённых ФАОП и приказа Минпросвещения от 08.10.2025 № 729; обеспечить использование в образовательном процессе ЭОР из федерального перечня (приказ Минпросвещения от 04.10.2024 № 738).</w:t>
      </w:r>
    </w:p>
    <w:p w14:paraId="7927EA9D" w14:textId="7AEA719F" w:rsidR="00555120" w:rsidRPr="00555120" w:rsidRDefault="00555120">
      <w:pPr>
        <w:numPr>
          <w:ilvl w:val="0"/>
          <w:numId w:val="107"/>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Обеспечить планомерную подготовку обучающихся 4-х классов к ВПР с и включением заданий в формате ВПР в текущий образовательный процесс.</w:t>
      </w:r>
    </w:p>
    <w:p w14:paraId="0B608711"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В области воспитательной работы и социализации:</w:t>
      </w:r>
    </w:p>
    <w:p w14:paraId="112A5EBC" w14:textId="77777777" w:rsidR="00555120" w:rsidRPr="00555120" w:rsidRDefault="00555120">
      <w:pPr>
        <w:numPr>
          <w:ilvl w:val="0"/>
          <w:numId w:val="108"/>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Реализовать рабочую программу воспитания в единстве урочной, внеурочной и внешкольной деятельности, обеспечив 100% охват обучающихся курсами внеурочной деятельности («Разговоры о важном», «Орлята России»).</w:t>
      </w:r>
    </w:p>
    <w:p w14:paraId="218117AF" w14:textId="77777777" w:rsidR="00555120" w:rsidRPr="00555120" w:rsidRDefault="00555120">
      <w:pPr>
        <w:numPr>
          <w:ilvl w:val="0"/>
          <w:numId w:val="108"/>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Продолжить работу по патриотическому воспитанию в соответствии с единой системой воспитания на основе традиционных ценностей; обеспечить участие обучающихся в мероприятиях РДДМ «Движение Первых» и Российского общества «Знание» .</w:t>
      </w:r>
    </w:p>
    <w:p w14:paraId="70764FB1" w14:textId="57184D7D" w:rsidR="00555120" w:rsidRPr="00555120" w:rsidRDefault="00555120">
      <w:pPr>
        <w:numPr>
          <w:ilvl w:val="0"/>
          <w:numId w:val="108"/>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Продолжить</w:t>
      </w:r>
      <w:r w:rsidRPr="00555120">
        <w:rPr>
          <w:rFonts w:ascii="Times New Roman" w:hAnsi="Times New Roman" w:cs="Times New Roman"/>
          <w:sz w:val="24"/>
          <w:szCs w:val="24"/>
        </w:rPr>
        <w:t xml:space="preserve"> профориентационную работу через </w:t>
      </w:r>
      <w:r>
        <w:rPr>
          <w:rFonts w:ascii="Times New Roman" w:hAnsi="Times New Roman" w:cs="Times New Roman"/>
          <w:sz w:val="24"/>
          <w:szCs w:val="24"/>
        </w:rPr>
        <w:t>знакомство обучающихся с профессиями</w:t>
      </w:r>
      <w:r w:rsidRPr="00555120">
        <w:rPr>
          <w:rFonts w:ascii="Times New Roman" w:hAnsi="Times New Roman" w:cs="Times New Roman"/>
          <w:sz w:val="24"/>
          <w:szCs w:val="24"/>
        </w:rPr>
        <w:t>, экскурсии на предприятия, встречи с представителями профессий.</w:t>
      </w:r>
    </w:p>
    <w:p w14:paraId="05DC1F35" w14:textId="77777777" w:rsidR="00555120" w:rsidRPr="00555120" w:rsidRDefault="00555120">
      <w:pPr>
        <w:numPr>
          <w:ilvl w:val="0"/>
          <w:numId w:val="108"/>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lastRenderedPageBreak/>
        <w:t>Продолжить волонтёрскую деятельность и участие в социально значимых акциях, формируя у обучающихся чувство сопричастности и гражданской ответственности.</w:t>
      </w:r>
    </w:p>
    <w:p w14:paraId="68A5E8ED"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В области кадрового обеспечения и методической работы:</w:t>
      </w:r>
    </w:p>
    <w:p w14:paraId="3FE5C089" w14:textId="08502D1D" w:rsidR="00555120" w:rsidRPr="00555120" w:rsidRDefault="00555120">
      <w:pPr>
        <w:numPr>
          <w:ilvl w:val="0"/>
          <w:numId w:val="109"/>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Обеспечить повышение квалификации педагогов по актуальным направлениям: работа с детьми с ОВЗ в условиях обновлённых ФГОС, использование инструментов искусственного интеллекта в образовании, формирование функциональной грамотности у детей с ЗПР.</w:t>
      </w:r>
    </w:p>
    <w:p w14:paraId="6C182BF2" w14:textId="77777777" w:rsidR="00555120" w:rsidRPr="00555120" w:rsidRDefault="00555120">
      <w:pPr>
        <w:numPr>
          <w:ilvl w:val="0"/>
          <w:numId w:val="109"/>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Продолжить работу по повышению квалификационной категории педагогов; организовать методическое сопровождение педагогических работников, выходящих на аттестацию.</w:t>
      </w:r>
    </w:p>
    <w:p w14:paraId="765ADD7E" w14:textId="77777777" w:rsidR="00555120" w:rsidRPr="00555120" w:rsidRDefault="00555120">
      <w:pPr>
        <w:numPr>
          <w:ilvl w:val="0"/>
          <w:numId w:val="109"/>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Активизировать участие педагогов в конкурсах профессионального мастерства и трансляцию педагогического опыта на муниципальном и региональном уровнях.</w:t>
      </w:r>
    </w:p>
    <w:p w14:paraId="16F03146" w14:textId="77777777" w:rsidR="00555120" w:rsidRPr="00555120" w:rsidRDefault="00555120">
      <w:pPr>
        <w:numPr>
          <w:ilvl w:val="0"/>
          <w:numId w:val="109"/>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Развивать систему наставничества для молодых специалистов и педагогов, впервые аттестующихся на категорию.</w:t>
      </w:r>
    </w:p>
    <w:p w14:paraId="179EFFB5"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 xml:space="preserve">В области обеспечения комплексной безопасности и </w:t>
      </w:r>
      <w:proofErr w:type="spellStart"/>
      <w:r w:rsidRPr="00555120">
        <w:rPr>
          <w:rFonts w:ascii="Times New Roman" w:hAnsi="Times New Roman" w:cs="Times New Roman"/>
          <w:sz w:val="24"/>
          <w:szCs w:val="24"/>
        </w:rPr>
        <w:t>здоровьесбережения</w:t>
      </w:r>
      <w:proofErr w:type="spellEnd"/>
      <w:r w:rsidRPr="00555120">
        <w:rPr>
          <w:rFonts w:ascii="Times New Roman" w:hAnsi="Times New Roman" w:cs="Times New Roman"/>
          <w:sz w:val="24"/>
          <w:szCs w:val="24"/>
        </w:rPr>
        <w:t>:</w:t>
      </w:r>
    </w:p>
    <w:p w14:paraId="49C47BD9" w14:textId="77777777" w:rsidR="00555120" w:rsidRPr="00555120" w:rsidRDefault="00555120">
      <w:pPr>
        <w:numPr>
          <w:ilvl w:val="0"/>
          <w:numId w:val="110"/>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Обеспечить соблюдение санитарно-эпидемиологических требований и требований антитеррористической защищённости в соответствии с актуализированными нормативными документами.</w:t>
      </w:r>
    </w:p>
    <w:p w14:paraId="11D01D69" w14:textId="77777777" w:rsidR="00555120" w:rsidRPr="00555120" w:rsidRDefault="00555120">
      <w:pPr>
        <w:numPr>
          <w:ilvl w:val="0"/>
          <w:numId w:val="110"/>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Продолжить системную лечебно-оздоровительную работу с обучающимися, профилактику сезонных заболеваний, формирование здорового образа жизни.</w:t>
      </w:r>
    </w:p>
    <w:p w14:paraId="7804F5FF"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В области информатизации и цифровой трансформации:</w:t>
      </w:r>
    </w:p>
    <w:p w14:paraId="715E21F5" w14:textId="06DF66E3" w:rsidR="00555120" w:rsidRPr="00555120" w:rsidRDefault="00555120">
      <w:pPr>
        <w:numPr>
          <w:ilvl w:val="0"/>
          <w:numId w:val="111"/>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Завершить внедрение ФГИС «Моя школа» в полном объёме (в соответствии с Соглашением от 20.05.2026 № 61), обеспечить регистрацию всех педагогических работников и использование Универсальной библиотеки цифрового образовательного контента.</w:t>
      </w:r>
    </w:p>
    <w:p w14:paraId="4349AA9E" w14:textId="244DFA36" w:rsidR="00555120" w:rsidRPr="00555120" w:rsidRDefault="00555120">
      <w:pPr>
        <w:numPr>
          <w:ilvl w:val="0"/>
          <w:numId w:val="111"/>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 xml:space="preserve">Продолжить работу по использованию национального мессенджера </w:t>
      </w:r>
      <w:r w:rsidR="003C7A09">
        <w:rPr>
          <w:rFonts w:ascii="Times New Roman" w:hAnsi="Times New Roman" w:cs="Times New Roman"/>
          <w:sz w:val="24"/>
          <w:szCs w:val="24"/>
        </w:rPr>
        <w:t>«</w:t>
      </w:r>
      <w:r w:rsidRPr="00555120">
        <w:rPr>
          <w:rFonts w:ascii="Times New Roman" w:hAnsi="Times New Roman" w:cs="Times New Roman"/>
          <w:sz w:val="24"/>
          <w:szCs w:val="24"/>
        </w:rPr>
        <w:t>МАХ</w:t>
      </w:r>
      <w:r w:rsidR="003C7A09">
        <w:rPr>
          <w:rFonts w:ascii="Times New Roman" w:hAnsi="Times New Roman" w:cs="Times New Roman"/>
          <w:sz w:val="24"/>
          <w:szCs w:val="24"/>
        </w:rPr>
        <w:t>»</w:t>
      </w:r>
      <w:r w:rsidRPr="00555120">
        <w:rPr>
          <w:rFonts w:ascii="Times New Roman" w:hAnsi="Times New Roman" w:cs="Times New Roman"/>
          <w:sz w:val="24"/>
          <w:szCs w:val="24"/>
        </w:rPr>
        <w:t xml:space="preserve"> и платформы «</w:t>
      </w:r>
      <w:proofErr w:type="spellStart"/>
      <w:r w:rsidRPr="00555120">
        <w:rPr>
          <w:rFonts w:ascii="Times New Roman" w:hAnsi="Times New Roman" w:cs="Times New Roman"/>
          <w:sz w:val="24"/>
          <w:szCs w:val="24"/>
        </w:rPr>
        <w:t>Сферум</w:t>
      </w:r>
      <w:proofErr w:type="spellEnd"/>
      <w:r w:rsidRPr="00555120">
        <w:rPr>
          <w:rFonts w:ascii="Times New Roman" w:hAnsi="Times New Roman" w:cs="Times New Roman"/>
          <w:sz w:val="24"/>
          <w:szCs w:val="24"/>
        </w:rPr>
        <w:t>» для эффективного взаимодействия с родителями и педагогами.</w:t>
      </w:r>
    </w:p>
    <w:p w14:paraId="7C23378D" w14:textId="437AD287" w:rsidR="00555120" w:rsidRPr="00555120" w:rsidRDefault="00555120">
      <w:pPr>
        <w:numPr>
          <w:ilvl w:val="0"/>
          <w:numId w:val="111"/>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Осваивать и внедрять в образовательный процесс нейросетевые инструменты для создания дидактических материалов и автоматизации рутинных задач (с учётом требований информационной безопасности и этики).</w:t>
      </w:r>
    </w:p>
    <w:p w14:paraId="6E17195A"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В области психолого-педагогического сопровождения:</w:t>
      </w:r>
    </w:p>
    <w:p w14:paraId="073478BA" w14:textId="77777777" w:rsidR="00555120" w:rsidRPr="00555120" w:rsidRDefault="00555120">
      <w:pPr>
        <w:numPr>
          <w:ilvl w:val="0"/>
          <w:numId w:val="112"/>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 xml:space="preserve">Обеспечить непрерывное психолого-педагогическое сопровождение обучающихся с ОВЗ через деятельность </w:t>
      </w:r>
      <w:proofErr w:type="spellStart"/>
      <w:r w:rsidRPr="00555120">
        <w:rPr>
          <w:rFonts w:ascii="Times New Roman" w:hAnsi="Times New Roman" w:cs="Times New Roman"/>
          <w:sz w:val="24"/>
          <w:szCs w:val="24"/>
        </w:rPr>
        <w:t>ППк</w:t>
      </w:r>
      <w:proofErr w:type="spellEnd"/>
      <w:r w:rsidRPr="00555120">
        <w:rPr>
          <w:rFonts w:ascii="Times New Roman" w:hAnsi="Times New Roman" w:cs="Times New Roman"/>
          <w:sz w:val="24"/>
          <w:szCs w:val="24"/>
        </w:rPr>
        <w:t>, коррекционные занятия специалистов, взаимодействие с родителями.</w:t>
      </w:r>
    </w:p>
    <w:p w14:paraId="030821C2" w14:textId="77777777" w:rsidR="00555120" w:rsidRPr="00555120" w:rsidRDefault="00555120">
      <w:pPr>
        <w:numPr>
          <w:ilvl w:val="0"/>
          <w:numId w:val="112"/>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Продолжить работу по раннему выявлению трудностей в обучении и своевременному направлению обучающихся на ЦПМПК для определения оптимального образовательного маршрута.</w:t>
      </w:r>
    </w:p>
    <w:p w14:paraId="6A03CD11" w14:textId="77777777" w:rsidR="00555120" w:rsidRPr="00555120" w:rsidRDefault="00555120">
      <w:pPr>
        <w:numPr>
          <w:ilvl w:val="0"/>
          <w:numId w:val="112"/>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Расширить практику консультационной поддержки родителей по вопросам воспитания, развития и обучения детей с ЗПР.</w:t>
      </w:r>
    </w:p>
    <w:p w14:paraId="2EDEEADB" w14:textId="77777777"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В области методической работы МО:</w:t>
      </w:r>
    </w:p>
    <w:p w14:paraId="38E4B0B2" w14:textId="77777777" w:rsidR="00555120" w:rsidRPr="00555120" w:rsidRDefault="00555120">
      <w:pPr>
        <w:numPr>
          <w:ilvl w:val="0"/>
          <w:numId w:val="113"/>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Продолжить работу МО учителей начальных классов и специалистов коррекционной направленности с акцентом на практические аспекты: мастер-классы, практикумы, обмен опытом по развитию познавательных УУД и формированию функциональной грамотности.</w:t>
      </w:r>
    </w:p>
    <w:p w14:paraId="26993327" w14:textId="77777777" w:rsidR="00555120" w:rsidRPr="00555120" w:rsidRDefault="00555120">
      <w:pPr>
        <w:numPr>
          <w:ilvl w:val="0"/>
          <w:numId w:val="113"/>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Обеспечить преемственность между начальным и основным общим образованием через совместные мероприятия педагогов 4-х и 5-х классов.</w:t>
      </w:r>
    </w:p>
    <w:p w14:paraId="0B328508" w14:textId="72046706" w:rsidR="00555120" w:rsidRPr="003C26EA" w:rsidRDefault="00555120" w:rsidP="003C7A09">
      <w:pPr>
        <w:spacing w:after="0" w:line="240" w:lineRule="auto"/>
        <w:ind w:firstLine="709"/>
        <w:jc w:val="both"/>
        <w:rPr>
          <w:rFonts w:ascii="Times New Roman" w:hAnsi="Times New Roman" w:cs="Times New Roman"/>
          <w:b/>
          <w:bCs/>
          <w:sz w:val="24"/>
          <w:szCs w:val="24"/>
        </w:rPr>
      </w:pPr>
      <w:r w:rsidRPr="003C26EA">
        <w:rPr>
          <w:rFonts w:ascii="Times New Roman" w:hAnsi="Times New Roman" w:cs="Times New Roman"/>
          <w:b/>
          <w:bCs/>
          <w:sz w:val="24"/>
          <w:szCs w:val="24"/>
        </w:rPr>
        <w:t>Перспективные направления развития</w:t>
      </w:r>
    </w:p>
    <w:p w14:paraId="2C262ED7" w14:textId="2DF14339" w:rsidR="00555120" w:rsidRPr="00555120" w:rsidRDefault="00555120" w:rsidP="003C7A09">
      <w:pPr>
        <w:spacing w:after="0" w:line="240" w:lineRule="auto"/>
        <w:ind w:firstLine="709"/>
        <w:jc w:val="both"/>
        <w:rPr>
          <w:rFonts w:ascii="Times New Roman" w:hAnsi="Times New Roman" w:cs="Times New Roman"/>
          <w:sz w:val="24"/>
          <w:szCs w:val="24"/>
        </w:rPr>
      </w:pPr>
      <w:r w:rsidRPr="00555120">
        <w:rPr>
          <w:rFonts w:ascii="Times New Roman" w:hAnsi="Times New Roman" w:cs="Times New Roman"/>
          <w:sz w:val="24"/>
          <w:szCs w:val="24"/>
        </w:rPr>
        <w:t>С учётом стратегических ориентиров развития образования в Российской Федерации до 2030 года, обозначенных в Стратегии развития образования и национальном проекте «Молодёжь и дети», в 2026–2027 учебном году ГБОУ планирует:</w:t>
      </w:r>
    </w:p>
    <w:p w14:paraId="4FDFCB04" w14:textId="1BACA6DE" w:rsidR="00555120" w:rsidRPr="00555120" w:rsidRDefault="00555120">
      <w:pPr>
        <w:numPr>
          <w:ilvl w:val="0"/>
          <w:numId w:val="114"/>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lastRenderedPageBreak/>
        <w:t>Участие в реализации единых федеральных образовательных программ: приведение рабочих программ в соответствие с едиными требованиями, использование единых учебников и учебных пособий.</w:t>
      </w:r>
    </w:p>
    <w:p w14:paraId="577C3B48" w14:textId="498A5F3A" w:rsidR="00555120" w:rsidRPr="00555120" w:rsidRDefault="00555120">
      <w:pPr>
        <w:numPr>
          <w:ilvl w:val="0"/>
          <w:numId w:val="114"/>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Развитие системы наставничества: закрепление наставников за молодыми специалистами и педагогами, испытывающими трудности в профессиональной деятельности.</w:t>
      </w:r>
    </w:p>
    <w:p w14:paraId="53FB2966" w14:textId="2EF766ED" w:rsidR="00555120" w:rsidRPr="00555120" w:rsidRDefault="00555120">
      <w:pPr>
        <w:numPr>
          <w:ilvl w:val="0"/>
          <w:numId w:val="114"/>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Цифровая трансформация образования: активное использование ФГИС «Моя школа», платформы «</w:t>
      </w:r>
      <w:proofErr w:type="spellStart"/>
      <w:r w:rsidRPr="00555120">
        <w:rPr>
          <w:rFonts w:ascii="Times New Roman" w:hAnsi="Times New Roman" w:cs="Times New Roman"/>
          <w:sz w:val="24"/>
          <w:szCs w:val="24"/>
        </w:rPr>
        <w:t>Сферум</w:t>
      </w:r>
      <w:proofErr w:type="spellEnd"/>
      <w:r w:rsidRPr="00555120">
        <w:rPr>
          <w:rFonts w:ascii="Times New Roman" w:hAnsi="Times New Roman" w:cs="Times New Roman"/>
          <w:sz w:val="24"/>
          <w:szCs w:val="24"/>
        </w:rPr>
        <w:t xml:space="preserve">», мессенджера </w:t>
      </w:r>
      <w:r w:rsidR="003C7A09">
        <w:rPr>
          <w:rFonts w:ascii="Times New Roman" w:hAnsi="Times New Roman" w:cs="Times New Roman"/>
          <w:sz w:val="24"/>
          <w:szCs w:val="24"/>
        </w:rPr>
        <w:t>«</w:t>
      </w:r>
      <w:r w:rsidRPr="00555120">
        <w:rPr>
          <w:rFonts w:ascii="Times New Roman" w:hAnsi="Times New Roman" w:cs="Times New Roman"/>
          <w:sz w:val="24"/>
          <w:szCs w:val="24"/>
        </w:rPr>
        <w:t>МАХ</w:t>
      </w:r>
      <w:r w:rsidR="003C7A09">
        <w:rPr>
          <w:rFonts w:ascii="Times New Roman" w:hAnsi="Times New Roman" w:cs="Times New Roman"/>
          <w:sz w:val="24"/>
          <w:szCs w:val="24"/>
        </w:rPr>
        <w:t>»</w:t>
      </w:r>
      <w:r w:rsidRPr="00555120">
        <w:rPr>
          <w:rFonts w:ascii="Times New Roman" w:hAnsi="Times New Roman" w:cs="Times New Roman"/>
          <w:sz w:val="24"/>
          <w:szCs w:val="24"/>
        </w:rPr>
        <w:t>, внедрение элементов искусственного интеллекта в педагогическую деятельность.</w:t>
      </w:r>
    </w:p>
    <w:p w14:paraId="65700BA3" w14:textId="692FCD5E" w:rsidR="00555120" w:rsidRPr="00555120" w:rsidRDefault="00555120">
      <w:pPr>
        <w:numPr>
          <w:ilvl w:val="0"/>
          <w:numId w:val="114"/>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Формирование функциональной грамотности: включение в образовательный процесс заданий на развитие читательской, математической и естественно-научной грамотности у обучающихся с ЗПР в доступной форме.</w:t>
      </w:r>
    </w:p>
    <w:p w14:paraId="167B6766" w14:textId="69E68E26" w:rsidR="00555120" w:rsidRPr="00555120" w:rsidRDefault="00555120">
      <w:pPr>
        <w:numPr>
          <w:ilvl w:val="0"/>
          <w:numId w:val="114"/>
        </w:numPr>
        <w:spacing w:after="0" w:line="240" w:lineRule="auto"/>
        <w:ind w:left="0" w:firstLine="709"/>
        <w:jc w:val="both"/>
        <w:rPr>
          <w:rFonts w:ascii="Times New Roman" w:hAnsi="Times New Roman" w:cs="Times New Roman"/>
          <w:sz w:val="24"/>
          <w:szCs w:val="24"/>
        </w:rPr>
      </w:pPr>
      <w:r w:rsidRPr="00555120">
        <w:rPr>
          <w:rFonts w:ascii="Times New Roman" w:hAnsi="Times New Roman" w:cs="Times New Roman"/>
          <w:sz w:val="24"/>
          <w:szCs w:val="24"/>
        </w:rPr>
        <w:t>Патриотическое воспитание: усиление воспитательной работы в соответствии с единой системой воспитания на основе традиционных ценностей; участие в проектах РДДМ «Движение Первых».</w:t>
      </w:r>
    </w:p>
    <w:p w14:paraId="0AD25F4B" w14:textId="77777777" w:rsidR="00555120" w:rsidRPr="00555120" w:rsidRDefault="00555120" w:rsidP="003C7A09">
      <w:pPr>
        <w:spacing w:after="0" w:line="240" w:lineRule="auto"/>
        <w:ind w:firstLine="709"/>
        <w:jc w:val="both"/>
        <w:rPr>
          <w:rFonts w:ascii="Times New Roman" w:hAnsi="Times New Roman" w:cs="Times New Roman"/>
          <w:sz w:val="24"/>
          <w:szCs w:val="24"/>
        </w:rPr>
      </w:pPr>
    </w:p>
    <w:sectPr w:rsidR="00555120" w:rsidRPr="00555120" w:rsidSect="00131848">
      <w:pgSz w:w="11906" w:h="16838"/>
      <w:pgMar w:top="1134" w:right="851"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F04F" w14:textId="77777777" w:rsidR="002B6870" w:rsidRDefault="002B6870">
      <w:pPr>
        <w:spacing w:after="0" w:line="240" w:lineRule="auto"/>
      </w:pPr>
      <w:r>
        <w:separator/>
      </w:r>
    </w:p>
  </w:endnote>
  <w:endnote w:type="continuationSeparator" w:id="0">
    <w:p w14:paraId="7339E2F6" w14:textId="77777777" w:rsidR="002B6870" w:rsidRDefault="002B6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CC"/>
    <w:family w:val="swiss"/>
    <w:pitch w:val="variable"/>
    <w:sig w:usb0="E0000AFF" w:usb1="500078FF" w:usb2="00000021" w:usb3="00000000" w:csb0="000001BF" w:csb1="00000000"/>
  </w:font>
  <w:font w:name="sans-serif">
    <w:altName w:val="Arial"/>
    <w:charset w:val="00"/>
    <w:family w:val="auto"/>
    <w:pitch w:val="default"/>
    <w:sig w:usb0="00000003" w:usb1="00000000" w:usb2="00000000" w:usb3="00000000" w:csb0="00000001" w:csb1="00000000"/>
  </w:font>
  <w:font w:name="Droid Sans Fallback">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FE9F" w14:textId="77777777" w:rsidR="002B6870" w:rsidRDefault="002B6870">
      <w:pPr>
        <w:spacing w:after="0" w:line="240" w:lineRule="auto"/>
      </w:pPr>
      <w:r>
        <w:separator/>
      </w:r>
    </w:p>
  </w:footnote>
  <w:footnote w:type="continuationSeparator" w:id="0">
    <w:p w14:paraId="200D340D" w14:textId="77777777" w:rsidR="002B6870" w:rsidRDefault="002B68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A2D624"/>
    <w:name w:val="WW8Num2"/>
    <w:lvl w:ilvl="0">
      <w:start w:val="1"/>
      <w:numFmt w:val="decimal"/>
      <w:lvlText w:val="%1."/>
      <w:lvlJc w:val="left"/>
      <w:pPr>
        <w:tabs>
          <w:tab w:val="num" w:pos="0"/>
        </w:tabs>
        <w:ind w:left="502" w:hanging="360"/>
      </w:pPr>
      <w:rPr>
        <w:color w:val="000000"/>
      </w:rPr>
    </w:lvl>
    <w:lvl w:ilvl="1">
      <w:start w:val="1"/>
      <w:numFmt w:val="decimal"/>
      <w:lvlText w:val="%2"/>
      <w:lvlJc w:val="left"/>
      <w:pPr>
        <w:tabs>
          <w:tab w:val="num" w:pos="0"/>
        </w:tabs>
        <w:ind w:left="1222" w:hanging="360"/>
      </w:pPr>
    </w:lvl>
    <w:lvl w:ilvl="2">
      <w:start w:val="1"/>
      <w:numFmt w:val="decimal"/>
      <w:lvlText w:val="%3"/>
      <w:lvlJc w:val="left"/>
      <w:pPr>
        <w:tabs>
          <w:tab w:val="num" w:pos="0"/>
        </w:tabs>
        <w:ind w:left="1942" w:hanging="360"/>
      </w:pPr>
    </w:lvl>
    <w:lvl w:ilvl="3">
      <w:start w:val="1"/>
      <w:numFmt w:val="decimal"/>
      <w:lvlText w:val="%4"/>
      <w:lvlJc w:val="left"/>
      <w:pPr>
        <w:tabs>
          <w:tab w:val="num" w:pos="0"/>
        </w:tabs>
        <w:ind w:left="2662" w:hanging="360"/>
      </w:pPr>
    </w:lvl>
    <w:lvl w:ilvl="4">
      <w:start w:val="1"/>
      <w:numFmt w:val="decimal"/>
      <w:lvlText w:val="%5"/>
      <w:lvlJc w:val="left"/>
      <w:pPr>
        <w:tabs>
          <w:tab w:val="num" w:pos="0"/>
        </w:tabs>
        <w:ind w:left="3382" w:hanging="360"/>
      </w:pPr>
    </w:lvl>
    <w:lvl w:ilvl="5">
      <w:start w:val="1"/>
      <w:numFmt w:val="decimal"/>
      <w:lvlText w:val="%6"/>
      <w:lvlJc w:val="left"/>
      <w:pPr>
        <w:tabs>
          <w:tab w:val="num" w:pos="0"/>
        </w:tabs>
        <w:ind w:left="4102" w:hanging="360"/>
      </w:pPr>
    </w:lvl>
    <w:lvl w:ilvl="6">
      <w:start w:val="1"/>
      <w:numFmt w:val="decimal"/>
      <w:lvlText w:val="%7"/>
      <w:lvlJc w:val="left"/>
      <w:pPr>
        <w:tabs>
          <w:tab w:val="num" w:pos="0"/>
        </w:tabs>
        <w:ind w:left="4822" w:hanging="360"/>
      </w:pPr>
    </w:lvl>
    <w:lvl w:ilvl="7">
      <w:start w:val="1"/>
      <w:numFmt w:val="decimal"/>
      <w:lvlText w:val="%8"/>
      <w:lvlJc w:val="left"/>
      <w:pPr>
        <w:tabs>
          <w:tab w:val="num" w:pos="0"/>
        </w:tabs>
        <w:ind w:left="5542" w:hanging="360"/>
      </w:pPr>
    </w:lvl>
    <w:lvl w:ilvl="8">
      <w:start w:val="1"/>
      <w:numFmt w:val="decimal"/>
      <w:lvlText w:val="%9"/>
      <w:lvlJc w:val="left"/>
      <w:pPr>
        <w:tabs>
          <w:tab w:val="num" w:pos="0"/>
        </w:tabs>
        <w:ind w:left="6262" w:hanging="360"/>
      </w:pPr>
    </w:lvl>
  </w:abstractNum>
  <w:abstractNum w:abstractNumId="1" w15:restartNumberingAfterBreak="0">
    <w:nsid w:val="00B00F71"/>
    <w:multiLevelType w:val="multilevel"/>
    <w:tmpl w:val="4B28D2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A8279E"/>
    <w:multiLevelType w:val="multilevel"/>
    <w:tmpl w:val="3ABA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F4882"/>
    <w:multiLevelType w:val="multilevel"/>
    <w:tmpl w:val="CD02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F910F9"/>
    <w:multiLevelType w:val="multilevel"/>
    <w:tmpl w:val="830E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694DF6"/>
    <w:multiLevelType w:val="hybridMultilevel"/>
    <w:tmpl w:val="A51A6D6A"/>
    <w:lvl w:ilvl="0" w:tplc="D42C40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05F0674A"/>
    <w:multiLevelType w:val="multilevel"/>
    <w:tmpl w:val="A5DC54D4"/>
    <w:styleLink w:val="WW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76C6251"/>
    <w:multiLevelType w:val="multilevel"/>
    <w:tmpl w:val="306AA18C"/>
    <w:styleLink w:val="WW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08403A2D"/>
    <w:multiLevelType w:val="multilevel"/>
    <w:tmpl w:val="31F04C0C"/>
    <w:styleLink w:val="WWNum2"/>
    <w:lvl w:ilvl="0">
      <w:start w:val="1"/>
      <w:numFmt w:val="decimal"/>
      <w:lvlText w:val="%1"/>
      <w:lvlJc w:val="left"/>
      <w:pPr>
        <w:ind w:left="502" w:hanging="360"/>
      </w:pPr>
      <w:rPr>
        <w:rFonts w:cs="Times New Roman"/>
        <w:color w:val="000000"/>
      </w:rPr>
    </w:lvl>
    <w:lvl w:ilvl="1">
      <w:start w:val="1"/>
      <w:numFmt w:val="decimal"/>
      <w:lvlText w:val="%2"/>
      <w:lvlJc w:val="left"/>
      <w:pPr>
        <w:ind w:left="1222" w:hanging="360"/>
      </w:pPr>
    </w:lvl>
    <w:lvl w:ilvl="2">
      <w:start w:val="1"/>
      <w:numFmt w:val="decimal"/>
      <w:lvlText w:val="%3"/>
      <w:lvlJc w:val="left"/>
      <w:pPr>
        <w:ind w:left="1942" w:hanging="360"/>
      </w:pPr>
    </w:lvl>
    <w:lvl w:ilvl="3">
      <w:start w:val="1"/>
      <w:numFmt w:val="decimal"/>
      <w:lvlText w:val="%4"/>
      <w:lvlJc w:val="left"/>
      <w:pPr>
        <w:ind w:left="2662" w:hanging="360"/>
      </w:pPr>
    </w:lvl>
    <w:lvl w:ilvl="4">
      <w:start w:val="1"/>
      <w:numFmt w:val="decimal"/>
      <w:lvlText w:val="%5"/>
      <w:lvlJc w:val="left"/>
      <w:pPr>
        <w:ind w:left="3382" w:hanging="360"/>
      </w:pPr>
    </w:lvl>
    <w:lvl w:ilvl="5">
      <w:start w:val="1"/>
      <w:numFmt w:val="decimal"/>
      <w:lvlText w:val="%6"/>
      <w:lvlJc w:val="left"/>
      <w:pPr>
        <w:ind w:left="4102" w:hanging="360"/>
      </w:pPr>
    </w:lvl>
    <w:lvl w:ilvl="6">
      <w:start w:val="1"/>
      <w:numFmt w:val="decimal"/>
      <w:lvlText w:val="%7"/>
      <w:lvlJc w:val="left"/>
      <w:pPr>
        <w:ind w:left="4822" w:hanging="360"/>
      </w:pPr>
    </w:lvl>
    <w:lvl w:ilvl="7">
      <w:start w:val="1"/>
      <w:numFmt w:val="decimal"/>
      <w:lvlText w:val="%8"/>
      <w:lvlJc w:val="left"/>
      <w:pPr>
        <w:ind w:left="5542" w:hanging="360"/>
      </w:pPr>
    </w:lvl>
    <w:lvl w:ilvl="8">
      <w:start w:val="1"/>
      <w:numFmt w:val="decimal"/>
      <w:lvlText w:val="%9"/>
      <w:lvlJc w:val="left"/>
      <w:pPr>
        <w:ind w:left="6262" w:hanging="360"/>
      </w:pPr>
    </w:lvl>
  </w:abstractNum>
  <w:abstractNum w:abstractNumId="9" w15:restartNumberingAfterBreak="0">
    <w:nsid w:val="086F3C94"/>
    <w:multiLevelType w:val="multilevel"/>
    <w:tmpl w:val="782C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077B27"/>
    <w:multiLevelType w:val="hybridMultilevel"/>
    <w:tmpl w:val="DA8CD4D0"/>
    <w:lvl w:ilvl="0" w:tplc="B7F84B96">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745FE8"/>
    <w:multiLevelType w:val="multilevel"/>
    <w:tmpl w:val="1546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982D69"/>
    <w:multiLevelType w:val="multilevel"/>
    <w:tmpl w:val="97B6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031D8F"/>
    <w:multiLevelType w:val="multilevel"/>
    <w:tmpl w:val="3E80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7838EC"/>
    <w:multiLevelType w:val="multilevel"/>
    <w:tmpl w:val="DAD2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6B080B"/>
    <w:multiLevelType w:val="multilevel"/>
    <w:tmpl w:val="A24A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FE2D11"/>
    <w:multiLevelType w:val="hybridMultilevel"/>
    <w:tmpl w:val="3E244A18"/>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1C21E5"/>
    <w:multiLevelType w:val="hybridMultilevel"/>
    <w:tmpl w:val="B53672AA"/>
    <w:lvl w:ilvl="0" w:tplc="0419000F">
      <w:start w:val="1"/>
      <w:numFmt w:val="decimal"/>
      <w:lvlText w:val="%1."/>
      <w:lvlJc w:val="left"/>
      <w:pPr>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0DE70C73"/>
    <w:multiLevelType w:val="multilevel"/>
    <w:tmpl w:val="A880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1D2F42"/>
    <w:multiLevelType w:val="multilevel"/>
    <w:tmpl w:val="0166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767452"/>
    <w:multiLevelType w:val="multilevel"/>
    <w:tmpl w:val="76FA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8C1820"/>
    <w:multiLevelType w:val="hybridMultilevel"/>
    <w:tmpl w:val="5420B3A8"/>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038734F"/>
    <w:multiLevelType w:val="multilevel"/>
    <w:tmpl w:val="BA4C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4831E0"/>
    <w:multiLevelType w:val="multilevel"/>
    <w:tmpl w:val="2C1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1830DBB"/>
    <w:multiLevelType w:val="multilevel"/>
    <w:tmpl w:val="F2C0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F160D4"/>
    <w:multiLevelType w:val="multilevel"/>
    <w:tmpl w:val="D480B27C"/>
    <w:styleLink w:val="WWNum6"/>
    <w:lvl w:ilvl="0">
      <w:numFmt w:val="bullet"/>
      <w:lvlText w:val=""/>
      <w:lvlJc w:val="left"/>
      <w:pPr>
        <w:ind w:left="720" w:hanging="360"/>
      </w:pPr>
      <w:rPr>
        <w:rFonts w:ascii="Symbol" w:hAnsi="Symbol" w:cs="Symbol"/>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138929D2"/>
    <w:multiLevelType w:val="multilevel"/>
    <w:tmpl w:val="49F4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C50E9A"/>
    <w:multiLevelType w:val="hybridMultilevel"/>
    <w:tmpl w:val="D452CC3C"/>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4E67823"/>
    <w:multiLevelType w:val="multilevel"/>
    <w:tmpl w:val="779C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F64AB1"/>
    <w:multiLevelType w:val="multilevel"/>
    <w:tmpl w:val="6EBE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075779"/>
    <w:multiLevelType w:val="multilevel"/>
    <w:tmpl w:val="16B4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6C0968"/>
    <w:multiLevelType w:val="multilevel"/>
    <w:tmpl w:val="1AC2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767E07"/>
    <w:multiLevelType w:val="multilevel"/>
    <w:tmpl w:val="6B3C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EC28FE"/>
    <w:multiLevelType w:val="hybridMultilevel"/>
    <w:tmpl w:val="C82272BC"/>
    <w:lvl w:ilvl="0" w:tplc="D9005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7153770"/>
    <w:multiLevelType w:val="multilevel"/>
    <w:tmpl w:val="1C5E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49013C"/>
    <w:multiLevelType w:val="hybridMultilevel"/>
    <w:tmpl w:val="8D5447E6"/>
    <w:lvl w:ilvl="0" w:tplc="A3C2E742">
      <w:start w:val="1"/>
      <w:numFmt w:val="decimal"/>
      <w:lvlText w:val="%1)"/>
      <w:lvlJc w:val="left"/>
      <w:pPr>
        <w:ind w:left="4613"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18C578AC"/>
    <w:multiLevelType w:val="hybridMultilevel"/>
    <w:tmpl w:val="51FE069C"/>
    <w:lvl w:ilvl="0" w:tplc="D1DC9AB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96F75EC"/>
    <w:multiLevelType w:val="multilevel"/>
    <w:tmpl w:val="7938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895EA9"/>
    <w:multiLevelType w:val="multilevel"/>
    <w:tmpl w:val="8142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7023EC"/>
    <w:multiLevelType w:val="multilevel"/>
    <w:tmpl w:val="9568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756442"/>
    <w:multiLevelType w:val="multilevel"/>
    <w:tmpl w:val="11D6C4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1394A59"/>
    <w:multiLevelType w:val="multilevel"/>
    <w:tmpl w:val="0C18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D6469B"/>
    <w:multiLevelType w:val="multilevel"/>
    <w:tmpl w:val="C83A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A35AEC"/>
    <w:multiLevelType w:val="hybridMultilevel"/>
    <w:tmpl w:val="953C9600"/>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3FA5FF6"/>
    <w:multiLevelType w:val="hybridMultilevel"/>
    <w:tmpl w:val="53C2A286"/>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0D49D1"/>
    <w:multiLevelType w:val="hybridMultilevel"/>
    <w:tmpl w:val="3C645A22"/>
    <w:lvl w:ilvl="0" w:tplc="D1DC9A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49361B7"/>
    <w:multiLevelType w:val="hybridMultilevel"/>
    <w:tmpl w:val="E542A296"/>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4BD0D86"/>
    <w:multiLevelType w:val="multilevel"/>
    <w:tmpl w:val="2066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973AEB"/>
    <w:multiLevelType w:val="hybridMultilevel"/>
    <w:tmpl w:val="126AADB2"/>
    <w:lvl w:ilvl="0" w:tplc="31F281DA">
      <w:start w:val="1"/>
      <w:numFmt w:val="decimal"/>
      <w:lvlText w:val="%1."/>
      <w:lvlJc w:val="left"/>
      <w:pPr>
        <w:tabs>
          <w:tab w:val="num" w:pos="720"/>
        </w:tabs>
        <w:ind w:left="720" w:hanging="360"/>
      </w:pPr>
    </w:lvl>
    <w:lvl w:ilvl="1" w:tplc="FA5E9472">
      <w:start w:val="1"/>
      <w:numFmt w:val="decimal"/>
      <w:lvlText w:val="%2."/>
      <w:lvlJc w:val="left"/>
      <w:pPr>
        <w:tabs>
          <w:tab w:val="num" w:pos="1440"/>
        </w:tabs>
        <w:ind w:left="1440" w:hanging="360"/>
      </w:pPr>
    </w:lvl>
    <w:lvl w:ilvl="2" w:tplc="67D0F65E">
      <w:start w:val="1"/>
      <w:numFmt w:val="decimal"/>
      <w:lvlText w:val="%3."/>
      <w:lvlJc w:val="left"/>
      <w:pPr>
        <w:tabs>
          <w:tab w:val="num" w:pos="2160"/>
        </w:tabs>
        <w:ind w:left="2160" w:hanging="360"/>
      </w:pPr>
    </w:lvl>
    <w:lvl w:ilvl="3" w:tplc="1B74806C">
      <w:start w:val="1"/>
      <w:numFmt w:val="decimal"/>
      <w:lvlText w:val="%4."/>
      <w:lvlJc w:val="left"/>
      <w:pPr>
        <w:tabs>
          <w:tab w:val="num" w:pos="2880"/>
        </w:tabs>
        <w:ind w:left="2880" w:hanging="360"/>
      </w:pPr>
    </w:lvl>
    <w:lvl w:ilvl="4" w:tplc="3B9A08C8">
      <w:start w:val="1"/>
      <w:numFmt w:val="decimal"/>
      <w:lvlText w:val="%5."/>
      <w:lvlJc w:val="left"/>
      <w:pPr>
        <w:tabs>
          <w:tab w:val="num" w:pos="3600"/>
        </w:tabs>
        <w:ind w:left="3600" w:hanging="360"/>
      </w:pPr>
    </w:lvl>
    <w:lvl w:ilvl="5" w:tplc="2A3CA906">
      <w:start w:val="1"/>
      <w:numFmt w:val="decimal"/>
      <w:lvlText w:val="%6."/>
      <w:lvlJc w:val="left"/>
      <w:pPr>
        <w:tabs>
          <w:tab w:val="num" w:pos="4320"/>
        </w:tabs>
        <w:ind w:left="4320" w:hanging="360"/>
      </w:pPr>
    </w:lvl>
    <w:lvl w:ilvl="6" w:tplc="DBE8F59C">
      <w:start w:val="1"/>
      <w:numFmt w:val="decimal"/>
      <w:lvlText w:val="%7."/>
      <w:lvlJc w:val="left"/>
      <w:pPr>
        <w:tabs>
          <w:tab w:val="num" w:pos="5040"/>
        </w:tabs>
        <w:ind w:left="5040" w:hanging="360"/>
      </w:pPr>
    </w:lvl>
    <w:lvl w:ilvl="7" w:tplc="E5102602">
      <w:start w:val="1"/>
      <w:numFmt w:val="decimal"/>
      <w:lvlText w:val="%8."/>
      <w:lvlJc w:val="left"/>
      <w:pPr>
        <w:tabs>
          <w:tab w:val="num" w:pos="5760"/>
        </w:tabs>
        <w:ind w:left="5760" w:hanging="360"/>
      </w:pPr>
    </w:lvl>
    <w:lvl w:ilvl="8" w:tplc="6AB2C700">
      <w:start w:val="1"/>
      <w:numFmt w:val="decimal"/>
      <w:lvlText w:val="%9."/>
      <w:lvlJc w:val="left"/>
      <w:pPr>
        <w:tabs>
          <w:tab w:val="num" w:pos="6480"/>
        </w:tabs>
        <w:ind w:left="6480" w:hanging="360"/>
      </w:pPr>
    </w:lvl>
  </w:abstractNum>
  <w:abstractNum w:abstractNumId="49" w15:restartNumberingAfterBreak="0">
    <w:nsid w:val="272F703B"/>
    <w:multiLevelType w:val="multilevel"/>
    <w:tmpl w:val="A8B22F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447604"/>
    <w:multiLevelType w:val="multilevel"/>
    <w:tmpl w:val="9D30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87A0D5F"/>
    <w:multiLevelType w:val="multilevel"/>
    <w:tmpl w:val="42C4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DB70C5"/>
    <w:multiLevelType w:val="multilevel"/>
    <w:tmpl w:val="2B04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AFD6362"/>
    <w:multiLevelType w:val="multilevel"/>
    <w:tmpl w:val="DE20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B6032E3"/>
    <w:multiLevelType w:val="hybridMultilevel"/>
    <w:tmpl w:val="58E6C56E"/>
    <w:lvl w:ilvl="0" w:tplc="0419000F">
      <w:start w:val="1"/>
      <w:numFmt w:val="decimal"/>
      <w:lvlText w:val="%1."/>
      <w:lvlJc w:val="left"/>
      <w:pPr>
        <w:ind w:left="12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2B726088"/>
    <w:multiLevelType w:val="hybridMultilevel"/>
    <w:tmpl w:val="01208DE4"/>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CED3192"/>
    <w:multiLevelType w:val="multilevel"/>
    <w:tmpl w:val="C6FC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8F0D22"/>
    <w:multiLevelType w:val="multilevel"/>
    <w:tmpl w:val="08D8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09156AC"/>
    <w:multiLevelType w:val="multilevel"/>
    <w:tmpl w:val="7A7E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DE20C7"/>
    <w:multiLevelType w:val="hybridMultilevel"/>
    <w:tmpl w:val="50149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3A90ADC"/>
    <w:multiLevelType w:val="multilevel"/>
    <w:tmpl w:val="9956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CD7A1F"/>
    <w:multiLevelType w:val="multilevel"/>
    <w:tmpl w:val="8BF48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41306D2"/>
    <w:multiLevelType w:val="multilevel"/>
    <w:tmpl w:val="873A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59C4E2C"/>
    <w:multiLevelType w:val="hybridMultilevel"/>
    <w:tmpl w:val="71D2E690"/>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64" w15:restartNumberingAfterBreak="0">
    <w:nsid w:val="36AB032B"/>
    <w:multiLevelType w:val="hybridMultilevel"/>
    <w:tmpl w:val="8CF055BE"/>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8717DCD"/>
    <w:multiLevelType w:val="multilevel"/>
    <w:tmpl w:val="FA00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8A139AF"/>
    <w:multiLevelType w:val="hybridMultilevel"/>
    <w:tmpl w:val="3FCE32B8"/>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9372474"/>
    <w:multiLevelType w:val="hybridMultilevel"/>
    <w:tmpl w:val="7B0C1D42"/>
    <w:lvl w:ilvl="0" w:tplc="D9005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997261D"/>
    <w:multiLevelType w:val="multilevel"/>
    <w:tmpl w:val="CBAA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9D316A4"/>
    <w:multiLevelType w:val="multilevel"/>
    <w:tmpl w:val="7AFA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C268B5"/>
    <w:multiLevelType w:val="multilevel"/>
    <w:tmpl w:val="62EE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B863E6F"/>
    <w:multiLevelType w:val="multilevel"/>
    <w:tmpl w:val="CCFE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855562"/>
    <w:multiLevelType w:val="multilevel"/>
    <w:tmpl w:val="C210508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DEC479B"/>
    <w:multiLevelType w:val="multilevel"/>
    <w:tmpl w:val="8E806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527D4F"/>
    <w:multiLevelType w:val="multilevel"/>
    <w:tmpl w:val="308A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FF55552"/>
    <w:multiLevelType w:val="multilevel"/>
    <w:tmpl w:val="EC96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05709C3"/>
    <w:multiLevelType w:val="hybridMultilevel"/>
    <w:tmpl w:val="1F1E1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1CA36BE"/>
    <w:multiLevelType w:val="multilevel"/>
    <w:tmpl w:val="9EA4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1FD4810"/>
    <w:multiLevelType w:val="multilevel"/>
    <w:tmpl w:val="95E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201561E"/>
    <w:multiLevelType w:val="multilevel"/>
    <w:tmpl w:val="E84A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46403D4"/>
    <w:multiLevelType w:val="multilevel"/>
    <w:tmpl w:val="1B10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47F6FF7"/>
    <w:multiLevelType w:val="multilevel"/>
    <w:tmpl w:val="368C25D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5A63D7"/>
    <w:multiLevelType w:val="multilevel"/>
    <w:tmpl w:val="DF98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EF1C80"/>
    <w:multiLevelType w:val="hybridMultilevel"/>
    <w:tmpl w:val="1D3A9C72"/>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5F4674E"/>
    <w:multiLevelType w:val="hybridMultilevel"/>
    <w:tmpl w:val="DE1EA25C"/>
    <w:lvl w:ilvl="0" w:tplc="D9005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500F2295"/>
    <w:multiLevelType w:val="multilevel"/>
    <w:tmpl w:val="AB1C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F34E1B"/>
    <w:multiLevelType w:val="multilevel"/>
    <w:tmpl w:val="56B8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18E75EE"/>
    <w:multiLevelType w:val="multilevel"/>
    <w:tmpl w:val="FE86DDAE"/>
    <w:styleLink w:val="WWNum5"/>
    <w:lvl w:ilvl="0">
      <w:numFmt w:val="bullet"/>
      <w:lvlText w:val=""/>
      <w:lvlJc w:val="left"/>
      <w:pPr>
        <w:ind w:left="1070" w:hanging="360"/>
      </w:pPr>
      <w:rPr>
        <w:rFonts w:ascii="Symbol" w:hAnsi="Symbol" w:cs="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53E4065F"/>
    <w:multiLevelType w:val="hybridMultilevel"/>
    <w:tmpl w:val="28E4338E"/>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5C52C85"/>
    <w:multiLevelType w:val="multilevel"/>
    <w:tmpl w:val="6DDA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651FCF"/>
    <w:multiLevelType w:val="multilevel"/>
    <w:tmpl w:val="ED94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273815"/>
    <w:multiLevelType w:val="multilevel"/>
    <w:tmpl w:val="88EE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153827"/>
    <w:multiLevelType w:val="multilevel"/>
    <w:tmpl w:val="D2FC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9CA7156"/>
    <w:multiLevelType w:val="multilevel"/>
    <w:tmpl w:val="76D67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B7675A9"/>
    <w:multiLevelType w:val="hybridMultilevel"/>
    <w:tmpl w:val="89A2AFB2"/>
    <w:lvl w:ilvl="0" w:tplc="6FCA16BC">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5" w15:restartNumberingAfterBreak="0">
    <w:nsid w:val="5C9473F2"/>
    <w:multiLevelType w:val="multilevel"/>
    <w:tmpl w:val="DAC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D4A19A9"/>
    <w:multiLevelType w:val="hybridMultilevel"/>
    <w:tmpl w:val="36025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DE1381C"/>
    <w:multiLevelType w:val="multilevel"/>
    <w:tmpl w:val="82F6C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0C06FCC"/>
    <w:multiLevelType w:val="hybridMultilevel"/>
    <w:tmpl w:val="5128E26E"/>
    <w:lvl w:ilvl="0" w:tplc="D1DC9AB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99" w15:restartNumberingAfterBreak="0">
    <w:nsid w:val="60F136CF"/>
    <w:multiLevelType w:val="multilevel"/>
    <w:tmpl w:val="BB9E5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3365F97"/>
    <w:multiLevelType w:val="multilevel"/>
    <w:tmpl w:val="F99E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5387150"/>
    <w:multiLevelType w:val="hybridMultilevel"/>
    <w:tmpl w:val="C4081E02"/>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76B452E"/>
    <w:multiLevelType w:val="multilevel"/>
    <w:tmpl w:val="5FBE6C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9540384"/>
    <w:multiLevelType w:val="multilevel"/>
    <w:tmpl w:val="0B6A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BB13943"/>
    <w:multiLevelType w:val="hybridMultilevel"/>
    <w:tmpl w:val="34D0814C"/>
    <w:lvl w:ilvl="0" w:tplc="CCE63B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5" w15:restartNumberingAfterBreak="0">
    <w:nsid w:val="6F8D367F"/>
    <w:multiLevelType w:val="hybridMultilevel"/>
    <w:tmpl w:val="8F22A6D0"/>
    <w:lvl w:ilvl="0" w:tplc="0D92FD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15:restartNumberingAfterBreak="0">
    <w:nsid w:val="6FCA5DD3"/>
    <w:multiLevelType w:val="hybridMultilevel"/>
    <w:tmpl w:val="879E52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7" w15:restartNumberingAfterBreak="0">
    <w:nsid w:val="71C725D9"/>
    <w:multiLevelType w:val="hybridMultilevel"/>
    <w:tmpl w:val="4F18A314"/>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33F153E"/>
    <w:multiLevelType w:val="hybridMultilevel"/>
    <w:tmpl w:val="EA346A24"/>
    <w:lvl w:ilvl="0" w:tplc="8856CD70">
      <w:start w:val="1"/>
      <w:numFmt w:val="decimal"/>
      <w:lvlText w:val="%1."/>
      <w:lvlJc w:val="left"/>
      <w:pPr>
        <w:ind w:left="1068" w:hanging="360"/>
      </w:pPr>
      <w:rPr>
        <w:rFonts w:eastAsia="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9" w15:restartNumberingAfterBreak="0">
    <w:nsid w:val="73F126E0"/>
    <w:multiLevelType w:val="hybridMultilevel"/>
    <w:tmpl w:val="5BE82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74E8430A"/>
    <w:multiLevelType w:val="multilevel"/>
    <w:tmpl w:val="1BB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A735DB"/>
    <w:multiLevelType w:val="hybridMultilevel"/>
    <w:tmpl w:val="8CF076A6"/>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7F96468"/>
    <w:multiLevelType w:val="multilevel"/>
    <w:tmpl w:val="657A59B6"/>
    <w:styleLink w:val="WWNum4"/>
    <w:lvl w:ilvl="0">
      <w:numFmt w:val="bullet"/>
      <w:lvlText w:val=""/>
      <w:lvlJc w:val="left"/>
      <w:pPr>
        <w:ind w:left="1211" w:hanging="360"/>
      </w:pPr>
      <w:rPr>
        <w:rFonts w:ascii="Symbol" w:hAnsi="Symbol" w:cs="Symbol"/>
      </w:rPr>
    </w:lvl>
    <w:lvl w:ilvl="1">
      <w:start w:val="1"/>
      <w:numFmt w:val="decimal"/>
      <w:lvlText w:val="%2"/>
      <w:lvlJc w:val="left"/>
      <w:pPr>
        <w:ind w:left="1211" w:hanging="360"/>
      </w:pPr>
    </w:lvl>
    <w:lvl w:ilvl="2">
      <w:start w:val="1"/>
      <w:numFmt w:val="decimal"/>
      <w:lvlText w:val="%3"/>
      <w:lvlJc w:val="left"/>
      <w:pPr>
        <w:ind w:left="1931" w:hanging="360"/>
      </w:pPr>
    </w:lvl>
    <w:lvl w:ilvl="3">
      <w:start w:val="1"/>
      <w:numFmt w:val="decimal"/>
      <w:lvlText w:val="%4"/>
      <w:lvlJc w:val="left"/>
      <w:pPr>
        <w:ind w:left="2651" w:hanging="360"/>
      </w:pPr>
    </w:lvl>
    <w:lvl w:ilvl="4">
      <w:start w:val="1"/>
      <w:numFmt w:val="decimal"/>
      <w:lvlText w:val="%5"/>
      <w:lvlJc w:val="left"/>
      <w:pPr>
        <w:ind w:left="3371" w:hanging="360"/>
      </w:pPr>
    </w:lvl>
    <w:lvl w:ilvl="5">
      <w:start w:val="1"/>
      <w:numFmt w:val="decimal"/>
      <w:lvlText w:val="%6"/>
      <w:lvlJc w:val="left"/>
      <w:pPr>
        <w:ind w:left="4091" w:hanging="360"/>
      </w:pPr>
    </w:lvl>
    <w:lvl w:ilvl="6">
      <w:start w:val="1"/>
      <w:numFmt w:val="decimal"/>
      <w:lvlText w:val="%7"/>
      <w:lvlJc w:val="left"/>
      <w:pPr>
        <w:ind w:left="4811" w:hanging="360"/>
      </w:pPr>
    </w:lvl>
    <w:lvl w:ilvl="7">
      <w:start w:val="1"/>
      <w:numFmt w:val="decimal"/>
      <w:lvlText w:val="%8"/>
      <w:lvlJc w:val="left"/>
      <w:pPr>
        <w:ind w:left="5531" w:hanging="360"/>
      </w:pPr>
    </w:lvl>
    <w:lvl w:ilvl="8">
      <w:start w:val="1"/>
      <w:numFmt w:val="decimal"/>
      <w:lvlText w:val="%9"/>
      <w:lvlJc w:val="left"/>
      <w:pPr>
        <w:ind w:left="6251" w:hanging="360"/>
      </w:pPr>
    </w:lvl>
  </w:abstractNum>
  <w:abstractNum w:abstractNumId="113" w15:restartNumberingAfterBreak="0">
    <w:nsid w:val="788C688B"/>
    <w:multiLevelType w:val="multilevel"/>
    <w:tmpl w:val="8BB8B99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4" w15:restartNumberingAfterBreak="0">
    <w:nsid w:val="7B431133"/>
    <w:multiLevelType w:val="multilevel"/>
    <w:tmpl w:val="25A4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BBD5A2F"/>
    <w:multiLevelType w:val="hybridMultilevel"/>
    <w:tmpl w:val="F7FE4EEE"/>
    <w:lvl w:ilvl="0" w:tplc="D1DC9A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ED33CE1"/>
    <w:multiLevelType w:val="multilevel"/>
    <w:tmpl w:val="6F1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439278">
    <w:abstractNumId w:val="48"/>
  </w:num>
  <w:num w:numId="2" w16cid:durableId="7939061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7852841">
    <w:abstractNumId w:val="17"/>
  </w:num>
  <w:num w:numId="4" w16cid:durableId="1436441300">
    <w:abstractNumId w:val="63"/>
  </w:num>
  <w:num w:numId="5" w16cid:durableId="337931899">
    <w:abstractNumId w:val="105"/>
  </w:num>
  <w:num w:numId="6" w16cid:durableId="2088646913">
    <w:abstractNumId w:val="8"/>
  </w:num>
  <w:num w:numId="7" w16cid:durableId="2025747943">
    <w:abstractNumId w:val="112"/>
  </w:num>
  <w:num w:numId="8" w16cid:durableId="476068034">
    <w:abstractNumId w:val="6"/>
  </w:num>
  <w:num w:numId="9" w16cid:durableId="2101294980">
    <w:abstractNumId w:val="87"/>
  </w:num>
  <w:num w:numId="10" w16cid:durableId="788672044">
    <w:abstractNumId w:val="7"/>
  </w:num>
  <w:num w:numId="11" w16cid:durableId="1349678851">
    <w:abstractNumId w:val="25"/>
  </w:num>
  <w:num w:numId="12" w16cid:durableId="101150775">
    <w:abstractNumId w:val="10"/>
  </w:num>
  <w:num w:numId="13" w16cid:durableId="548882988">
    <w:abstractNumId w:val="78"/>
  </w:num>
  <w:num w:numId="14" w16cid:durableId="1394752">
    <w:abstractNumId w:val="65"/>
  </w:num>
  <w:num w:numId="15" w16cid:durableId="319771003">
    <w:abstractNumId w:val="11"/>
  </w:num>
  <w:num w:numId="16" w16cid:durableId="2106724396">
    <w:abstractNumId w:val="47"/>
  </w:num>
  <w:num w:numId="17" w16cid:durableId="1031304697">
    <w:abstractNumId w:val="2"/>
  </w:num>
  <w:num w:numId="18" w16cid:durableId="1235699646">
    <w:abstractNumId w:val="82"/>
  </w:num>
  <w:num w:numId="19" w16cid:durableId="91516726">
    <w:abstractNumId w:val="34"/>
  </w:num>
  <w:num w:numId="20" w16cid:durableId="1393118293">
    <w:abstractNumId w:val="97"/>
  </w:num>
  <w:num w:numId="21" w16cid:durableId="471798285">
    <w:abstractNumId w:val="86"/>
  </w:num>
  <w:num w:numId="22" w16cid:durableId="1560288997">
    <w:abstractNumId w:val="91"/>
  </w:num>
  <w:num w:numId="23" w16cid:durableId="1597252408">
    <w:abstractNumId w:val="19"/>
  </w:num>
  <w:num w:numId="24" w16cid:durableId="18431056">
    <w:abstractNumId w:val="9"/>
  </w:num>
  <w:num w:numId="25" w16cid:durableId="134833679">
    <w:abstractNumId w:val="18"/>
  </w:num>
  <w:num w:numId="26" w16cid:durableId="836075143">
    <w:abstractNumId w:val="41"/>
  </w:num>
  <w:num w:numId="27" w16cid:durableId="1089891265">
    <w:abstractNumId w:val="100"/>
  </w:num>
  <w:num w:numId="28" w16cid:durableId="1395738080">
    <w:abstractNumId w:val="37"/>
  </w:num>
  <w:num w:numId="29" w16cid:durableId="1189950263">
    <w:abstractNumId w:val="103"/>
  </w:num>
  <w:num w:numId="30" w16cid:durableId="472794490">
    <w:abstractNumId w:val="85"/>
  </w:num>
  <w:num w:numId="31" w16cid:durableId="1912501727">
    <w:abstractNumId w:val="24"/>
  </w:num>
  <w:num w:numId="32" w16cid:durableId="620494944">
    <w:abstractNumId w:val="50"/>
  </w:num>
  <w:num w:numId="33" w16cid:durableId="1089235675">
    <w:abstractNumId w:val="38"/>
  </w:num>
  <w:num w:numId="34" w16cid:durableId="1786460645">
    <w:abstractNumId w:val="53"/>
  </w:num>
  <w:num w:numId="35" w16cid:durableId="994643952">
    <w:abstractNumId w:val="95"/>
  </w:num>
  <w:num w:numId="36" w16cid:durableId="2012175147">
    <w:abstractNumId w:val="61"/>
  </w:num>
  <w:num w:numId="37" w16cid:durableId="1935937779">
    <w:abstractNumId w:val="20"/>
  </w:num>
  <w:num w:numId="38" w16cid:durableId="2032025639">
    <w:abstractNumId w:val="116"/>
  </w:num>
  <w:num w:numId="39" w16cid:durableId="1361661050">
    <w:abstractNumId w:val="39"/>
  </w:num>
  <w:num w:numId="40" w16cid:durableId="607273498">
    <w:abstractNumId w:val="79"/>
  </w:num>
  <w:num w:numId="41" w16cid:durableId="588537637">
    <w:abstractNumId w:val="56"/>
  </w:num>
  <w:num w:numId="42" w16cid:durableId="1215657427">
    <w:abstractNumId w:val="3"/>
  </w:num>
  <w:num w:numId="43" w16cid:durableId="6626591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3267782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523718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93133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31014177">
    <w:abstractNumId w:val="76"/>
  </w:num>
  <w:num w:numId="48" w16cid:durableId="109470716">
    <w:abstractNumId w:val="35"/>
  </w:num>
  <w:num w:numId="49" w16cid:durableId="1011491743">
    <w:abstractNumId w:val="70"/>
  </w:num>
  <w:num w:numId="50" w16cid:durableId="1349523641">
    <w:abstractNumId w:val="90"/>
  </w:num>
  <w:num w:numId="51" w16cid:durableId="942498680">
    <w:abstractNumId w:val="75"/>
  </w:num>
  <w:num w:numId="52" w16cid:durableId="1351837692">
    <w:abstractNumId w:val="77"/>
  </w:num>
  <w:num w:numId="53" w16cid:durableId="150601854">
    <w:abstractNumId w:val="71"/>
  </w:num>
  <w:num w:numId="54" w16cid:durableId="1856070591">
    <w:abstractNumId w:val="45"/>
  </w:num>
  <w:num w:numId="55" w16cid:durableId="1126392580">
    <w:abstractNumId w:val="16"/>
  </w:num>
  <w:num w:numId="56" w16cid:durableId="82994829">
    <w:abstractNumId w:val="36"/>
  </w:num>
  <w:num w:numId="57" w16cid:durableId="104934423">
    <w:abstractNumId w:val="40"/>
  </w:num>
  <w:num w:numId="58" w16cid:durableId="1914780541">
    <w:abstractNumId w:val="109"/>
  </w:num>
  <w:num w:numId="59" w16cid:durableId="1585722722">
    <w:abstractNumId w:val="98"/>
  </w:num>
  <w:num w:numId="60" w16cid:durableId="1283027050">
    <w:abstractNumId w:val="44"/>
  </w:num>
  <w:num w:numId="61" w16cid:durableId="1388725286">
    <w:abstractNumId w:val="107"/>
  </w:num>
  <w:num w:numId="62" w16cid:durableId="2073431932">
    <w:abstractNumId w:val="43"/>
  </w:num>
  <w:num w:numId="63" w16cid:durableId="1114129459">
    <w:abstractNumId w:val="46"/>
  </w:num>
  <w:num w:numId="64" w16cid:durableId="1340544935">
    <w:abstractNumId w:val="101"/>
  </w:num>
  <w:num w:numId="65" w16cid:durableId="850223969">
    <w:abstractNumId w:val="83"/>
  </w:num>
  <w:num w:numId="66" w16cid:durableId="317464226">
    <w:abstractNumId w:val="64"/>
  </w:num>
  <w:num w:numId="67" w16cid:durableId="777725789">
    <w:abstractNumId w:val="111"/>
  </w:num>
  <w:num w:numId="68" w16cid:durableId="878204296">
    <w:abstractNumId w:val="55"/>
  </w:num>
  <w:num w:numId="69" w16cid:durableId="1355495496">
    <w:abstractNumId w:val="27"/>
  </w:num>
  <w:num w:numId="70" w16cid:durableId="1503467642">
    <w:abstractNumId w:val="21"/>
  </w:num>
  <w:num w:numId="71" w16cid:durableId="1201237392">
    <w:abstractNumId w:val="115"/>
  </w:num>
  <w:num w:numId="72" w16cid:durableId="848176106">
    <w:abstractNumId w:val="88"/>
  </w:num>
  <w:num w:numId="73" w16cid:durableId="636761010">
    <w:abstractNumId w:val="66"/>
  </w:num>
  <w:num w:numId="74" w16cid:durableId="268508426">
    <w:abstractNumId w:val="12"/>
  </w:num>
  <w:num w:numId="75" w16cid:durableId="965621113">
    <w:abstractNumId w:val="60"/>
  </w:num>
  <w:num w:numId="76" w16cid:durableId="182984118">
    <w:abstractNumId w:val="22"/>
  </w:num>
  <w:num w:numId="77" w16cid:durableId="999306598">
    <w:abstractNumId w:val="51"/>
  </w:num>
  <w:num w:numId="78" w16cid:durableId="1529021962">
    <w:abstractNumId w:val="13"/>
  </w:num>
  <w:num w:numId="79" w16cid:durableId="1588659423">
    <w:abstractNumId w:val="99"/>
  </w:num>
  <w:num w:numId="80" w16cid:durableId="417095853">
    <w:abstractNumId w:val="15"/>
  </w:num>
  <w:num w:numId="81" w16cid:durableId="1634020959">
    <w:abstractNumId w:val="42"/>
  </w:num>
  <w:num w:numId="82" w16cid:durableId="35544137">
    <w:abstractNumId w:val="74"/>
  </w:num>
  <w:num w:numId="83" w16cid:durableId="487328450">
    <w:abstractNumId w:val="57"/>
  </w:num>
  <w:num w:numId="84" w16cid:durableId="437257276">
    <w:abstractNumId w:val="89"/>
  </w:num>
  <w:num w:numId="85" w16cid:durableId="907033253">
    <w:abstractNumId w:val="62"/>
  </w:num>
  <w:num w:numId="86" w16cid:durableId="1087776156">
    <w:abstractNumId w:val="30"/>
  </w:num>
  <w:num w:numId="87" w16cid:durableId="598559490">
    <w:abstractNumId w:val="31"/>
  </w:num>
  <w:num w:numId="88" w16cid:durableId="1316111074">
    <w:abstractNumId w:val="73"/>
  </w:num>
  <w:num w:numId="89" w16cid:durableId="163976736">
    <w:abstractNumId w:val="29"/>
  </w:num>
  <w:num w:numId="90" w16cid:durableId="1039429320">
    <w:abstractNumId w:val="92"/>
  </w:num>
  <w:num w:numId="91" w16cid:durableId="1266113780">
    <w:abstractNumId w:val="58"/>
  </w:num>
  <w:num w:numId="92" w16cid:durableId="539901692">
    <w:abstractNumId w:val="32"/>
  </w:num>
  <w:num w:numId="93" w16cid:durableId="1155683135">
    <w:abstractNumId w:val="96"/>
  </w:num>
  <w:num w:numId="94" w16cid:durableId="988943527">
    <w:abstractNumId w:val="23"/>
  </w:num>
  <w:num w:numId="95" w16cid:durableId="71700994">
    <w:abstractNumId w:val="26"/>
  </w:num>
  <w:num w:numId="96" w16cid:durableId="1488739600">
    <w:abstractNumId w:val="28"/>
  </w:num>
  <w:num w:numId="97" w16cid:durableId="1979259751">
    <w:abstractNumId w:val="52"/>
  </w:num>
  <w:num w:numId="98" w16cid:durableId="1808932795">
    <w:abstractNumId w:val="4"/>
  </w:num>
  <w:num w:numId="99" w16cid:durableId="435683936">
    <w:abstractNumId w:val="110"/>
  </w:num>
  <w:num w:numId="100" w16cid:durableId="930773028">
    <w:abstractNumId w:val="68"/>
  </w:num>
  <w:num w:numId="101" w16cid:durableId="832573356">
    <w:abstractNumId w:val="69"/>
  </w:num>
  <w:num w:numId="102" w16cid:durableId="1719472533">
    <w:abstractNumId w:val="67"/>
  </w:num>
  <w:num w:numId="103" w16cid:durableId="1574579439">
    <w:abstractNumId w:val="33"/>
  </w:num>
  <w:num w:numId="104" w16cid:durableId="375081977">
    <w:abstractNumId w:val="84"/>
  </w:num>
  <w:num w:numId="105" w16cid:durableId="1155144331">
    <w:abstractNumId w:val="14"/>
  </w:num>
  <w:num w:numId="106" w16cid:durableId="674186530">
    <w:abstractNumId w:val="114"/>
  </w:num>
  <w:num w:numId="107" w16cid:durableId="1520699108">
    <w:abstractNumId w:val="80"/>
  </w:num>
  <w:num w:numId="108" w16cid:durableId="485897268">
    <w:abstractNumId w:val="113"/>
  </w:num>
  <w:num w:numId="109" w16cid:durableId="1259175343">
    <w:abstractNumId w:val="102"/>
  </w:num>
  <w:num w:numId="110" w16cid:durableId="308438247">
    <w:abstractNumId w:val="1"/>
  </w:num>
  <w:num w:numId="111" w16cid:durableId="588586760">
    <w:abstractNumId w:val="72"/>
  </w:num>
  <w:num w:numId="112" w16cid:durableId="44067151">
    <w:abstractNumId w:val="49"/>
  </w:num>
  <w:num w:numId="113" w16cid:durableId="1743289093">
    <w:abstractNumId w:val="81"/>
  </w:num>
  <w:num w:numId="114" w16cid:durableId="443160388">
    <w:abstractNumId w:val="93"/>
  </w:num>
  <w:num w:numId="115" w16cid:durableId="315114531">
    <w:abstractNumId w:val="59"/>
  </w:num>
  <w:num w:numId="116" w16cid:durableId="1816144914">
    <w:abstractNumId w:val="10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D4D"/>
    <w:rsid w:val="000021A7"/>
    <w:rsid w:val="00003CAD"/>
    <w:rsid w:val="000126C1"/>
    <w:rsid w:val="0001378B"/>
    <w:rsid w:val="000171D1"/>
    <w:rsid w:val="00017AC8"/>
    <w:rsid w:val="00027DB8"/>
    <w:rsid w:val="00030BAF"/>
    <w:rsid w:val="00065C75"/>
    <w:rsid w:val="000669B2"/>
    <w:rsid w:val="0007037A"/>
    <w:rsid w:val="00074FFB"/>
    <w:rsid w:val="000815F4"/>
    <w:rsid w:val="00091F47"/>
    <w:rsid w:val="00096B6F"/>
    <w:rsid w:val="000A1990"/>
    <w:rsid w:val="000A5896"/>
    <w:rsid w:val="000B0F4B"/>
    <w:rsid w:val="000B3B34"/>
    <w:rsid w:val="000C008F"/>
    <w:rsid w:val="000C6252"/>
    <w:rsid w:val="000C6FE7"/>
    <w:rsid w:val="000D153C"/>
    <w:rsid w:val="000D3369"/>
    <w:rsid w:val="000E77B1"/>
    <w:rsid w:val="000F236F"/>
    <w:rsid w:val="000F4A9F"/>
    <w:rsid w:val="000F7205"/>
    <w:rsid w:val="000F72E3"/>
    <w:rsid w:val="000F789A"/>
    <w:rsid w:val="00100F64"/>
    <w:rsid w:val="0010164B"/>
    <w:rsid w:val="001021B4"/>
    <w:rsid w:val="00107456"/>
    <w:rsid w:val="00127686"/>
    <w:rsid w:val="001308F0"/>
    <w:rsid w:val="00131848"/>
    <w:rsid w:val="0013208B"/>
    <w:rsid w:val="001377AF"/>
    <w:rsid w:val="0014402A"/>
    <w:rsid w:val="00155A1D"/>
    <w:rsid w:val="00162A47"/>
    <w:rsid w:val="0017553F"/>
    <w:rsid w:val="00176288"/>
    <w:rsid w:val="00182E18"/>
    <w:rsid w:val="00187C15"/>
    <w:rsid w:val="0019271C"/>
    <w:rsid w:val="001934D6"/>
    <w:rsid w:val="00195566"/>
    <w:rsid w:val="00196CC9"/>
    <w:rsid w:val="001A2F25"/>
    <w:rsid w:val="001A3558"/>
    <w:rsid w:val="001A6786"/>
    <w:rsid w:val="001A70A4"/>
    <w:rsid w:val="001B0EFC"/>
    <w:rsid w:val="001B545A"/>
    <w:rsid w:val="001C2738"/>
    <w:rsid w:val="001C4077"/>
    <w:rsid w:val="001D1443"/>
    <w:rsid w:val="001D1D83"/>
    <w:rsid w:val="001D490A"/>
    <w:rsid w:val="001D63B4"/>
    <w:rsid w:val="001E1B84"/>
    <w:rsid w:val="001E463D"/>
    <w:rsid w:val="001E5B4B"/>
    <w:rsid w:val="001E6D9B"/>
    <w:rsid w:val="00201ECB"/>
    <w:rsid w:val="00204875"/>
    <w:rsid w:val="00205BDD"/>
    <w:rsid w:val="00207E72"/>
    <w:rsid w:val="0021150B"/>
    <w:rsid w:val="00213BA7"/>
    <w:rsid w:val="00215BF7"/>
    <w:rsid w:val="00222632"/>
    <w:rsid w:val="00225FF6"/>
    <w:rsid w:val="00227B01"/>
    <w:rsid w:val="00232949"/>
    <w:rsid w:val="002372C0"/>
    <w:rsid w:val="0024287E"/>
    <w:rsid w:val="00242F8A"/>
    <w:rsid w:val="00244C79"/>
    <w:rsid w:val="0024567C"/>
    <w:rsid w:val="00252846"/>
    <w:rsid w:val="00255243"/>
    <w:rsid w:val="0025636D"/>
    <w:rsid w:val="00257DA9"/>
    <w:rsid w:val="00263CFB"/>
    <w:rsid w:val="0027128F"/>
    <w:rsid w:val="00273607"/>
    <w:rsid w:val="002767DB"/>
    <w:rsid w:val="0028102E"/>
    <w:rsid w:val="00285203"/>
    <w:rsid w:val="00286428"/>
    <w:rsid w:val="0029126E"/>
    <w:rsid w:val="002A02AD"/>
    <w:rsid w:val="002A05F3"/>
    <w:rsid w:val="002A3945"/>
    <w:rsid w:val="002A5909"/>
    <w:rsid w:val="002B255E"/>
    <w:rsid w:val="002B3648"/>
    <w:rsid w:val="002B586D"/>
    <w:rsid w:val="002B6870"/>
    <w:rsid w:val="002C4081"/>
    <w:rsid w:val="002C7338"/>
    <w:rsid w:val="002C7D55"/>
    <w:rsid w:val="002C7F7E"/>
    <w:rsid w:val="002D4C88"/>
    <w:rsid w:val="002E2A92"/>
    <w:rsid w:val="002E3763"/>
    <w:rsid w:val="002E6FE5"/>
    <w:rsid w:val="002E7423"/>
    <w:rsid w:val="002F722F"/>
    <w:rsid w:val="00301BD9"/>
    <w:rsid w:val="003037C9"/>
    <w:rsid w:val="00315113"/>
    <w:rsid w:val="003152D2"/>
    <w:rsid w:val="00316FF3"/>
    <w:rsid w:val="00343587"/>
    <w:rsid w:val="00351E48"/>
    <w:rsid w:val="00353FDA"/>
    <w:rsid w:val="00354A02"/>
    <w:rsid w:val="00360A70"/>
    <w:rsid w:val="00365BFE"/>
    <w:rsid w:val="00372F06"/>
    <w:rsid w:val="003912C4"/>
    <w:rsid w:val="003917F8"/>
    <w:rsid w:val="00394D43"/>
    <w:rsid w:val="00395FF2"/>
    <w:rsid w:val="003A5903"/>
    <w:rsid w:val="003A68F6"/>
    <w:rsid w:val="003B5034"/>
    <w:rsid w:val="003C091C"/>
    <w:rsid w:val="003C26EA"/>
    <w:rsid w:val="003C6EA7"/>
    <w:rsid w:val="003C7A09"/>
    <w:rsid w:val="003D4832"/>
    <w:rsid w:val="003D609F"/>
    <w:rsid w:val="003E00A4"/>
    <w:rsid w:val="003E04F6"/>
    <w:rsid w:val="003F432E"/>
    <w:rsid w:val="00400126"/>
    <w:rsid w:val="00400530"/>
    <w:rsid w:val="00401186"/>
    <w:rsid w:val="004113D7"/>
    <w:rsid w:val="0041249A"/>
    <w:rsid w:val="00412DFB"/>
    <w:rsid w:val="004144FA"/>
    <w:rsid w:val="004172AD"/>
    <w:rsid w:val="0041774C"/>
    <w:rsid w:val="00422413"/>
    <w:rsid w:val="00427B9E"/>
    <w:rsid w:val="00432700"/>
    <w:rsid w:val="00436461"/>
    <w:rsid w:val="004411C3"/>
    <w:rsid w:val="0044365A"/>
    <w:rsid w:val="004440B5"/>
    <w:rsid w:val="004453BD"/>
    <w:rsid w:val="00445A10"/>
    <w:rsid w:val="00446809"/>
    <w:rsid w:val="004549F8"/>
    <w:rsid w:val="00454F13"/>
    <w:rsid w:val="004713E2"/>
    <w:rsid w:val="004735BC"/>
    <w:rsid w:val="0048781A"/>
    <w:rsid w:val="00496F76"/>
    <w:rsid w:val="004A1D32"/>
    <w:rsid w:val="004A1FB6"/>
    <w:rsid w:val="004A21CB"/>
    <w:rsid w:val="004A2470"/>
    <w:rsid w:val="004A30A5"/>
    <w:rsid w:val="004A6ADB"/>
    <w:rsid w:val="004A790D"/>
    <w:rsid w:val="004C179D"/>
    <w:rsid w:val="004C315E"/>
    <w:rsid w:val="004C4E1C"/>
    <w:rsid w:val="004C6798"/>
    <w:rsid w:val="004D3B94"/>
    <w:rsid w:val="004D45C3"/>
    <w:rsid w:val="004D5CCA"/>
    <w:rsid w:val="004D78D0"/>
    <w:rsid w:val="004E0744"/>
    <w:rsid w:val="004E2634"/>
    <w:rsid w:val="004E527C"/>
    <w:rsid w:val="004F49A3"/>
    <w:rsid w:val="004F74B2"/>
    <w:rsid w:val="00501FC6"/>
    <w:rsid w:val="00506869"/>
    <w:rsid w:val="00512DA8"/>
    <w:rsid w:val="00517EFC"/>
    <w:rsid w:val="00522E07"/>
    <w:rsid w:val="00526CBC"/>
    <w:rsid w:val="00527079"/>
    <w:rsid w:val="0053270D"/>
    <w:rsid w:val="0053557C"/>
    <w:rsid w:val="00537711"/>
    <w:rsid w:val="00537ECA"/>
    <w:rsid w:val="00540B90"/>
    <w:rsid w:val="00546421"/>
    <w:rsid w:val="00551CB5"/>
    <w:rsid w:val="00555120"/>
    <w:rsid w:val="00557D73"/>
    <w:rsid w:val="00566139"/>
    <w:rsid w:val="005720C6"/>
    <w:rsid w:val="00572AF6"/>
    <w:rsid w:val="00573D36"/>
    <w:rsid w:val="0057546C"/>
    <w:rsid w:val="005759A5"/>
    <w:rsid w:val="0059330D"/>
    <w:rsid w:val="0059675D"/>
    <w:rsid w:val="005A07CA"/>
    <w:rsid w:val="005A74DE"/>
    <w:rsid w:val="005B5DEB"/>
    <w:rsid w:val="005B686D"/>
    <w:rsid w:val="005D1170"/>
    <w:rsid w:val="005D154D"/>
    <w:rsid w:val="005D2F18"/>
    <w:rsid w:val="005D339E"/>
    <w:rsid w:val="005D7957"/>
    <w:rsid w:val="005E783A"/>
    <w:rsid w:val="005F6D09"/>
    <w:rsid w:val="005F7783"/>
    <w:rsid w:val="006030A6"/>
    <w:rsid w:val="00605894"/>
    <w:rsid w:val="006119FC"/>
    <w:rsid w:val="00623058"/>
    <w:rsid w:val="00626676"/>
    <w:rsid w:val="0062726C"/>
    <w:rsid w:val="00631BFC"/>
    <w:rsid w:val="00641443"/>
    <w:rsid w:val="00653BB0"/>
    <w:rsid w:val="00657218"/>
    <w:rsid w:val="00662E03"/>
    <w:rsid w:val="00664901"/>
    <w:rsid w:val="006768CE"/>
    <w:rsid w:val="00676954"/>
    <w:rsid w:val="006804F8"/>
    <w:rsid w:val="00680DB4"/>
    <w:rsid w:val="006820AD"/>
    <w:rsid w:val="00682E79"/>
    <w:rsid w:val="00687517"/>
    <w:rsid w:val="006936A9"/>
    <w:rsid w:val="0069370A"/>
    <w:rsid w:val="006962C8"/>
    <w:rsid w:val="006A1E2D"/>
    <w:rsid w:val="006A3100"/>
    <w:rsid w:val="006A62A8"/>
    <w:rsid w:val="006B16CB"/>
    <w:rsid w:val="006B1D59"/>
    <w:rsid w:val="006B4ADD"/>
    <w:rsid w:val="006C2944"/>
    <w:rsid w:val="006C5A3D"/>
    <w:rsid w:val="006D1D05"/>
    <w:rsid w:val="006E0168"/>
    <w:rsid w:val="006E0AAC"/>
    <w:rsid w:val="006E2396"/>
    <w:rsid w:val="006F4ABC"/>
    <w:rsid w:val="0070082D"/>
    <w:rsid w:val="007036F3"/>
    <w:rsid w:val="00706DA1"/>
    <w:rsid w:val="00710260"/>
    <w:rsid w:val="00710E9B"/>
    <w:rsid w:val="00713CFB"/>
    <w:rsid w:val="007147A0"/>
    <w:rsid w:val="007217BA"/>
    <w:rsid w:val="00723E8A"/>
    <w:rsid w:val="00724B69"/>
    <w:rsid w:val="00727309"/>
    <w:rsid w:val="00731C5D"/>
    <w:rsid w:val="00735294"/>
    <w:rsid w:val="007471A1"/>
    <w:rsid w:val="00764CC6"/>
    <w:rsid w:val="0076574A"/>
    <w:rsid w:val="00767ED2"/>
    <w:rsid w:val="00775770"/>
    <w:rsid w:val="00785041"/>
    <w:rsid w:val="00790545"/>
    <w:rsid w:val="0079085E"/>
    <w:rsid w:val="0079160A"/>
    <w:rsid w:val="007A0DB6"/>
    <w:rsid w:val="007A4450"/>
    <w:rsid w:val="007A6215"/>
    <w:rsid w:val="007A65EC"/>
    <w:rsid w:val="007B1085"/>
    <w:rsid w:val="007B1B03"/>
    <w:rsid w:val="007B1B2D"/>
    <w:rsid w:val="007B6624"/>
    <w:rsid w:val="007B7CAD"/>
    <w:rsid w:val="007C027B"/>
    <w:rsid w:val="007C08C0"/>
    <w:rsid w:val="007C2185"/>
    <w:rsid w:val="007C5D5A"/>
    <w:rsid w:val="007C5E28"/>
    <w:rsid w:val="007C7A8D"/>
    <w:rsid w:val="007D3C0E"/>
    <w:rsid w:val="007D4668"/>
    <w:rsid w:val="007E04B0"/>
    <w:rsid w:val="007E3BF9"/>
    <w:rsid w:val="007E49A4"/>
    <w:rsid w:val="007F545E"/>
    <w:rsid w:val="00801268"/>
    <w:rsid w:val="00803F36"/>
    <w:rsid w:val="00807577"/>
    <w:rsid w:val="00807DCB"/>
    <w:rsid w:val="0081579B"/>
    <w:rsid w:val="008219D7"/>
    <w:rsid w:val="008270C3"/>
    <w:rsid w:val="00827101"/>
    <w:rsid w:val="008314B8"/>
    <w:rsid w:val="0083265A"/>
    <w:rsid w:val="00834673"/>
    <w:rsid w:val="008443FD"/>
    <w:rsid w:val="008466DC"/>
    <w:rsid w:val="008470D0"/>
    <w:rsid w:val="00850814"/>
    <w:rsid w:val="008517FB"/>
    <w:rsid w:val="00855B32"/>
    <w:rsid w:val="00855BF5"/>
    <w:rsid w:val="00863701"/>
    <w:rsid w:val="008657F3"/>
    <w:rsid w:val="0087063E"/>
    <w:rsid w:val="008717BD"/>
    <w:rsid w:val="00880F11"/>
    <w:rsid w:val="0088153B"/>
    <w:rsid w:val="00887BD6"/>
    <w:rsid w:val="00896885"/>
    <w:rsid w:val="008A0BA8"/>
    <w:rsid w:val="008A23EA"/>
    <w:rsid w:val="008A2821"/>
    <w:rsid w:val="008A6EA7"/>
    <w:rsid w:val="008A781C"/>
    <w:rsid w:val="008B0979"/>
    <w:rsid w:val="008B2A69"/>
    <w:rsid w:val="008B7F41"/>
    <w:rsid w:val="008C1A2E"/>
    <w:rsid w:val="008C556F"/>
    <w:rsid w:val="008C7C85"/>
    <w:rsid w:val="008D09EE"/>
    <w:rsid w:val="008D21C8"/>
    <w:rsid w:val="008E2D25"/>
    <w:rsid w:val="008F1631"/>
    <w:rsid w:val="008F731F"/>
    <w:rsid w:val="00902355"/>
    <w:rsid w:val="0090377A"/>
    <w:rsid w:val="00916447"/>
    <w:rsid w:val="0092278C"/>
    <w:rsid w:val="00923EED"/>
    <w:rsid w:val="00924428"/>
    <w:rsid w:val="00924B06"/>
    <w:rsid w:val="00926412"/>
    <w:rsid w:val="00932DCC"/>
    <w:rsid w:val="00934972"/>
    <w:rsid w:val="009424A3"/>
    <w:rsid w:val="00942C4F"/>
    <w:rsid w:val="009440CC"/>
    <w:rsid w:val="00944940"/>
    <w:rsid w:val="009457D2"/>
    <w:rsid w:val="009554A0"/>
    <w:rsid w:val="00955AD8"/>
    <w:rsid w:val="009603C8"/>
    <w:rsid w:val="009641BB"/>
    <w:rsid w:val="00964B49"/>
    <w:rsid w:val="00964E37"/>
    <w:rsid w:val="00967703"/>
    <w:rsid w:val="00974DE7"/>
    <w:rsid w:val="0097566A"/>
    <w:rsid w:val="00977CDC"/>
    <w:rsid w:val="00981A95"/>
    <w:rsid w:val="009837AC"/>
    <w:rsid w:val="00986F56"/>
    <w:rsid w:val="009873F8"/>
    <w:rsid w:val="00990E1B"/>
    <w:rsid w:val="00993CA3"/>
    <w:rsid w:val="0099416B"/>
    <w:rsid w:val="00995B00"/>
    <w:rsid w:val="009A10E2"/>
    <w:rsid w:val="009A1500"/>
    <w:rsid w:val="009B367C"/>
    <w:rsid w:val="009C1E3F"/>
    <w:rsid w:val="009C2225"/>
    <w:rsid w:val="009C4731"/>
    <w:rsid w:val="009C4B08"/>
    <w:rsid w:val="009D053D"/>
    <w:rsid w:val="009D4768"/>
    <w:rsid w:val="009D7FE4"/>
    <w:rsid w:val="009E0566"/>
    <w:rsid w:val="009E72F6"/>
    <w:rsid w:val="009F5ECC"/>
    <w:rsid w:val="00A00A91"/>
    <w:rsid w:val="00A03FC4"/>
    <w:rsid w:val="00A10C99"/>
    <w:rsid w:val="00A1737C"/>
    <w:rsid w:val="00A20656"/>
    <w:rsid w:val="00A260C2"/>
    <w:rsid w:val="00A33D5C"/>
    <w:rsid w:val="00A35C67"/>
    <w:rsid w:val="00A54468"/>
    <w:rsid w:val="00A54F1D"/>
    <w:rsid w:val="00A6586B"/>
    <w:rsid w:val="00A717C9"/>
    <w:rsid w:val="00A7751A"/>
    <w:rsid w:val="00A845AA"/>
    <w:rsid w:val="00A84A96"/>
    <w:rsid w:val="00A86152"/>
    <w:rsid w:val="00A928B4"/>
    <w:rsid w:val="00AA18DC"/>
    <w:rsid w:val="00AA1F19"/>
    <w:rsid w:val="00AA21C9"/>
    <w:rsid w:val="00AA32C7"/>
    <w:rsid w:val="00AA45C4"/>
    <w:rsid w:val="00AA5B91"/>
    <w:rsid w:val="00AA69E2"/>
    <w:rsid w:val="00AB207D"/>
    <w:rsid w:val="00AB5DA1"/>
    <w:rsid w:val="00AB7677"/>
    <w:rsid w:val="00AD0EE8"/>
    <w:rsid w:val="00AD497C"/>
    <w:rsid w:val="00AD4F9A"/>
    <w:rsid w:val="00AD6DEE"/>
    <w:rsid w:val="00AE3B29"/>
    <w:rsid w:val="00AE4640"/>
    <w:rsid w:val="00AF0D20"/>
    <w:rsid w:val="00AF0E73"/>
    <w:rsid w:val="00AF32E0"/>
    <w:rsid w:val="00AF5827"/>
    <w:rsid w:val="00AF705B"/>
    <w:rsid w:val="00B26307"/>
    <w:rsid w:val="00B26C00"/>
    <w:rsid w:val="00B34FDF"/>
    <w:rsid w:val="00B44E9C"/>
    <w:rsid w:val="00B51BB2"/>
    <w:rsid w:val="00B53192"/>
    <w:rsid w:val="00B61015"/>
    <w:rsid w:val="00B65CEA"/>
    <w:rsid w:val="00B67019"/>
    <w:rsid w:val="00B7583B"/>
    <w:rsid w:val="00B83441"/>
    <w:rsid w:val="00BA1A40"/>
    <w:rsid w:val="00BA24CE"/>
    <w:rsid w:val="00BA3EB1"/>
    <w:rsid w:val="00BA42F7"/>
    <w:rsid w:val="00BA536F"/>
    <w:rsid w:val="00BB285D"/>
    <w:rsid w:val="00BB317F"/>
    <w:rsid w:val="00BB6430"/>
    <w:rsid w:val="00BB683C"/>
    <w:rsid w:val="00BB74DA"/>
    <w:rsid w:val="00BC1C60"/>
    <w:rsid w:val="00BC3A49"/>
    <w:rsid w:val="00BD12A3"/>
    <w:rsid w:val="00BD47F7"/>
    <w:rsid w:val="00BE0A0D"/>
    <w:rsid w:val="00BF3CFC"/>
    <w:rsid w:val="00C07D8B"/>
    <w:rsid w:val="00C23BC9"/>
    <w:rsid w:val="00C27C01"/>
    <w:rsid w:val="00C31834"/>
    <w:rsid w:val="00C32911"/>
    <w:rsid w:val="00C3692B"/>
    <w:rsid w:val="00C407DE"/>
    <w:rsid w:val="00C40CB5"/>
    <w:rsid w:val="00C42F84"/>
    <w:rsid w:val="00C435AD"/>
    <w:rsid w:val="00C4697C"/>
    <w:rsid w:val="00C554EC"/>
    <w:rsid w:val="00C63299"/>
    <w:rsid w:val="00C64016"/>
    <w:rsid w:val="00C6470D"/>
    <w:rsid w:val="00C730DE"/>
    <w:rsid w:val="00C73332"/>
    <w:rsid w:val="00C73EBB"/>
    <w:rsid w:val="00C91F1F"/>
    <w:rsid w:val="00C93399"/>
    <w:rsid w:val="00C96D1E"/>
    <w:rsid w:val="00CA1159"/>
    <w:rsid w:val="00CA5E66"/>
    <w:rsid w:val="00CB4E0C"/>
    <w:rsid w:val="00CB5483"/>
    <w:rsid w:val="00CC01EB"/>
    <w:rsid w:val="00CC676A"/>
    <w:rsid w:val="00CD1402"/>
    <w:rsid w:val="00CD24D6"/>
    <w:rsid w:val="00CD7BDE"/>
    <w:rsid w:val="00CE7DCF"/>
    <w:rsid w:val="00D01426"/>
    <w:rsid w:val="00D016B9"/>
    <w:rsid w:val="00D17D2D"/>
    <w:rsid w:val="00D17EBD"/>
    <w:rsid w:val="00D41325"/>
    <w:rsid w:val="00D434EA"/>
    <w:rsid w:val="00D54952"/>
    <w:rsid w:val="00D73E58"/>
    <w:rsid w:val="00D763CC"/>
    <w:rsid w:val="00D86665"/>
    <w:rsid w:val="00D9124C"/>
    <w:rsid w:val="00D91A42"/>
    <w:rsid w:val="00D923E9"/>
    <w:rsid w:val="00DA1969"/>
    <w:rsid w:val="00DA2F30"/>
    <w:rsid w:val="00DA32AF"/>
    <w:rsid w:val="00DA6C9A"/>
    <w:rsid w:val="00DB0DA0"/>
    <w:rsid w:val="00DB2E9F"/>
    <w:rsid w:val="00DB52AE"/>
    <w:rsid w:val="00DC267F"/>
    <w:rsid w:val="00DC3591"/>
    <w:rsid w:val="00DD0AF0"/>
    <w:rsid w:val="00DD4994"/>
    <w:rsid w:val="00DE1798"/>
    <w:rsid w:val="00DF1AA1"/>
    <w:rsid w:val="00DF4C68"/>
    <w:rsid w:val="00DF603D"/>
    <w:rsid w:val="00E07A5F"/>
    <w:rsid w:val="00E13226"/>
    <w:rsid w:val="00E152D0"/>
    <w:rsid w:val="00E26071"/>
    <w:rsid w:val="00E26C93"/>
    <w:rsid w:val="00E27F86"/>
    <w:rsid w:val="00E311F4"/>
    <w:rsid w:val="00E33BFF"/>
    <w:rsid w:val="00E33C8A"/>
    <w:rsid w:val="00E33D96"/>
    <w:rsid w:val="00E52300"/>
    <w:rsid w:val="00E61909"/>
    <w:rsid w:val="00E6676D"/>
    <w:rsid w:val="00E7010C"/>
    <w:rsid w:val="00E831A4"/>
    <w:rsid w:val="00E84537"/>
    <w:rsid w:val="00E850A9"/>
    <w:rsid w:val="00E858BC"/>
    <w:rsid w:val="00E96489"/>
    <w:rsid w:val="00EA561F"/>
    <w:rsid w:val="00EB1391"/>
    <w:rsid w:val="00EB1479"/>
    <w:rsid w:val="00EB1E9A"/>
    <w:rsid w:val="00EB4978"/>
    <w:rsid w:val="00EC126E"/>
    <w:rsid w:val="00EC2A75"/>
    <w:rsid w:val="00EC386F"/>
    <w:rsid w:val="00EC3968"/>
    <w:rsid w:val="00ED1B19"/>
    <w:rsid w:val="00ED55D8"/>
    <w:rsid w:val="00EE0B64"/>
    <w:rsid w:val="00EF0282"/>
    <w:rsid w:val="00EF43C1"/>
    <w:rsid w:val="00EF62A6"/>
    <w:rsid w:val="00EF7D4D"/>
    <w:rsid w:val="00F052D8"/>
    <w:rsid w:val="00F06789"/>
    <w:rsid w:val="00F06D34"/>
    <w:rsid w:val="00F07EDA"/>
    <w:rsid w:val="00F10D79"/>
    <w:rsid w:val="00F1412D"/>
    <w:rsid w:val="00F14F63"/>
    <w:rsid w:val="00F156CB"/>
    <w:rsid w:val="00F1743D"/>
    <w:rsid w:val="00F232B3"/>
    <w:rsid w:val="00F2409E"/>
    <w:rsid w:val="00F24509"/>
    <w:rsid w:val="00F25E58"/>
    <w:rsid w:val="00F260E2"/>
    <w:rsid w:val="00F317A0"/>
    <w:rsid w:val="00F320F4"/>
    <w:rsid w:val="00F41AB9"/>
    <w:rsid w:val="00F433AF"/>
    <w:rsid w:val="00F4487C"/>
    <w:rsid w:val="00F55ED2"/>
    <w:rsid w:val="00F70C02"/>
    <w:rsid w:val="00F71919"/>
    <w:rsid w:val="00F85616"/>
    <w:rsid w:val="00F85766"/>
    <w:rsid w:val="00F9226A"/>
    <w:rsid w:val="00F93E08"/>
    <w:rsid w:val="00F9460D"/>
    <w:rsid w:val="00F97197"/>
    <w:rsid w:val="00FA18A8"/>
    <w:rsid w:val="00FA3AB6"/>
    <w:rsid w:val="00FA5E82"/>
    <w:rsid w:val="00FB1284"/>
    <w:rsid w:val="00FB31A9"/>
    <w:rsid w:val="00FB3401"/>
    <w:rsid w:val="00FD10E8"/>
    <w:rsid w:val="00FD23E6"/>
    <w:rsid w:val="00FD2CC6"/>
    <w:rsid w:val="00FE0BC0"/>
    <w:rsid w:val="00FE1E4B"/>
    <w:rsid w:val="00FF4206"/>
    <w:rsid w:val="00FF52B0"/>
    <w:rsid w:val="00FF6C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994B"/>
  <w15:docId w15:val="{E600D658-D65A-4740-8453-F08745D2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421"/>
  </w:style>
  <w:style w:type="paragraph" w:styleId="1">
    <w:name w:val="heading 1"/>
    <w:basedOn w:val="a"/>
    <w:next w:val="a"/>
    <w:uiPriority w:val="9"/>
    <w:qFormat/>
    <w:rsid w:val="00517EFC"/>
    <w:pPr>
      <w:keepNext/>
      <w:suppressAutoHyphens/>
      <w:spacing w:before="240" w:after="60" w:line="240" w:lineRule="auto"/>
      <w:outlineLvl w:val="0"/>
    </w:pPr>
    <w:rPr>
      <w:rFonts w:ascii="Cambria" w:eastAsia="Times New Roman" w:hAnsi="Cambria" w:cs="Mangal"/>
      <w:b/>
      <w:bCs/>
      <w:kern w:val="32"/>
      <w:sz w:val="32"/>
      <w:szCs w:val="29"/>
      <w:lang w:eastAsia="zh-CN" w:bidi="hi-IN"/>
    </w:rPr>
  </w:style>
  <w:style w:type="paragraph" w:styleId="2">
    <w:name w:val="heading 2"/>
    <w:basedOn w:val="a"/>
    <w:next w:val="a"/>
    <w:link w:val="21"/>
    <w:uiPriority w:val="9"/>
    <w:semiHidden/>
    <w:unhideWhenUsed/>
    <w:qFormat/>
    <w:rsid w:val="003C6E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B0E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1B0E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EF7D4D"/>
    <w:rPr>
      <w:rFonts w:ascii="Arial" w:eastAsia="Arial" w:hAnsi="Arial" w:cs="Arial"/>
      <w:sz w:val="40"/>
      <w:szCs w:val="40"/>
    </w:rPr>
  </w:style>
  <w:style w:type="character" w:customStyle="1" w:styleId="Heading2Char">
    <w:name w:val="Heading 2 Char"/>
    <w:basedOn w:val="a0"/>
    <w:uiPriority w:val="9"/>
    <w:rsid w:val="00EF7D4D"/>
    <w:rPr>
      <w:rFonts w:ascii="Arial" w:eastAsia="Arial" w:hAnsi="Arial" w:cs="Arial"/>
      <w:sz w:val="34"/>
    </w:rPr>
  </w:style>
  <w:style w:type="paragraph" w:customStyle="1" w:styleId="31">
    <w:name w:val="Заголовок 31"/>
    <w:basedOn w:val="a"/>
    <w:next w:val="a"/>
    <w:link w:val="Heading3Char"/>
    <w:uiPriority w:val="9"/>
    <w:unhideWhenUsed/>
    <w:qFormat/>
    <w:rsid w:val="00EF7D4D"/>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EF7D4D"/>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EF7D4D"/>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EF7D4D"/>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EF7D4D"/>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EF7D4D"/>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EF7D4D"/>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EF7D4D"/>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EF7D4D"/>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EF7D4D"/>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EF7D4D"/>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EF7D4D"/>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EF7D4D"/>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EF7D4D"/>
    <w:rPr>
      <w:rFonts w:ascii="Arial" w:eastAsia="Arial" w:hAnsi="Arial" w:cs="Arial"/>
      <w:i/>
      <w:iCs/>
      <w:sz w:val="21"/>
      <w:szCs w:val="21"/>
    </w:rPr>
  </w:style>
  <w:style w:type="paragraph" w:styleId="a3">
    <w:name w:val="No Spacing"/>
    <w:uiPriority w:val="1"/>
    <w:qFormat/>
    <w:rsid w:val="00EF7D4D"/>
    <w:pPr>
      <w:spacing w:after="0" w:line="240" w:lineRule="auto"/>
    </w:pPr>
  </w:style>
  <w:style w:type="paragraph" w:styleId="a4">
    <w:name w:val="Title"/>
    <w:basedOn w:val="a"/>
    <w:next w:val="a"/>
    <w:link w:val="a5"/>
    <w:uiPriority w:val="10"/>
    <w:qFormat/>
    <w:rsid w:val="00EF7D4D"/>
    <w:pPr>
      <w:spacing w:before="300" w:after="200"/>
      <w:contextualSpacing/>
    </w:pPr>
    <w:rPr>
      <w:sz w:val="48"/>
      <w:szCs w:val="48"/>
    </w:rPr>
  </w:style>
  <w:style w:type="character" w:customStyle="1" w:styleId="a5">
    <w:name w:val="Заголовок Знак"/>
    <w:basedOn w:val="a0"/>
    <w:link w:val="a4"/>
    <w:uiPriority w:val="10"/>
    <w:rsid w:val="00EF7D4D"/>
    <w:rPr>
      <w:sz w:val="48"/>
      <w:szCs w:val="48"/>
    </w:rPr>
  </w:style>
  <w:style w:type="paragraph" w:styleId="a6">
    <w:name w:val="Subtitle"/>
    <w:basedOn w:val="a"/>
    <w:next w:val="a"/>
    <w:link w:val="a7"/>
    <w:uiPriority w:val="11"/>
    <w:qFormat/>
    <w:rsid w:val="00EF7D4D"/>
    <w:pPr>
      <w:spacing w:before="200" w:after="200"/>
    </w:pPr>
    <w:rPr>
      <w:sz w:val="24"/>
      <w:szCs w:val="24"/>
    </w:rPr>
  </w:style>
  <w:style w:type="character" w:customStyle="1" w:styleId="a7">
    <w:name w:val="Подзаголовок Знак"/>
    <w:basedOn w:val="a0"/>
    <w:link w:val="a6"/>
    <w:uiPriority w:val="11"/>
    <w:rsid w:val="00EF7D4D"/>
    <w:rPr>
      <w:sz w:val="24"/>
      <w:szCs w:val="24"/>
    </w:rPr>
  </w:style>
  <w:style w:type="paragraph" w:styleId="20">
    <w:name w:val="Quote"/>
    <w:basedOn w:val="a"/>
    <w:next w:val="a"/>
    <w:link w:val="22"/>
    <w:uiPriority w:val="29"/>
    <w:qFormat/>
    <w:rsid w:val="00EF7D4D"/>
    <w:pPr>
      <w:ind w:left="720" w:right="720"/>
    </w:pPr>
    <w:rPr>
      <w:i/>
    </w:rPr>
  </w:style>
  <w:style w:type="character" w:customStyle="1" w:styleId="22">
    <w:name w:val="Цитата 2 Знак"/>
    <w:link w:val="20"/>
    <w:uiPriority w:val="29"/>
    <w:rsid w:val="00EF7D4D"/>
    <w:rPr>
      <w:i/>
    </w:rPr>
  </w:style>
  <w:style w:type="paragraph" w:styleId="a8">
    <w:name w:val="Intense Quote"/>
    <w:basedOn w:val="a"/>
    <w:next w:val="a"/>
    <w:link w:val="a9"/>
    <w:uiPriority w:val="30"/>
    <w:qFormat/>
    <w:rsid w:val="00EF7D4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EF7D4D"/>
    <w:rPr>
      <w:i/>
    </w:rPr>
  </w:style>
  <w:style w:type="paragraph" w:customStyle="1" w:styleId="10">
    <w:name w:val="Верхний колонтитул1"/>
    <w:basedOn w:val="a"/>
    <w:link w:val="HeaderChar"/>
    <w:uiPriority w:val="99"/>
    <w:unhideWhenUsed/>
    <w:rsid w:val="00EF7D4D"/>
    <w:pPr>
      <w:tabs>
        <w:tab w:val="center" w:pos="7143"/>
        <w:tab w:val="right" w:pos="14287"/>
      </w:tabs>
      <w:spacing w:after="0" w:line="240" w:lineRule="auto"/>
    </w:pPr>
  </w:style>
  <w:style w:type="character" w:customStyle="1" w:styleId="HeaderChar">
    <w:name w:val="Header Char"/>
    <w:basedOn w:val="a0"/>
    <w:link w:val="10"/>
    <w:uiPriority w:val="99"/>
    <w:rsid w:val="00EF7D4D"/>
  </w:style>
  <w:style w:type="paragraph" w:customStyle="1" w:styleId="11">
    <w:name w:val="Нижний колонтитул1"/>
    <w:basedOn w:val="a"/>
    <w:link w:val="CaptionChar"/>
    <w:uiPriority w:val="99"/>
    <w:unhideWhenUsed/>
    <w:rsid w:val="00EF7D4D"/>
    <w:pPr>
      <w:tabs>
        <w:tab w:val="center" w:pos="7143"/>
        <w:tab w:val="right" w:pos="14287"/>
      </w:tabs>
      <w:spacing w:after="0" w:line="240" w:lineRule="auto"/>
    </w:pPr>
  </w:style>
  <w:style w:type="character" w:customStyle="1" w:styleId="FooterChar">
    <w:name w:val="Footer Char"/>
    <w:basedOn w:val="a0"/>
    <w:uiPriority w:val="99"/>
    <w:rsid w:val="00EF7D4D"/>
  </w:style>
  <w:style w:type="character" w:customStyle="1" w:styleId="CaptionChar">
    <w:name w:val="Caption Char"/>
    <w:link w:val="11"/>
    <w:uiPriority w:val="99"/>
    <w:rsid w:val="00EF7D4D"/>
  </w:style>
  <w:style w:type="table" w:customStyle="1" w:styleId="TableGridLight">
    <w:name w:val="Table Grid Light"/>
    <w:basedOn w:val="a1"/>
    <w:uiPriority w:val="59"/>
    <w:rsid w:val="00EF7D4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EF7D4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EF7D4D"/>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EF7D4D"/>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EF7D4D"/>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EF7D4D"/>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EF7D4D"/>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F7D4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EF7D4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EF7D4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EF7D4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EF7D4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EF7D4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EF7D4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F7D4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EF7D4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EF7D4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EF7D4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EF7D4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EF7D4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EF7D4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F7D4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EF7D4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EF7D4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EF7D4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EF7D4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EF7D4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EF7D4D"/>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F7D4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EF7D4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EF7D4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EF7D4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EF7D4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EF7D4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EF7D4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EF7D4D"/>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F7D4D"/>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EF7D4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EF7D4D"/>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EF7D4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EF7D4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EF7D4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EF7D4D"/>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F7D4D"/>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EF7D4D"/>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EF7D4D"/>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EF7D4D"/>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EF7D4D"/>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EF7D4D"/>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EF7D4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EF7D4D"/>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F7D4D"/>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EF7D4D"/>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EF7D4D"/>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EF7D4D"/>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EF7D4D"/>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EF7D4D"/>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EF7D4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F7D4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EF7D4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EF7D4D"/>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EF7D4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EF7D4D"/>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EF7D4D"/>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EF7D4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F7D4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EF7D4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EF7D4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EF7D4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EF7D4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EF7D4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EF7D4D"/>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F7D4D"/>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EF7D4D"/>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EF7D4D"/>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EF7D4D"/>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EF7D4D"/>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EF7D4D"/>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EF7D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F7D4D"/>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EF7D4D"/>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EF7D4D"/>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EF7D4D"/>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EF7D4D"/>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EF7D4D"/>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EF7D4D"/>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F7D4D"/>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EF7D4D"/>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EF7D4D"/>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EF7D4D"/>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EF7D4D"/>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EF7D4D"/>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EF7D4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EF7D4D"/>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EF7D4D"/>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F7D4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EF7D4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EF7D4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EF7D4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EF7D4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EF7D4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rsid w:val="00EF7D4D"/>
    <w:pPr>
      <w:spacing w:after="40" w:line="240" w:lineRule="auto"/>
    </w:pPr>
    <w:rPr>
      <w:sz w:val="18"/>
    </w:rPr>
  </w:style>
  <w:style w:type="character" w:customStyle="1" w:styleId="ab">
    <w:name w:val="Текст сноски Знак"/>
    <w:link w:val="aa"/>
    <w:uiPriority w:val="99"/>
    <w:rsid w:val="00EF7D4D"/>
    <w:rPr>
      <w:sz w:val="18"/>
    </w:rPr>
  </w:style>
  <w:style w:type="character" w:styleId="ac">
    <w:name w:val="footnote reference"/>
    <w:basedOn w:val="a0"/>
    <w:uiPriority w:val="99"/>
    <w:unhideWhenUsed/>
    <w:rsid w:val="00EF7D4D"/>
    <w:rPr>
      <w:vertAlign w:val="superscript"/>
    </w:rPr>
  </w:style>
  <w:style w:type="paragraph" w:styleId="ad">
    <w:name w:val="endnote text"/>
    <w:basedOn w:val="a"/>
    <w:link w:val="ae"/>
    <w:uiPriority w:val="99"/>
    <w:semiHidden/>
    <w:unhideWhenUsed/>
    <w:rsid w:val="00EF7D4D"/>
    <w:pPr>
      <w:spacing w:after="0" w:line="240" w:lineRule="auto"/>
    </w:pPr>
    <w:rPr>
      <w:sz w:val="20"/>
    </w:rPr>
  </w:style>
  <w:style w:type="character" w:customStyle="1" w:styleId="ae">
    <w:name w:val="Текст концевой сноски Знак"/>
    <w:link w:val="ad"/>
    <w:uiPriority w:val="99"/>
    <w:rsid w:val="00EF7D4D"/>
    <w:rPr>
      <w:sz w:val="20"/>
    </w:rPr>
  </w:style>
  <w:style w:type="character" w:styleId="af">
    <w:name w:val="endnote reference"/>
    <w:basedOn w:val="a0"/>
    <w:uiPriority w:val="99"/>
    <w:semiHidden/>
    <w:unhideWhenUsed/>
    <w:rsid w:val="00EF7D4D"/>
    <w:rPr>
      <w:vertAlign w:val="superscript"/>
    </w:rPr>
  </w:style>
  <w:style w:type="paragraph" w:styleId="12">
    <w:name w:val="toc 1"/>
    <w:basedOn w:val="a"/>
    <w:next w:val="a"/>
    <w:uiPriority w:val="39"/>
    <w:unhideWhenUsed/>
    <w:rsid w:val="00EF7D4D"/>
    <w:pPr>
      <w:spacing w:after="57"/>
    </w:pPr>
  </w:style>
  <w:style w:type="paragraph" w:styleId="23">
    <w:name w:val="toc 2"/>
    <w:basedOn w:val="a"/>
    <w:next w:val="a"/>
    <w:uiPriority w:val="39"/>
    <w:unhideWhenUsed/>
    <w:rsid w:val="00EF7D4D"/>
    <w:pPr>
      <w:spacing w:after="57"/>
      <w:ind w:left="283"/>
    </w:pPr>
  </w:style>
  <w:style w:type="paragraph" w:styleId="32">
    <w:name w:val="toc 3"/>
    <w:basedOn w:val="a"/>
    <w:next w:val="a"/>
    <w:uiPriority w:val="39"/>
    <w:unhideWhenUsed/>
    <w:rsid w:val="00EF7D4D"/>
    <w:pPr>
      <w:spacing w:after="57"/>
      <w:ind w:left="567"/>
    </w:pPr>
  </w:style>
  <w:style w:type="paragraph" w:styleId="42">
    <w:name w:val="toc 4"/>
    <w:basedOn w:val="a"/>
    <w:next w:val="a"/>
    <w:uiPriority w:val="39"/>
    <w:unhideWhenUsed/>
    <w:rsid w:val="00EF7D4D"/>
    <w:pPr>
      <w:spacing w:after="57"/>
      <w:ind w:left="850"/>
    </w:pPr>
  </w:style>
  <w:style w:type="paragraph" w:styleId="5">
    <w:name w:val="toc 5"/>
    <w:basedOn w:val="a"/>
    <w:next w:val="a"/>
    <w:uiPriority w:val="39"/>
    <w:unhideWhenUsed/>
    <w:rsid w:val="00EF7D4D"/>
    <w:pPr>
      <w:spacing w:after="57"/>
      <w:ind w:left="1134"/>
    </w:pPr>
  </w:style>
  <w:style w:type="paragraph" w:styleId="6">
    <w:name w:val="toc 6"/>
    <w:basedOn w:val="a"/>
    <w:next w:val="a"/>
    <w:uiPriority w:val="39"/>
    <w:unhideWhenUsed/>
    <w:rsid w:val="00EF7D4D"/>
    <w:pPr>
      <w:spacing w:after="57"/>
      <w:ind w:left="1417"/>
    </w:pPr>
  </w:style>
  <w:style w:type="paragraph" w:styleId="7">
    <w:name w:val="toc 7"/>
    <w:basedOn w:val="a"/>
    <w:next w:val="a"/>
    <w:uiPriority w:val="39"/>
    <w:unhideWhenUsed/>
    <w:rsid w:val="00EF7D4D"/>
    <w:pPr>
      <w:spacing w:after="57"/>
      <w:ind w:left="1701"/>
    </w:pPr>
  </w:style>
  <w:style w:type="paragraph" w:styleId="8">
    <w:name w:val="toc 8"/>
    <w:basedOn w:val="a"/>
    <w:next w:val="a"/>
    <w:uiPriority w:val="39"/>
    <w:unhideWhenUsed/>
    <w:rsid w:val="00EF7D4D"/>
    <w:pPr>
      <w:spacing w:after="57"/>
      <w:ind w:left="1984"/>
    </w:pPr>
  </w:style>
  <w:style w:type="paragraph" w:styleId="9">
    <w:name w:val="toc 9"/>
    <w:basedOn w:val="a"/>
    <w:next w:val="a"/>
    <w:uiPriority w:val="39"/>
    <w:unhideWhenUsed/>
    <w:rsid w:val="00EF7D4D"/>
    <w:pPr>
      <w:spacing w:after="57"/>
      <w:ind w:left="2268"/>
    </w:pPr>
  </w:style>
  <w:style w:type="paragraph" w:styleId="af0">
    <w:name w:val="TOC Heading"/>
    <w:uiPriority w:val="39"/>
    <w:unhideWhenUsed/>
    <w:rsid w:val="00EF7D4D"/>
  </w:style>
  <w:style w:type="paragraph" w:styleId="af1">
    <w:name w:val="table of figures"/>
    <w:basedOn w:val="a"/>
    <w:next w:val="a"/>
    <w:uiPriority w:val="99"/>
    <w:unhideWhenUsed/>
    <w:rsid w:val="00EF7D4D"/>
    <w:pPr>
      <w:spacing w:after="0"/>
    </w:pPr>
  </w:style>
  <w:style w:type="paragraph" w:customStyle="1" w:styleId="111">
    <w:name w:val="Заголовок 11"/>
    <w:basedOn w:val="a"/>
    <w:next w:val="a"/>
    <w:link w:val="13"/>
    <w:uiPriority w:val="9"/>
    <w:qFormat/>
    <w:rsid w:val="00EF7D4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customStyle="1" w:styleId="211">
    <w:name w:val="Заголовок 21"/>
    <w:basedOn w:val="a"/>
    <w:link w:val="24"/>
    <w:uiPriority w:val="9"/>
    <w:qFormat/>
    <w:rsid w:val="00EF7D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customStyle="1" w:styleId="24">
    <w:name w:val="Заголовок 2 Знак"/>
    <w:basedOn w:val="a0"/>
    <w:link w:val="211"/>
    <w:uiPriority w:val="9"/>
    <w:rsid w:val="00EF7D4D"/>
    <w:rPr>
      <w:rFonts w:ascii="Times New Roman" w:eastAsia="Times New Roman" w:hAnsi="Times New Roman" w:cs="Times New Roman"/>
      <w:b/>
      <w:bCs/>
      <w:sz w:val="36"/>
      <w:szCs w:val="36"/>
      <w:lang w:eastAsia="ru-RU"/>
    </w:rPr>
  </w:style>
  <w:style w:type="paragraph" w:customStyle="1" w:styleId="msonormal0">
    <w:name w:val="msonormal"/>
    <w:basedOn w:val="a"/>
    <w:rsid w:val="00EF7D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rmal (Web)"/>
    <w:basedOn w:val="a"/>
    <w:uiPriority w:val="99"/>
    <w:unhideWhenUsed/>
    <w:rsid w:val="00EF7D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EF7D4D"/>
    <w:rPr>
      <w:b/>
      <w:bCs/>
    </w:rPr>
  </w:style>
  <w:style w:type="character" w:customStyle="1" w:styleId="sfwc">
    <w:name w:val="sfwc"/>
    <w:basedOn w:val="a0"/>
    <w:rsid w:val="00EF7D4D"/>
  </w:style>
  <w:style w:type="character" w:customStyle="1" w:styleId="tooltipwrapper">
    <w:name w:val="tooltip__wrapper"/>
    <w:basedOn w:val="a0"/>
    <w:rsid w:val="00EF7D4D"/>
  </w:style>
  <w:style w:type="character" w:customStyle="1" w:styleId="tooltippoint">
    <w:name w:val="tooltip__point"/>
    <w:basedOn w:val="a0"/>
    <w:rsid w:val="00EF7D4D"/>
  </w:style>
  <w:style w:type="character" w:customStyle="1" w:styleId="tooltiptext">
    <w:name w:val="tooltip_text"/>
    <w:basedOn w:val="a0"/>
    <w:rsid w:val="00EF7D4D"/>
  </w:style>
  <w:style w:type="character" w:customStyle="1" w:styleId="fill">
    <w:name w:val="fill"/>
    <w:basedOn w:val="a0"/>
    <w:rsid w:val="00EF7D4D"/>
  </w:style>
  <w:style w:type="character" w:styleId="af4">
    <w:name w:val="Hyperlink"/>
    <w:basedOn w:val="a0"/>
    <w:uiPriority w:val="99"/>
    <w:unhideWhenUsed/>
    <w:rsid w:val="00EF7D4D"/>
    <w:rPr>
      <w:color w:val="0000FF"/>
      <w:u w:val="single"/>
    </w:rPr>
  </w:style>
  <w:style w:type="character" w:styleId="af5">
    <w:name w:val="FollowedHyperlink"/>
    <w:basedOn w:val="a0"/>
    <w:uiPriority w:val="99"/>
    <w:semiHidden/>
    <w:unhideWhenUsed/>
    <w:rsid w:val="00EF7D4D"/>
    <w:rPr>
      <w:color w:val="800080"/>
      <w:u w:val="single"/>
    </w:rPr>
  </w:style>
  <w:style w:type="character" w:customStyle="1" w:styleId="recommendations-v4-block">
    <w:name w:val="recommendations-v4-block"/>
    <w:basedOn w:val="a0"/>
    <w:rsid w:val="00EF7D4D"/>
  </w:style>
  <w:style w:type="character" w:customStyle="1" w:styleId="recommendations-v4-imagewrapper">
    <w:name w:val="recommendations-v4-image__wrapper"/>
    <w:basedOn w:val="a0"/>
    <w:rsid w:val="00EF7D4D"/>
  </w:style>
  <w:style w:type="paragraph" w:customStyle="1" w:styleId="incut-v4title">
    <w:name w:val="incut-v4__title"/>
    <w:basedOn w:val="a"/>
    <w:rsid w:val="00EF7D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EF7D4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EF7D4D"/>
    <w:rPr>
      <w:rFonts w:ascii="Tahoma" w:hAnsi="Tahoma" w:cs="Tahoma"/>
      <w:sz w:val="16"/>
      <w:szCs w:val="16"/>
    </w:rPr>
  </w:style>
  <w:style w:type="paragraph" w:styleId="af8">
    <w:name w:val="List Paragraph"/>
    <w:basedOn w:val="a"/>
    <w:uiPriority w:val="34"/>
    <w:qFormat/>
    <w:rsid w:val="00EF7D4D"/>
    <w:pPr>
      <w:ind w:left="720"/>
      <w:contextualSpacing/>
    </w:pPr>
  </w:style>
  <w:style w:type="paragraph" w:customStyle="1" w:styleId="docdata">
    <w:name w:val="docdata"/>
    <w:aliases w:val="docy,v5,6809,bqiaagaaeyqcaaagiaiaaam2ggaabuqaaaaaaaaaaaaaaaaaaaaaaaaaaaaaaaaaaaaaaaaaaaaaaaaaaaaaaaaaaaaaaaaaaaaaaaaaaaaaaaaaaaaaaaaaaaaaaaaaaaaaaaaaaaaaaaaaaaaaaaaaaaaaaaaaaaaaaaaaaaaaaaaaaaaaaaaaaaaaaaaaaaaaaaaaaaaaaaaaaaaaaaaaaaaaaaaaaaaaaaaa"/>
    <w:basedOn w:val="a"/>
    <w:rsid w:val="00EF7D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basedOn w:val="a"/>
    <w:link w:val="afa"/>
    <w:uiPriority w:val="1"/>
    <w:unhideWhenUsed/>
    <w:qFormat/>
    <w:rsid w:val="00EF7D4D"/>
    <w:pPr>
      <w:widowControl w:val="0"/>
      <w:spacing w:after="0" w:line="240" w:lineRule="auto"/>
      <w:ind w:left="479"/>
    </w:pPr>
    <w:rPr>
      <w:rFonts w:ascii="Times New Roman" w:eastAsia="Times New Roman" w:hAnsi="Times New Roman" w:cs="Times New Roman"/>
      <w:sz w:val="23"/>
      <w:szCs w:val="23"/>
    </w:rPr>
  </w:style>
  <w:style w:type="character" w:customStyle="1" w:styleId="afa">
    <w:name w:val="Основной текст Знак"/>
    <w:basedOn w:val="a0"/>
    <w:link w:val="af9"/>
    <w:uiPriority w:val="1"/>
    <w:rsid w:val="00EF7D4D"/>
    <w:rPr>
      <w:rFonts w:ascii="Times New Roman" w:eastAsia="Times New Roman" w:hAnsi="Times New Roman" w:cs="Times New Roman"/>
      <w:sz w:val="23"/>
      <w:szCs w:val="23"/>
    </w:rPr>
  </w:style>
  <w:style w:type="paragraph" w:customStyle="1" w:styleId="TableParagraph">
    <w:name w:val="Table Paragraph"/>
    <w:basedOn w:val="a"/>
    <w:uiPriority w:val="1"/>
    <w:qFormat/>
    <w:rsid w:val="00EF7D4D"/>
    <w:pPr>
      <w:widowControl w:val="0"/>
      <w:spacing w:after="0" w:line="240" w:lineRule="auto"/>
      <w:ind w:left="110"/>
    </w:pPr>
    <w:rPr>
      <w:rFonts w:ascii="Times New Roman" w:eastAsia="Times New Roman" w:hAnsi="Times New Roman" w:cs="Times New Roman"/>
    </w:rPr>
  </w:style>
  <w:style w:type="table" w:customStyle="1" w:styleId="TableNormal">
    <w:name w:val="Table Normal"/>
    <w:uiPriority w:val="2"/>
    <w:semiHidden/>
    <w:qFormat/>
    <w:rsid w:val="00EF7D4D"/>
    <w:pPr>
      <w:widowControl w:val="0"/>
      <w:spacing w:after="0" w:line="240" w:lineRule="auto"/>
    </w:pPr>
    <w:rPr>
      <w:lang w:val="en-US"/>
    </w:rPr>
    <w:tblPr>
      <w:tblCellMar>
        <w:top w:w="0" w:type="dxa"/>
        <w:left w:w="0" w:type="dxa"/>
        <w:bottom w:w="0" w:type="dxa"/>
        <w:right w:w="0" w:type="dxa"/>
      </w:tblCellMar>
    </w:tblPr>
  </w:style>
  <w:style w:type="character" w:customStyle="1" w:styleId="14">
    <w:name w:val="Неразрешенное упоминание1"/>
    <w:basedOn w:val="a0"/>
    <w:uiPriority w:val="99"/>
    <w:semiHidden/>
    <w:unhideWhenUsed/>
    <w:rsid w:val="00EF7D4D"/>
    <w:rPr>
      <w:color w:val="605E5C"/>
      <w:shd w:val="clear" w:color="auto" w:fill="E1DFDD"/>
    </w:rPr>
  </w:style>
  <w:style w:type="paragraph" w:customStyle="1" w:styleId="15">
    <w:name w:val="Абзац списка1"/>
    <w:basedOn w:val="a"/>
    <w:qFormat/>
    <w:rsid w:val="00EF7D4D"/>
    <w:pPr>
      <w:widowControl w:val="0"/>
      <w:spacing w:before="280" w:after="280" w:line="240" w:lineRule="auto"/>
      <w:contextualSpacing/>
      <w:jc w:val="both"/>
    </w:pPr>
    <w:rPr>
      <w:rFonts w:ascii="Times New Roman" w:eastAsia="Times New Roman" w:hAnsi="Times New Roman" w:cs="Times New Roman"/>
      <w:color w:val="00000A"/>
      <w:sz w:val="24"/>
      <w:szCs w:val="24"/>
      <w:lang w:eastAsia="ar-SA" w:bidi="hi-IN"/>
    </w:rPr>
  </w:style>
  <w:style w:type="paragraph" w:customStyle="1" w:styleId="Standard">
    <w:name w:val="Standard"/>
    <w:qFormat/>
    <w:rsid w:val="00EF7D4D"/>
    <w:pPr>
      <w:widowControl w:val="0"/>
      <w:spacing w:after="0" w:line="240" w:lineRule="auto"/>
    </w:pPr>
    <w:rPr>
      <w:rFonts w:ascii="Liberation Serif" w:eastAsia="Lucida Sans Unicode" w:hAnsi="Liberation Serif" w:cs="Mangal"/>
      <w:sz w:val="24"/>
      <w:szCs w:val="24"/>
      <w:lang w:eastAsia="zh-CN" w:bidi="hi-IN"/>
    </w:rPr>
  </w:style>
  <w:style w:type="table" w:styleId="afb">
    <w:name w:val="Table Grid"/>
    <w:basedOn w:val="a1"/>
    <w:uiPriority w:val="59"/>
    <w:rsid w:val="00EF7D4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39">
    <w:name w:val="1439"/>
    <w:basedOn w:val="a0"/>
    <w:rsid w:val="00EF7D4D"/>
  </w:style>
  <w:style w:type="table" w:customStyle="1" w:styleId="16">
    <w:name w:val="Сетка таблицы1"/>
    <w:basedOn w:val="a1"/>
    <w:uiPriority w:val="39"/>
    <w:rsid w:val="00EF7D4D"/>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Заголовок 1 Знак"/>
    <w:basedOn w:val="a0"/>
    <w:link w:val="111"/>
    <w:uiPriority w:val="9"/>
    <w:rsid w:val="00EF7D4D"/>
    <w:rPr>
      <w:rFonts w:asciiTheme="majorHAnsi" w:eastAsiaTheme="majorEastAsia" w:hAnsiTheme="majorHAnsi" w:cstheme="majorBidi"/>
      <w:b/>
      <w:bCs/>
      <w:color w:val="2E74B5" w:themeColor="accent1" w:themeShade="BF"/>
      <w:sz w:val="28"/>
      <w:szCs w:val="28"/>
    </w:rPr>
  </w:style>
  <w:style w:type="paragraph" w:customStyle="1" w:styleId="ConsPlusNormal">
    <w:name w:val="ConsPlusNormal"/>
    <w:rsid w:val="00EF7D4D"/>
    <w:pPr>
      <w:widowControl w:val="0"/>
      <w:spacing w:after="0" w:line="240" w:lineRule="auto"/>
      <w:ind w:firstLine="720"/>
    </w:pPr>
    <w:rPr>
      <w:rFonts w:ascii="Arial" w:eastAsia="Times New Roman" w:hAnsi="Arial" w:cs="Arial"/>
      <w:sz w:val="20"/>
      <w:szCs w:val="20"/>
      <w:lang w:eastAsia="ru-RU"/>
    </w:rPr>
  </w:style>
  <w:style w:type="paragraph" w:customStyle="1" w:styleId="TableContents">
    <w:name w:val="Table Contents"/>
    <w:basedOn w:val="Standard"/>
    <w:rsid w:val="00EF7D4D"/>
    <w:pPr>
      <w:suppressLineNumbers/>
    </w:pPr>
    <w:rPr>
      <w:rFonts w:ascii="Times New Roman" w:eastAsia="Andale Sans UI" w:hAnsi="Times New Roman" w:cs="Tahoma"/>
      <w:lang w:eastAsia="ru-RU" w:bidi="ar-SA"/>
    </w:rPr>
  </w:style>
  <w:style w:type="character" w:customStyle="1" w:styleId="e0e0e3e3eeeeebebeeeee2e2eeeeeaea13f3f3f3f3f3f3f3f">
    <w:name w:val="?àe0e0ãe3e3îeeeeëebebîeeeeâe2e2îeeeeêeaea 1 З3f3fн3f3fа3f3fк3f3f"/>
    <w:uiPriority w:val="99"/>
    <w:rsid w:val="00EF7D4D"/>
    <w:rPr>
      <w:rFonts w:ascii="Cambria" w:eastAsia="Times New Roman" w:cs="Cambria"/>
      <w:b/>
      <w:bCs/>
      <w:sz w:val="32"/>
      <w:szCs w:val="32"/>
    </w:rPr>
  </w:style>
  <w:style w:type="character" w:customStyle="1" w:styleId="e0e0e3e3eeeeebebeeeee2e2eeeeeaea23f3f3f3f3f3f3f3f">
    <w:name w:val="?àe0e0ãe3e3îeeeeëebebîeeeeâe2e2îeeeeêeaea 2 З3f3fн3f3fа3f3fк3f3f"/>
    <w:uiPriority w:val="99"/>
    <w:rsid w:val="00EF7D4D"/>
    <w:rPr>
      <w:rFonts w:ascii="Cambria" w:eastAsia="Times New Roman" w:cs="Cambria"/>
      <w:b/>
      <w:bCs/>
      <w:i/>
      <w:iCs/>
      <w:sz w:val="28"/>
      <w:szCs w:val="28"/>
    </w:rPr>
  </w:style>
  <w:style w:type="character" w:customStyle="1" w:styleId="e0e0e3e3eeeeebebeeeee2e2eeeeeaea33f3f3f3f3f3f3f3f">
    <w:name w:val="?àe0e0ãe3e3îeeeeëebebîeeeeâe2e2îeeeeêeaea 3 З3f3fн3f3fа3f3fк3f3f"/>
    <w:uiPriority w:val="99"/>
    <w:rsid w:val="00EF7D4D"/>
    <w:rPr>
      <w:rFonts w:ascii="Cambria" w:eastAsia="Times New Roman" w:cs="Cambria"/>
      <w:b/>
      <w:bCs/>
      <w:sz w:val="26"/>
      <w:szCs w:val="26"/>
    </w:rPr>
  </w:style>
  <w:style w:type="character" w:customStyle="1" w:styleId="e0e0e3e3eeeeebebeeeee2e2eeeeeaea43f3f3f3f3f3f3f3f">
    <w:name w:val="?àe0e0ãe3e3îeeeeëebebîeeeeâe2e2îeeeeêeaea 4 З3f3fн3f3fа3f3fк3f3f"/>
    <w:uiPriority w:val="99"/>
    <w:rsid w:val="00EF7D4D"/>
    <w:rPr>
      <w:b/>
      <w:bCs/>
      <w:sz w:val="28"/>
      <w:szCs w:val="28"/>
    </w:rPr>
  </w:style>
  <w:style w:type="character" w:customStyle="1" w:styleId="e5e5eaeaf1f1f2f23f3f3f3f3f3f3f3f">
    <w:name w:val="?åe5e5êeaeañf1f1òf2f2 З3f3fн3f3fа3f3fк3f3f"/>
    <w:uiPriority w:val="99"/>
    <w:rsid w:val="00EF7D4D"/>
    <w:rPr>
      <w:rFonts w:ascii="Courier New" w:eastAsia="Times New Roman" w:cs="Courier New"/>
      <w:sz w:val="20"/>
      <w:szCs w:val="20"/>
    </w:rPr>
  </w:style>
  <w:style w:type="character" w:customStyle="1" w:styleId="e5e5eaeaf1f1f2f23f3f3f3f3f3f3f3f3f3f3f3f3f3f3f3f3f3f3f3f3f3f3f3f3f3f3f3f3f3f3f3f3f3f3f3f">
    <w:name w:val="?åe5e5êeaeañf1f1òf2f2 к3f3fо3f3fн3f3fц3f3fе3f3fв3f3fо3f3fй3f3f с3f3fн3f3fо3f3fс3f3fк3f3fи3f3f З3f3fн3f3fа3f3fк3f3f"/>
    <w:uiPriority w:val="99"/>
    <w:rsid w:val="00EF7D4D"/>
    <w:rPr>
      <w:sz w:val="20"/>
      <w:szCs w:val="20"/>
    </w:rPr>
  </w:style>
  <w:style w:type="character" w:customStyle="1" w:styleId="e5e5eaeaf1f1f2f23f3f3f3f3f3f3f3f3f3f3f3f3f3f3f3f3f3f3f3f">
    <w:name w:val="?åe5e5êeaeañf1f1òf2f2 с3f3fн3f3fо3f3fс3f3fк3f3fи3f3f З3f3fн3f3fа3f3fк3f3f"/>
    <w:uiPriority w:val="99"/>
    <w:rsid w:val="00EF7D4D"/>
    <w:rPr>
      <w:sz w:val="20"/>
      <w:szCs w:val="20"/>
    </w:rPr>
  </w:style>
  <w:style w:type="character" w:customStyle="1" w:styleId="e5e5f0f0f5f5edede8e8e9e93f3f3f3f3f3f3f3f3f3f3f3f3f3f3f3f3f3f3f3f3f3f3f3f3f3f3f3f">
    <w:name w:val="?åe5e5ðf0f0õf5f5íededèe8e8ée9e9 к3f3fо3f3fл3f3fо3f3fн3f3fт3f3fи3f3fт3f3fу3f3fл3f3f З3f3fн3f3fа3f3fк3f3f"/>
    <w:uiPriority w:val="99"/>
    <w:rsid w:val="00EF7D4D"/>
  </w:style>
  <w:style w:type="character" w:customStyle="1" w:styleId="f1f1ededeeeee2e2ededeeeee9e93f3f3f3f3f3f3f3f3f3f3f3f3f3f3f3f3f3f">
    <w:name w:val="?ñf1f1íededîeeeeâe2e2íededîeeeeée9e9 т3f3fе3f3fк3f3fс3f3fт3f3f З3f3fн3f3fа3f3fк3f3f"/>
    <w:uiPriority w:val="99"/>
    <w:rsid w:val="00EF7D4D"/>
  </w:style>
  <w:style w:type="character" w:customStyle="1" w:styleId="aoiee3f3f3f3f3f3f3f3f3f3f3f3f3f3f3f3f3f3f3f3f3f3f3f3f3f3f3f3f">
    <w:name w:val="?a?oiee к3f3fо3f3fл3f3fо3f3fн3f3fт3f3fи3f3fт3f3fу3f3fл3f3f З3f3fн3f3fа3f3fк3f3f"/>
    <w:uiPriority w:val="99"/>
    <w:rsid w:val="00EF7D4D"/>
  </w:style>
  <w:style w:type="character" w:customStyle="1" w:styleId="aaieiaie13f3f3f3f3f3f3f3f">
    <w:name w:val="?aaieiaie 1 З3f3fн3f3fа3f3fк3f3f"/>
    <w:uiPriority w:val="99"/>
    <w:rsid w:val="00EF7D4D"/>
    <w:rPr>
      <w:rFonts w:ascii="Cambria" w:eastAsia="Times New Roman" w:cs="Cambria"/>
      <w:b/>
      <w:bCs/>
      <w:sz w:val="32"/>
      <w:szCs w:val="32"/>
    </w:rPr>
  </w:style>
  <w:style w:type="character" w:customStyle="1" w:styleId="aaieiaie23f3f3f3f3f3f3f3f">
    <w:name w:val="?aaieiaie 2 З3f3fн3f3fа3f3fк3f3f"/>
    <w:uiPriority w:val="99"/>
    <w:rsid w:val="00EF7D4D"/>
    <w:rPr>
      <w:rFonts w:ascii="Cambria" w:eastAsia="Times New Roman" w:cs="Cambria"/>
      <w:b/>
      <w:bCs/>
      <w:i/>
      <w:iCs/>
      <w:sz w:val="28"/>
      <w:szCs w:val="28"/>
    </w:rPr>
  </w:style>
  <w:style w:type="character" w:customStyle="1" w:styleId="aaieiaie33f3f3f3f3f3f3f3f">
    <w:name w:val="?aaieiaie 3 З3f3fн3f3fа3f3fк3f3f"/>
    <w:uiPriority w:val="99"/>
    <w:rsid w:val="00EF7D4D"/>
    <w:rPr>
      <w:rFonts w:ascii="Cambria" w:eastAsia="Times New Roman" w:cs="Cambria"/>
      <w:b/>
      <w:bCs/>
      <w:sz w:val="26"/>
      <w:szCs w:val="26"/>
    </w:rPr>
  </w:style>
  <w:style w:type="character" w:customStyle="1" w:styleId="aaieiaie43f3f3f3f3f3f3f3f">
    <w:name w:val="?aaieiaie 4 З3f3fн3f3fа3f3fк3f3f"/>
    <w:uiPriority w:val="99"/>
    <w:rsid w:val="00EF7D4D"/>
    <w:rPr>
      <w:b/>
      <w:bCs/>
      <w:sz w:val="28"/>
      <w:szCs w:val="28"/>
    </w:rPr>
  </w:style>
  <w:style w:type="character" w:customStyle="1" w:styleId="aeno3f3f3f3f3f3f3f3f">
    <w:name w:val="?aeno З3f3fн3f3fа3f3fк3f3f"/>
    <w:uiPriority w:val="99"/>
    <w:rsid w:val="00EF7D4D"/>
    <w:rPr>
      <w:rFonts w:ascii="Courier New" w:eastAsia="Times New Roman" w:cs="Courier New"/>
      <w:sz w:val="20"/>
      <w:szCs w:val="20"/>
    </w:rPr>
  </w:style>
  <w:style w:type="character" w:customStyle="1" w:styleId="aeno3f3f3f3f3f3f3f3f3f3f3f3f3f3f3f3f3f3f3f3f3f3f3f3f3f3f3f3f3f3f3f3f3f3f3f3f">
    <w:name w:val="?aeno к3f3fо3f3fн3f3fц3f3fе3f3fв3f3fо3f3fй3f3f с3f3fн3f3fо3f3fс3f3fк3f3fи3f3f З3f3fн3f3fа3f3fк3f3f"/>
    <w:uiPriority w:val="99"/>
    <w:rsid w:val="00EF7D4D"/>
    <w:rPr>
      <w:rFonts w:eastAsia="Times New Roman"/>
      <w:sz w:val="20"/>
      <w:szCs w:val="20"/>
    </w:rPr>
  </w:style>
  <w:style w:type="character" w:customStyle="1" w:styleId="aeno3f3f3f3f3f3f3f3f3f3f3f3f3f3f3f3f3f3f3f3f">
    <w:name w:val="?aeno с3f3fн3f3fо3f3fс3f3fк3f3fи3f3f З3f3fн3f3fа3f3fк3f3f"/>
    <w:uiPriority w:val="99"/>
    <w:rsid w:val="00EF7D4D"/>
    <w:rPr>
      <w:sz w:val="20"/>
      <w:szCs w:val="20"/>
    </w:rPr>
  </w:style>
  <w:style w:type="character" w:customStyle="1" w:styleId="iae3f3f3f3f3f3f3f3f1">
    <w:name w:val="?iae З3f3fн3f3fа3f3fк3f3f1"/>
    <w:uiPriority w:val="99"/>
    <w:rsid w:val="00EF7D4D"/>
    <w:rPr>
      <w:b/>
      <w:bCs/>
      <w:i/>
      <w:iCs/>
    </w:rPr>
  </w:style>
  <w:style w:type="character" w:customStyle="1" w:styleId="niiaiie3f3f3f3f3f3f3f3f3f3f3f3f3f3f3f3f3f3f">
    <w:name w:val="?niiaiie т3f3fе3f3fк3f3fс3f3fт3f3f З3f3fн3f3fа3f3fк3f3f"/>
    <w:uiPriority w:val="99"/>
    <w:rsid w:val="00EF7D4D"/>
  </w:style>
  <w:style w:type="character" w:customStyle="1" w:styleId="BulletSymbolstext">
    <w:name w:val="Bullet Symbols_text"/>
    <w:uiPriority w:val="99"/>
    <w:rsid w:val="00EF7D4D"/>
    <w:rPr>
      <w:rFonts w:ascii="OpenSymbol" w:eastAsia="Times New Roman" w:cs="OpenSymbol"/>
    </w:rPr>
  </w:style>
  <w:style w:type="character" w:customStyle="1" w:styleId="3f3f3f3f3f3f3f3f3f3f3f3f3f3f3f3f3f3f3f3f3f3f3f3f3f3f3f3f3f3f3f3f3f3f3f3f3f3f3f3f3f3f3f3f">
    <w:name w:val="П3f3fр3f3fи3f3fв3f3fя3f3fз3f3fк3f3fа3f3f к3f3fо3f3fн3f3fц3f3fе3f3fв3f3fо3f3fй3f3f с3f3fн3f3fо3f3fс3f3fк3f3fи3f3f"/>
    <w:uiPriority w:val="99"/>
    <w:rsid w:val="00EF7D4D"/>
    <w:rPr>
      <w:sz w:val="20"/>
      <w:szCs w:val="20"/>
      <w:vertAlign w:val="superscript"/>
    </w:rPr>
  </w:style>
  <w:style w:type="character" w:customStyle="1" w:styleId="EndnoteCharacters">
    <w:name w:val="Endnote Characters"/>
    <w:basedOn w:val="a0"/>
    <w:uiPriority w:val="99"/>
    <w:rsid w:val="00EF7D4D"/>
    <w:rPr>
      <w:rFonts w:eastAsia="Times New Roman"/>
      <w:sz w:val="20"/>
      <w:szCs w:val="20"/>
      <w:vertAlign w:val="superscript"/>
    </w:rPr>
  </w:style>
  <w:style w:type="character" w:customStyle="1" w:styleId="3f3f3f3f3f3f3f3f3f3f3f3f3f3f3f3f3f3f3f3f3f3f3f3f3f3f3f3f">
    <w:name w:val="П3f3fр3f3fи3f3fв3f3fя3f3fз3f3fк3f3fа3f3f с3f3fн3f3fо3f3fс3f3fк3f3fи3f3f"/>
    <w:uiPriority w:val="99"/>
    <w:rsid w:val="00EF7D4D"/>
    <w:rPr>
      <w:sz w:val="20"/>
      <w:szCs w:val="20"/>
      <w:vertAlign w:val="superscript"/>
    </w:rPr>
  </w:style>
  <w:style w:type="character" w:customStyle="1" w:styleId="FootnoteCharacters">
    <w:name w:val="Footnote Characters"/>
    <w:basedOn w:val="a0"/>
    <w:uiPriority w:val="99"/>
    <w:rsid w:val="00EF7D4D"/>
    <w:rPr>
      <w:rFonts w:eastAsia="Times New Roman"/>
      <w:sz w:val="20"/>
      <w:szCs w:val="20"/>
      <w:vertAlign w:val="superscript"/>
    </w:rPr>
  </w:style>
  <w:style w:type="character" w:styleId="afc">
    <w:name w:val="page number"/>
    <w:basedOn w:val="a0"/>
    <w:uiPriority w:val="99"/>
    <w:rsid w:val="00EF7D4D"/>
    <w:rPr>
      <w:rFonts w:eastAsia="Times New Roman"/>
    </w:rPr>
  </w:style>
  <w:style w:type="character" w:customStyle="1" w:styleId="c2c2e5e5f0f0f5f5edede8e8e9e93f3f3f3f3f3f3f3f3f3f3f3f3f3f3f3f3f3f3f3f3f3f3f3f3f3f3f3f">
    <w:name w:val="Âc2c2åe5e5ðf0f0õf5f5íededèe8e8ée9e9 к3f3fо3f3fл3f3fо3f3fн3f3fт3f3fи3f3fт3f3fу3f3fл3f3f З3f3fн3f3fа3f3fк3f3f"/>
    <w:basedOn w:val="a0"/>
    <w:uiPriority w:val="99"/>
    <w:rsid w:val="00EF7D4D"/>
    <w:rPr>
      <w:rFonts w:eastAsia="Times New Roman"/>
    </w:rPr>
  </w:style>
  <w:style w:type="character" w:customStyle="1" w:styleId="c7c7e0e0e3e3eeeeebebeeeee2e2eeeeeaea13f3f3f3f3f3f3f3f">
    <w:name w:val="Çc7c7àe0e0ãe3e3îeeeeëebebîeeeeâe2e2îeeeeêeaea 1 З3f3fн3f3fа3f3fк3f3f"/>
    <w:uiPriority w:val="99"/>
    <w:rsid w:val="00EF7D4D"/>
    <w:rPr>
      <w:rFonts w:ascii="Cambria" w:eastAsia="Times New Roman" w:cs="Cambria"/>
      <w:b/>
      <w:bCs/>
      <w:sz w:val="32"/>
      <w:szCs w:val="32"/>
    </w:rPr>
  </w:style>
  <w:style w:type="character" w:customStyle="1" w:styleId="c7c7e0e0e3e3eeeeebebeeeee2e2eeeeeaea23f3f3f3f3f3f3f3f">
    <w:name w:val="Çc7c7àe0e0ãe3e3îeeeeëebebîeeeeâe2e2îeeeeêeaea 2 З3f3fн3f3fа3f3fк3f3f"/>
    <w:basedOn w:val="a0"/>
    <w:uiPriority w:val="99"/>
    <w:rsid w:val="00EF7D4D"/>
    <w:rPr>
      <w:rFonts w:ascii="Cambria" w:eastAsia="Times New Roman" w:cs="Cambria"/>
      <w:b/>
      <w:bCs/>
      <w:i/>
      <w:iCs/>
      <w:sz w:val="28"/>
      <w:szCs w:val="28"/>
    </w:rPr>
  </w:style>
  <w:style w:type="character" w:customStyle="1" w:styleId="c7c7e0e0e3e3eeeeebebeeeee2e2eeeeeaea33f3f3f3f3f3f3f3f">
    <w:name w:val="Çc7c7àe0e0ãe3e3îeeeeëebebîeeeeâe2e2îeeeeêeaea 3 З3f3fн3f3fа3f3fк3f3f"/>
    <w:uiPriority w:val="99"/>
    <w:rsid w:val="00EF7D4D"/>
    <w:rPr>
      <w:rFonts w:ascii="Cambria" w:eastAsia="Times New Roman" w:cs="Cambria"/>
      <w:b/>
      <w:bCs/>
      <w:sz w:val="26"/>
      <w:szCs w:val="26"/>
    </w:rPr>
  </w:style>
  <w:style w:type="character" w:customStyle="1" w:styleId="c7c7e0e0e3e3eeeeebebeeeee2e2eeeeeaea43f3f3f3f3f3f3f3f">
    <w:name w:val="Çc7c7àe0e0ãe3e3îeeeeëebebîeeeeâe2e2îeeeeêeaea 4 З3f3fн3f3fа3f3fк3f3f"/>
    <w:basedOn w:val="a0"/>
    <w:uiPriority w:val="99"/>
    <w:rsid w:val="00EF7D4D"/>
    <w:rPr>
      <w:rFonts w:eastAsia="Times New Roman"/>
      <w:b/>
      <w:bCs/>
      <w:sz w:val="28"/>
      <w:szCs w:val="28"/>
    </w:rPr>
  </w:style>
  <w:style w:type="character" w:customStyle="1" w:styleId="cecef1f1ededeeeee2e2ededeeeee9e93f3f3f3f3f3f3f3f3f3f3f3f3f3f3f3f3f3f">
    <w:name w:val="Îceceñf1f1íededîeeeeâe2e2íededîeeeeée9e9 т3f3fе3f3fк3f3fс3f3fт3f3f З3f3fн3f3fа3f3fк3f3f"/>
    <w:basedOn w:val="a0"/>
    <w:uiPriority w:val="99"/>
    <w:rsid w:val="00EF7D4D"/>
    <w:rPr>
      <w:rFonts w:eastAsia="Times New Roman"/>
    </w:rPr>
  </w:style>
  <w:style w:type="character" w:customStyle="1" w:styleId="d2d2e5e5eaeaf1f1f2f23f3f3f3f3f3f3f3f">
    <w:name w:val="Òd2d2åe5e5êeaeañf1f1òf2f2 З3f3fн3f3fа3f3fк3f3f"/>
    <w:uiPriority w:val="99"/>
    <w:rsid w:val="00EF7D4D"/>
    <w:rPr>
      <w:rFonts w:ascii="Courier New" w:eastAsia="Times New Roman" w:cs="Courier New"/>
      <w:sz w:val="20"/>
      <w:szCs w:val="20"/>
    </w:rPr>
  </w:style>
  <w:style w:type="character" w:customStyle="1" w:styleId="d2d2e5e5eaeaf1f1f2f23f3f3f3f3f3f3f3f3f3f3f3f3f3f3f3f3f3f3f3f3f3f3f3f3f3f3f3f3f3f3f3f3f3f3f3f">
    <w:name w:val="Òd2d2åe5e5êeaeañf1f1òf2f2 к3f3fо3f3fн3f3fц3f3fе3f3fв3f3fо3f3fй3f3f с3f3fн3f3fо3f3fс3f3fк3f3fи3f3f З3f3fн3f3fа3f3fк3f3f"/>
    <w:uiPriority w:val="99"/>
    <w:rsid w:val="00EF7D4D"/>
    <w:rPr>
      <w:sz w:val="20"/>
      <w:szCs w:val="20"/>
    </w:rPr>
  </w:style>
  <w:style w:type="character" w:customStyle="1" w:styleId="d2d2e5e5eaeaf1f1f2f23f3f3f3f3f3f3f3f3f3f3f3f3f3f3f3f3f3f3f3f">
    <w:name w:val="Òd2d2åe5e5êeaeañf1f1òf2f2 с3f3fн3f3fо3f3fс3f3fк3f3fи3f3f З3f3fн3f3fа3f3fк3f3f"/>
    <w:basedOn w:val="a0"/>
    <w:uiPriority w:val="99"/>
    <w:rsid w:val="00EF7D4D"/>
    <w:rPr>
      <w:rFonts w:eastAsia="Times New Roman"/>
      <w:sz w:val="20"/>
      <w:szCs w:val="20"/>
    </w:rPr>
  </w:style>
  <w:style w:type="character" w:customStyle="1" w:styleId="3f3f3f3f3f3f3f3f3f3f3f3f3f3f3f3f3f3f3f3f3f3f3f3f3f3f3f3f3f3f3f3f3f3f3f3f3f3f3f3f">
    <w:name w:val="С3f3fи3f3fм3f3fв3f3fо3f3fл3f3f к3f3fо3f3fн3f3fц3f3fе3f3fв3f3fо3f3fй3f3f с3f3fн3f3fо3f3fс3f3fк3f3fи3f3f"/>
    <w:uiPriority w:val="99"/>
    <w:rsid w:val="00EF7D4D"/>
  </w:style>
  <w:style w:type="character" w:customStyle="1" w:styleId="3f3f3f3f3f3f3f3f3f">
    <w:name w:val="Т3fе3fк3fс3fт3f З3fн3fа3fк3f"/>
    <w:basedOn w:val="a0"/>
    <w:uiPriority w:val="99"/>
    <w:rsid w:val="00EF7D4D"/>
    <w:rPr>
      <w:rFonts w:ascii="Courier New" w:eastAsia="Times New Roman" w:cs="Courier New"/>
      <w:color w:val="000000"/>
      <w:sz w:val="18"/>
      <w:szCs w:val="18"/>
      <w:lang w:bidi="hi-IN"/>
    </w:rPr>
  </w:style>
  <w:style w:type="character" w:customStyle="1" w:styleId="3f3f3f3f3f3f3f3f3f3f3f3f3f3f3f3f3f">
    <w:name w:val="О3fс3fн3fо3fв3fн3fо3fй3f т3fе3fк3fс3fт3f З3fн3fа3fк3f"/>
    <w:basedOn w:val="a0"/>
    <w:uiPriority w:val="99"/>
    <w:rsid w:val="00EF7D4D"/>
    <w:rPr>
      <w:rFonts w:ascii="Calibri" w:eastAsia="Times New Roman" w:cs="Calibri"/>
      <w:b/>
      <w:bCs/>
      <w:lang w:eastAsia="en-US"/>
    </w:rPr>
  </w:style>
  <w:style w:type="character" w:customStyle="1" w:styleId="ListLabel1">
    <w:name w:val="ListLabel 1"/>
    <w:uiPriority w:val="99"/>
    <w:rsid w:val="00EF7D4D"/>
    <w:rPr>
      <w:rFonts w:ascii="Times New Roman" w:eastAsia="Times New Roman"/>
      <w:sz w:val="28"/>
      <w:szCs w:val="28"/>
    </w:rPr>
  </w:style>
  <w:style w:type="character" w:customStyle="1" w:styleId="ListLabel2">
    <w:name w:val="ListLabel 2"/>
    <w:uiPriority w:val="99"/>
    <w:rsid w:val="00EF7D4D"/>
    <w:rPr>
      <w:rFonts w:eastAsia="Times New Roman"/>
    </w:rPr>
  </w:style>
  <w:style w:type="character" w:customStyle="1" w:styleId="ListLabel3">
    <w:name w:val="ListLabel 3"/>
    <w:uiPriority w:val="99"/>
    <w:rsid w:val="00EF7D4D"/>
    <w:rPr>
      <w:rFonts w:eastAsia="Times New Roman"/>
    </w:rPr>
  </w:style>
  <w:style w:type="character" w:customStyle="1" w:styleId="ListLabel4">
    <w:name w:val="ListLabel 4"/>
    <w:uiPriority w:val="99"/>
    <w:rsid w:val="00EF7D4D"/>
    <w:rPr>
      <w:rFonts w:eastAsia="Times New Roman"/>
    </w:rPr>
  </w:style>
  <w:style w:type="character" w:customStyle="1" w:styleId="ListLabel5">
    <w:name w:val="ListLabel 5"/>
    <w:uiPriority w:val="99"/>
    <w:rsid w:val="00EF7D4D"/>
    <w:rPr>
      <w:rFonts w:eastAsia="Times New Roman"/>
    </w:rPr>
  </w:style>
  <w:style w:type="character" w:customStyle="1" w:styleId="ListLabel6">
    <w:name w:val="ListLabel 6"/>
    <w:uiPriority w:val="99"/>
    <w:rsid w:val="00EF7D4D"/>
    <w:rPr>
      <w:rFonts w:eastAsia="Times New Roman"/>
    </w:rPr>
  </w:style>
  <w:style w:type="character" w:customStyle="1" w:styleId="ListLabel7">
    <w:name w:val="ListLabel 7"/>
    <w:uiPriority w:val="99"/>
    <w:rsid w:val="00EF7D4D"/>
    <w:rPr>
      <w:rFonts w:eastAsia="Times New Roman"/>
    </w:rPr>
  </w:style>
  <w:style w:type="character" w:customStyle="1" w:styleId="ListLabel8">
    <w:name w:val="ListLabel 8"/>
    <w:uiPriority w:val="99"/>
    <w:rsid w:val="00EF7D4D"/>
    <w:rPr>
      <w:rFonts w:eastAsia="Times New Roman"/>
    </w:rPr>
  </w:style>
  <w:style w:type="character" w:customStyle="1" w:styleId="ListLabel9">
    <w:name w:val="ListLabel 9"/>
    <w:uiPriority w:val="99"/>
    <w:rsid w:val="00EF7D4D"/>
    <w:rPr>
      <w:rFonts w:eastAsia="Times New Roman"/>
    </w:rPr>
  </w:style>
  <w:style w:type="paragraph" w:customStyle="1" w:styleId="3f3f3f3f3f3f3f3f3f0">
    <w:name w:val="З3fа3fг3fо3fл3fо3fв3fо3fк3f"/>
    <w:basedOn w:val="a"/>
    <w:next w:val="3f3f3f3f3f3f3f3f3f3f3f3f3f"/>
    <w:uiPriority w:val="99"/>
    <w:rsid w:val="00EF7D4D"/>
    <w:pPr>
      <w:keepNext/>
      <w:spacing w:before="240" w:after="120" w:line="240" w:lineRule="auto"/>
    </w:pPr>
    <w:rPr>
      <w:rFonts w:ascii="Liberation Sans" w:eastAsia="Times New Roman" w:hAnsi="Liberation Serif" w:cs="Liberation Sans"/>
      <w:color w:val="000000"/>
      <w:sz w:val="28"/>
      <w:szCs w:val="28"/>
      <w:lang w:eastAsia="ru-RU" w:bidi="hi-IN"/>
    </w:rPr>
  </w:style>
  <w:style w:type="paragraph" w:customStyle="1" w:styleId="3f3f3f3f3f3f3f3f3f3f3f3f3f">
    <w:name w:val="О3fс3fн3fо3fв3fн3fо3fй3f т3fе3fк3fс3fт3f"/>
    <w:basedOn w:val="a"/>
    <w:uiPriority w:val="99"/>
    <w:rsid w:val="00EF7D4D"/>
    <w:pPr>
      <w:spacing w:after="0" w:line="240" w:lineRule="auto"/>
    </w:pPr>
    <w:rPr>
      <w:rFonts w:ascii="Calibri" w:eastAsia="Times New Roman" w:hAnsi="Liberation Serif" w:cs="Calibri"/>
      <w:b/>
      <w:bCs/>
      <w:color w:val="000000"/>
      <w:sz w:val="40"/>
      <w:szCs w:val="40"/>
    </w:rPr>
  </w:style>
  <w:style w:type="paragraph" w:customStyle="1" w:styleId="3f3f3f3f3f3f">
    <w:name w:val="С3fп3fи3fс3fо3fк3f"/>
    <w:basedOn w:val="3f3f3f3f3f3f3f3f3f3f3f3f3f"/>
    <w:uiPriority w:val="99"/>
    <w:rsid w:val="00EF7D4D"/>
  </w:style>
  <w:style w:type="paragraph" w:customStyle="1" w:styleId="3f3f3f3f3f3f3f3f">
    <w:name w:val="Н3fа3fз3fв3fа3fн3fи3fе3f"/>
    <w:basedOn w:val="a"/>
    <w:uiPriority w:val="99"/>
    <w:rsid w:val="00EF7D4D"/>
    <w:pPr>
      <w:suppressLineNumbers/>
      <w:spacing w:before="120" w:after="120" w:line="240" w:lineRule="auto"/>
    </w:pPr>
    <w:rPr>
      <w:rFonts w:ascii="Liberation Serif" w:eastAsia="Times New Roman" w:hAnsi="Liberation Serif" w:cs="Liberation Serif"/>
      <w:i/>
      <w:iCs/>
      <w:color w:val="000000"/>
      <w:sz w:val="24"/>
      <w:szCs w:val="24"/>
      <w:lang w:eastAsia="ru-RU" w:bidi="hi-IN"/>
    </w:rPr>
  </w:style>
  <w:style w:type="paragraph" w:customStyle="1" w:styleId="3f3f3f3f3f3f3f3f3f1">
    <w:name w:val="У3fк3fа3fз3fа3fт3fе3fл3fь3f"/>
    <w:basedOn w:val="a"/>
    <w:uiPriority w:val="99"/>
    <w:rsid w:val="00EF7D4D"/>
    <w:pPr>
      <w:suppressLineNumbers/>
      <w:spacing w:after="0" w:line="240" w:lineRule="auto"/>
    </w:pPr>
    <w:rPr>
      <w:rFonts w:ascii="Liberation Serif" w:eastAsia="Times New Roman" w:hAnsi="Liberation Serif" w:cs="Liberation Serif"/>
      <w:color w:val="000000"/>
      <w:sz w:val="24"/>
      <w:szCs w:val="24"/>
      <w:lang w:eastAsia="ru-RU" w:bidi="hi-IN"/>
    </w:rPr>
  </w:style>
  <w:style w:type="paragraph" w:customStyle="1" w:styleId="DocumentMap">
    <w:name w:val="DocumentMap"/>
    <w:uiPriority w:val="99"/>
    <w:rsid w:val="00EF7D4D"/>
    <w:pPr>
      <w:spacing w:after="200" w:line="264" w:lineRule="auto"/>
    </w:pPr>
    <w:rPr>
      <w:rFonts w:ascii="Calibri" w:eastAsia="Times New Roman" w:hAnsi="Liberation Serif" w:cs="Calibri"/>
      <w:color w:val="000000"/>
      <w:lang w:eastAsia="ru-RU" w:bidi="hi-IN"/>
    </w:rPr>
  </w:style>
  <w:style w:type="paragraph" w:customStyle="1" w:styleId="c73fe03fe33fee3feb3fee3fe23fee3fea3f1">
    <w:name w:val="Çc73fàe03fãe33fîee3fëeb3fîee3fâe23fîee3fêea3f 1"/>
    <w:basedOn w:val="a"/>
    <w:uiPriority w:val="99"/>
    <w:rsid w:val="00EF7D4D"/>
    <w:pPr>
      <w:spacing w:before="440" w:after="60" w:line="240" w:lineRule="auto"/>
    </w:pPr>
    <w:rPr>
      <w:rFonts w:ascii="Liberation Sans" w:eastAsia="Times New Roman" w:hAnsi="Liberation Serif" w:cs="Liberation Sans"/>
      <w:b/>
      <w:bCs/>
      <w:color w:val="000000"/>
      <w:sz w:val="34"/>
      <w:szCs w:val="34"/>
      <w:lang w:eastAsia="ru-RU" w:bidi="hi-IN"/>
    </w:rPr>
  </w:style>
  <w:style w:type="paragraph" w:customStyle="1" w:styleId="c73fe03fe33fee3feb3fee3fe23fee3fea3f2">
    <w:name w:val="Çc73fàe03fãe33fîee3fëeb3fîee3fâe23fîee3fêea3f 2"/>
    <w:basedOn w:val="a"/>
    <w:uiPriority w:val="99"/>
    <w:rsid w:val="00EF7D4D"/>
    <w:pPr>
      <w:spacing w:before="440" w:after="60" w:line="240" w:lineRule="auto"/>
    </w:pPr>
    <w:rPr>
      <w:rFonts w:ascii="Liberation Sans" w:eastAsia="Times New Roman" w:hAnsi="Liberation Serif" w:cs="Liberation Sans"/>
      <w:b/>
      <w:bCs/>
      <w:color w:val="000000"/>
      <w:sz w:val="28"/>
      <w:szCs w:val="28"/>
      <w:lang w:eastAsia="ru-RU" w:bidi="hi-IN"/>
    </w:rPr>
  </w:style>
  <w:style w:type="paragraph" w:customStyle="1" w:styleId="c73fe03fe33fee3feb3fee3fe23fee3fea3f3">
    <w:name w:val="Çc73fàe03fãe33fîee3fëeb3fîee3fâe23fîee3fêea3f 3"/>
    <w:basedOn w:val="a"/>
    <w:uiPriority w:val="99"/>
    <w:rsid w:val="00EF7D4D"/>
    <w:pPr>
      <w:spacing w:before="440" w:after="60" w:line="240" w:lineRule="auto"/>
    </w:pPr>
    <w:rPr>
      <w:rFonts w:ascii="Liberation Sans" w:eastAsia="Times New Roman" w:hAnsi="Liberation Serif" w:cs="Liberation Sans"/>
      <w:b/>
      <w:bCs/>
      <w:color w:val="000000"/>
      <w:sz w:val="24"/>
      <w:szCs w:val="24"/>
      <w:lang w:eastAsia="ru-RU" w:bidi="hi-IN"/>
    </w:rPr>
  </w:style>
  <w:style w:type="paragraph" w:customStyle="1" w:styleId="c73fe03fe33fee3feb3fee3fe23fee3fea3f4">
    <w:name w:val="Çc73fàe03fãe33fîee3fëeb3fîee3fâe23fîee3fêea3f 4"/>
    <w:basedOn w:val="a"/>
    <w:uiPriority w:val="99"/>
    <w:rsid w:val="00EF7D4D"/>
    <w:pPr>
      <w:spacing w:before="440" w:after="60" w:line="240" w:lineRule="auto"/>
    </w:pPr>
    <w:rPr>
      <w:rFonts w:ascii="Liberation Sans" w:eastAsia="Times New Roman" w:hAnsi="Liberation Serif" w:cs="Liberation Sans"/>
      <w:b/>
      <w:bCs/>
      <w:color w:val="000000"/>
      <w:sz w:val="24"/>
      <w:szCs w:val="24"/>
      <w:lang w:eastAsia="ru-RU" w:bidi="hi-IN"/>
    </w:rPr>
  </w:style>
  <w:style w:type="paragraph" w:customStyle="1" w:styleId="c73fe03fe33fee3feb3fee3fe23fee3fea3f">
    <w:name w:val="Çc73fàe03fãe33fîee3fëeb3fîee3fâe23fîee3fêea3f"/>
    <w:basedOn w:val="a"/>
    <w:uiPriority w:val="99"/>
    <w:rsid w:val="00EF7D4D"/>
    <w:pPr>
      <w:spacing w:before="239" w:after="117" w:line="240" w:lineRule="auto"/>
    </w:pPr>
    <w:rPr>
      <w:rFonts w:ascii="Liberation Sans" w:eastAsia="Times New Roman" w:hAnsi="Liberation Serif" w:cs="Liberation Sans"/>
      <w:color w:val="000000"/>
      <w:sz w:val="28"/>
      <w:szCs w:val="28"/>
      <w:lang w:eastAsia="ru-RU" w:bidi="hi-IN"/>
    </w:rPr>
  </w:style>
  <w:style w:type="paragraph" w:customStyle="1" w:styleId="3f3f3f3f3f3f3f3f3f3f3f3f3f3f3f3f3f3f3f3f3f3f3f3f3f3f">
    <w:name w:val="О3f3fс3f3fн3f3fо3f3fв3f3fн3f3fо3f3fй3f3f т3f3fе3f3fк3f3fс3f3fт3f3f"/>
    <w:basedOn w:val="a"/>
    <w:uiPriority w:val="99"/>
    <w:rsid w:val="00EF7D4D"/>
    <w:pPr>
      <w:spacing w:after="0" w:line="240" w:lineRule="auto"/>
      <w:jc w:val="both"/>
    </w:pPr>
    <w:rPr>
      <w:rFonts w:ascii="Arial" w:eastAsia="Times New Roman" w:hAnsi="Liberation Serif" w:cs="Arial"/>
      <w:b/>
      <w:bCs/>
      <w:i/>
      <w:iCs/>
      <w:color w:val="000000"/>
      <w:sz w:val="28"/>
      <w:szCs w:val="28"/>
      <w:lang w:eastAsia="ru-RU" w:bidi="hi-IN"/>
    </w:rPr>
  </w:style>
  <w:style w:type="paragraph" w:customStyle="1" w:styleId="3f3f3f3f3f3f3f3f3f3f3f3f">
    <w:name w:val="С3f3fп3f3fи3f3fс3f3fо3f3fк3f3f"/>
    <w:basedOn w:val="3f3f3f3f3f3f3f3f3f3f3f3f3f3f3f3f3f3f3f3f3f3f3f3f3f3f"/>
    <w:uiPriority w:val="99"/>
    <w:rsid w:val="00EF7D4D"/>
  </w:style>
  <w:style w:type="paragraph" w:customStyle="1" w:styleId="cd3fe03fe73fe23fe03fed3fe83fe53f">
    <w:name w:val="Ícd3fàe03fçe73fâe23fàe03fíed3fèe83fåe53f"/>
    <w:basedOn w:val="a"/>
    <w:uiPriority w:val="99"/>
    <w:rsid w:val="00EF7D4D"/>
    <w:pPr>
      <w:spacing w:before="120" w:after="120" w:line="240" w:lineRule="auto"/>
    </w:pPr>
    <w:rPr>
      <w:rFonts w:ascii="Liberation Serif" w:eastAsia="Times New Roman" w:hAnsi="Liberation Serif" w:cs="Liberation Serif"/>
      <w:i/>
      <w:iCs/>
      <w:color w:val="000000"/>
      <w:sz w:val="24"/>
      <w:szCs w:val="24"/>
      <w:lang w:eastAsia="ru-RU" w:bidi="hi-IN"/>
    </w:rPr>
  </w:style>
  <w:style w:type="paragraph" w:customStyle="1" w:styleId="d33fea3fe03fe73fe03ff23fe53feb3ffc3f">
    <w:name w:val="Ód33fêea3fàe03fçe73fàe03fòf23fåe53fëeb3füfc3f"/>
    <w:basedOn w:val="a"/>
    <w:uiPriority w:val="99"/>
    <w:rsid w:val="00EF7D4D"/>
    <w:pPr>
      <w:spacing w:after="0" w:line="240" w:lineRule="auto"/>
    </w:pPr>
    <w:rPr>
      <w:rFonts w:ascii="Liberation Serif" w:eastAsia="Times New Roman" w:hAnsi="Liberation Serif" w:cs="Liberation Serif"/>
      <w:color w:val="000000"/>
      <w:sz w:val="24"/>
      <w:szCs w:val="24"/>
      <w:lang w:eastAsia="ru-RU" w:bidi="hi-IN"/>
    </w:rPr>
  </w:style>
  <w:style w:type="paragraph" w:customStyle="1" w:styleId="e03fe33fee3feb3fee3fe23fee3fea3f">
    <w:name w:val="?àe03fãe33fîee3fëeb3fîee3fâe23fîee3fêea3f"/>
    <w:basedOn w:val="a"/>
    <w:uiPriority w:val="99"/>
    <w:rsid w:val="00EF7D4D"/>
    <w:pPr>
      <w:spacing w:before="240" w:after="117" w:line="240" w:lineRule="auto"/>
    </w:pPr>
    <w:rPr>
      <w:rFonts w:ascii="Liberation Sans" w:eastAsia="Times New Roman" w:hAnsi="Liberation Serif" w:cs="Liberation Sans"/>
      <w:color w:val="000000"/>
      <w:sz w:val="28"/>
      <w:szCs w:val="28"/>
      <w:lang w:eastAsia="ru-RU" w:bidi="hi-IN"/>
    </w:rPr>
  </w:style>
  <w:style w:type="paragraph" w:customStyle="1" w:styleId="3f3f3f3f3f3f3f3f3f3f3f3f3f3f3f3f5">
    <w:name w:val="?а3f3fг3f3fо3f3fл3f3fо3f3fв3f3fо3f3fк3f3f 5"/>
    <w:basedOn w:val="a"/>
    <w:uiPriority w:val="99"/>
    <w:rsid w:val="00EF7D4D"/>
    <w:pPr>
      <w:spacing w:before="240" w:after="60" w:line="240" w:lineRule="auto"/>
    </w:pPr>
    <w:rPr>
      <w:rFonts w:ascii="Calibri" w:eastAsia="Times New Roman" w:hAnsi="Liberation Serif" w:cs="Calibri"/>
      <w:b/>
      <w:bCs/>
      <w:i/>
      <w:iCs/>
      <w:color w:val="000000"/>
      <w:sz w:val="26"/>
      <w:szCs w:val="26"/>
      <w:lang w:eastAsia="ru-RU" w:bidi="hi-IN"/>
    </w:rPr>
  </w:style>
  <w:style w:type="paragraph" w:customStyle="1" w:styleId="e03fe73fe23fe03fed3fe83fe53f">
    <w:name w:val="?àe03fçe73fâe23fàe03fíed3fèe83fåe53f"/>
    <w:basedOn w:val="a"/>
    <w:uiPriority w:val="99"/>
    <w:rsid w:val="00EF7D4D"/>
    <w:pPr>
      <w:spacing w:before="117" w:after="117" w:line="240" w:lineRule="auto"/>
    </w:pPr>
    <w:rPr>
      <w:rFonts w:ascii="Liberation Serif" w:eastAsia="Times New Roman" w:hAnsi="Liberation Serif" w:cs="Liberation Serif"/>
      <w:i/>
      <w:iCs/>
      <w:color w:val="000000"/>
      <w:sz w:val="24"/>
      <w:szCs w:val="24"/>
      <w:lang w:eastAsia="ru-RU" w:bidi="hi-IN"/>
    </w:rPr>
  </w:style>
  <w:style w:type="paragraph" w:customStyle="1" w:styleId="3f3f3f3f3f3f3f3f3f3f3f3f3f3f3f3f3f3f3f3f3f3f3f3f3f3f0">
    <w:name w:val="?б3f3fы3f3fч3f3fн3f3fа3f3fя3f3f т3f3fа3f3fб3f3fл3f3fи3f3fц3f3fа3f3f"/>
    <w:uiPriority w:val="99"/>
    <w:rsid w:val="00EF7D4D"/>
    <w:pPr>
      <w:spacing w:after="0" w:line="240" w:lineRule="auto"/>
    </w:pPr>
    <w:rPr>
      <w:rFonts w:ascii="Calibri" w:eastAsia="Times New Roman" w:hAnsi="Liberation Serif" w:cs="Calibri"/>
      <w:b/>
      <w:bCs/>
      <w:i/>
      <w:iCs/>
      <w:color w:val="000000"/>
      <w:sz w:val="26"/>
      <w:szCs w:val="26"/>
      <w:lang w:eastAsia="ru-RU" w:bidi="hi-IN"/>
    </w:rPr>
  </w:style>
  <w:style w:type="paragraph" w:customStyle="1" w:styleId="3f3f3f3f3f3f3f3f3f3f3f3f3f3f3f3f3f3f">
    <w:name w:val="?б3f3fы3f3fч3f3fн3f3fы3f3fй3f3f (в3f3fе3f3fб3f3f)"/>
    <w:basedOn w:val="a"/>
    <w:uiPriority w:val="99"/>
    <w:rsid w:val="00EF7D4D"/>
    <w:pPr>
      <w:spacing w:before="99" w:after="99" w:line="240" w:lineRule="auto"/>
    </w:pPr>
    <w:rPr>
      <w:rFonts w:ascii="Times New Roman" w:eastAsia="Times New Roman" w:hAnsi="Liberation Serif" w:cs="Times New Roman"/>
      <w:color w:val="000000"/>
      <w:sz w:val="24"/>
      <w:szCs w:val="24"/>
      <w:lang w:eastAsia="ru-RU" w:bidi="hi-IN"/>
    </w:rPr>
  </w:style>
  <w:style w:type="paragraph" w:customStyle="1" w:styleId="3f3f3f3f3f3f3f3f3f3f3f3f3f3f3f3f3f3f3f3f3f3f">
    <w:name w:val="?е3f3fз3f3f и3f3fн3f3fт3f3fе3f3fр3f3fв3f3fа3f3fл3f3fа3f3f"/>
    <w:uiPriority w:val="99"/>
    <w:rsid w:val="00EF7D4D"/>
    <w:pPr>
      <w:spacing w:after="0" w:line="240" w:lineRule="auto"/>
    </w:pPr>
    <w:rPr>
      <w:rFonts w:ascii="Times New Roman" w:eastAsia="Times New Roman" w:hAnsi="Liberation Serif" w:cs="Times New Roman"/>
      <w:color w:val="000000"/>
      <w:sz w:val="20"/>
      <w:szCs w:val="20"/>
      <w:lang w:eastAsia="ru-RU" w:bidi="hi-IN"/>
    </w:rPr>
  </w:style>
  <w:style w:type="paragraph" w:customStyle="1" w:styleId="3f3f3f3f3f3f3f3f3f3f3f3f3f3f3f3f3f3f3f3f3f3f0">
    <w:name w:val="?е3f3fк3f3fс3f3fт3f3f в3f3fы3f3fн3f3fо3f3fс3f3fк3f3fи3f3f"/>
    <w:basedOn w:val="a"/>
    <w:uiPriority w:val="99"/>
    <w:rsid w:val="00EF7D4D"/>
    <w:pPr>
      <w:spacing w:after="0" w:line="240" w:lineRule="auto"/>
    </w:pPr>
    <w:rPr>
      <w:rFonts w:ascii="Tahoma" w:eastAsia="Times New Roman" w:hAnsi="Liberation Serif" w:cs="Tahoma"/>
      <w:color w:val="000000"/>
      <w:sz w:val="16"/>
      <w:szCs w:val="16"/>
      <w:lang w:eastAsia="ru-RU" w:bidi="hi-IN"/>
    </w:rPr>
  </w:style>
  <w:style w:type="paragraph" w:customStyle="1" w:styleId="3f3f3f3f3f3f3f3f3f3f3f3f3f3f3f3f3f3f3f3f3f3f1">
    <w:name w:val="?е3f3fт3f3fк3f3fа3f3f т3f3fа3f3fб3f3fл3f3fи3f3fц3f3fы3f3f"/>
    <w:basedOn w:val="3f3f3f3f3f3f3f3f3f3f3f3f3f3f3f3f3f3f3f3f3f3f3f3f3f3f0"/>
    <w:uiPriority w:val="99"/>
    <w:rsid w:val="00EF7D4D"/>
    <w:rPr>
      <w:rFonts w:ascii="Times New Roman" w:cs="Times New Roman"/>
      <w:sz w:val="24"/>
      <w:szCs w:val="24"/>
    </w:rPr>
  </w:style>
  <w:style w:type="paragraph" w:customStyle="1" w:styleId="ea3fe03fe73fe03ff23fe53feb3ffc3f">
    <w:name w:val="?êea3fàe03fçe73fàe03fòf23fåe53fëeb3füfc3f"/>
    <w:uiPriority w:val="99"/>
    <w:rsid w:val="00EF7D4D"/>
    <w:pPr>
      <w:widowControl w:val="0"/>
      <w:spacing w:after="0" w:line="240" w:lineRule="auto"/>
    </w:pPr>
    <w:rPr>
      <w:rFonts w:ascii="Liberation Serif" w:eastAsia="Times New Roman" w:hAnsi="Liberation Serif" w:cs="Liberation Serif"/>
      <w:color w:val="000000"/>
      <w:sz w:val="24"/>
      <w:szCs w:val="24"/>
      <w:lang w:eastAsia="ru-RU" w:bidi="hi-IN"/>
    </w:rPr>
  </w:style>
  <w:style w:type="paragraph" w:customStyle="1" w:styleId="ee3fe43fe53ff03fe63fe83fec3fee3fe53ff23fe03fe13feb3fe83ff63ffb3f">
    <w:name w:val="?îee3fäe43fåe53fðf03fæe63fèe83fìec3fîee3fåe53f òf23fàe03fáe13fëeb3fèe83föf63fûfb3f"/>
    <w:basedOn w:val="a"/>
    <w:uiPriority w:val="99"/>
    <w:rsid w:val="00EF7D4D"/>
    <w:pPr>
      <w:spacing w:after="0" w:line="240" w:lineRule="auto"/>
    </w:pPr>
    <w:rPr>
      <w:rFonts w:ascii="Liberation Serif" w:eastAsia="Times New Roman" w:hAnsi="Liberation Serif" w:cs="Liberation Serif"/>
      <w:color w:val="000000"/>
      <w:sz w:val="24"/>
      <w:szCs w:val="24"/>
      <w:lang w:eastAsia="ru-RU" w:bidi="hi-IN"/>
    </w:rPr>
  </w:style>
  <w:style w:type="paragraph" w:customStyle="1" w:styleId="ef3fe83ff13fee3fea3f">
    <w:name w:val="?ïef3fèe83fñf13fîee3fêea3f"/>
    <w:uiPriority w:val="99"/>
    <w:rsid w:val="00EF7D4D"/>
    <w:pPr>
      <w:widowControl w:val="0"/>
      <w:spacing w:after="135" w:line="276" w:lineRule="auto"/>
    </w:pPr>
    <w:rPr>
      <w:rFonts w:ascii="Liberation Serif" w:eastAsia="Times New Roman" w:hAnsi="Liberation Serif" w:cs="Liberation Serif"/>
      <w:color w:val="000000"/>
      <w:sz w:val="24"/>
      <w:szCs w:val="24"/>
      <w:lang w:eastAsia="ru-RU" w:bidi="hi-IN"/>
    </w:rPr>
  </w:style>
  <w:style w:type="paragraph" w:customStyle="1" w:styleId="f13fed3fee3fe23fed3fee3fe93ff23fe53fea3ff13ff23f">
    <w:name w:val="?ñf13fíed3fîee3fâe23fíed3fîee3fée93f òf23fåe53fêea3fñf13fòf23f"/>
    <w:basedOn w:val="a"/>
    <w:uiPriority w:val="99"/>
    <w:rsid w:val="00EF7D4D"/>
    <w:pPr>
      <w:spacing w:after="135" w:line="276" w:lineRule="auto"/>
    </w:pPr>
    <w:rPr>
      <w:rFonts w:ascii="Liberation Serif" w:eastAsia="Times New Roman" w:hAnsi="Liberation Serif" w:cs="Liberation Serif"/>
      <w:color w:val="000000"/>
      <w:sz w:val="24"/>
      <w:szCs w:val="24"/>
      <w:lang w:eastAsia="ru-RU" w:bidi="hi-IN"/>
    </w:rPr>
  </w:style>
  <w:style w:type="paragraph" w:customStyle="1" w:styleId="3f3f3f3f3f3f3f3f3f3f3f3f3f3f3f3f3f3f3f3f3f3f3f3f2">
    <w:name w:val="?с3f3fн3f3fо3f3fв3f3fн3f3fо3f3fй3f3f т3f3fе3f3fк3f3fс3f3fт3f3f 2"/>
    <w:uiPriority w:val="99"/>
    <w:rsid w:val="00EF7D4D"/>
    <w:pPr>
      <w:widowControl w:val="0"/>
      <w:spacing w:after="0" w:line="240" w:lineRule="auto"/>
    </w:pPr>
    <w:rPr>
      <w:rFonts w:ascii="Times New Roman" w:eastAsia="Times New Roman" w:hAnsi="Liberation Serif" w:cs="Times New Roman"/>
      <w:b/>
      <w:bCs/>
      <w:i/>
      <w:iCs/>
      <w:color w:val="000000"/>
      <w:sz w:val="24"/>
      <w:szCs w:val="24"/>
      <w:lang w:eastAsia="ru-RU" w:bidi="hi-IN"/>
    </w:rPr>
  </w:style>
  <w:style w:type="paragraph" w:customStyle="1" w:styleId="3f3f3f3f3f3f3f3f5">
    <w:name w:val="?т3f3fи3f3fл3f3fь3f3f5"/>
    <w:uiPriority w:val="99"/>
    <w:rsid w:val="00EF7D4D"/>
    <w:pPr>
      <w:widowControl w:val="0"/>
      <w:spacing w:before="99" w:after="99" w:line="240" w:lineRule="auto"/>
    </w:pPr>
    <w:rPr>
      <w:rFonts w:ascii="Times New Roman" w:eastAsia="Times New Roman" w:hAnsi="Liberation Serif" w:cs="Times New Roman"/>
      <w:color w:val="000000"/>
      <w:sz w:val="24"/>
      <w:szCs w:val="24"/>
      <w:lang w:eastAsia="ru-RU" w:bidi="hi-IN"/>
    </w:rPr>
  </w:style>
  <w:style w:type="paragraph" w:customStyle="1" w:styleId="ArrowheadList">
    <w:name w:val="Arrowhead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styleId="afd">
    <w:name w:val="Block Text"/>
    <w:basedOn w:val="a"/>
    <w:uiPriority w:val="99"/>
    <w:rsid w:val="00EF7D4D"/>
    <w:pPr>
      <w:spacing w:after="117" w:line="240" w:lineRule="auto"/>
      <w:ind w:left="1440" w:right="1440"/>
    </w:pPr>
    <w:rPr>
      <w:rFonts w:ascii="Times New Roman" w:eastAsia="Times New Roman" w:hAnsi="Liberation Serif" w:cs="Times New Roman"/>
      <w:color w:val="000000"/>
      <w:sz w:val="24"/>
      <w:szCs w:val="24"/>
      <w:lang w:eastAsia="ru-RU" w:bidi="hi-IN"/>
    </w:rPr>
  </w:style>
  <w:style w:type="paragraph" w:customStyle="1" w:styleId="BoxList">
    <w:name w:val="Box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BulletList">
    <w:name w:val="Bullet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ChapterHeading">
    <w:name w:val="Chapter Heading"/>
    <w:uiPriority w:val="99"/>
    <w:rsid w:val="00EF7D4D"/>
    <w:pPr>
      <w:widowControl w:val="0"/>
      <w:tabs>
        <w:tab w:val="left" w:pos="1584"/>
      </w:tabs>
      <w:spacing w:after="0" w:line="240" w:lineRule="auto"/>
    </w:pPr>
    <w:rPr>
      <w:rFonts w:ascii="Times New Roman" w:eastAsia="Times New Roman" w:hAnsi="Liberation Serif" w:cs="Times New Roman"/>
      <w:color w:val="000000"/>
      <w:sz w:val="24"/>
      <w:szCs w:val="24"/>
      <w:lang w:eastAsia="ru-RU" w:bidi="hi-IN"/>
    </w:rPr>
  </w:style>
  <w:style w:type="paragraph" w:customStyle="1" w:styleId="Contents1">
    <w:name w:val="Contents 1"/>
    <w:basedOn w:val="a"/>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Contents2">
    <w:name w:val="Contents 2"/>
    <w:basedOn w:val="a"/>
    <w:uiPriority w:val="99"/>
    <w:rsid w:val="00EF7D4D"/>
    <w:pPr>
      <w:spacing w:after="0" w:line="240" w:lineRule="auto"/>
      <w:ind w:left="1440" w:hanging="426"/>
    </w:pPr>
    <w:rPr>
      <w:rFonts w:ascii="Times New Roman" w:eastAsia="Times New Roman" w:hAnsi="Liberation Serif" w:cs="Times New Roman"/>
      <w:color w:val="000000"/>
      <w:sz w:val="24"/>
      <w:szCs w:val="24"/>
      <w:lang w:eastAsia="ru-RU" w:bidi="hi-IN"/>
    </w:rPr>
  </w:style>
  <w:style w:type="paragraph" w:customStyle="1" w:styleId="Contents3">
    <w:name w:val="Contents 3"/>
    <w:basedOn w:val="a"/>
    <w:uiPriority w:val="99"/>
    <w:rsid w:val="00EF7D4D"/>
    <w:pPr>
      <w:spacing w:after="0" w:line="240" w:lineRule="auto"/>
      <w:ind w:left="2160" w:hanging="426"/>
    </w:pPr>
    <w:rPr>
      <w:rFonts w:ascii="Times New Roman" w:eastAsia="Times New Roman" w:hAnsi="Liberation Serif" w:cs="Times New Roman"/>
      <w:color w:val="000000"/>
      <w:sz w:val="24"/>
      <w:szCs w:val="24"/>
      <w:lang w:eastAsia="ru-RU" w:bidi="hi-IN"/>
    </w:rPr>
  </w:style>
  <w:style w:type="paragraph" w:customStyle="1" w:styleId="Contents4">
    <w:name w:val="Contents 4"/>
    <w:uiPriority w:val="99"/>
    <w:rsid w:val="00EF7D4D"/>
    <w:pPr>
      <w:widowControl w:val="0"/>
      <w:spacing w:after="0" w:line="240" w:lineRule="auto"/>
      <w:ind w:left="2880" w:hanging="426"/>
    </w:pPr>
    <w:rPr>
      <w:rFonts w:ascii="Times New Roman" w:eastAsia="Times New Roman" w:hAnsi="Liberation Serif" w:cs="Times New Roman"/>
      <w:color w:val="000000"/>
      <w:sz w:val="24"/>
      <w:szCs w:val="24"/>
      <w:lang w:eastAsia="ru-RU" w:bidi="hi-IN"/>
    </w:rPr>
  </w:style>
  <w:style w:type="paragraph" w:customStyle="1" w:styleId="ContentsHeader">
    <w:name w:val="Contents Header"/>
    <w:basedOn w:val="a"/>
    <w:uiPriority w:val="99"/>
    <w:rsid w:val="00EF7D4D"/>
    <w:pPr>
      <w:spacing w:before="240" w:after="117" w:line="240" w:lineRule="auto"/>
      <w:jc w:val="center"/>
    </w:pPr>
    <w:rPr>
      <w:rFonts w:ascii="Liberation Sans" w:eastAsia="Times New Roman" w:hAnsi="Liberation Serif" w:cs="Liberation Sans"/>
      <w:b/>
      <w:bCs/>
      <w:color w:val="000000"/>
      <w:sz w:val="32"/>
      <w:szCs w:val="32"/>
      <w:lang w:eastAsia="ru-RU" w:bidi="hi-IN"/>
    </w:rPr>
  </w:style>
  <w:style w:type="paragraph" w:customStyle="1" w:styleId="DashedList">
    <w:name w:val="Dashed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DiamondList">
    <w:name w:val="Diamond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Endnote">
    <w:name w:val="Endnote"/>
    <w:basedOn w:val="a"/>
    <w:uiPriority w:val="99"/>
    <w:rsid w:val="00EF7D4D"/>
    <w:pPr>
      <w:spacing w:after="0" w:line="240" w:lineRule="auto"/>
      <w:ind w:left="288" w:hanging="288"/>
    </w:pPr>
    <w:rPr>
      <w:rFonts w:ascii="Times New Roman" w:eastAsia="Times New Roman" w:hAnsi="Liberation Serif" w:cs="Times New Roman"/>
      <w:color w:val="000000"/>
      <w:sz w:val="24"/>
      <w:szCs w:val="24"/>
      <w:lang w:eastAsia="ru-RU" w:bidi="hi-IN"/>
    </w:rPr>
  </w:style>
  <w:style w:type="paragraph" w:customStyle="1" w:styleId="3f3f3f3f3f3f3f3f3f3f3f3f3f3f3f3f3f3f3f3f3f3f3f3f3f3f3f3f0">
    <w:name w:val="К3f3fо3f3fн3f3fц3f3fе3f3fв3f3fа3f3fя3f3f с3f3fн3f3fо3f3fс3f3fк3f3fа3f3f"/>
    <w:basedOn w:val="a"/>
    <w:uiPriority w:val="99"/>
    <w:rsid w:val="00EF7D4D"/>
    <w:pPr>
      <w:spacing w:after="0" w:line="240" w:lineRule="auto"/>
    </w:pPr>
    <w:rPr>
      <w:rFonts w:ascii="Times New Roman" w:eastAsia="Times New Roman" w:hAnsi="Liberation Serif" w:cs="Times New Roman"/>
      <w:color w:val="000000"/>
      <w:sz w:val="24"/>
      <w:szCs w:val="24"/>
      <w:lang w:eastAsia="ru-RU" w:bidi="hi-IN"/>
    </w:rPr>
  </w:style>
  <w:style w:type="paragraph" w:customStyle="1" w:styleId="Footnote">
    <w:name w:val="Footnote"/>
    <w:basedOn w:val="a"/>
    <w:uiPriority w:val="99"/>
    <w:rsid w:val="00EF7D4D"/>
    <w:pPr>
      <w:spacing w:after="0" w:line="240" w:lineRule="auto"/>
      <w:ind w:left="288" w:hanging="288"/>
    </w:pPr>
    <w:rPr>
      <w:rFonts w:ascii="Times New Roman" w:eastAsia="Times New Roman" w:hAnsi="Liberation Serif" w:cs="Times New Roman"/>
      <w:color w:val="000000"/>
      <w:sz w:val="20"/>
      <w:szCs w:val="20"/>
      <w:lang w:eastAsia="ru-RU" w:bidi="hi-IN"/>
    </w:rPr>
  </w:style>
  <w:style w:type="paragraph" w:customStyle="1" w:styleId="d13fed3fee3ff13fea3fe03f">
    <w:name w:val="Ñd13fíed3fîee3fñf13fêea3fàe03f"/>
    <w:basedOn w:val="a"/>
    <w:uiPriority w:val="99"/>
    <w:rsid w:val="00EF7D4D"/>
    <w:pPr>
      <w:spacing w:after="0" w:line="240" w:lineRule="auto"/>
    </w:pPr>
    <w:rPr>
      <w:rFonts w:ascii="sans-serif" w:eastAsia="Times New Roman" w:hAnsi="Liberation Serif" w:cs="sans-serif"/>
      <w:color w:val="000000"/>
      <w:sz w:val="20"/>
      <w:szCs w:val="20"/>
      <w:lang w:eastAsia="ru-RU" w:bidi="hi-IN"/>
    </w:rPr>
  </w:style>
  <w:style w:type="paragraph" w:customStyle="1" w:styleId="HandList">
    <w:name w:val="Hand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HeartList">
    <w:name w:val="Heart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ImpliesList">
    <w:name w:val="Implies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LowerCaseList">
    <w:name w:val="Lower Case List"/>
    <w:uiPriority w:val="99"/>
    <w:rsid w:val="00EF7D4D"/>
    <w:pPr>
      <w:widowControl w:val="0"/>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LowerRomanList">
    <w:name w:val="Lower Roman List"/>
    <w:basedOn w:val="a"/>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NumberedHeading1">
    <w:name w:val="Numbered Heading 1"/>
    <w:uiPriority w:val="99"/>
    <w:rsid w:val="00EF7D4D"/>
    <w:pPr>
      <w:widowControl w:val="0"/>
      <w:tabs>
        <w:tab w:val="left" w:pos="431"/>
      </w:tabs>
      <w:spacing w:after="0" w:line="240" w:lineRule="auto"/>
    </w:pPr>
    <w:rPr>
      <w:rFonts w:ascii="Times New Roman" w:eastAsia="Times New Roman" w:hAnsi="Liberation Serif" w:cs="Times New Roman"/>
      <w:color w:val="000000"/>
      <w:sz w:val="24"/>
      <w:szCs w:val="24"/>
      <w:lang w:eastAsia="ru-RU" w:bidi="hi-IN"/>
    </w:rPr>
  </w:style>
  <w:style w:type="paragraph" w:customStyle="1" w:styleId="NumberedHeading2">
    <w:name w:val="Numbered Heading 2"/>
    <w:basedOn w:val="c73fe03fe33fee3feb3fee3fe23fee3fea3f2"/>
    <w:uiPriority w:val="99"/>
    <w:rsid w:val="00EF7D4D"/>
    <w:pPr>
      <w:tabs>
        <w:tab w:val="left" w:pos="431"/>
      </w:tabs>
    </w:pPr>
    <w:rPr>
      <w:rFonts w:ascii="Times New Roman" w:cs="Times New Roman"/>
      <w:sz w:val="24"/>
      <w:szCs w:val="24"/>
    </w:rPr>
  </w:style>
  <w:style w:type="paragraph" w:customStyle="1" w:styleId="NumberedHeading3">
    <w:name w:val="Numbered Heading 3"/>
    <w:basedOn w:val="c73fe03fe33fee3feb3fee3fe23fee3fea3f3"/>
    <w:uiPriority w:val="99"/>
    <w:rsid w:val="00EF7D4D"/>
    <w:pPr>
      <w:tabs>
        <w:tab w:val="left" w:pos="431"/>
      </w:tabs>
    </w:pPr>
    <w:rPr>
      <w:rFonts w:ascii="Times New Roman" w:cs="Times New Roman"/>
    </w:rPr>
  </w:style>
  <w:style w:type="paragraph" w:customStyle="1" w:styleId="NumberedList">
    <w:name w:val="Numbered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styleId="afe">
    <w:name w:val="Plain Text"/>
    <w:basedOn w:val="a"/>
    <w:link w:val="aff"/>
    <w:uiPriority w:val="99"/>
    <w:rsid w:val="00EF7D4D"/>
    <w:pPr>
      <w:spacing w:after="0" w:line="240" w:lineRule="auto"/>
    </w:pPr>
    <w:rPr>
      <w:rFonts w:ascii="Courier New" w:eastAsia="Times New Roman" w:hAnsi="Liberation Serif" w:cs="Courier New"/>
      <w:color w:val="000000"/>
      <w:sz w:val="24"/>
      <w:szCs w:val="24"/>
      <w:lang w:eastAsia="ru-RU" w:bidi="hi-IN"/>
    </w:rPr>
  </w:style>
  <w:style w:type="character" w:customStyle="1" w:styleId="aff">
    <w:name w:val="Текст Знак"/>
    <w:basedOn w:val="a0"/>
    <w:link w:val="afe"/>
    <w:uiPriority w:val="99"/>
    <w:rsid w:val="00EF7D4D"/>
    <w:rPr>
      <w:rFonts w:ascii="Courier New" w:eastAsia="Times New Roman" w:hAnsi="Liberation Serif" w:cs="Courier New"/>
      <w:color w:val="000000"/>
      <w:sz w:val="24"/>
      <w:szCs w:val="24"/>
      <w:lang w:eastAsia="ru-RU" w:bidi="hi-IN"/>
    </w:rPr>
  </w:style>
  <w:style w:type="paragraph" w:customStyle="1" w:styleId="SectionHeading">
    <w:name w:val="Section Heading"/>
    <w:basedOn w:val="NumberedHeading1"/>
    <w:uiPriority w:val="99"/>
    <w:rsid w:val="00EF7D4D"/>
    <w:pPr>
      <w:tabs>
        <w:tab w:val="clear" w:pos="431"/>
        <w:tab w:val="left" w:pos="1584"/>
      </w:tabs>
    </w:pPr>
    <w:rPr>
      <w:lang w:bidi="ar-SA"/>
    </w:rPr>
  </w:style>
  <w:style w:type="paragraph" w:customStyle="1" w:styleId="SquareList">
    <w:name w:val="Square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StarList">
    <w:name w:val="Star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d13fee3fe43fe53ff03fe63fe83fec3fee3fe53ff23fe03fe13feb3fe83ff63ffb3f">
    <w:name w:val="Ñd13fîee3fäe43fåe53fðf03fæe63fèe83fìec3fîee3fåe53f òf23fàe03fáe13fëeb3fèe83föf63fûfb3f"/>
    <w:basedOn w:val="a"/>
    <w:uiPriority w:val="99"/>
    <w:rsid w:val="00EF7D4D"/>
    <w:pPr>
      <w:spacing w:after="0" w:line="240" w:lineRule="auto"/>
    </w:pPr>
    <w:rPr>
      <w:rFonts w:ascii="Liberation Serif" w:eastAsia="Times New Roman" w:hAnsi="Liberation Serif" w:cs="Liberation Serif"/>
      <w:color w:val="000000"/>
      <w:sz w:val="24"/>
      <w:szCs w:val="24"/>
      <w:lang w:eastAsia="ru-RU" w:bidi="hi-IN"/>
    </w:rPr>
  </w:style>
  <w:style w:type="paragraph" w:customStyle="1" w:styleId="c73fe03fe33fee3feb3fee3fe23fee3fea3ff23fe03fe13feb3fe83ff63ffb3f">
    <w:name w:val="Çc73fàe03fãe33fîee3fëeb3fîee3fâe23fîee3fêea3f òf23fàe03fáe13fëeb3fèe83föf63fûfb3f"/>
    <w:basedOn w:val="d13fee3fe43fe53ff03fe63fe83fec3fee3fe53ff23fe03fe13feb3fe83ff63ffb3f"/>
    <w:uiPriority w:val="99"/>
    <w:rsid w:val="00EF7D4D"/>
    <w:pPr>
      <w:jc w:val="center"/>
    </w:pPr>
    <w:rPr>
      <w:rFonts w:ascii="sans-serif" w:cs="sans-serif"/>
      <w:b/>
      <w:bCs/>
    </w:rPr>
  </w:style>
  <w:style w:type="paragraph" w:customStyle="1" w:styleId="Textbody">
    <w:name w:val="Text body"/>
    <w:basedOn w:val="a"/>
    <w:uiPriority w:val="99"/>
    <w:rsid w:val="00EF7D4D"/>
    <w:pPr>
      <w:spacing w:after="135" w:line="276" w:lineRule="auto"/>
    </w:pPr>
    <w:rPr>
      <w:rFonts w:ascii="Times New Roman" w:eastAsia="Times New Roman" w:hAnsi="Liberation Serif" w:cs="Times New Roman"/>
      <w:color w:val="000000"/>
      <w:sz w:val="24"/>
      <w:szCs w:val="24"/>
      <w:lang w:eastAsia="ru-RU" w:bidi="hi-IN"/>
    </w:rPr>
  </w:style>
  <w:style w:type="paragraph" w:customStyle="1" w:styleId="TickList">
    <w:name w:val="Tick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TriangleList">
    <w:name w:val="Triangle List"/>
    <w:uiPriority w:val="99"/>
    <w:rsid w:val="00EF7D4D"/>
    <w:pPr>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UpperCaseList">
    <w:name w:val="Upper Case List"/>
    <w:uiPriority w:val="99"/>
    <w:rsid w:val="00EF7D4D"/>
    <w:pPr>
      <w:widowControl w:val="0"/>
      <w:spacing w:after="0" w:line="240" w:lineRule="auto"/>
      <w:ind w:left="720" w:hanging="426"/>
    </w:pPr>
    <w:rPr>
      <w:rFonts w:ascii="Times New Roman" w:eastAsia="Times New Roman" w:hAnsi="Liberation Serif" w:cs="Times New Roman"/>
      <w:color w:val="000000"/>
      <w:sz w:val="24"/>
      <w:szCs w:val="24"/>
      <w:lang w:eastAsia="ru-RU" w:bidi="hi-IN"/>
    </w:rPr>
  </w:style>
  <w:style w:type="paragraph" w:customStyle="1" w:styleId="UpperRomanList">
    <w:name w:val="Upper Roman List"/>
    <w:basedOn w:val="NumberedList"/>
    <w:uiPriority w:val="99"/>
    <w:rsid w:val="00EF7D4D"/>
  </w:style>
  <w:style w:type="paragraph" w:customStyle="1" w:styleId="17">
    <w:name w:val="Название объекта1"/>
    <w:basedOn w:val="Standard"/>
    <w:uiPriority w:val="99"/>
    <w:qFormat/>
    <w:rsid w:val="00EF7D4D"/>
    <w:pPr>
      <w:widowControl/>
      <w:spacing w:before="117" w:after="117"/>
    </w:pPr>
    <w:rPr>
      <w:rFonts w:ascii="sans-serif" w:eastAsia="Times New Roman" w:cs="sans-serif"/>
      <w:i/>
      <w:iCs/>
      <w:color w:val="000000"/>
      <w:lang w:eastAsia="ru-RU"/>
    </w:rPr>
  </w:style>
  <w:style w:type="paragraph" w:customStyle="1" w:styleId="c23fe53ff03ff53fed3fe83fe93fea3fee3feb3fee3fed3ff23fe83ff23ff33feb3f">
    <w:name w:val="Âc23fåe53fðf03fõf53fíed3fèe83fée93f êea3fîee3fëeb3fîee3fíed3fòf23fèe83fòf23fóf33fëeb3f"/>
    <w:basedOn w:val="a"/>
    <w:uiPriority w:val="99"/>
    <w:rsid w:val="00EF7D4D"/>
    <w:pPr>
      <w:tabs>
        <w:tab w:val="center" w:pos="4677"/>
        <w:tab w:val="right" w:pos="9355"/>
      </w:tabs>
      <w:spacing w:after="0" w:line="240" w:lineRule="auto"/>
    </w:pPr>
    <w:rPr>
      <w:rFonts w:ascii="Liberation Serif" w:eastAsia="Times New Roman" w:hAnsi="Liberation Serif" w:cs="Liberation Serif"/>
      <w:color w:val="000000"/>
      <w:sz w:val="24"/>
      <w:szCs w:val="24"/>
      <w:lang w:eastAsia="ru-RU" w:bidi="hi-IN"/>
    </w:rPr>
  </w:style>
  <w:style w:type="character" w:styleId="aff0">
    <w:name w:val="annotation reference"/>
    <w:basedOn w:val="a0"/>
    <w:uiPriority w:val="99"/>
    <w:semiHidden/>
    <w:unhideWhenUsed/>
    <w:rsid w:val="00E7010C"/>
    <w:rPr>
      <w:sz w:val="16"/>
      <w:szCs w:val="16"/>
    </w:rPr>
  </w:style>
  <w:style w:type="paragraph" w:styleId="aff1">
    <w:name w:val="annotation text"/>
    <w:basedOn w:val="a"/>
    <w:link w:val="aff2"/>
    <w:uiPriority w:val="99"/>
    <w:semiHidden/>
    <w:unhideWhenUsed/>
    <w:rsid w:val="00E7010C"/>
    <w:pPr>
      <w:spacing w:line="240" w:lineRule="auto"/>
    </w:pPr>
    <w:rPr>
      <w:sz w:val="20"/>
      <w:szCs w:val="20"/>
    </w:rPr>
  </w:style>
  <w:style w:type="character" w:customStyle="1" w:styleId="aff2">
    <w:name w:val="Текст примечания Знак"/>
    <w:basedOn w:val="a0"/>
    <w:link w:val="aff1"/>
    <w:uiPriority w:val="99"/>
    <w:semiHidden/>
    <w:rsid w:val="00E7010C"/>
    <w:rPr>
      <w:sz w:val="20"/>
      <w:szCs w:val="20"/>
    </w:rPr>
  </w:style>
  <w:style w:type="paragraph" w:styleId="aff3">
    <w:name w:val="annotation subject"/>
    <w:basedOn w:val="aff1"/>
    <w:next w:val="aff1"/>
    <w:link w:val="aff4"/>
    <w:uiPriority w:val="99"/>
    <w:semiHidden/>
    <w:unhideWhenUsed/>
    <w:rsid w:val="00E7010C"/>
    <w:rPr>
      <w:b/>
      <w:bCs/>
    </w:rPr>
  </w:style>
  <w:style w:type="character" w:customStyle="1" w:styleId="aff4">
    <w:name w:val="Тема примечания Знак"/>
    <w:basedOn w:val="aff2"/>
    <w:link w:val="aff3"/>
    <w:uiPriority w:val="99"/>
    <w:semiHidden/>
    <w:rsid w:val="00E7010C"/>
    <w:rPr>
      <w:b/>
      <w:bCs/>
      <w:sz w:val="20"/>
      <w:szCs w:val="20"/>
    </w:rPr>
  </w:style>
  <w:style w:type="paragraph" w:styleId="aff5">
    <w:name w:val="Revision"/>
    <w:hidden/>
    <w:uiPriority w:val="99"/>
    <w:semiHidden/>
    <w:rsid w:val="00E152D0"/>
    <w:pPr>
      <w:spacing w:after="0" w:line="240" w:lineRule="auto"/>
    </w:pPr>
  </w:style>
  <w:style w:type="paragraph" w:customStyle="1" w:styleId="c14">
    <w:name w:val="c14"/>
    <w:basedOn w:val="a"/>
    <w:rsid w:val="00964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641BB"/>
  </w:style>
  <w:style w:type="character" w:customStyle="1" w:styleId="c8">
    <w:name w:val="c8"/>
    <w:basedOn w:val="a0"/>
    <w:rsid w:val="009641BB"/>
  </w:style>
  <w:style w:type="character" w:customStyle="1" w:styleId="c21">
    <w:name w:val="c21"/>
    <w:basedOn w:val="a0"/>
    <w:rsid w:val="009641BB"/>
  </w:style>
  <w:style w:type="character" w:customStyle="1" w:styleId="c15">
    <w:name w:val="c15"/>
    <w:basedOn w:val="a0"/>
    <w:rsid w:val="009641BB"/>
  </w:style>
  <w:style w:type="character" w:customStyle="1" w:styleId="112">
    <w:name w:val="Заголовок 1 Знак1"/>
    <w:basedOn w:val="a0"/>
    <w:uiPriority w:val="9"/>
    <w:rsid w:val="00517EFC"/>
    <w:rPr>
      <w:rFonts w:asciiTheme="majorHAnsi" w:eastAsiaTheme="majorEastAsia" w:hAnsiTheme="majorHAnsi" w:cstheme="majorBidi"/>
      <w:b/>
      <w:bCs/>
      <w:color w:val="2E74B5" w:themeColor="accent1" w:themeShade="BF"/>
      <w:sz w:val="28"/>
      <w:szCs w:val="28"/>
    </w:rPr>
  </w:style>
  <w:style w:type="paragraph" w:styleId="25">
    <w:name w:val="Body Text Indent 2"/>
    <w:basedOn w:val="a"/>
    <w:link w:val="26"/>
    <w:uiPriority w:val="99"/>
    <w:semiHidden/>
    <w:unhideWhenUsed/>
    <w:rsid w:val="008B2A69"/>
    <w:pPr>
      <w:spacing w:after="120" w:line="480" w:lineRule="auto"/>
      <w:ind w:left="283"/>
    </w:pPr>
  </w:style>
  <w:style w:type="character" w:customStyle="1" w:styleId="26">
    <w:name w:val="Основной текст с отступом 2 Знак"/>
    <w:basedOn w:val="a0"/>
    <w:link w:val="25"/>
    <w:uiPriority w:val="99"/>
    <w:semiHidden/>
    <w:rsid w:val="008B2A69"/>
  </w:style>
  <w:style w:type="paragraph" w:customStyle="1" w:styleId="aff6">
    <w:name w:val="Нормальный (таблица)"/>
    <w:basedOn w:val="a"/>
    <w:next w:val="a"/>
    <w:rsid w:val="008B2A69"/>
    <w:pPr>
      <w:widowControl w:val="0"/>
      <w:suppressAutoHyphens/>
      <w:autoSpaceDE w:val="0"/>
      <w:spacing w:after="0" w:line="240" w:lineRule="auto"/>
      <w:jc w:val="both"/>
    </w:pPr>
    <w:rPr>
      <w:rFonts w:ascii="Arial" w:eastAsia="Times New Roman" w:hAnsi="Arial" w:cs="Arial"/>
      <w:sz w:val="24"/>
      <w:szCs w:val="24"/>
      <w:lang w:eastAsia="zh-CN"/>
    </w:rPr>
  </w:style>
  <w:style w:type="paragraph" w:customStyle="1" w:styleId="18">
    <w:name w:val="Обычный1"/>
    <w:rsid w:val="008B2A6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1B0EF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1B0EFC"/>
    <w:rPr>
      <w:rFonts w:asciiTheme="majorHAnsi" w:eastAsiaTheme="majorEastAsia" w:hAnsiTheme="majorHAnsi" w:cstheme="majorBidi"/>
      <w:i/>
      <w:iCs/>
      <w:color w:val="2E74B5" w:themeColor="accent1" w:themeShade="BF"/>
    </w:rPr>
  </w:style>
  <w:style w:type="paragraph" w:customStyle="1" w:styleId="Standarduser">
    <w:name w:val="Standard (user)"/>
    <w:rsid w:val="0088153B"/>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rPr>
  </w:style>
  <w:style w:type="paragraph" w:customStyle="1" w:styleId="TitleSlideLTUntertitel">
    <w:name w:val="Title Slide~LT~Untertitel"/>
    <w:rsid w:val="0088153B"/>
    <w:pPr>
      <w:widowControl w:val="0"/>
      <w:suppressAutoHyphens/>
      <w:autoSpaceDN w:val="0"/>
      <w:spacing w:after="0" w:line="240" w:lineRule="auto"/>
      <w:jc w:val="center"/>
      <w:textAlignment w:val="baseline"/>
    </w:pPr>
    <w:rPr>
      <w:rFonts w:ascii="Arial" w:eastAsia="Tahoma" w:hAnsi="Arial" w:cs="Liberation Sans"/>
      <w:kern w:val="3"/>
      <w:sz w:val="64"/>
      <w:szCs w:val="24"/>
      <w:lang w:eastAsia="zh-CN" w:bidi="hi-IN"/>
    </w:rPr>
  </w:style>
  <w:style w:type="numbering" w:customStyle="1" w:styleId="WWNum2">
    <w:name w:val="WWNum2"/>
    <w:basedOn w:val="a2"/>
    <w:rsid w:val="0088153B"/>
    <w:pPr>
      <w:numPr>
        <w:numId w:val="6"/>
      </w:numPr>
    </w:pPr>
  </w:style>
  <w:style w:type="numbering" w:customStyle="1" w:styleId="WWNum4">
    <w:name w:val="WWNum4"/>
    <w:basedOn w:val="a2"/>
    <w:rsid w:val="0088153B"/>
    <w:pPr>
      <w:numPr>
        <w:numId w:val="7"/>
      </w:numPr>
    </w:pPr>
  </w:style>
  <w:style w:type="numbering" w:customStyle="1" w:styleId="WWNum3">
    <w:name w:val="WWNum3"/>
    <w:basedOn w:val="a2"/>
    <w:rsid w:val="0088153B"/>
    <w:pPr>
      <w:numPr>
        <w:numId w:val="8"/>
      </w:numPr>
    </w:pPr>
  </w:style>
  <w:style w:type="numbering" w:customStyle="1" w:styleId="WWNum5">
    <w:name w:val="WWNum5"/>
    <w:basedOn w:val="a2"/>
    <w:rsid w:val="0088153B"/>
    <w:pPr>
      <w:numPr>
        <w:numId w:val="9"/>
      </w:numPr>
    </w:pPr>
  </w:style>
  <w:style w:type="numbering" w:customStyle="1" w:styleId="WWNum8">
    <w:name w:val="WWNum8"/>
    <w:basedOn w:val="a2"/>
    <w:rsid w:val="0088153B"/>
    <w:pPr>
      <w:numPr>
        <w:numId w:val="10"/>
      </w:numPr>
    </w:pPr>
  </w:style>
  <w:style w:type="numbering" w:customStyle="1" w:styleId="WWNum6">
    <w:name w:val="WWNum6"/>
    <w:basedOn w:val="a2"/>
    <w:rsid w:val="0088153B"/>
    <w:pPr>
      <w:numPr>
        <w:numId w:val="11"/>
      </w:numPr>
    </w:pPr>
  </w:style>
  <w:style w:type="character" w:customStyle="1" w:styleId="21">
    <w:name w:val="Заголовок 2 Знак1"/>
    <w:basedOn w:val="a0"/>
    <w:link w:val="2"/>
    <w:uiPriority w:val="9"/>
    <w:semiHidden/>
    <w:rsid w:val="003C6EA7"/>
    <w:rPr>
      <w:rFonts w:asciiTheme="majorHAnsi" w:eastAsiaTheme="majorEastAsia" w:hAnsiTheme="majorHAnsi" w:cstheme="majorBidi"/>
      <w:color w:val="2E74B5" w:themeColor="accent1" w:themeShade="BF"/>
      <w:sz w:val="26"/>
      <w:szCs w:val="26"/>
    </w:rPr>
  </w:style>
  <w:style w:type="character" w:customStyle="1" w:styleId="27">
    <w:name w:val="Неразрешенное упоминание2"/>
    <w:basedOn w:val="a0"/>
    <w:uiPriority w:val="99"/>
    <w:semiHidden/>
    <w:unhideWhenUsed/>
    <w:rsid w:val="003C6EA7"/>
    <w:rPr>
      <w:color w:val="605E5C"/>
      <w:shd w:val="clear" w:color="auto" w:fill="E1DFDD"/>
    </w:rPr>
  </w:style>
  <w:style w:type="paragraph" w:customStyle="1" w:styleId="ds-markdown-paragraph">
    <w:name w:val="ds-markdown-paragraph"/>
    <w:basedOn w:val="a"/>
    <w:rsid w:val="00C43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7">
    <w:name w:val="Другое_"/>
    <w:basedOn w:val="a0"/>
    <w:link w:val="aff8"/>
    <w:uiPriority w:val="99"/>
    <w:rsid w:val="006804F8"/>
    <w:rPr>
      <w:rFonts w:ascii="Times New Roman" w:eastAsia="Times New Roman" w:hAnsi="Times New Roman" w:cs="Times New Roman"/>
    </w:rPr>
  </w:style>
  <w:style w:type="paragraph" w:customStyle="1" w:styleId="aff8">
    <w:name w:val="Другое"/>
    <w:basedOn w:val="a"/>
    <w:link w:val="aff7"/>
    <w:uiPriority w:val="99"/>
    <w:rsid w:val="006804F8"/>
    <w:pPr>
      <w:widowControl w:val="0"/>
      <w:spacing w:after="0" w:line="240" w:lineRule="auto"/>
    </w:pPr>
    <w:rPr>
      <w:rFonts w:ascii="Times New Roman" w:eastAsia="Times New Roman" w:hAnsi="Times New Roman" w:cs="Times New Roman"/>
    </w:rPr>
  </w:style>
  <w:style w:type="character" w:customStyle="1" w:styleId="aff9">
    <w:name w:val="Цветовое выделение"/>
    <w:uiPriority w:val="99"/>
    <w:rsid w:val="006804F8"/>
    <w:rPr>
      <w:b/>
      <w:color w:val="26282F"/>
    </w:rPr>
  </w:style>
  <w:style w:type="paragraph" w:customStyle="1" w:styleId="affa">
    <w:name w:val="Таблицы (моноширинный)"/>
    <w:basedOn w:val="a"/>
    <w:next w:val="a"/>
    <w:uiPriority w:val="99"/>
    <w:rsid w:val="006804F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fb">
    <w:name w:val="Unresolved Mention"/>
    <w:basedOn w:val="a0"/>
    <w:uiPriority w:val="99"/>
    <w:semiHidden/>
    <w:unhideWhenUsed/>
    <w:rsid w:val="00923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0069">
      <w:bodyDiv w:val="1"/>
      <w:marLeft w:val="0"/>
      <w:marRight w:val="0"/>
      <w:marTop w:val="0"/>
      <w:marBottom w:val="0"/>
      <w:divBdr>
        <w:top w:val="none" w:sz="0" w:space="0" w:color="auto"/>
        <w:left w:val="none" w:sz="0" w:space="0" w:color="auto"/>
        <w:bottom w:val="none" w:sz="0" w:space="0" w:color="auto"/>
        <w:right w:val="none" w:sz="0" w:space="0" w:color="auto"/>
      </w:divBdr>
    </w:div>
    <w:div w:id="114447760">
      <w:bodyDiv w:val="1"/>
      <w:marLeft w:val="0"/>
      <w:marRight w:val="0"/>
      <w:marTop w:val="0"/>
      <w:marBottom w:val="0"/>
      <w:divBdr>
        <w:top w:val="none" w:sz="0" w:space="0" w:color="auto"/>
        <w:left w:val="none" w:sz="0" w:space="0" w:color="auto"/>
        <w:bottom w:val="none" w:sz="0" w:space="0" w:color="auto"/>
        <w:right w:val="none" w:sz="0" w:space="0" w:color="auto"/>
      </w:divBdr>
      <w:divsChild>
        <w:div w:id="1578435679">
          <w:marLeft w:val="0"/>
          <w:marRight w:val="0"/>
          <w:marTop w:val="0"/>
          <w:marBottom w:val="0"/>
          <w:divBdr>
            <w:top w:val="none" w:sz="0" w:space="0" w:color="auto"/>
            <w:left w:val="none" w:sz="0" w:space="0" w:color="auto"/>
            <w:bottom w:val="none" w:sz="0" w:space="0" w:color="auto"/>
            <w:right w:val="none" w:sz="0" w:space="0" w:color="auto"/>
          </w:divBdr>
        </w:div>
        <w:div w:id="962737404">
          <w:marLeft w:val="0"/>
          <w:marRight w:val="0"/>
          <w:marTop w:val="0"/>
          <w:marBottom w:val="0"/>
          <w:divBdr>
            <w:top w:val="none" w:sz="0" w:space="0" w:color="auto"/>
            <w:left w:val="none" w:sz="0" w:space="0" w:color="auto"/>
            <w:bottom w:val="none" w:sz="0" w:space="0" w:color="auto"/>
            <w:right w:val="none" w:sz="0" w:space="0" w:color="auto"/>
          </w:divBdr>
        </w:div>
        <w:div w:id="1034037873">
          <w:marLeft w:val="0"/>
          <w:marRight w:val="0"/>
          <w:marTop w:val="0"/>
          <w:marBottom w:val="0"/>
          <w:divBdr>
            <w:top w:val="none" w:sz="0" w:space="0" w:color="auto"/>
            <w:left w:val="none" w:sz="0" w:space="0" w:color="auto"/>
            <w:bottom w:val="none" w:sz="0" w:space="0" w:color="auto"/>
            <w:right w:val="none" w:sz="0" w:space="0" w:color="auto"/>
          </w:divBdr>
        </w:div>
        <w:div w:id="992880108">
          <w:marLeft w:val="0"/>
          <w:marRight w:val="0"/>
          <w:marTop w:val="0"/>
          <w:marBottom w:val="0"/>
          <w:divBdr>
            <w:top w:val="none" w:sz="0" w:space="0" w:color="auto"/>
            <w:left w:val="none" w:sz="0" w:space="0" w:color="auto"/>
            <w:bottom w:val="none" w:sz="0" w:space="0" w:color="auto"/>
            <w:right w:val="none" w:sz="0" w:space="0" w:color="auto"/>
          </w:divBdr>
        </w:div>
      </w:divsChild>
    </w:div>
    <w:div w:id="162430640">
      <w:bodyDiv w:val="1"/>
      <w:marLeft w:val="0"/>
      <w:marRight w:val="0"/>
      <w:marTop w:val="0"/>
      <w:marBottom w:val="0"/>
      <w:divBdr>
        <w:top w:val="none" w:sz="0" w:space="0" w:color="auto"/>
        <w:left w:val="none" w:sz="0" w:space="0" w:color="auto"/>
        <w:bottom w:val="none" w:sz="0" w:space="0" w:color="auto"/>
        <w:right w:val="none" w:sz="0" w:space="0" w:color="auto"/>
      </w:divBdr>
    </w:div>
    <w:div w:id="231505258">
      <w:bodyDiv w:val="1"/>
      <w:marLeft w:val="0"/>
      <w:marRight w:val="0"/>
      <w:marTop w:val="0"/>
      <w:marBottom w:val="0"/>
      <w:divBdr>
        <w:top w:val="none" w:sz="0" w:space="0" w:color="auto"/>
        <w:left w:val="none" w:sz="0" w:space="0" w:color="auto"/>
        <w:bottom w:val="none" w:sz="0" w:space="0" w:color="auto"/>
        <w:right w:val="none" w:sz="0" w:space="0" w:color="auto"/>
      </w:divBdr>
    </w:div>
    <w:div w:id="2885112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87">
          <w:marLeft w:val="660"/>
          <w:marRight w:val="660"/>
          <w:marTop w:val="0"/>
          <w:marBottom w:val="0"/>
          <w:divBdr>
            <w:top w:val="none" w:sz="0" w:space="0" w:color="auto"/>
            <w:left w:val="none" w:sz="0" w:space="0" w:color="auto"/>
            <w:bottom w:val="none" w:sz="0" w:space="0" w:color="auto"/>
            <w:right w:val="none" w:sz="0" w:space="0" w:color="auto"/>
          </w:divBdr>
          <w:divsChild>
            <w:div w:id="2126775641">
              <w:marLeft w:val="0"/>
              <w:marRight w:val="0"/>
              <w:marTop w:val="0"/>
              <w:marBottom w:val="0"/>
              <w:divBdr>
                <w:top w:val="none" w:sz="0" w:space="0" w:color="auto"/>
                <w:left w:val="none" w:sz="0" w:space="0" w:color="auto"/>
                <w:bottom w:val="none" w:sz="0" w:space="0" w:color="auto"/>
                <w:right w:val="none" w:sz="0" w:space="0" w:color="auto"/>
              </w:divBdr>
              <w:divsChild>
                <w:div w:id="1991405279">
                  <w:marLeft w:val="0"/>
                  <w:marRight w:val="0"/>
                  <w:marTop w:val="0"/>
                  <w:marBottom w:val="0"/>
                  <w:divBdr>
                    <w:top w:val="none" w:sz="0" w:space="0" w:color="auto"/>
                    <w:left w:val="none" w:sz="0" w:space="0" w:color="auto"/>
                    <w:bottom w:val="none" w:sz="0" w:space="0" w:color="auto"/>
                    <w:right w:val="none" w:sz="0" w:space="0" w:color="auto"/>
                  </w:divBdr>
                  <w:divsChild>
                    <w:div w:id="1238588879">
                      <w:marLeft w:val="0"/>
                      <w:marRight w:val="0"/>
                      <w:marTop w:val="0"/>
                      <w:marBottom w:val="0"/>
                      <w:divBdr>
                        <w:top w:val="none" w:sz="0" w:space="0" w:color="auto"/>
                        <w:left w:val="none" w:sz="0" w:space="0" w:color="auto"/>
                        <w:bottom w:val="none" w:sz="0" w:space="0" w:color="auto"/>
                        <w:right w:val="none" w:sz="0" w:space="0" w:color="auto"/>
                      </w:divBdr>
                      <w:divsChild>
                        <w:div w:id="1031300525">
                          <w:marLeft w:val="0"/>
                          <w:marRight w:val="0"/>
                          <w:marTop w:val="0"/>
                          <w:marBottom w:val="0"/>
                          <w:divBdr>
                            <w:top w:val="none" w:sz="0" w:space="0" w:color="auto"/>
                            <w:left w:val="none" w:sz="0" w:space="0" w:color="auto"/>
                            <w:bottom w:val="none" w:sz="0" w:space="0" w:color="auto"/>
                            <w:right w:val="none" w:sz="0" w:space="0" w:color="auto"/>
                          </w:divBdr>
                          <w:divsChild>
                            <w:div w:id="20221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19451">
      <w:bodyDiv w:val="1"/>
      <w:marLeft w:val="0"/>
      <w:marRight w:val="0"/>
      <w:marTop w:val="0"/>
      <w:marBottom w:val="0"/>
      <w:divBdr>
        <w:top w:val="none" w:sz="0" w:space="0" w:color="auto"/>
        <w:left w:val="none" w:sz="0" w:space="0" w:color="auto"/>
        <w:bottom w:val="none" w:sz="0" w:space="0" w:color="auto"/>
        <w:right w:val="none" w:sz="0" w:space="0" w:color="auto"/>
      </w:divBdr>
    </w:div>
    <w:div w:id="503714563">
      <w:bodyDiv w:val="1"/>
      <w:marLeft w:val="0"/>
      <w:marRight w:val="0"/>
      <w:marTop w:val="0"/>
      <w:marBottom w:val="0"/>
      <w:divBdr>
        <w:top w:val="none" w:sz="0" w:space="0" w:color="auto"/>
        <w:left w:val="none" w:sz="0" w:space="0" w:color="auto"/>
        <w:bottom w:val="none" w:sz="0" w:space="0" w:color="auto"/>
        <w:right w:val="none" w:sz="0" w:space="0" w:color="auto"/>
      </w:divBdr>
    </w:div>
    <w:div w:id="643241253">
      <w:bodyDiv w:val="1"/>
      <w:marLeft w:val="0"/>
      <w:marRight w:val="0"/>
      <w:marTop w:val="0"/>
      <w:marBottom w:val="0"/>
      <w:divBdr>
        <w:top w:val="none" w:sz="0" w:space="0" w:color="auto"/>
        <w:left w:val="none" w:sz="0" w:space="0" w:color="auto"/>
        <w:bottom w:val="none" w:sz="0" w:space="0" w:color="auto"/>
        <w:right w:val="none" w:sz="0" w:space="0" w:color="auto"/>
      </w:divBdr>
    </w:div>
    <w:div w:id="695808918">
      <w:bodyDiv w:val="1"/>
      <w:marLeft w:val="0"/>
      <w:marRight w:val="0"/>
      <w:marTop w:val="0"/>
      <w:marBottom w:val="0"/>
      <w:divBdr>
        <w:top w:val="none" w:sz="0" w:space="0" w:color="auto"/>
        <w:left w:val="none" w:sz="0" w:space="0" w:color="auto"/>
        <w:bottom w:val="none" w:sz="0" w:space="0" w:color="auto"/>
        <w:right w:val="none" w:sz="0" w:space="0" w:color="auto"/>
      </w:divBdr>
    </w:div>
    <w:div w:id="845247301">
      <w:bodyDiv w:val="1"/>
      <w:marLeft w:val="0"/>
      <w:marRight w:val="0"/>
      <w:marTop w:val="0"/>
      <w:marBottom w:val="0"/>
      <w:divBdr>
        <w:top w:val="none" w:sz="0" w:space="0" w:color="auto"/>
        <w:left w:val="none" w:sz="0" w:space="0" w:color="auto"/>
        <w:bottom w:val="none" w:sz="0" w:space="0" w:color="auto"/>
        <w:right w:val="none" w:sz="0" w:space="0" w:color="auto"/>
      </w:divBdr>
    </w:div>
    <w:div w:id="1065109828">
      <w:bodyDiv w:val="1"/>
      <w:marLeft w:val="0"/>
      <w:marRight w:val="0"/>
      <w:marTop w:val="0"/>
      <w:marBottom w:val="0"/>
      <w:divBdr>
        <w:top w:val="none" w:sz="0" w:space="0" w:color="auto"/>
        <w:left w:val="none" w:sz="0" w:space="0" w:color="auto"/>
        <w:bottom w:val="none" w:sz="0" w:space="0" w:color="auto"/>
        <w:right w:val="none" w:sz="0" w:space="0" w:color="auto"/>
      </w:divBdr>
    </w:div>
    <w:div w:id="1090658988">
      <w:bodyDiv w:val="1"/>
      <w:marLeft w:val="0"/>
      <w:marRight w:val="0"/>
      <w:marTop w:val="0"/>
      <w:marBottom w:val="0"/>
      <w:divBdr>
        <w:top w:val="none" w:sz="0" w:space="0" w:color="auto"/>
        <w:left w:val="none" w:sz="0" w:space="0" w:color="auto"/>
        <w:bottom w:val="none" w:sz="0" w:space="0" w:color="auto"/>
        <w:right w:val="none" w:sz="0" w:space="0" w:color="auto"/>
      </w:divBdr>
      <w:divsChild>
        <w:div w:id="2031762641">
          <w:marLeft w:val="660"/>
          <w:marRight w:val="660"/>
          <w:marTop w:val="0"/>
          <w:marBottom w:val="0"/>
          <w:divBdr>
            <w:top w:val="none" w:sz="0" w:space="0" w:color="auto"/>
            <w:left w:val="none" w:sz="0" w:space="0" w:color="auto"/>
            <w:bottom w:val="none" w:sz="0" w:space="0" w:color="auto"/>
            <w:right w:val="none" w:sz="0" w:space="0" w:color="auto"/>
          </w:divBdr>
          <w:divsChild>
            <w:div w:id="962733639">
              <w:marLeft w:val="0"/>
              <w:marRight w:val="0"/>
              <w:marTop w:val="0"/>
              <w:marBottom w:val="0"/>
              <w:divBdr>
                <w:top w:val="none" w:sz="0" w:space="0" w:color="auto"/>
                <w:left w:val="none" w:sz="0" w:space="0" w:color="auto"/>
                <w:bottom w:val="none" w:sz="0" w:space="0" w:color="auto"/>
                <w:right w:val="none" w:sz="0" w:space="0" w:color="auto"/>
              </w:divBdr>
              <w:divsChild>
                <w:div w:id="190339089">
                  <w:marLeft w:val="0"/>
                  <w:marRight w:val="0"/>
                  <w:marTop w:val="0"/>
                  <w:marBottom w:val="0"/>
                  <w:divBdr>
                    <w:top w:val="none" w:sz="0" w:space="0" w:color="auto"/>
                    <w:left w:val="none" w:sz="0" w:space="0" w:color="auto"/>
                    <w:bottom w:val="none" w:sz="0" w:space="0" w:color="auto"/>
                    <w:right w:val="none" w:sz="0" w:space="0" w:color="auto"/>
                  </w:divBdr>
                  <w:divsChild>
                    <w:div w:id="1712875471">
                      <w:marLeft w:val="0"/>
                      <w:marRight w:val="0"/>
                      <w:marTop w:val="0"/>
                      <w:marBottom w:val="0"/>
                      <w:divBdr>
                        <w:top w:val="none" w:sz="0" w:space="0" w:color="auto"/>
                        <w:left w:val="none" w:sz="0" w:space="0" w:color="auto"/>
                        <w:bottom w:val="none" w:sz="0" w:space="0" w:color="auto"/>
                        <w:right w:val="none" w:sz="0" w:space="0" w:color="auto"/>
                      </w:divBdr>
                      <w:divsChild>
                        <w:div w:id="1147624193">
                          <w:marLeft w:val="0"/>
                          <w:marRight w:val="0"/>
                          <w:marTop w:val="0"/>
                          <w:marBottom w:val="0"/>
                          <w:divBdr>
                            <w:top w:val="none" w:sz="0" w:space="0" w:color="auto"/>
                            <w:left w:val="none" w:sz="0" w:space="0" w:color="auto"/>
                            <w:bottom w:val="none" w:sz="0" w:space="0" w:color="auto"/>
                            <w:right w:val="none" w:sz="0" w:space="0" w:color="auto"/>
                          </w:divBdr>
                          <w:divsChild>
                            <w:div w:id="100783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754794">
      <w:bodyDiv w:val="1"/>
      <w:marLeft w:val="0"/>
      <w:marRight w:val="0"/>
      <w:marTop w:val="0"/>
      <w:marBottom w:val="0"/>
      <w:divBdr>
        <w:top w:val="none" w:sz="0" w:space="0" w:color="auto"/>
        <w:left w:val="none" w:sz="0" w:space="0" w:color="auto"/>
        <w:bottom w:val="none" w:sz="0" w:space="0" w:color="auto"/>
        <w:right w:val="none" w:sz="0" w:space="0" w:color="auto"/>
      </w:divBdr>
    </w:div>
    <w:div w:id="1520578431">
      <w:bodyDiv w:val="1"/>
      <w:marLeft w:val="0"/>
      <w:marRight w:val="0"/>
      <w:marTop w:val="0"/>
      <w:marBottom w:val="0"/>
      <w:divBdr>
        <w:top w:val="none" w:sz="0" w:space="0" w:color="auto"/>
        <w:left w:val="none" w:sz="0" w:space="0" w:color="auto"/>
        <w:bottom w:val="none" w:sz="0" w:space="0" w:color="auto"/>
        <w:right w:val="none" w:sz="0" w:space="0" w:color="auto"/>
      </w:divBdr>
    </w:div>
    <w:div w:id="1630554331">
      <w:bodyDiv w:val="1"/>
      <w:marLeft w:val="0"/>
      <w:marRight w:val="0"/>
      <w:marTop w:val="0"/>
      <w:marBottom w:val="0"/>
      <w:divBdr>
        <w:top w:val="none" w:sz="0" w:space="0" w:color="auto"/>
        <w:left w:val="none" w:sz="0" w:space="0" w:color="auto"/>
        <w:bottom w:val="none" w:sz="0" w:space="0" w:color="auto"/>
        <w:right w:val="none" w:sz="0" w:space="0" w:color="auto"/>
      </w:divBdr>
    </w:div>
    <w:div w:id="1639333893">
      <w:bodyDiv w:val="1"/>
      <w:marLeft w:val="0"/>
      <w:marRight w:val="0"/>
      <w:marTop w:val="0"/>
      <w:marBottom w:val="0"/>
      <w:divBdr>
        <w:top w:val="none" w:sz="0" w:space="0" w:color="auto"/>
        <w:left w:val="none" w:sz="0" w:space="0" w:color="auto"/>
        <w:bottom w:val="none" w:sz="0" w:space="0" w:color="auto"/>
        <w:right w:val="none" w:sz="0" w:space="0" w:color="auto"/>
      </w:divBdr>
    </w:div>
    <w:div w:id="1709794560">
      <w:bodyDiv w:val="1"/>
      <w:marLeft w:val="0"/>
      <w:marRight w:val="0"/>
      <w:marTop w:val="0"/>
      <w:marBottom w:val="0"/>
      <w:divBdr>
        <w:top w:val="none" w:sz="0" w:space="0" w:color="auto"/>
        <w:left w:val="none" w:sz="0" w:space="0" w:color="auto"/>
        <w:bottom w:val="none" w:sz="0" w:space="0" w:color="auto"/>
        <w:right w:val="none" w:sz="0" w:space="0" w:color="auto"/>
      </w:divBdr>
    </w:div>
    <w:div w:id="1763186492">
      <w:bodyDiv w:val="1"/>
      <w:marLeft w:val="0"/>
      <w:marRight w:val="0"/>
      <w:marTop w:val="0"/>
      <w:marBottom w:val="0"/>
      <w:divBdr>
        <w:top w:val="none" w:sz="0" w:space="0" w:color="auto"/>
        <w:left w:val="none" w:sz="0" w:space="0" w:color="auto"/>
        <w:bottom w:val="none" w:sz="0" w:space="0" w:color="auto"/>
        <w:right w:val="none" w:sz="0" w:space="0" w:color="auto"/>
      </w:divBdr>
    </w:div>
    <w:div w:id="1797680776">
      <w:bodyDiv w:val="1"/>
      <w:marLeft w:val="0"/>
      <w:marRight w:val="0"/>
      <w:marTop w:val="0"/>
      <w:marBottom w:val="0"/>
      <w:divBdr>
        <w:top w:val="none" w:sz="0" w:space="0" w:color="auto"/>
        <w:left w:val="none" w:sz="0" w:space="0" w:color="auto"/>
        <w:bottom w:val="none" w:sz="0" w:space="0" w:color="auto"/>
        <w:right w:val="none" w:sz="0" w:space="0" w:color="auto"/>
      </w:divBdr>
    </w:div>
    <w:div w:id="1850294943">
      <w:bodyDiv w:val="1"/>
      <w:marLeft w:val="0"/>
      <w:marRight w:val="0"/>
      <w:marTop w:val="0"/>
      <w:marBottom w:val="0"/>
      <w:divBdr>
        <w:top w:val="none" w:sz="0" w:space="0" w:color="auto"/>
        <w:left w:val="none" w:sz="0" w:space="0" w:color="auto"/>
        <w:bottom w:val="none" w:sz="0" w:space="0" w:color="auto"/>
        <w:right w:val="none" w:sz="0" w:space="0" w:color="auto"/>
      </w:divBdr>
      <w:divsChild>
        <w:div w:id="1623730885">
          <w:marLeft w:val="0"/>
          <w:marRight w:val="0"/>
          <w:marTop w:val="0"/>
          <w:marBottom w:val="0"/>
          <w:divBdr>
            <w:top w:val="none" w:sz="0" w:space="0" w:color="auto"/>
            <w:left w:val="none" w:sz="0" w:space="0" w:color="auto"/>
            <w:bottom w:val="none" w:sz="0" w:space="0" w:color="auto"/>
            <w:right w:val="none" w:sz="0" w:space="0" w:color="auto"/>
          </w:divBdr>
        </w:div>
        <w:div w:id="1414090241">
          <w:marLeft w:val="0"/>
          <w:marRight w:val="0"/>
          <w:marTop w:val="0"/>
          <w:marBottom w:val="0"/>
          <w:divBdr>
            <w:top w:val="none" w:sz="0" w:space="0" w:color="auto"/>
            <w:left w:val="none" w:sz="0" w:space="0" w:color="auto"/>
            <w:bottom w:val="none" w:sz="0" w:space="0" w:color="auto"/>
            <w:right w:val="none" w:sz="0" w:space="0" w:color="auto"/>
          </w:divBdr>
        </w:div>
        <w:div w:id="460881038">
          <w:marLeft w:val="0"/>
          <w:marRight w:val="0"/>
          <w:marTop w:val="0"/>
          <w:marBottom w:val="0"/>
          <w:divBdr>
            <w:top w:val="none" w:sz="0" w:space="0" w:color="auto"/>
            <w:left w:val="none" w:sz="0" w:space="0" w:color="auto"/>
            <w:bottom w:val="none" w:sz="0" w:space="0" w:color="auto"/>
            <w:right w:val="none" w:sz="0" w:space="0" w:color="auto"/>
          </w:divBdr>
        </w:div>
        <w:div w:id="2096781211">
          <w:marLeft w:val="0"/>
          <w:marRight w:val="0"/>
          <w:marTop w:val="0"/>
          <w:marBottom w:val="0"/>
          <w:divBdr>
            <w:top w:val="none" w:sz="0" w:space="0" w:color="auto"/>
            <w:left w:val="none" w:sz="0" w:space="0" w:color="auto"/>
            <w:bottom w:val="none" w:sz="0" w:space="0" w:color="auto"/>
            <w:right w:val="none" w:sz="0" w:space="0" w:color="auto"/>
          </w:divBdr>
        </w:div>
      </w:divsChild>
    </w:div>
    <w:div w:id="192041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r.sdamgi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urnal.egov66.ru/" TargetMode="External"/><Relationship Id="rId4" Type="http://schemas.openxmlformats.org/officeDocument/2006/relationships/settings" Target="settings.xml"/><Relationship Id="rId9" Type="http://schemas.openxmlformats.org/officeDocument/2006/relationships/hyperlink" Target="https://jurnal.egov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CEF43-01E9-4647-B67A-3B93EE5D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6268</TotalTime>
  <Pages>84</Pages>
  <Words>28159</Words>
  <Characters>160510</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vipopar743@vmgmails.com</dc:creator>
  <cp:lastModifiedBy>user01</cp:lastModifiedBy>
  <cp:revision>43</cp:revision>
  <cp:lastPrinted>2025-07-08T05:35:00Z</cp:lastPrinted>
  <dcterms:created xsi:type="dcterms:W3CDTF">2025-06-18T13:30:00Z</dcterms:created>
  <dcterms:modified xsi:type="dcterms:W3CDTF">2026-08-31T06:16:00Z</dcterms:modified>
</cp:coreProperties>
</file>