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17298" w14:textId="77777777" w:rsidR="00385433" w:rsidRPr="00385433" w:rsidRDefault="00385433" w:rsidP="003854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433">
        <w:rPr>
          <w:rFonts w:ascii="Times New Roman" w:hAnsi="Times New Roman" w:cs="Times New Roman"/>
          <w:sz w:val="28"/>
          <w:szCs w:val="28"/>
        </w:rPr>
        <w:t xml:space="preserve">было раньше. Так вы научите ребенка ориентироваться на свою жизнь и находить способы улучшения своей собственной жизни, подходящие именно ему. </w:t>
      </w:r>
    </w:p>
    <w:p w14:paraId="3CF5FFAB" w14:textId="77777777" w:rsidR="00385433" w:rsidRPr="00385433" w:rsidRDefault="00385433" w:rsidP="00385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33">
        <w:rPr>
          <w:rFonts w:ascii="Times New Roman" w:hAnsi="Times New Roman" w:cs="Times New Roman"/>
          <w:sz w:val="28"/>
          <w:szCs w:val="28"/>
        </w:rPr>
        <w:t>3.</w:t>
      </w:r>
      <w:r w:rsidRPr="00385433">
        <w:rPr>
          <w:rFonts w:ascii="Times New Roman" w:hAnsi="Times New Roman" w:cs="Times New Roman"/>
          <w:sz w:val="28"/>
          <w:szCs w:val="28"/>
        </w:rPr>
        <w:tab/>
        <w:t xml:space="preserve">Не давайте оценок ребёнку, ни хороших, ни плохих, просто выражайте своё мнение о его поступках: «Я сегодня была так рада, когда увидела твой рисунок на выставке», «Я очень расстроилась вчера на собрании в школе, когда узнала, что ты не слушаешь на уроках». </w:t>
      </w:r>
    </w:p>
    <w:p w14:paraId="445E23C7" w14:textId="77777777" w:rsidR="00385433" w:rsidRDefault="00385433" w:rsidP="00385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33">
        <w:rPr>
          <w:rFonts w:ascii="Times New Roman" w:hAnsi="Times New Roman" w:cs="Times New Roman"/>
          <w:sz w:val="28"/>
          <w:szCs w:val="28"/>
        </w:rPr>
        <w:t>4.</w:t>
      </w:r>
      <w:r w:rsidRPr="00385433">
        <w:rPr>
          <w:rFonts w:ascii="Times New Roman" w:hAnsi="Times New Roman" w:cs="Times New Roman"/>
          <w:sz w:val="28"/>
          <w:szCs w:val="28"/>
        </w:rPr>
        <w:tab/>
        <w:t xml:space="preserve">Не пытайтесь манипулировать ребёнком, стараясь вызвать у него чувство вины! «У меня разболелась голова, когда я узнала, что ты сегодня натворил», «Бабушка попала в больницу из-за твоего безобразного поведения», это приведет к тому, что ребенок, повзрослев, будет применять эту же тактику в отношении других людей и родителей в том числе. </w:t>
      </w:r>
    </w:p>
    <w:p w14:paraId="66BF8CAD" w14:textId="511F13F0" w:rsidR="00385433" w:rsidRPr="00385433" w:rsidRDefault="00385433" w:rsidP="00385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F6F45" w14:textId="304CC55D" w:rsidR="00385433" w:rsidRPr="00385433" w:rsidRDefault="00385433" w:rsidP="0038543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86CDD0D" wp14:editId="04470FD5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851660" cy="1303020"/>
            <wp:effectExtent l="0" t="0" r="0" b="0"/>
            <wp:wrapTight wrapText="bothSides">
              <wp:wrapPolygon edited="0">
                <wp:start x="0" y="0"/>
                <wp:lineTo x="0" y="21158"/>
                <wp:lineTo x="21333" y="21158"/>
                <wp:lineTo x="21333" y="0"/>
                <wp:lineTo x="0" y="0"/>
              </wp:wrapPolygon>
            </wp:wrapTight>
            <wp:docPr id="10016780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4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Таким образом, главную роль в формировании адекватной самооценки играют родители, поэтому, прежде всего, нужно начать с себя и работать над собой с целью формирования правильного </w:t>
      </w:r>
      <w:proofErr w:type="spellStart"/>
      <w:r w:rsidRPr="003854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самоотношения</w:t>
      </w:r>
      <w:proofErr w:type="spellEnd"/>
      <w:r w:rsidRPr="003854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Научившись справляться с неудачами и преодолевать трудности, вы сумеете научить этому ваших детей.</w:t>
      </w:r>
    </w:p>
    <w:p w14:paraId="516812EA" w14:textId="77777777" w:rsidR="009556B7" w:rsidRDefault="009556B7" w:rsidP="009556B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48F8670" w14:textId="62AAE6E0" w:rsidR="009556B7" w:rsidRDefault="009556B7" w:rsidP="009556B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5789">
        <w:rPr>
          <w:rFonts w:ascii="Times New Roman" w:hAnsi="Times New Roman" w:cs="Times New Roman"/>
          <w:sz w:val="24"/>
          <w:szCs w:val="24"/>
        </w:rPr>
        <w:t xml:space="preserve">За консультацией по </w:t>
      </w:r>
      <w:r>
        <w:rPr>
          <w:rFonts w:ascii="Times New Roman" w:hAnsi="Times New Roman" w:cs="Times New Roman"/>
          <w:sz w:val="24"/>
          <w:szCs w:val="24"/>
        </w:rPr>
        <w:t xml:space="preserve">данной теме </w:t>
      </w:r>
      <w:r w:rsidRPr="000D5789">
        <w:rPr>
          <w:rFonts w:ascii="Times New Roman" w:hAnsi="Times New Roman" w:cs="Times New Roman"/>
          <w:sz w:val="24"/>
          <w:szCs w:val="24"/>
        </w:rPr>
        <w:t xml:space="preserve">Вы можете </w:t>
      </w:r>
      <w:r>
        <w:rPr>
          <w:rFonts w:ascii="Times New Roman" w:hAnsi="Times New Roman" w:cs="Times New Roman"/>
          <w:sz w:val="24"/>
          <w:szCs w:val="24"/>
        </w:rPr>
        <w:t xml:space="preserve">обратиться </w:t>
      </w:r>
      <w:r w:rsidRPr="000D5789">
        <w:rPr>
          <w:rFonts w:ascii="Times New Roman" w:hAnsi="Times New Roman" w:cs="Times New Roman"/>
          <w:sz w:val="24"/>
          <w:szCs w:val="24"/>
        </w:rPr>
        <w:t>к специалистам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789">
        <w:rPr>
          <w:rFonts w:ascii="Times New Roman" w:hAnsi="Times New Roman" w:cs="Times New Roman"/>
          <w:sz w:val="24"/>
          <w:szCs w:val="24"/>
        </w:rPr>
        <w:t>ГБОУ СО «Верхнетагильский центр ППМСП»</w:t>
      </w:r>
    </w:p>
    <w:p w14:paraId="312531F5" w14:textId="77777777" w:rsidR="009556B7" w:rsidRDefault="009556B7" w:rsidP="009556B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5789">
        <w:rPr>
          <w:rFonts w:ascii="Times New Roman" w:hAnsi="Times New Roman" w:cs="Times New Roman"/>
          <w:sz w:val="24"/>
          <w:szCs w:val="24"/>
        </w:rPr>
        <w:t>Адрес: Свердловская обл., г. Верхний Тагил,</w:t>
      </w:r>
    </w:p>
    <w:p w14:paraId="7AFA517A" w14:textId="77777777" w:rsidR="009556B7" w:rsidRDefault="009556B7" w:rsidP="009556B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5789">
        <w:rPr>
          <w:rFonts w:ascii="Times New Roman" w:hAnsi="Times New Roman" w:cs="Times New Roman"/>
          <w:sz w:val="24"/>
          <w:szCs w:val="24"/>
        </w:rPr>
        <w:t>ул. Островского 60.</w:t>
      </w:r>
    </w:p>
    <w:p w14:paraId="7014AE7A" w14:textId="77777777" w:rsidR="009556B7" w:rsidRPr="000D5789" w:rsidRDefault="009556B7" w:rsidP="009556B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5789">
        <w:rPr>
          <w:rFonts w:ascii="Times New Roman" w:hAnsi="Times New Roman" w:cs="Times New Roman"/>
          <w:sz w:val="24"/>
          <w:szCs w:val="24"/>
        </w:rPr>
        <w:t>Тел.: 8 (962) 314-39-87, 8 (34357) 2-36-02</w:t>
      </w:r>
    </w:p>
    <w:p w14:paraId="034D9757" w14:textId="274664DF" w:rsidR="00F5659C" w:rsidRDefault="00F5659C" w:rsidP="00F5659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5B9">
        <w:rPr>
          <w:noProof/>
        </w:rPr>
        <w:drawing>
          <wp:anchor distT="0" distB="0" distL="114300" distR="114300" simplePos="0" relativeHeight="251659264" behindDoc="1" locked="0" layoutInCell="1" allowOverlap="1" wp14:anchorId="4DB61CA0" wp14:editId="42551E91">
            <wp:simplePos x="0" y="0"/>
            <wp:positionH relativeFrom="column">
              <wp:posOffset>68580</wp:posOffset>
            </wp:positionH>
            <wp:positionV relativeFrom="paragraph">
              <wp:posOffset>8255</wp:posOffset>
            </wp:positionV>
            <wp:extent cx="632460" cy="609600"/>
            <wp:effectExtent l="0" t="0" r="0" b="0"/>
            <wp:wrapTight wrapText="bothSides">
              <wp:wrapPolygon edited="0">
                <wp:start x="0" y="0"/>
                <wp:lineTo x="0" y="20925"/>
                <wp:lineTo x="20819" y="20925"/>
                <wp:lineTo x="20819" y="0"/>
                <wp:lineTo x="0" y="0"/>
              </wp:wrapPolygon>
            </wp:wrapTight>
            <wp:docPr id="234" name="Picture 234" descr="Изображение выглядит как графическая вставка, зарисовка, Графика, рисунок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 descr="Изображение выглядит как графическая вставка, зарисовка, Графика, рисунок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6" t="9481" r="4867" b="-170"/>
                    <a:stretch/>
                  </pic:blipFill>
                  <pic:spPr>
                    <a:xfrm>
                      <a:off x="0" y="0"/>
                      <a:ext cx="6324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75B9">
        <w:rPr>
          <w:rFonts w:ascii="Times New Roman" w:hAnsi="Times New Roman" w:cs="Times New Roman"/>
          <w:sz w:val="20"/>
          <w:szCs w:val="20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</w:t>
      </w:r>
    </w:p>
    <w:p w14:paraId="52B3905D" w14:textId="77777777" w:rsidR="00F5659C" w:rsidRDefault="00F5659C" w:rsidP="00F5659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5B9">
        <w:rPr>
          <w:rFonts w:ascii="Times New Roman" w:hAnsi="Times New Roman" w:cs="Times New Roman"/>
          <w:sz w:val="20"/>
          <w:szCs w:val="20"/>
        </w:rPr>
        <w:t>«Верхнетагильский центр психолого-педагогической, медицинской и социальной помощи»</w:t>
      </w:r>
    </w:p>
    <w:p w14:paraId="2597FDF2" w14:textId="77777777" w:rsidR="00F5659C" w:rsidRDefault="00F5659C"/>
    <w:p w14:paraId="57F46F55" w14:textId="77777777" w:rsidR="00F5659C" w:rsidRDefault="00F5659C"/>
    <w:p w14:paraId="14B8C9C3" w14:textId="77777777" w:rsidR="00F5659C" w:rsidRDefault="00F5659C"/>
    <w:p w14:paraId="5F0F5178" w14:textId="77777777" w:rsidR="00F5659C" w:rsidRDefault="00F5659C"/>
    <w:p w14:paraId="6D32066B" w14:textId="77777777" w:rsidR="00F5659C" w:rsidRDefault="00F5659C"/>
    <w:p w14:paraId="69531DE3" w14:textId="15EDFDB9" w:rsidR="00F5659C" w:rsidRDefault="00F5659C" w:rsidP="00F56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 для родителей</w:t>
      </w:r>
    </w:p>
    <w:p w14:paraId="2B0C6383" w14:textId="6004C3DF" w:rsidR="00F5659C" w:rsidRDefault="00F5659C" w:rsidP="00F565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481ED679" wp14:editId="55E5F249">
            <wp:simplePos x="0" y="0"/>
            <wp:positionH relativeFrom="column">
              <wp:posOffset>470535</wp:posOffset>
            </wp:positionH>
            <wp:positionV relativeFrom="paragraph">
              <wp:posOffset>1017270</wp:posOffset>
            </wp:positionV>
            <wp:extent cx="3757295" cy="2592705"/>
            <wp:effectExtent l="0" t="0" r="0" b="0"/>
            <wp:wrapTight wrapText="bothSides">
              <wp:wrapPolygon edited="0">
                <wp:start x="0" y="0"/>
                <wp:lineTo x="0" y="21425"/>
                <wp:lineTo x="21465" y="21425"/>
                <wp:lineTo x="21465" y="0"/>
                <wp:lineTo x="0" y="0"/>
              </wp:wrapPolygon>
            </wp:wrapTight>
            <wp:docPr id="4933506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95" cy="259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659C">
        <w:rPr>
          <w:rFonts w:ascii="Times New Roman" w:hAnsi="Times New Roman" w:cs="Times New Roman"/>
          <w:b/>
          <w:bCs/>
          <w:sz w:val="40"/>
          <w:szCs w:val="40"/>
        </w:rPr>
        <w:t>«Сокровище внутри: как помочь ребёнку обрести уверенность и развить самооценку»</w:t>
      </w:r>
    </w:p>
    <w:p w14:paraId="65CD176E" w14:textId="49A1D211" w:rsidR="00F5659C" w:rsidRDefault="00F5659C" w:rsidP="00F565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B01712" w14:textId="70E6E014" w:rsidR="00F5659C" w:rsidRDefault="00F5659C" w:rsidP="00F565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EFF6C4E" w14:textId="51049DA2" w:rsidR="00F5659C" w:rsidRDefault="00F5659C" w:rsidP="00F565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239C25" w14:textId="6988AEB1" w:rsidR="00F5659C" w:rsidRDefault="00F5659C" w:rsidP="00F565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FF8A37F" w14:textId="28EAA712" w:rsidR="00F5659C" w:rsidRDefault="00F5659C" w:rsidP="00F565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BFF964" w14:textId="77777777" w:rsidR="00F5659C" w:rsidRDefault="00F5659C" w:rsidP="00F565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863E3B7" w14:textId="474DA6D3" w:rsidR="00F5659C" w:rsidRDefault="00F5659C" w:rsidP="00F565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6C59FA" w14:textId="77777777" w:rsidR="00F5659C" w:rsidRDefault="00F5659C" w:rsidP="00F5659C">
      <w:pPr>
        <w:jc w:val="center"/>
        <w:rPr>
          <w:rFonts w:ascii="Times New Roman" w:hAnsi="Times New Roman" w:cs="Times New Roman"/>
        </w:rPr>
      </w:pPr>
    </w:p>
    <w:p w14:paraId="0D970DD3" w14:textId="2DBDC973" w:rsidR="00F5659C" w:rsidRDefault="00F5659C" w:rsidP="00F565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5659C">
        <w:rPr>
          <w:rFonts w:ascii="Times New Roman" w:hAnsi="Times New Roman" w:cs="Times New Roman"/>
        </w:rPr>
        <w:t>024 год</w:t>
      </w:r>
    </w:p>
    <w:p w14:paraId="0A94183C" w14:textId="7C822C18" w:rsidR="00872221" w:rsidRPr="00872221" w:rsidRDefault="00872221" w:rsidP="00385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21">
        <w:rPr>
          <w:rFonts w:ascii="Times New Roman" w:hAnsi="Times New Roman" w:cs="Times New Roman"/>
          <w:sz w:val="28"/>
          <w:szCs w:val="28"/>
        </w:rPr>
        <w:lastRenderedPageBreak/>
        <w:t xml:space="preserve">Самооценка — это то, как человек оценивает свои способности и возможности. Она напрямую влияет на жизнь человека, в том числе на его отношения с другими людьми. Уверенные в себе люди добиваются в жизни намного больше, чем недооценивающие себя. Отношение человека к самому себе определяет во многом его судьбу. </w:t>
      </w:r>
    </w:p>
    <w:p w14:paraId="7DCE1A66" w14:textId="3217D551" w:rsidR="00872221" w:rsidRDefault="00872221" w:rsidP="00385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21">
        <w:rPr>
          <w:rFonts w:ascii="Times New Roman" w:hAnsi="Times New Roman" w:cs="Times New Roman"/>
          <w:sz w:val="28"/>
          <w:szCs w:val="28"/>
        </w:rPr>
        <w:t>Самооценка начинает формироваться в детстве под воздействием различных обстоятельств: отношений в семье, успехов и поражений, взаимодействия с другими людьми.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221">
        <w:rPr>
          <w:rFonts w:ascii="Times New Roman" w:hAnsi="Times New Roman" w:cs="Times New Roman"/>
          <w:sz w:val="28"/>
          <w:szCs w:val="28"/>
        </w:rPr>
        <w:t>Не секрет, что люди, удовлетворённые собой, имеют хорошее здоровье, легко переносят стрессы и у них почти не бывает проблем психологического характера. Те же, кто недоволен своим внешним видом или собственными достижениями на определённом этапе жизни, находятся в постоянном напряжении.</w:t>
      </w:r>
    </w:p>
    <w:p w14:paraId="0141B767" w14:textId="4C0C8EDA" w:rsidR="00872221" w:rsidRDefault="00872221" w:rsidP="003854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221">
        <w:rPr>
          <w:rFonts w:ascii="Times New Roman" w:hAnsi="Times New Roman" w:cs="Times New Roman"/>
          <w:sz w:val="28"/>
          <w:szCs w:val="28"/>
        </w:rPr>
        <w:t xml:space="preserve">Самооценка имеет несколько уровней, от которых зависит поведение ребенка. Например: </w:t>
      </w:r>
    </w:p>
    <w:p w14:paraId="528C8DE9" w14:textId="72E28935" w:rsidR="00872221" w:rsidRDefault="00872221" w:rsidP="00385433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21">
        <w:rPr>
          <w:rFonts w:ascii="Times New Roman" w:hAnsi="Times New Roman" w:cs="Times New Roman"/>
          <w:sz w:val="28"/>
          <w:szCs w:val="28"/>
        </w:rPr>
        <w:t>адекватная самооценка характеризуется – активностью, общительностью, оптимизмом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DD8952" w14:textId="723F5D51" w:rsidR="00872221" w:rsidRDefault="00872221" w:rsidP="00385433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72221">
        <w:rPr>
          <w:rFonts w:ascii="Times New Roman" w:hAnsi="Times New Roman" w:cs="Times New Roman"/>
          <w:sz w:val="28"/>
          <w:szCs w:val="28"/>
        </w:rPr>
        <w:t>авышенная самооценка – высокомерие, бестактность. Переоценка своих возможностей, недооценка чужих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9C62B4" w14:textId="575F40D1" w:rsidR="00872221" w:rsidRPr="00872221" w:rsidRDefault="00385433" w:rsidP="00385433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F37D1A0" wp14:editId="031CD5E9">
            <wp:simplePos x="0" y="0"/>
            <wp:positionH relativeFrom="column">
              <wp:align>right</wp:align>
            </wp:positionH>
            <wp:positionV relativeFrom="paragraph">
              <wp:posOffset>114935</wp:posOffset>
            </wp:positionV>
            <wp:extent cx="2034540" cy="1546860"/>
            <wp:effectExtent l="0" t="0" r="3810" b="0"/>
            <wp:wrapTight wrapText="bothSides">
              <wp:wrapPolygon edited="0">
                <wp:start x="0" y="0"/>
                <wp:lineTo x="0" y="21281"/>
                <wp:lineTo x="21438" y="21281"/>
                <wp:lineTo x="21438" y="0"/>
                <wp:lineTo x="0" y="0"/>
              </wp:wrapPolygon>
            </wp:wrapTight>
            <wp:docPr id="6425698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221" w:rsidRPr="00872221">
        <w:rPr>
          <w:rFonts w:ascii="Times New Roman" w:hAnsi="Times New Roman" w:cs="Times New Roman"/>
          <w:sz w:val="28"/>
          <w:szCs w:val="28"/>
        </w:rPr>
        <w:t>заниженная самооценка – пассивность, замкнутость</w:t>
      </w:r>
      <w:r w:rsidR="00872221">
        <w:rPr>
          <w:rFonts w:ascii="Times New Roman" w:hAnsi="Times New Roman" w:cs="Times New Roman"/>
          <w:sz w:val="28"/>
          <w:szCs w:val="28"/>
        </w:rPr>
        <w:t xml:space="preserve">, </w:t>
      </w:r>
      <w:r w:rsidR="00872221" w:rsidRPr="00872221">
        <w:rPr>
          <w:rFonts w:ascii="Times New Roman" w:hAnsi="Times New Roman" w:cs="Times New Roman"/>
          <w:sz w:val="28"/>
          <w:szCs w:val="28"/>
        </w:rPr>
        <w:t>неуверенность в себе, повышенная тревожность.</w:t>
      </w:r>
      <w:r w:rsidR="00872221">
        <w:rPr>
          <w:rFonts w:ascii="Times New Roman" w:hAnsi="Times New Roman" w:cs="Times New Roman"/>
          <w:sz w:val="28"/>
          <w:szCs w:val="28"/>
        </w:rPr>
        <w:t xml:space="preserve"> </w:t>
      </w:r>
      <w:r w:rsidR="00872221" w:rsidRPr="00872221">
        <w:rPr>
          <w:rFonts w:ascii="Times New Roman" w:hAnsi="Times New Roman" w:cs="Times New Roman"/>
          <w:sz w:val="28"/>
          <w:szCs w:val="28"/>
        </w:rPr>
        <w:t xml:space="preserve">Постоянная недооценка своих возможностей, переоценка чужих. </w:t>
      </w:r>
    </w:p>
    <w:p w14:paraId="21691A59" w14:textId="611D4EC0" w:rsidR="00385433" w:rsidRDefault="00385433" w:rsidP="003854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51EF57" w14:textId="5406FB5F" w:rsidR="00872221" w:rsidRDefault="00872221" w:rsidP="00385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21">
        <w:rPr>
          <w:rFonts w:ascii="Times New Roman" w:hAnsi="Times New Roman" w:cs="Times New Roman"/>
          <w:sz w:val="28"/>
          <w:szCs w:val="28"/>
        </w:rPr>
        <w:t>Заниженная</w:t>
      </w:r>
      <w:r w:rsidR="00385433">
        <w:rPr>
          <w:rFonts w:ascii="Times New Roman" w:hAnsi="Times New Roman" w:cs="Times New Roman"/>
          <w:sz w:val="28"/>
          <w:szCs w:val="28"/>
        </w:rPr>
        <w:t xml:space="preserve"> или завышенная</w:t>
      </w:r>
      <w:r w:rsidRPr="00872221">
        <w:rPr>
          <w:rFonts w:ascii="Times New Roman" w:hAnsi="Times New Roman" w:cs="Times New Roman"/>
          <w:sz w:val="28"/>
          <w:szCs w:val="28"/>
        </w:rPr>
        <w:t xml:space="preserve"> самооценка — это серьёзная внутренняя проблема. Она родом из детства, когда ребёнок начинает получать от окружающих его людей соответствующие жизненные установки. Если, к примеру, ребёнку постоянно твердили, что у него ничего не получится, что родители лучше знают, как и что делать, то в его сознании прочно закрепились определённые взгляды, которые последуют за ним и во взрослую жизнь.</w:t>
      </w:r>
    </w:p>
    <w:p w14:paraId="352C7FFE" w14:textId="1D574D46" w:rsidR="00385433" w:rsidRPr="00385433" w:rsidRDefault="00385433" w:rsidP="00385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33">
        <w:rPr>
          <w:rFonts w:ascii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sz w:val="28"/>
          <w:szCs w:val="28"/>
        </w:rPr>
        <w:t>активно формируется самооценка в младшем школьном возрасте</w:t>
      </w:r>
      <w:r w:rsidRPr="00385433">
        <w:rPr>
          <w:rFonts w:ascii="Times New Roman" w:hAnsi="Times New Roman" w:cs="Times New Roman"/>
          <w:sz w:val="28"/>
          <w:szCs w:val="28"/>
        </w:rPr>
        <w:t>, родителям необходимо взять на заметку - чего ни в коем случае делать нельзя, чтобы не подорвать у</w:t>
      </w:r>
      <w:r>
        <w:rPr>
          <w:rFonts w:ascii="Times New Roman" w:hAnsi="Times New Roman" w:cs="Times New Roman"/>
          <w:sz w:val="28"/>
          <w:szCs w:val="28"/>
        </w:rPr>
        <w:t>веренность детей в собственных силах и адекватную самооценку</w:t>
      </w:r>
      <w:r w:rsidRPr="003854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7370C98" w14:textId="5F642EB7" w:rsidR="00385433" w:rsidRPr="00385433" w:rsidRDefault="00385433" w:rsidP="00385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33">
        <w:rPr>
          <w:rFonts w:ascii="Times New Roman" w:hAnsi="Times New Roman" w:cs="Times New Roman"/>
          <w:sz w:val="28"/>
          <w:szCs w:val="28"/>
        </w:rPr>
        <w:t>1.</w:t>
      </w:r>
      <w:r w:rsidRPr="00385433">
        <w:rPr>
          <w:rFonts w:ascii="Times New Roman" w:hAnsi="Times New Roman" w:cs="Times New Roman"/>
          <w:sz w:val="28"/>
          <w:szCs w:val="28"/>
        </w:rPr>
        <w:tab/>
        <w:t>Не смешивайте личность ребёнка и его поступки. Необходимо демонстрировать ребенку принятие его как личности, а выражать своё неодобрение можно только его поступками (только не переборщите и с этим – неодобрением поступков).</w:t>
      </w:r>
      <w:r>
        <w:rPr>
          <w:rFonts w:ascii="Times New Roman" w:hAnsi="Times New Roman" w:cs="Times New Roman"/>
          <w:sz w:val="28"/>
          <w:szCs w:val="28"/>
        </w:rPr>
        <w:t xml:space="preserve"> Не прибегайте к таким фразам</w:t>
      </w:r>
      <w:r w:rsidRPr="00385433">
        <w:rPr>
          <w:rFonts w:ascii="Times New Roman" w:hAnsi="Times New Roman" w:cs="Times New Roman"/>
          <w:sz w:val="28"/>
          <w:szCs w:val="28"/>
        </w:rPr>
        <w:t>: «Сегодня учитель в школе опять жаловался на тебя! Даже говорить с тобой не хочу, мне за тебя стыдно!», можно выразить свое недовольство следующим образом: «Учитель сказал, что у тебя сегодня в школе были проблемы? Расскажи мне, что случилось, давай вместе подумаем, мог ли ты поступить иначе?». Ни в коем случае: «Ты так плохо учишься! И за что мне такой сынок!»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433">
        <w:rPr>
          <w:rFonts w:ascii="Times New Roman" w:hAnsi="Times New Roman" w:cs="Times New Roman"/>
          <w:sz w:val="28"/>
          <w:szCs w:val="28"/>
        </w:rPr>
        <w:t xml:space="preserve"> хороший вариант: «Не расстраивайся! Я помогу тебе, чем смогу, и мы обязательно справимся со школьными проблемами вместе! Ведь я тебя очень люблю». </w:t>
      </w:r>
    </w:p>
    <w:p w14:paraId="7BFCDB45" w14:textId="2CEBE2B4" w:rsidR="00385433" w:rsidRPr="00385433" w:rsidRDefault="00385433" w:rsidP="00385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433">
        <w:rPr>
          <w:rFonts w:ascii="Times New Roman" w:hAnsi="Times New Roman" w:cs="Times New Roman"/>
          <w:sz w:val="28"/>
          <w:szCs w:val="28"/>
        </w:rPr>
        <w:t>2.</w:t>
      </w:r>
      <w:r w:rsidRPr="00385433">
        <w:rPr>
          <w:rFonts w:ascii="Times New Roman" w:hAnsi="Times New Roman" w:cs="Times New Roman"/>
          <w:sz w:val="28"/>
          <w:szCs w:val="28"/>
        </w:rPr>
        <w:tab/>
        <w:t xml:space="preserve">Никогда ни с кем не сравнивайте своего ребёнка, ни мысленно, ни вслух! Сравнивая ребенка с другими, вы всегда будете ставить ребенка в позицию проигрыша. Сравнивать можно поведение, или какие-либо другие характеристики ребенка, в настоящий момент, с тем, как </w:t>
      </w:r>
    </w:p>
    <w:sectPr w:rsidR="00385433" w:rsidRPr="00385433" w:rsidSect="00C2727E">
      <w:pgSz w:w="16838" w:h="11906" w:orient="landscape"/>
      <w:pgMar w:top="426" w:right="678" w:bottom="568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10D08" w14:textId="77777777" w:rsidR="00DA3A60" w:rsidRDefault="00DA3A60" w:rsidP="00F5659C">
      <w:pPr>
        <w:spacing w:after="0" w:line="240" w:lineRule="auto"/>
      </w:pPr>
      <w:r>
        <w:separator/>
      </w:r>
    </w:p>
  </w:endnote>
  <w:endnote w:type="continuationSeparator" w:id="0">
    <w:p w14:paraId="6263BD9A" w14:textId="77777777" w:rsidR="00DA3A60" w:rsidRDefault="00DA3A60" w:rsidP="00F5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A24D5" w14:textId="77777777" w:rsidR="00DA3A60" w:rsidRDefault="00DA3A60" w:rsidP="00F5659C">
      <w:pPr>
        <w:spacing w:after="0" w:line="240" w:lineRule="auto"/>
      </w:pPr>
      <w:r>
        <w:separator/>
      </w:r>
    </w:p>
  </w:footnote>
  <w:footnote w:type="continuationSeparator" w:id="0">
    <w:p w14:paraId="3EFF661E" w14:textId="77777777" w:rsidR="00DA3A60" w:rsidRDefault="00DA3A60" w:rsidP="00F56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F32F1"/>
    <w:multiLevelType w:val="hybridMultilevel"/>
    <w:tmpl w:val="1B04D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32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9C"/>
    <w:rsid w:val="002D7C4E"/>
    <w:rsid w:val="00385433"/>
    <w:rsid w:val="005F0089"/>
    <w:rsid w:val="00660DAB"/>
    <w:rsid w:val="00720FA5"/>
    <w:rsid w:val="00872221"/>
    <w:rsid w:val="009556B7"/>
    <w:rsid w:val="00A62C52"/>
    <w:rsid w:val="00C2727E"/>
    <w:rsid w:val="00DA3A60"/>
    <w:rsid w:val="00F5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E0CA"/>
  <w15:chartTrackingRefBased/>
  <w15:docId w15:val="{EA5F43B4-9F5F-407A-9ED0-63401C6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59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6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5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5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5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5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5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5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6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59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65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59C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565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65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659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56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659C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F56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659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cp:lastPrinted>2024-10-30T05:02:00Z</cp:lastPrinted>
  <dcterms:created xsi:type="dcterms:W3CDTF">2024-10-30T04:27:00Z</dcterms:created>
  <dcterms:modified xsi:type="dcterms:W3CDTF">2024-10-30T05:03:00Z</dcterms:modified>
</cp:coreProperties>
</file>