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9908" w14:textId="3D53DBC4" w:rsidR="00B95AEF" w:rsidRPr="00291845" w:rsidRDefault="0065000E" w:rsidP="00B95AEF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EF">
        <w:rPr>
          <w:rFonts w:ascii="Times New Roman" w:hAnsi="Times New Roman" w:cs="Times New Roman"/>
          <w:b/>
          <w:noProof/>
          <w:color w:val="215E99" w:themeColor="text2" w:themeTint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452E36" wp14:editId="0EA14DA4">
            <wp:simplePos x="0" y="0"/>
            <wp:positionH relativeFrom="column">
              <wp:posOffset>-908685</wp:posOffset>
            </wp:positionH>
            <wp:positionV relativeFrom="paragraph">
              <wp:posOffset>6985</wp:posOffset>
            </wp:positionV>
            <wp:extent cx="1038225" cy="1069554"/>
            <wp:effectExtent l="0" t="0" r="0" b="0"/>
            <wp:wrapNone/>
            <wp:docPr id="1723853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5351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9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AEF" w:rsidRPr="00291845">
        <w:rPr>
          <w:rFonts w:ascii="Times New Roman" w:eastAsia="Gungsuh" w:hAnsi="Times New Roman" w:cs="Times New Roman"/>
          <w:sz w:val="28"/>
          <w:szCs w:val="28"/>
        </w:rPr>
        <w:t xml:space="preserve">                 </w:t>
      </w:r>
      <w:r w:rsidR="00B95AEF" w:rsidRPr="00291845">
        <w:rPr>
          <w:rFonts w:ascii="Times New Roman" w:hAnsi="Times New Roman" w:cs="Times New Roman"/>
          <w:sz w:val="28"/>
          <w:szCs w:val="28"/>
        </w:rPr>
        <w:t>ГБОУ СО «Верхнетагильский центр психолого-педагогической,</w:t>
      </w:r>
    </w:p>
    <w:p w14:paraId="53E5B3F4" w14:textId="0F369DE4" w:rsidR="00B95AEF" w:rsidRPr="00291845" w:rsidRDefault="00B95AEF" w:rsidP="00B95AEF">
      <w:pPr>
        <w:pStyle w:val="western"/>
        <w:spacing w:after="0" w:line="240" w:lineRule="auto"/>
        <w:jc w:val="center"/>
        <w:rPr>
          <w:sz w:val="28"/>
          <w:szCs w:val="28"/>
        </w:rPr>
      </w:pPr>
      <w:bookmarkStart w:id="0" w:name="_Hlk175744805"/>
      <w:bookmarkEnd w:id="0"/>
      <w:r w:rsidRPr="00291845">
        <w:rPr>
          <w:rFonts w:ascii="Times New Roman" w:hAnsi="Times New Roman" w:cs="Times New Roman"/>
          <w:sz w:val="28"/>
          <w:szCs w:val="28"/>
        </w:rPr>
        <w:t xml:space="preserve"> медицинской и социальной помощи»</w:t>
      </w:r>
    </w:p>
    <w:p w14:paraId="04AAF5E2" w14:textId="77777777" w:rsidR="0065000E" w:rsidRDefault="0065000E" w:rsidP="002B78C4">
      <w:pPr>
        <w:jc w:val="center"/>
        <w:rPr>
          <w:rFonts w:ascii="Times New Roman" w:hAnsi="Times New Roman" w:cs="Times New Roman"/>
          <w:b/>
          <w:color w:val="215E99" w:themeColor="text2" w:themeTint="BF"/>
          <w:sz w:val="48"/>
          <w:szCs w:val="48"/>
        </w:rPr>
      </w:pPr>
    </w:p>
    <w:p w14:paraId="2E356EC9" w14:textId="5D2C399C" w:rsidR="00B95AEF" w:rsidRPr="00B95AEF" w:rsidRDefault="00B95AEF" w:rsidP="002B78C4">
      <w:pPr>
        <w:jc w:val="center"/>
        <w:rPr>
          <w:rFonts w:ascii="Times New Roman" w:hAnsi="Times New Roman" w:cs="Times New Roman"/>
          <w:b/>
          <w:color w:val="215E99" w:themeColor="text2" w:themeTint="BF"/>
          <w:sz w:val="36"/>
          <w:szCs w:val="36"/>
        </w:rPr>
      </w:pPr>
      <w:r w:rsidRPr="00B95AEF">
        <w:rPr>
          <w:rFonts w:ascii="Times New Roman" w:hAnsi="Times New Roman" w:cs="Times New Roman"/>
          <w:b/>
          <w:color w:val="215E99" w:themeColor="text2" w:themeTint="BF"/>
          <w:sz w:val="48"/>
          <w:szCs w:val="48"/>
        </w:rPr>
        <w:t>Памятка для родителей</w:t>
      </w:r>
      <w:r w:rsidR="002B78C4">
        <w:rPr>
          <w:rFonts w:ascii="Times New Roman" w:hAnsi="Times New Roman" w:cs="Times New Roman"/>
          <w:b/>
          <w:color w:val="215E99" w:themeColor="text2" w:themeTint="BF"/>
          <w:sz w:val="48"/>
          <w:szCs w:val="48"/>
        </w:rPr>
        <w:t xml:space="preserve"> и педагогов</w:t>
      </w:r>
    </w:p>
    <w:p w14:paraId="3DC0B3C8" w14:textId="2DA4FB78" w:rsidR="00F54DA2" w:rsidRPr="00F54DA2" w:rsidRDefault="00F54DA2" w:rsidP="00F54DA2">
      <w:pP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DA2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Когда нужно направить ребенка на</w:t>
      </w:r>
      <w:r w:rsidR="00A95F34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обследование </w:t>
      </w:r>
      <w:proofErr w:type="gramStart"/>
      <w:r w:rsidR="00A95F34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 </w:t>
      </w:r>
      <w:r w:rsidR="00A95F34" w:rsidRPr="00F54DA2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ПМПК</w:t>
      </w:r>
      <w:proofErr w:type="gramEnd"/>
      <w:r w:rsidRPr="00F54DA2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DFF87AF" w14:textId="77777777" w:rsidR="00A95F34" w:rsidRDefault="00F54DA2" w:rsidP="00F54D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Ребенок плохо говорит, ему трудно выражать свои мысли</w:t>
      </w:r>
      <w:r w:rsidR="00A95F34">
        <w:rPr>
          <w:rFonts w:ascii="Times New Roman" w:hAnsi="Times New Roman" w:cs="Times New Roman"/>
          <w:sz w:val="32"/>
        </w:rPr>
        <w:t>.</w:t>
      </w:r>
    </w:p>
    <w:p w14:paraId="24BDE7CF" w14:textId="5CFAE9E9" w:rsidR="00F54DA2" w:rsidRDefault="00A95F34" w:rsidP="00F54D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Ребенок в школе не может </w:t>
      </w:r>
      <w:r w:rsidR="00F54DA2">
        <w:rPr>
          <w:rFonts w:ascii="Times New Roman" w:hAnsi="Times New Roman" w:cs="Times New Roman"/>
          <w:sz w:val="32"/>
        </w:rPr>
        <w:t>научиться читать и писать.</w:t>
      </w:r>
    </w:p>
    <w:p w14:paraId="2472B61C" w14:textId="759D8267" w:rsidR="00F54DA2" w:rsidRPr="004C1BBC" w:rsidRDefault="00F54DA2" w:rsidP="00F54D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C1BBC">
        <w:rPr>
          <w:rFonts w:ascii="Times New Roman" w:hAnsi="Times New Roman" w:cs="Times New Roman"/>
          <w:sz w:val="32"/>
        </w:rPr>
        <w:t xml:space="preserve">Ребенок не понимает инструкции </w:t>
      </w:r>
      <w:r>
        <w:rPr>
          <w:rFonts w:ascii="Times New Roman" w:hAnsi="Times New Roman" w:cs="Times New Roman"/>
          <w:sz w:val="32"/>
        </w:rPr>
        <w:t xml:space="preserve">воспитателя или </w:t>
      </w:r>
      <w:r w:rsidRPr="004C1BBC">
        <w:rPr>
          <w:rFonts w:ascii="Times New Roman" w:hAnsi="Times New Roman" w:cs="Times New Roman"/>
          <w:sz w:val="32"/>
        </w:rPr>
        <w:t>учителя</w:t>
      </w:r>
      <w:r w:rsidR="00875C8D">
        <w:rPr>
          <w:rFonts w:ascii="Times New Roman" w:hAnsi="Times New Roman" w:cs="Times New Roman"/>
          <w:sz w:val="32"/>
        </w:rPr>
        <w:t>,</w:t>
      </w:r>
      <w:r w:rsidRPr="004C1BBC">
        <w:rPr>
          <w:rFonts w:ascii="Times New Roman" w:hAnsi="Times New Roman" w:cs="Times New Roman"/>
          <w:sz w:val="32"/>
        </w:rPr>
        <w:t xml:space="preserve"> не может выполнять задания самостоятельно.</w:t>
      </w:r>
    </w:p>
    <w:p w14:paraId="0D6A89D0" w14:textId="1572E754" w:rsidR="00F54DA2" w:rsidRDefault="00F54DA2" w:rsidP="00F54D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Ребенку трудно соблюдать опрятность и гигиену, у него плохо развиты навыки самообслуживания.</w:t>
      </w:r>
    </w:p>
    <w:p w14:paraId="0ED17B46" w14:textId="5F390CCD" w:rsidR="00A95F34" w:rsidRDefault="00A95F34" w:rsidP="00A95F3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ребенка част</w:t>
      </w:r>
      <w:r w:rsidR="00875C8D">
        <w:rPr>
          <w:rFonts w:ascii="Times New Roman" w:hAnsi="Times New Roman" w:cs="Times New Roman"/>
          <w:sz w:val="32"/>
        </w:rPr>
        <w:t>о</w:t>
      </w:r>
      <w:r>
        <w:rPr>
          <w:rFonts w:ascii="Times New Roman" w:hAnsi="Times New Roman" w:cs="Times New Roman"/>
          <w:sz w:val="32"/>
        </w:rPr>
        <w:t xml:space="preserve"> мен</w:t>
      </w:r>
      <w:r w:rsidR="00875C8D">
        <w:rPr>
          <w:rFonts w:ascii="Times New Roman" w:hAnsi="Times New Roman" w:cs="Times New Roman"/>
          <w:sz w:val="32"/>
        </w:rPr>
        <w:t>яется</w:t>
      </w:r>
      <w:r>
        <w:rPr>
          <w:rFonts w:ascii="Times New Roman" w:hAnsi="Times New Roman" w:cs="Times New Roman"/>
          <w:sz w:val="32"/>
        </w:rPr>
        <w:t xml:space="preserve"> настроени</w:t>
      </w:r>
      <w:r w:rsidR="00875C8D">
        <w:rPr>
          <w:rFonts w:ascii="Times New Roman" w:hAnsi="Times New Roman" w:cs="Times New Roman"/>
          <w:sz w:val="32"/>
        </w:rPr>
        <w:t>е</w:t>
      </w:r>
      <w:r>
        <w:rPr>
          <w:rFonts w:ascii="Times New Roman" w:hAnsi="Times New Roman" w:cs="Times New Roman"/>
          <w:sz w:val="32"/>
        </w:rPr>
        <w:t>, он часто плачет или конфликтует с детьми и взрослыми.</w:t>
      </w:r>
      <w:r w:rsidRPr="00A95F34">
        <w:rPr>
          <w:rFonts w:ascii="Times New Roman" w:hAnsi="Times New Roman" w:cs="Times New Roman"/>
          <w:sz w:val="32"/>
        </w:rPr>
        <w:t xml:space="preserve"> </w:t>
      </w:r>
    </w:p>
    <w:p w14:paraId="375590FB" w14:textId="44C98DC3" w:rsidR="00A95F34" w:rsidRDefault="00A95F34" w:rsidP="00A95F3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4C1BBC">
        <w:rPr>
          <w:rFonts w:ascii="Times New Roman" w:hAnsi="Times New Roman" w:cs="Times New Roman"/>
          <w:sz w:val="32"/>
        </w:rPr>
        <w:t>Поведение ребенка требует постоянного контроля</w:t>
      </w:r>
      <w:r w:rsidR="00875C8D">
        <w:rPr>
          <w:rFonts w:ascii="Times New Roman" w:hAnsi="Times New Roman" w:cs="Times New Roman"/>
          <w:sz w:val="32"/>
        </w:rPr>
        <w:t>.</w:t>
      </w:r>
    </w:p>
    <w:p w14:paraId="336D19CE" w14:textId="68A7C5BF" w:rsidR="00F54DA2" w:rsidRDefault="00F54DA2" w:rsidP="00A95F34">
      <w:pPr>
        <w:pStyle w:val="a7"/>
        <w:ind w:left="360"/>
        <w:rPr>
          <w:rFonts w:ascii="Times New Roman" w:hAnsi="Times New Roman" w:cs="Times New Roman"/>
          <w:sz w:val="32"/>
        </w:rPr>
      </w:pPr>
    </w:p>
    <w:p w14:paraId="52E7D203" w14:textId="5278331B" w:rsidR="00B95AEF" w:rsidRPr="00875C8D" w:rsidRDefault="00A95F34" w:rsidP="00B95AEF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75C8D">
        <w:rPr>
          <w:rFonts w:ascii="Times New Roman" w:hAnsi="Times New Roman" w:cs="Times New Roman"/>
          <w:b/>
          <w:i/>
          <w:color w:val="C00000"/>
          <w:sz w:val="36"/>
          <w:szCs w:val="36"/>
        </w:rPr>
        <w:t>Что дает</w:t>
      </w:r>
      <w:r w:rsidR="00B95AEF" w:rsidRPr="00875C8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ребенку психолого-медико-педагогическая комиссия?</w:t>
      </w:r>
    </w:p>
    <w:p w14:paraId="44DE3801" w14:textId="3CFC7780" w:rsidR="00F54DA2" w:rsidRDefault="00F54DA2" w:rsidP="00B95A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Ребенку будет рекомендована программа</w:t>
      </w:r>
      <w:r w:rsidR="00F66693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которую он будет осваивать и в дальнейшем успешно социализироваться в обществе</w:t>
      </w:r>
      <w:r w:rsidR="008401DD">
        <w:rPr>
          <w:rFonts w:ascii="Times New Roman" w:hAnsi="Times New Roman" w:cs="Times New Roman"/>
          <w:sz w:val="32"/>
        </w:rPr>
        <w:t>.</w:t>
      </w:r>
    </w:p>
    <w:p w14:paraId="22709163" w14:textId="722824DD" w:rsidR="00B95AEF" w:rsidRDefault="00B95AEF" w:rsidP="00B95A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Ребенок сможет бесплатно получать квалифицированную помощь педагога-психолога, учителя-логопеда, учителя-дефектолога и других рекомендованных специалистов в период всего </w:t>
      </w:r>
      <w:r w:rsidR="008401DD">
        <w:rPr>
          <w:rFonts w:ascii="Times New Roman" w:hAnsi="Times New Roman" w:cs="Times New Roman"/>
          <w:sz w:val="32"/>
        </w:rPr>
        <w:t xml:space="preserve">дошкольного или </w:t>
      </w:r>
      <w:r>
        <w:rPr>
          <w:rFonts w:ascii="Times New Roman" w:hAnsi="Times New Roman" w:cs="Times New Roman"/>
          <w:sz w:val="32"/>
        </w:rPr>
        <w:t>школьного возраста.</w:t>
      </w:r>
    </w:p>
    <w:p w14:paraId="307618DD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6E0EDAF2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522314A6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60E840A8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6A2F0E2C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6766607B" w14:textId="77777777" w:rsidR="008401DD" w:rsidRDefault="008401DD" w:rsidP="008401DD">
      <w:pPr>
        <w:pStyle w:val="a7"/>
        <w:rPr>
          <w:rFonts w:ascii="Times New Roman" w:hAnsi="Times New Roman" w:cs="Times New Roman"/>
          <w:sz w:val="32"/>
        </w:rPr>
      </w:pPr>
    </w:p>
    <w:p w14:paraId="11FC7A70" w14:textId="77777777" w:rsidR="0065000E" w:rsidRDefault="0065000E" w:rsidP="0065000E">
      <w:pPr>
        <w:pStyle w:val="a7"/>
        <w:rPr>
          <w:rFonts w:ascii="Times New Roman" w:hAnsi="Times New Roman" w:cs="Times New Roman"/>
          <w:sz w:val="32"/>
        </w:rPr>
      </w:pPr>
    </w:p>
    <w:p w14:paraId="538643B4" w14:textId="2DA79B45" w:rsidR="00B95AEF" w:rsidRPr="004C1BBC" w:rsidRDefault="00B95AEF" w:rsidP="00B95A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Логопедические занятия позволят ребенку лучше говорить</w:t>
      </w:r>
      <w:r w:rsidR="008401DD">
        <w:rPr>
          <w:rFonts w:ascii="Times New Roman" w:hAnsi="Times New Roman" w:cs="Times New Roman"/>
          <w:sz w:val="32"/>
        </w:rPr>
        <w:t>, читать</w:t>
      </w:r>
      <w:r>
        <w:rPr>
          <w:rFonts w:ascii="Times New Roman" w:hAnsi="Times New Roman" w:cs="Times New Roman"/>
          <w:sz w:val="32"/>
        </w:rPr>
        <w:t xml:space="preserve"> и писать, </w:t>
      </w:r>
      <w:r w:rsidRPr="004C1BBC">
        <w:rPr>
          <w:rFonts w:ascii="Times New Roman" w:hAnsi="Times New Roman" w:cs="Times New Roman"/>
          <w:sz w:val="32"/>
        </w:rPr>
        <w:t xml:space="preserve">взаимодействовать с другими детьми и взрослыми. </w:t>
      </w:r>
    </w:p>
    <w:p w14:paraId="60E027D5" w14:textId="00FE94E6" w:rsidR="00B95AEF" w:rsidRDefault="00B95AEF" w:rsidP="00B95A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Занятия с учителем-дефектологом помогут ребенку преодолеть трудности в обучении и овладеть образовательной программой</w:t>
      </w:r>
      <w:r w:rsidR="008401DD">
        <w:rPr>
          <w:rFonts w:ascii="Times New Roman" w:hAnsi="Times New Roman" w:cs="Times New Roman"/>
          <w:sz w:val="32"/>
        </w:rPr>
        <w:t xml:space="preserve"> в детском саду или школе</w:t>
      </w:r>
      <w:r>
        <w:rPr>
          <w:rFonts w:ascii="Times New Roman" w:hAnsi="Times New Roman" w:cs="Times New Roman"/>
          <w:sz w:val="32"/>
        </w:rPr>
        <w:t>.</w:t>
      </w:r>
    </w:p>
    <w:p w14:paraId="187C7B86" w14:textId="7D9DFC92" w:rsidR="00B95AEF" w:rsidRPr="008401DD" w:rsidRDefault="00B95AEF" w:rsidP="008401D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Педагог-психолог поможет ребенку справиться с трудностями в поведении и научит строить взаимоотношения с детьми и взрослыми.</w:t>
      </w:r>
    </w:p>
    <w:p w14:paraId="68FA3AD4" w14:textId="77777777" w:rsidR="008401DD" w:rsidRDefault="00B95AEF" w:rsidP="00B95AE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ребенка сформируется самостоятельность и самоконтроль</w:t>
      </w:r>
      <w:r w:rsidR="008401DD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Это поможет ребенку успешно учиться и обходиться без помощи взрослых.</w:t>
      </w:r>
      <w:r w:rsidR="008401DD" w:rsidRPr="008401DD">
        <w:rPr>
          <w:rFonts w:ascii="Times New Roman" w:hAnsi="Times New Roman" w:cs="Times New Roman"/>
          <w:sz w:val="32"/>
        </w:rPr>
        <w:t xml:space="preserve"> </w:t>
      </w:r>
    </w:p>
    <w:p w14:paraId="69AA973B" w14:textId="55977A76" w:rsidR="008401DD" w:rsidRDefault="008401DD" w:rsidP="008401D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Специалисты помогут ребенку не только преодолеть существующие трудности, но и предотвратить возникновение </w:t>
      </w:r>
      <w:r w:rsidR="00197408">
        <w:rPr>
          <w:rFonts w:ascii="Times New Roman" w:hAnsi="Times New Roman" w:cs="Times New Roman"/>
          <w:sz w:val="32"/>
        </w:rPr>
        <w:t>новых.</w:t>
      </w:r>
    </w:p>
    <w:p w14:paraId="4DFF7722" w14:textId="77777777" w:rsidR="008401DD" w:rsidRDefault="008401DD" w:rsidP="008401DD">
      <w:pPr>
        <w:rPr>
          <w:rFonts w:ascii="Times New Roman" w:hAnsi="Times New Roman" w:cs="Times New Roman"/>
          <w:sz w:val="32"/>
        </w:rPr>
      </w:pPr>
    </w:p>
    <w:p w14:paraId="5EC9415D" w14:textId="77777777" w:rsidR="00197408" w:rsidRDefault="00875C8D" w:rsidP="00875C8D">
      <w:pPr>
        <w:pStyle w:val="Standard"/>
        <w:spacing w:after="80"/>
        <w:jc w:val="both"/>
        <w:rPr>
          <w:rFonts w:ascii="Times New Roman" w:hAnsi="Times New Roman" w:cs="Times New Roman"/>
          <w:sz w:val="32"/>
          <w:lang w:val="ru-RU"/>
        </w:rPr>
      </w:pPr>
      <w:r w:rsidRPr="00875C8D">
        <w:rPr>
          <w:rFonts w:ascii="Times New Roman" w:hAnsi="Times New Roman" w:cs="Times New Roman"/>
          <w:sz w:val="32"/>
          <w:lang w:val="ru-RU"/>
        </w:rPr>
        <w:t>Записаться на обследование или консультацию в комиссию можно</w:t>
      </w:r>
    </w:p>
    <w:p w14:paraId="5CF29DE1" w14:textId="022DDE8A" w:rsidR="00875C8D" w:rsidRPr="00197408" w:rsidRDefault="00875C8D" w:rsidP="00875C8D">
      <w:pPr>
        <w:pStyle w:val="Standard"/>
        <w:spacing w:after="8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</w:pPr>
      <w:r w:rsidRPr="00875C8D">
        <w:rPr>
          <w:rFonts w:ascii="Times New Roman" w:hAnsi="Times New Roman" w:cs="Times New Roman"/>
          <w:sz w:val="32"/>
          <w:lang w:val="ru-RU"/>
        </w:rPr>
        <w:t xml:space="preserve"> по </w:t>
      </w:r>
      <w:proofErr w:type="gramStart"/>
      <w:r w:rsidRPr="00875C8D">
        <w:rPr>
          <w:rFonts w:ascii="Times New Roman" w:hAnsi="Times New Roman" w:cs="Times New Roman"/>
          <w:sz w:val="32"/>
          <w:lang w:val="ru-RU"/>
        </w:rPr>
        <w:t>телефону</w:t>
      </w:r>
      <w:r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  <w:t xml:space="preserve"> </w:t>
      </w:r>
      <w:r w:rsidRPr="00875C8D"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  <w:t xml:space="preserve"> 8</w:t>
      </w:r>
      <w:proofErr w:type="gramEnd"/>
      <w:r w:rsidRPr="00875C8D"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  <w:t xml:space="preserve"> (962) 314-39-87, 8 (34357) 2-36-02</w:t>
      </w:r>
      <w:r w:rsidR="00197408"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  <w:t xml:space="preserve"> </w:t>
      </w:r>
      <w:r w:rsidR="00197408" w:rsidRPr="00197408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ИЛИ</w:t>
      </w:r>
    </w:p>
    <w:p w14:paraId="3E3088BD" w14:textId="0B7FE1EF" w:rsidR="008401DD" w:rsidRPr="00197408" w:rsidRDefault="00197408" w:rsidP="008401DD">
      <w:pPr>
        <w:rPr>
          <w:rFonts w:ascii="Times New Roman" w:hAnsi="Times New Roman" w:cs="Times New Roman"/>
          <w:color w:val="215E99" w:themeColor="text2" w:themeTint="BF"/>
          <w:sz w:val="48"/>
          <w:szCs w:val="48"/>
        </w:rPr>
      </w:pPr>
      <w:r>
        <w:rPr>
          <w:rFonts w:ascii="Times New Roman" w:hAnsi="Times New Roman" w:cs="Times New Roman"/>
          <w:sz w:val="32"/>
        </w:rPr>
        <w:t xml:space="preserve"> по электронной почте: </w:t>
      </w:r>
      <w:proofErr w:type="spellStart"/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  <w:lang w:val="en-US"/>
        </w:rPr>
        <w:t>tpmpk</w:t>
      </w:r>
      <w:proofErr w:type="spellEnd"/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</w:rPr>
        <w:t>-</w:t>
      </w:r>
      <w:proofErr w:type="spellStart"/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  <w:lang w:val="en-US"/>
        </w:rPr>
        <w:t>vt</w:t>
      </w:r>
      <w:proofErr w:type="spellEnd"/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</w:rPr>
        <w:t>@</w:t>
      </w:r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  <w:lang w:val="en-US"/>
        </w:rPr>
        <w:t>mail</w:t>
      </w:r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</w:rPr>
        <w:t>.</w:t>
      </w:r>
      <w:proofErr w:type="spellStart"/>
      <w:r w:rsidRPr="00197408">
        <w:rPr>
          <w:rFonts w:ascii="Times New Roman" w:hAnsi="Times New Roman" w:cs="Times New Roman"/>
          <w:b/>
          <w:bCs/>
          <w:color w:val="215E99" w:themeColor="text2" w:themeTint="BF"/>
          <w:sz w:val="48"/>
          <w:szCs w:val="48"/>
          <w:u w:val="single"/>
          <w:lang w:val="en-US"/>
        </w:rPr>
        <w:t>ru</w:t>
      </w:r>
      <w:proofErr w:type="spellEnd"/>
    </w:p>
    <w:p w14:paraId="12CED65E" w14:textId="0E410862" w:rsidR="008401DD" w:rsidRPr="008401DD" w:rsidRDefault="00441024" w:rsidP="008401DD">
      <w:pPr>
        <w:rPr>
          <w:rFonts w:ascii="Times New Roman" w:hAnsi="Times New Roman" w:cs="Times New Roman"/>
          <w:sz w:val="32"/>
        </w:rPr>
      </w:pPr>
      <w:r w:rsidRPr="0065000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09849A" wp14:editId="43BFD8B3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23336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12" y="21509"/>
                <wp:lineTo x="21512" y="0"/>
                <wp:lineTo x="0" y="0"/>
              </wp:wrapPolygon>
            </wp:wrapThrough>
            <wp:docPr id="2" name="Рисунок 1" descr="Поможем вместе (Леонид Авдеев) /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жем вместе (Леонид Авдеев) / Проза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8A1FA" w14:textId="05D66DDA" w:rsidR="008401DD" w:rsidRPr="008401DD" w:rsidRDefault="008401DD" w:rsidP="009E5B8F">
      <w:pPr>
        <w:pStyle w:val="Textbody"/>
        <w:numPr>
          <w:ilvl w:val="0"/>
          <w:numId w:val="2"/>
        </w:numPr>
        <w:spacing w:after="0" w:line="240" w:lineRule="auto"/>
        <w:jc w:val="center"/>
        <w:rPr>
          <w:lang w:val="ru-RU"/>
        </w:rPr>
      </w:pPr>
    </w:p>
    <w:p w14:paraId="3A1793F2" w14:textId="012791AE" w:rsidR="0065000E" w:rsidRDefault="00B95AEF" w:rsidP="0065000E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127622"/>
          <w:sz w:val="28"/>
          <w:szCs w:val="28"/>
          <w:shd w:val="clear" w:color="auto" w:fill="FFFFFF"/>
          <w:lang w:val="ru-RU"/>
        </w:rPr>
      </w:pPr>
      <w:r w:rsidRPr="0065000E">
        <w:rPr>
          <w:rFonts w:ascii="Times New Roman" w:eastAsia="Times New Roman" w:hAnsi="Times New Roman" w:cs="Times New Roman"/>
          <w:color w:val="127622"/>
          <w:sz w:val="28"/>
          <w:szCs w:val="28"/>
          <w:shd w:val="clear" w:color="auto" w:fill="FFFFFF"/>
          <w:lang w:val="ru-RU"/>
        </w:rPr>
        <w:t>ГБОУ СО «Верхнетагильский цент</w:t>
      </w:r>
      <w:r w:rsidR="008401DD" w:rsidRPr="0065000E">
        <w:rPr>
          <w:rFonts w:ascii="Times New Roman" w:eastAsia="Times New Roman" w:hAnsi="Times New Roman" w:cs="Times New Roman"/>
          <w:color w:val="127622"/>
          <w:sz w:val="28"/>
          <w:szCs w:val="28"/>
          <w:shd w:val="clear" w:color="auto" w:fill="FFFFFF"/>
          <w:lang w:val="ru-RU"/>
        </w:rPr>
        <w:t xml:space="preserve">р </w:t>
      </w:r>
    </w:p>
    <w:p w14:paraId="673CBBF7" w14:textId="022E8917" w:rsidR="00B95AEF" w:rsidRPr="0065000E" w:rsidRDefault="0065000E" w:rsidP="0065000E">
      <w:pPr>
        <w:pStyle w:val="Textbody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27622"/>
          <w:sz w:val="28"/>
          <w:szCs w:val="28"/>
          <w:shd w:val="clear" w:color="auto" w:fill="FFFFFF"/>
          <w:lang w:val="ru-RU"/>
        </w:rPr>
        <w:t xml:space="preserve">                  </w:t>
      </w:r>
      <w:r w:rsidR="00B95AEF" w:rsidRPr="0065000E">
        <w:rPr>
          <w:rFonts w:ascii="Times New Roman" w:eastAsia="Times New Roman" w:hAnsi="Times New Roman" w:cs="Times New Roman"/>
          <w:color w:val="127622"/>
          <w:sz w:val="28"/>
          <w:szCs w:val="28"/>
          <w:shd w:val="clear" w:color="auto" w:fill="FFFFFF"/>
          <w:lang w:val="ru-RU"/>
        </w:rPr>
        <w:t>ППМСП»</w:t>
      </w:r>
    </w:p>
    <w:p w14:paraId="208124AC" w14:textId="77777777" w:rsidR="0065000E" w:rsidRDefault="00875C8D" w:rsidP="0065000E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</w:pPr>
      <w:r w:rsidRPr="0065000E"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  <w:t xml:space="preserve">         </w:t>
      </w:r>
      <w:r w:rsidR="00B95AEF" w:rsidRPr="0065000E"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  <w:t>Адрес: Свердловская об</w:t>
      </w:r>
      <w:r w:rsidR="0065000E" w:rsidRPr="0065000E"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  <w:t>л.</w:t>
      </w:r>
    </w:p>
    <w:p w14:paraId="4EABD91D" w14:textId="1568A7D0" w:rsidR="00B95AEF" w:rsidRPr="0065000E" w:rsidRDefault="00B95AEF" w:rsidP="0065000E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</w:pPr>
      <w:r w:rsidRPr="0065000E">
        <w:rPr>
          <w:rFonts w:ascii="Times New Roman" w:eastAsia="Times New Roman" w:hAnsi="Times New Roman" w:cs="Times New Roman"/>
          <w:color w:val="127622"/>
          <w:sz w:val="28"/>
          <w:szCs w:val="28"/>
          <w:lang w:val="ru-RU"/>
        </w:rPr>
        <w:t>г. Верхний Тагил, ул. Островского 60.</w:t>
      </w:r>
      <w:r w:rsidR="0065000E" w:rsidRPr="0065000E">
        <w:rPr>
          <w:noProof/>
          <w:sz w:val="28"/>
          <w:szCs w:val="28"/>
          <w:lang w:val="ru-RU"/>
        </w:rPr>
        <w:t xml:space="preserve"> </w:t>
      </w:r>
    </w:p>
    <w:p w14:paraId="31B50940" w14:textId="5225B6ED" w:rsidR="00B95AEF" w:rsidRPr="00875C8D" w:rsidRDefault="00875C8D" w:rsidP="00361D4B">
      <w:pPr>
        <w:pStyle w:val="Standard"/>
        <w:spacing w:after="80"/>
        <w:jc w:val="both"/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color w:val="127622"/>
          <w:sz w:val="36"/>
          <w:szCs w:val="36"/>
          <w:shd w:val="clear" w:color="auto" w:fill="FFFFFF"/>
          <w:lang w:val="ru-RU"/>
        </w:rPr>
        <w:t xml:space="preserve"> </w:t>
      </w:r>
    </w:p>
    <w:p w14:paraId="404C8D9F" w14:textId="50FB0FF9" w:rsidR="0089772A" w:rsidRPr="00875C8D" w:rsidRDefault="0089772A" w:rsidP="008401DD">
      <w:pPr>
        <w:rPr>
          <w:sz w:val="36"/>
          <w:szCs w:val="36"/>
        </w:rPr>
      </w:pPr>
    </w:p>
    <w:sectPr w:rsidR="0089772A" w:rsidRPr="0087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C071E"/>
    <w:multiLevelType w:val="hybridMultilevel"/>
    <w:tmpl w:val="6564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4B17"/>
    <w:multiLevelType w:val="hybridMultilevel"/>
    <w:tmpl w:val="D174E8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835699">
    <w:abstractNumId w:val="0"/>
  </w:num>
  <w:num w:numId="2" w16cid:durableId="110758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BF"/>
    <w:rsid w:val="00011863"/>
    <w:rsid w:val="00064A94"/>
    <w:rsid w:val="00197408"/>
    <w:rsid w:val="002B78C4"/>
    <w:rsid w:val="00361D4B"/>
    <w:rsid w:val="00441024"/>
    <w:rsid w:val="0065000E"/>
    <w:rsid w:val="008401DD"/>
    <w:rsid w:val="00875C8D"/>
    <w:rsid w:val="0089772A"/>
    <w:rsid w:val="009327C9"/>
    <w:rsid w:val="009D1A35"/>
    <w:rsid w:val="009E5B8F"/>
    <w:rsid w:val="00A3198B"/>
    <w:rsid w:val="00A95F34"/>
    <w:rsid w:val="00AB4184"/>
    <w:rsid w:val="00B32DBE"/>
    <w:rsid w:val="00B95AEF"/>
    <w:rsid w:val="00D37BD9"/>
    <w:rsid w:val="00E11DBF"/>
    <w:rsid w:val="00F54DA2"/>
    <w:rsid w:val="00F66693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3B31"/>
  <w15:chartTrackingRefBased/>
  <w15:docId w15:val="{52616490-875B-47F5-AB36-023F7112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AE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1D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1D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1D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1D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1D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1D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1D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1D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1D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1D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1DBF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a"/>
    <w:rsid w:val="00B95AEF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  <w:style w:type="paragraph" w:customStyle="1" w:styleId="Standard">
    <w:name w:val="Standard"/>
    <w:rsid w:val="00B95A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B95AE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6EB5-2F3E-428B-829D-6F18EBE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Сырвачева</dc:creator>
  <cp:keywords/>
  <dc:description/>
  <cp:lastModifiedBy>Елена Сырвачева</cp:lastModifiedBy>
  <cp:revision>5</cp:revision>
  <cp:lastPrinted>2024-11-02T06:00:00Z</cp:lastPrinted>
  <dcterms:created xsi:type="dcterms:W3CDTF">2024-08-28T08:39:00Z</dcterms:created>
  <dcterms:modified xsi:type="dcterms:W3CDTF">2024-11-02T06:01:00Z</dcterms:modified>
</cp:coreProperties>
</file>