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745" w:rsidRPr="001B4B81" w:rsidRDefault="003D0745" w:rsidP="003D0745">
      <w:pPr>
        <w:jc w:val="right"/>
        <w:rPr>
          <w:rStyle w:val="a3"/>
          <w:rFonts w:ascii="Times New Roman" w:hAnsi="Times New Roman" w:cs="Times New Roman"/>
          <w:b w:val="0"/>
        </w:rPr>
      </w:pPr>
    </w:p>
    <w:p w:rsidR="007C0A1D" w:rsidRPr="007C0A1D" w:rsidRDefault="007C0A1D" w:rsidP="007C0A1D">
      <w:pPr>
        <w:suppressAutoHyphens w:val="0"/>
        <w:spacing w:line="240" w:lineRule="auto"/>
        <w:contextualSpacing w:val="0"/>
        <w:jc w:val="right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7C0A1D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Приложение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10</w:t>
      </w:r>
    </w:p>
    <w:tbl>
      <w:tblPr>
        <w:tblStyle w:val="10"/>
        <w:tblpPr w:leftFromText="180" w:rightFromText="180" w:vertAnchor="text" w:horzAnchor="margin" w:tblpY="14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C0A1D" w:rsidRPr="007C0A1D" w:rsidTr="007C0A1D">
        <w:tc>
          <w:tcPr>
            <w:tcW w:w="4785" w:type="dxa"/>
          </w:tcPr>
          <w:p w:rsidR="007C0A1D" w:rsidRPr="007C0A1D" w:rsidRDefault="007C0A1D" w:rsidP="007C0A1D">
            <w:pPr>
              <w:suppressAutoHyphens w:val="0"/>
              <w:spacing w:line="240" w:lineRule="auto"/>
              <w:contextualSpacing w:val="0"/>
              <w:jc w:val="left"/>
              <w:rPr>
                <w:rFonts w:cs="Times New Roman"/>
                <w:color w:val="auto"/>
                <w:kern w:val="0"/>
                <w:lang w:eastAsia="ru-RU"/>
              </w:rPr>
            </w:pPr>
          </w:p>
        </w:tc>
        <w:tc>
          <w:tcPr>
            <w:tcW w:w="4786" w:type="dxa"/>
            <w:hideMark/>
          </w:tcPr>
          <w:p w:rsidR="007C0A1D" w:rsidRPr="007C0A1D" w:rsidRDefault="007C0A1D" w:rsidP="007C0A1D">
            <w:pPr>
              <w:suppressAutoHyphens w:val="0"/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color w:val="auto"/>
                <w:kern w:val="0"/>
                <w:lang w:eastAsia="ru-RU"/>
              </w:rPr>
            </w:pPr>
            <w:r w:rsidRPr="007C0A1D">
              <w:rPr>
                <w:rFonts w:ascii="Times New Roman" w:hAnsi="Times New Roman" w:cs="Times New Roman"/>
                <w:color w:val="auto"/>
                <w:kern w:val="0"/>
                <w:lang w:eastAsia="ru-RU"/>
              </w:rPr>
              <w:t xml:space="preserve">УТВЕРЖДЕНО </w:t>
            </w:r>
          </w:p>
          <w:p w:rsidR="007C0A1D" w:rsidRPr="007C0A1D" w:rsidRDefault="007C0A1D" w:rsidP="007C0A1D">
            <w:pPr>
              <w:suppressAutoHyphens w:val="0"/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color w:val="auto"/>
                <w:kern w:val="0"/>
                <w:lang w:eastAsia="ru-RU"/>
              </w:rPr>
            </w:pPr>
            <w:r w:rsidRPr="007C0A1D">
              <w:rPr>
                <w:rFonts w:ascii="Times New Roman" w:hAnsi="Times New Roman" w:cs="Times New Roman"/>
                <w:color w:val="auto"/>
                <w:kern w:val="0"/>
                <w:lang w:eastAsia="ru-RU"/>
              </w:rPr>
              <w:t>приказом директора</w:t>
            </w:r>
          </w:p>
          <w:p w:rsidR="007C0A1D" w:rsidRPr="007C0A1D" w:rsidRDefault="007C0A1D" w:rsidP="007C0A1D">
            <w:pPr>
              <w:suppressAutoHyphens w:val="0"/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color w:val="auto"/>
                <w:kern w:val="0"/>
                <w:lang w:eastAsia="ru-RU"/>
              </w:rPr>
            </w:pPr>
            <w:r w:rsidRPr="007C0A1D">
              <w:rPr>
                <w:rFonts w:ascii="Times New Roman" w:hAnsi="Times New Roman" w:cs="Times New Roman"/>
                <w:color w:val="auto"/>
                <w:kern w:val="0"/>
                <w:lang w:eastAsia="ru-RU"/>
              </w:rPr>
              <w:t xml:space="preserve">ГБОУ </w:t>
            </w:r>
            <w:proofErr w:type="gramStart"/>
            <w:r w:rsidRPr="007C0A1D">
              <w:rPr>
                <w:rFonts w:ascii="Times New Roman" w:hAnsi="Times New Roman" w:cs="Times New Roman"/>
                <w:color w:val="auto"/>
                <w:kern w:val="0"/>
                <w:lang w:eastAsia="ru-RU"/>
              </w:rPr>
              <w:t>СО</w:t>
            </w:r>
            <w:proofErr w:type="gramEnd"/>
            <w:r w:rsidRPr="007C0A1D">
              <w:rPr>
                <w:rFonts w:ascii="Times New Roman" w:hAnsi="Times New Roman" w:cs="Times New Roman"/>
                <w:color w:val="auto"/>
                <w:kern w:val="0"/>
                <w:lang w:eastAsia="ru-RU"/>
              </w:rPr>
              <w:t xml:space="preserve"> «Верхнетагильский центр ППМСП»</w:t>
            </w:r>
          </w:p>
          <w:p w:rsidR="007C0A1D" w:rsidRPr="007C0A1D" w:rsidRDefault="007C0A1D" w:rsidP="007C0A1D">
            <w:pPr>
              <w:suppressAutoHyphens w:val="0"/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color w:val="auto"/>
                <w:kern w:val="0"/>
                <w:lang w:eastAsia="ru-RU"/>
              </w:rPr>
            </w:pPr>
            <w:r w:rsidRPr="007C0A1D">
              <w:rPr>
                <w:rFonts w:ascii="Times New Roman" w:hAnsi="Times New Roman" w:cs="Times New Roman"/>
                <w:color w:val="auto"/>
                <w:kern w:val="0"/>
                <w:lang w:eastAsia="ru-RU"/>
              </w:rPr>
              <w:t>№ 219-од от 14.08.2024 г.</w:t>
            </w:r>
          </w:p>
        </w:tc>
      </w:tr>
    </w:tbl>
    <w:p w:rsidR="003D0745" w:rsidRDefault="003D0745" w:rsidP="003D0745">
      <w:pPr>
        <w:spacing w:line="240" w:lineRule="auto"/>
        <w:jc w:val="right"/>
      </w:pPr>
    </w:p>
    <w:p w:rsidR="003D0745" w:rsidRDefault="003D0745" w:rsidP="003D0745">
      <w:pPr>
        <w:spacing w:line="240" w:lineRule="auto"/>
        <w:jc w:val="right"/>
      </w:pPr>
    </w:p>
    <w:p w:rsidR="003D0745" w:rsidRDefault="003D0745" w:rsidP="003D074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 работы методического объединения</w:t>
      </w:r>
    </w:p>
    <w:p w:rsidR="003D0745" w:rsidRPr="008B3F15" w:rsidRDefault="00C36A5F" w:rsidP="003D0745">
      <w:pPr>
        <w:spacing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8B3F15">
        <w:rPr>
          <w:rFonts w:ascii="Times New Roman" w:hAnsi="Times New Roman" w:cs="Times New Roman"/>
          <w:b/>
          <w:bCs/>
          <w:sz w:val="28"/>
          <w:szCs w:val="28"/>
        </w:rPr>
        <w:t>чителей – логопедов ГО Верхний Тагил, Кировградского ГО</w:t>
      </w:r>
    </w:p>
    <w:p w:rsidR="003D0745" w:rsidRDefault="003D0745" w:rsidP="003D0745">
      <w:pPr>
        <w:spacing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A150FC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A150FC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год.</w:t>
      </w:r>
    </w:p>
    <w:p w:rsidR="003D0745" w:rsidRDefault="003D0745" w:rsidP="003D074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45" w:rsidRPr="00CD440A" w:rsidRDefault="003D0745" w:rsidP="003D0745">
      <w:pPr>
        <w:rPr>
          <w:b/>
          <w:sz w:val="24"/>
          <w:szCs w:val="24"/>
        </w:rPr>
      </w:pPr>
      <w:r w:rsidRPr="00CD440A">
        <w:rPr>
          <w:rFonts w:ascii="Times New Roman" w:hAnsi="Times New Roman" w:cs="Times New Roman"/>
          <w:b/>
          <w:sz w:val="24"/>
          <w:szCs w:val="24"/>
        </w:rPr>
        <w:t xml:space="preserve">Тема работы методического объединения </w:t>
      </w:r>
      <w:r w:rsidR="008B3F15">
        <w:rPr>
          <w:rFonts w:ascii="Times New Roman" w:hAnsi="Times New Roman" w:cs="Times New Roman"/>
          <w:b/>
          <w:sz w:val="24"/>
          <w:szCs w:val="24"/>
        </w:rPr>
        <w:t>учителей-логопедов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3F15">
        <w:rPr>
          <w:rFonts w:ascii="Times New Roman" w:hAnsi="Times New Roman" w:cs="Times New Roman"/>
          <w:b/>
          <w:sz w:val="24"/>
          <w:szCs w:val="24"/>
        </w:rPr>
        <w:t>ГО Верхний Тагил, Кировградского ГО</w:t>
      </w:r>
      <w:r w:rsidRPr="00CD440A">
        <w:rPr>
          <w:rFonts w:ascii="Times New Roman" w:hAnsi="Times New Roman" w:cs="Times New Roman"/>
          <w:b/>
          <w:sz w:val="24"/>
          <w:szCs w:val="24"/>
        </w:rPr>
        <w:t>:</w:t>
      </w:r>
    </w:p>
    <w:p w:rsidR="003D0745" w:rsidRPr="00CD440A" w:rsidRDefault="003D0745" w:rsidP="003D0745">
      <w:pPr>
        <w:rPr>
          <w:sz w:val="24"/>
          <w:szCs w:val="24"/>
        </w:rPr>
      </w:pPr>
      <w:r w:rsidRPr="00CD440A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8B3F15">
        <w:rPr>
          <w:rFonts w:ascii="Times New Roman" w:hAnsi="Times New Roman" w:cs="Times New Roman"/>
          <w:color w:val="000000"/>
          <w:sz w:val="24"/>
          <w:szCs w:val="24"/>
        </w:rPr>
        <w:t>Повышение качества осуществления логопедического сопровождения в образовательных организациях</w:t>
      </w:r>
      <w:r w:rsidRPr="00CD440A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912FC4" w:rsidRDefault="003D0745" w:rsidP="003D0745">
      <w:pPr>
        <w:rPr>
          <w:rFonts w:ascii="Times New Roman" w:hAnsi="Times New Roman" w:cs="Times New Roman"/>
          <w:sz w:val="24"/>
          <w:szCs w:val="24"/>
        </w:rPr>
      </w:pPr>
      <w:r w:rsidRPr="00CD440A">
        <w:rPr>
          <w:rFonts w:ascii="Times New Roman" w:hAnsi="Times New Roman" w:cs="Times New Roman"/>
          <w:b/>
          <w:sz w:val="24"/>
          <w:szCs w:val="24"/>
        </w:rPr>
        <w:t>Цель:</w:t>
      </w:r>
      <w:r w:rsidRPr="00CD440A">
        <w:rPr>
          <w:rFonts w:ascii="Times New Roman" w:hAnsi="Times New Roman" w:cs="Times New Roman"/>
          <w:sz w:val="24"/>
          <w:szCs w:val="24"/>
        </w:rPr>
        <w:t xml:space="preserve"> Создание условий для </w:t>
      </w:r>
      <w:r w:rsidR="008B3F15">
        <w:rPr>
          <w:rFonts w:ascii="Times New Roman" w:hAnsi="Times New Roman" w:cs="Times New Roman"/>
          <w:sz w:val="24"/>
          <w:szCs w:val="24"/>
        </w:rPr>
        <w:t xml:space="preserve">повышения </w:t>
      </w:r>
      <w:r w:rsidR="003D261D">
        <w:rPr>
          <w:rFonts w:ascii="Times New Roman" w:hAnsi="Times New Roman" w:cs="Times New Roman"/>
          <w:sz w:val="24"/>
          <w:szCs w:val="24"/>
        </w:rPr>
        <w:t>профессионального уровня</w:t>
      </w:r>
      <w:r w:rsidR="008B3F15">
        <w:rPr>
          <w:rFonts w:ascii="Times New Roman" w:hAnsi="Times New Roman" w:cs="Times New Roman"/>
          <w:sz w:val="24"/>
          <w:szCs w:val="24"/>
        </w:rPr>
        <w:t xml:space="preserve"> </w:t>
      </w:r>
      <w:r w:rsidR="003D261D">
        <w:rPr>
          <w:rFonts w:ascii="Times New Roman" w:hAnsi="Times New Roman" w:cs="Times New Roman"/>
          <w:sz w:val="24"/>
          <w:szCs w:val="24"/>
        </w:rPr>
        <w:t>учителей-логопедов</w:t>
      </w:r>
      <w:r w:rsidR="008B3F15">
        <w:rPr>
          <w:rFonts w:ascii="Times New Roman" w:hAnsi="Times New Roman" w:cs="Times New Roman"/>
          <w:sz w:val="24"/>
          <w:szCs w:val="24"/>
        </w:rPr>
        <w:t xml:space="preserve">  образовательных </w:t>
      </w:r>
      <w:proofErr w:type="gramStart"/>
      <w:r w:rsidR="008B3F15">
        <w:rPr>
          <w:rFonts w:ascii="Times New Roman" w:hAnsi="Times New Roman" w:cs="Times New Roman"/>
          <w:sz w:val="24"/>
          <w:szCs w:val="24"/>
        </w:rPr>
        <w:t>организациях</w:t>
      </w:r>
      <w:proofErr w:type="gramEnd"/>
      <w:r w:rsidR="00912FC4">
        <w:rPr>
          <w:rFonts w:ascii="Times New Roman" w:hAnsi="Times New Roman" w:cs="Times New Roman"/>
          <w:sz w:val="24"/>
          <w:szCs w:val="24"/>
        </w:rPr>
        <w:t>.</w:t>
      </w:r>
      <w:r w:rsidRPr="00CD44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0745" w:rsidRPr="00CD440A" w:rsidRDefault="003D0745" w:rsidP="003D0745">
      <w:pPr>
        <w:rPr>
          <w:sz w:val="24"/>
          <w:szCs w:val="24"/>
        </w:rPr>
      </w:pPr>
      <w:r w:rsidRPr="00CD440A">
        <w:rPr>
          <w:rFonts w:ascii="Times New Roman" w:hAnsi="Times New Roman" w:cs="Times New Roman"/>
          <w:b/>
          <w:sz w:val="24"/>
          <w:szCs w:val="24"/>
        </w:rPr>
        <w:t>Задачи</w:t>
      </w:r>
      <w:r w:rsidRPr="00CD440A">
        <w:rPr>
          <w:rFonts w:ascii="Times New Roman" w:hAnsi="Times New Roman" w:cs="Times New Roman"/>
          <w:sz w:val="24"/>
          <w:szCs w:val="24"/>
        </w:rPr>
        <w:t xml:space="preserve"> МО </w:t>
      </w:r>
      <w:r w:rsidR="008B3F15">
        <w:rPr>
          <w:rFonts w:ascii="Times New Roman" w:hAnsi="Times New Roman" w:cs="Times New Roman"/>
          <w:sz w:val="24"/>
          <w:szCs w:val="24"/>
        </w:rPr>
        <w:t>учителей-логопедов</w:t>
      </w:r>
      <w:r w:rsidRPr="00CD440A">
        <w:rPr>
          <w:rFonts w:ascii="Times New Roman" w:hAnsi="Times New Roman" w:cs="Times New Roman"/>
          <w:sz w:val="24"/>
          <w:szCs w:val="24"/>
        </w:rPr>
        <w:t>:</w:t>
      </w:r>
    </w:p>
    <w:p w:rsidR="00EE5D8C" w:rsidRDefault="003D261D" w:rsidP="003D261D">
      <w:pPr>
        <w:pStyle w:val="1"/>
        <w:numPr>
          <w:ilvl w:val="0"/>
          <w:numId w:val="9"/>
        </w:numPr>
        <w:suppressAutoHyphens w:val="0"/>
        <w:spacing w:before="0" w:after="200" w:line="276" w:lineRule="auto"/>
      </w:pPr>
      <w:r>
        <w:t>Изучать нормативные документы и профессиональный стандарт учителя-дефектолога.</w:t>
      </w:r>
    </w:p>
    <w:p w:rsidR="003D261D" w:rsidRDefault="003D261D" w:rsidP="003D261D">
      <w:pPr>
        <w:pStyle w:val="1"/>
        <w:numPr>
          <w:ilvl w:val="0"/>
          <w:numId w:val="9"/>
        </w:numPr>
        <w:suppressAutoHyphens w:val="0"/>
        <w:spacing w:before="0" w:after="200" w:line="276" w:lineRule="auto"/>
      </w:pPr>
      <w:r>
        <w:t>Внедрять современные образовательные технологии в рамках коррекционной деятельности.</w:t>
      </w:r>
    </w:p>
    <w:p w:rsidR="003D261D" w:rsidRDefault="003D261D" w:rsidP="003D261D">
      <w:pPr>
        <w:pStyle w:val="1"/>
        <w:numPr>
          <w:ilvl w:val="0"/>
          <w:numId w:val="9"/>
        </w:numPr>
        <w:suppressAutoHyphens w:val="0"/>
        <w:spacing w:before="0" w:after="200" w:line="276" w:lineRule="auto"/>
      </w:pPr>
      <w:r>
        <w:t xml:space="preserve">Продолжать проводить просветительскую и консультативную работу с родителями и педагогами по вопросам развития, обучения и воспитания </w:t>
      </w:r>
      <w:proofErr w:type="gramStart"/>
      <w:r>
        <w:t>обучающихся</w:t>
      </w:r>
      <w:proofErr w:type="gramEnd"/>
      <w:r>
        <w:t>.</w:t>
      </w:r>
    </w:p>
    <w:p w:rsidR="003D261D" w:rsidRDefault="003D261D" w:rsidP="003D261D">
      <w:pPr>
        <w:pStyle w:val="1"/>
        <w:numPr>
          <w:ilvl w:val="0"/>
          <w:numId w:val="9"/>
        </w:numPr>
        <w:suppressAutoHyphens w:val="0"/>
        <w:spacing w:before="0" w:after="200" w:line="276" w:lineRule="auto"/>
      </w:pPr>
      <w:r>
        <w:t>Оказывать методическую помощь учителям-логопедам методического объединения.</w:t>
      </w:r>
    </w:p>
    <w:p w:rsidR="003D261D" w:rsidRDefault="003D261D" w:rsidP="003D261D">
      <w:pPr>
        <w:pStyle w:val="1"/>
        <w:numPr>
          <w:ilvl w:val="0"/>
          <w:numId w:val="9"/>
        </w:numPr>
        <w:suppressAutoHyphens w:val="0"/>
        <w:spacing w:before="0" w:after="200" w:line="276" w:lineRule="auto"/>
      </w:pPr>
      <w:r>
        <w:t>Создать единый банк апробированных материалов по коррекционному сопровождению обучающихся.</w:t>
      </w:r>
    </w:p>
    <w:p w:rsidR="003D261D" w:rsidRDefault="003D261D" w:rsidP="003D261D">
      <w:pPr>
        <w:pStyle w:val="1"/>
        <w:numPr>
          <w:ilvl w:val="0"/>
          <w:numId w:val="9"/>
        </w:numPr>
        <w:suppressAutoHyphens w:val="0"/>
        <w:spacing w:before="0" w:after="200" w:line="276" w:lineRule="auto"/>
      </w:pPr>
      <w:r>
        <w:t>Повышать уровень профессионального самообразования педагогов т совершенствовать формы взаимодействия учителей-логопедов.</w:t>
      </w:r>
    </w:p>
    <w:p w:rsidR="003D261D" w:rsidRDefault="003D261D" w:rsidP="003D261D">
      <w:pPr>
        <w:pStyle w:val="1"/>
        <w:numPr>
          <w:ilvl w:val="0"/>
          <w:numId w:val="9"/>
        </w:numPr>
        <w:suppressAutoHyphens w:val="0"/>
        <w:spacing w:before="0" w:after="200" w:line="276" w:lineRule="auto"/>
      </w:pPr>
      <w:r>
        <w:t>Разрабатывать методические и дидактические материалы, рекомендации, применяемые в образовательном и воспитательном процессе</w:t>
      </w:r>
      <w:r w:rsidR="000E58C5">
        <w:t>.</w:t>
      </w:r>
    </w:p>
    <w:p w:rsidR="000E58C5" w:rsidRDefault="000E58C5" w:rsidP="003D261D">
      <w:pPr>
        <w:pStyle w:val="1"/>
        <w:numPr>
          <w:ilvl w:val="0"/>
          <w:numId w:val="9"/>
        </w:numPr>
        <w:suppressAutoHyphens w:val="0"/>
        <w:spacing w:before="0" w:after="200" w:line="276" w:lineRule="auto"/>
      </w:pPr>
      <w:r>
        <w:t>Распространить коррекционный опыт работы посредством публикаций в педагогических, коррекционных сборниках, Интернет-ресурсах и т.п.</w:t>
      </w:r>
    </w:p>
    <w:p w:rsidR="000E58C5" w:rsidRPr="00CD440A" w:rsidRDefault="000E58C5" w:rsidP="000E58C5">
      <w:pPr>
        <w:pStyle w:val="1"/>
        <w:suppressAutoHyphens w:val="0"/>
        <w:spacing w:before="0" w:after="200" w:line="276" w:lineRule="auto"/>
        <w:ind w:left="862"/>
      </w:pPr>
    </w:p>
    <w:p w:rsidR="003D0745" w:rsidRDefault="003D0745" w:rsidP="003D0745">
      <w:pPr>
        <w:suppressAutoHyphens w:val="0"/>
        <w:spacing w:after="160" w:line="259" w:lineRule="auto"/>
        <w:contextualSpacing w:val="0"/>
        <w:jc w:val="left"/>
      </w:pPr>
      <w:r>
        <w:br w:type="page"/>
      </w:r>
    </w:p>
    <w:p w:rsidR="003D0745" w:rsidRDefault="003D0745" w:rsidP="003D0745">
      <w:pPr>
        <w:spacing w:line="240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Направления работы</w:t>
      </w:r>
    </w:p>
    <w:p w:rsidR="003D0745" w:rsidRDefault="003D0745" w:rsidP="003D07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D0745" w:rsidRDefault="003D0745" w:rsidP="003D0745">
      <w:pPr>
        <w:pStyle w:val="1"/>
        <w:numPr>
          <w:ilvl w:val="0"/>
          <w:numId w:val="2"/>
        </w:numPr>
        <w:tabs>
          <w:tab w:val="clear" w:pos="0"/>
        </w:tabs>
        <w:suppressAutoHyphens w:val="0"/>
        <w:spacing w:before="0" w:after="0"/>
        <w:ind w:left="0" w:firstLine="284"/>
      </w:pPr>
      <w:r>
        <w:t>Аналитическая деятельность:</w:t>
      </w:r>
    </w:p>
    <w:p w:rsidR="003D0745" w:rsidRDefault="003D0745" w:rsidP="003D0745">
      <w:pPr>
        <w:pStyle w:val="1"/>
        <w:numPr>
          <w:ilvl w:val="0"/>
          <w:numId w:val="3"/>
        </w:numPr>
        <w:tabs>
          <w:tab w:val="clear" w:pos="0"/>
          <w:tab w:val="num" w:pos="142"/>
          <w:tab w:val="left" w:pos="851"/>
        </w:tabs>
        <w:suppressAutoHyphens w:val="0"/>
        <w:spacing w:before="0" w:after="0"/>
        <w:ind w:left="0" w:firstLine="284"/>
      </w:pPr>
      <w:r>
        <w:t>Анализ методической деятельности за 202</w:t>
      </w:r>
      <w:r w:rsidR="00A150FC">
        <w:t>4</w:t>
      </w:r>
      <w:r>
        <w:t>-202</w:t>
      </w:r>
      <w:r w:rsidR="00A150FC">
        <w:t>5</w:t>
      </w:r>
      <w:r>
        <w:t xml:space="preserve"> </w:t>
      </w:r>
      <w:proofErr w:type="spellStart"/>
      <w:r>
        <w:t>уч</w:t>
      </w:r>
      <w:proofErr w:type="spellEnd"/>
      <w:r>
        <w:t>. год и планирование на предстоящий учебный год.</w:t>
      </w:r>
    </w:p>
    <w:p w:rsidR="003D0745" w:rsidRDefault="003D0745" w:rsidP="003D0745">
      <w:pPr>
        <w:pStyle w:val="1"/>
        <w:numPr>
          <w:ilvl w:val="0"/>
          <w:numId w:val="3"/>
        </w:numPr>
        <w:tabs>
          <w:tab w:val="clear" w:pos="0"/>
          <w:tab w:val="num" w:pos="142"/>
          <w:tab w:val="left" w:pos="851"/>
        </w:tabs>
        <w:suppressAutoHyphens w:val="0"/>
        <w:spacing w:before="0" w:after="0"/>
        <w:ind w:left="0" w:firstLine="284"/>
      </w:pPr>
      <w:r>
        <w:t>Анализ проведенных открытых коррекционно-развивающих занятий, мастер-классов.</w:t>
      </w:r>
    </w:p>
    <w:p w:rsidR="003D0745" w:rsidRDefault="003D0745" w:rsidP="003D0745">
      <w:pPr>
        <w:pStyle w:val="1"/>
        <w:numPr>
          <w:ilvl w:val="0"/>
          <w:numId w:val="3"/>
        </w:numPr>
        <w:tabs>
          <w:tab w:val="clear" w:pos="0"/>
          <w:tab w:val="num" w:pos="142"/>
          <w:tab w:val="left" w:pos="851"/>
        </w:tabs>
        <w:suppressAutoHyphens w:val="0"/>
        <w:spacing w:before="0" w:after="0"/>
        <w:ind w:left="0" w:firstLine="284"/>
      </w:pPr>
      <w:r>
        <w:t>Изучение направлений деятельности</w:t>
      </w:r>
      <w:r w:rsidR="000E58C5">
        <w:t xml:space="preserve"> </w:t>
      </w:r>
      <w:r w:rsidR="00912FAC">
        <w:t>учителей-логопедов</w:t>
      </w:r>
      <w:r>
        <w:t xml:space="preserve"> по самообразованию.</w:t>
      </w:r>
    </w:p>
    <w:p w:rsidR="003D0745" w:rsidRDefault="003D0745" w:rsidP="003D0745">
      <w:pPr>
        <w:pStyle w:val="1"/>
        <w:numPr>
          <w:ilvl w:val="0"/>
          <w:numId w:val="3"/>
        </w:numPr>
        <w:tabs>
          <w:tab w:val="clear" w:pos="0"/>
          <w:tab w:val="num" w:pos="142"/>
          <w:tab w:val="left" w:pos="851"/>
        </w:tabs>
        <w:suppressAutoHyphens w:val="0"/>
        <w:spacing w:before="0" w:after="0"/>
        <w:ind w:left="0" w:firstLine="284"/>
      </w:pPr>
      <w:r>
        <w:t>Анализ работ</w:t>
      </w:r>
      <w:r w:rsidR="00912FC4">
        <w:t>ы педагогов с целью оказания им</w:t>
      </w:r>
      <w:r>
        <w:t xml:space="preserve"> методической помощи.</w:t>
      </w:r>
    </w:p>
    <w:p w:rsidR="003D0745" w:rsidRDefault="003D0745" w:rsidP="003D0745">
      <w:pPr>
        <w:tabs>
          <w:tab w:val="num" w:pos="142"/>
          <w:tab w:val="left" w:pos="851"/>
        </w:tabs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3D0745" w:rsidRDefault="003D0745" w:rsidP="003D0745">
      <w:pPr>
        <w:pStyle w:val="1"/>
        <w:numPr>
          <w:ilvl w:val="0"/>
          <w:numId w:val="2"/>
        </w:numPr>
        <w:tabs>
          <w:tab w:val="clear" w:pos="0"/>
          <w:tab w:val="num" w:pos="142"/>
          <w:tab w:val="left" w:pos="851"/>
        </w:tabs>
        <w:spacing w:before="0" w:after="0"/>
        <w:ind w:left="0" w:firstLine="284"/>
      </w:pPr>
      <w:r>
        <w:t>Информационная деятельность:</w:t>
      </w:r>
    </w:p>
    <w:p w:rsidR="003D0745" w:rsidRDefault="003D0745" w:rsidP="00912FC4">
      <w:pPr>
        <w:pStyle w:val="1"/>
        <w:numPr>
          <w:ilvl w:val="0"/>
          <w:numId w:val="4"/>
        </w:numPr>
        <w:tabs>
          <w:tab w:val="clear" w:pos="0"/>
          <w:tab w:val="num" w:pos="142"/>
          <w:tab w:val="left" w:pos="851"/>
        </w:tabs>
        <w:suppressAutoHyphens w:val="0"/>
        <w:spacing w:before="0" w:after="0"/>
        <w:ind w:left="0" w:firstLine="284"/>
      </w:pPr>
      <w:r>
        <w:t xml:space="preserve">Участие в </w:t>
      </w:r>
      <w:proofErr w:type="spellStart"/>
      <w:r>
        <w:t>вебинарах</w:t>
      </w:r>
      <w:proofErr w:type="spellEnd"/>
      <w:r>
        <w:t>, конференциях, мастер-классах, семинарах.</w:t>
      </w:r>
    </w:p>
    <w:p w:rsidR="003D0745" w:rsidRDefault="003D0745" w:rsidP="003D0745">
      <w:pPr>
        <w:pStyle w:val="1"/>
        <w:numPr>
          <w:ilvl w:val="0"/>
          <w:numId w:val="4"/>
        </w:numPr>
        <w:tabs>
          <w:tab w:val="clear" w:pos="0"/>
          <w:tab w:val="num" w:pos="142"/>
          <w:tab w:val="left" w:pos="851"/>
        </w:tabs>
        <w:suppressAutoHyphens w:val="0"/>
        <w:spacing w:before="0" w:after="0"/>
        <w:ind w:left="0" w:firstLine="284"/>
      </w:pPr>
      <w:r>
        <w:t xml:space="preserve">Изучение и внедрение современных </w:t>
      </w:r>
      <w:r w:rsidR="00912FAC">
        <w:t>коррекционных</w:t>
      </w:r>
      <w:r>
        <w:t xml:space="preserve"> технологий в практику.</w:t>
      </w:r>
    </w:p>
    <w:p w:rsidR="003D0745" w:rsidRDefault="003D0745" w:rsidP="003D0745">
      <w:pPr>
        <w:pStyle w:val="1"/>
        <w:tabs>
          <w:tab w:val="num" w:pos="142"/>
          <w:tab w:val="left" w:pos="851"/>
        </w:tabs>
        <w:suppressAutoHyphens w:val="0"/>
        <w:spacing w:before="0" w:after="0"/>
        <w:ind w:firstLine="284"/>
      </w:pPr>
    </w:p>
    <w:p w:rsidR="003D0745" w:rsidRDefault="003D0745" w:rsidP="003D0745">
      <w:pPr>
        <w:pStyle w:val="1"/>
        <w:numPr>
          <w:ilvl w:val="0"/>
          <w:numId w:val="2"/>
        </w:numPr>
        <w:tabs>
          <w:tab w:val="clear" w:pos="0"/>
          <w:tab w:val="num" w:pos="142"/>
          <w:tab w:val="left" w:pos="851"/>
        </w:tabs>
        <w:spacing w:before="0" w:after="0"/>
        <w:ind w:left="0" w:firstLine="284"/>
      </w:pPr>
      <w:r>
        <w:t>Консультативная деятельность</w:t>
      </w:r>
    </w:p>
    <w:p w:rsidR="003D0745" w:rsidRPr="00CD440A" w:rsidRDefault="003D0745" w:rsidP="003D0745">
      <w:pPr>
        <w:pStyle w:val="1"/>
        <w:numPr>
          <w:ilvl w:val="0"/>
          <w:numId w:val="6"/>
        </w:numPr>
        <w:tabs>
          <w:tab w:val="num" w:pos="142"/>
          <w:tab w:val="left" w:pos="851"/>
        </w:tabs>
        <w:spacing w:before="0" w:after="0"/>
        <w:ind w:left="0" w:firstLine="284"/>
      </w:pPr>
      <w:r>
        <w:rPr>
          <w:color w:val="000000"/>
        </w:rPr>
        <w:t>Оказание консультативной и</w:t>
      </w:r>
      <w:r w:rsidRPr="003B4E1E">
        <w:rPr>
          <w:color w:val="000000"/>
        </w:rPr>
        <w:t xml:space="preserve"> практической помощи педагогам</w:t>
      </w:r>
      <w:r w:rsidR="00912FC4">
        <w:rPr>
          <w:color w:val="000000"/>
        </w:rPr>
        <w:t xml:space="preserve"> и родителям.</w:t>
      </w:r>
    </w:p>
    <w:p w:rsidR="003D0745" w:rsidRDefault="003D0745" w:rsidP="003D0745">
      <w:pPr>
        <w:pStyle w:val="1"/>
        <w:tabs>
          <w:tab w:val="num" w:pos="142"/>
          <w:tab w:val="left" w:pos="851"/>
        </w:tabs>
        <w:spacing w:before="0" w:after="0"/>
        <w:ind w:firstLine="284"/>
      </w:pPr>
    </w:p>
    <w:p w:rsidR="003D0745" w:rsidRPr="00927BC0" w:rsidRDefault="003D0745" w:rsidP="003D0745">
      <w:pPr>
        <w:pStyle w:val="1"/>
        <w:numPr>
          <w:ilvl w:val="0"/>
          <w:numId w:val="2"/>
        </w:numPr>
        <w:tabs>
          <w:tab w:val="clear" w:pos="0"/>
          <w:tab w:val="left" w:pos="851"/>
        </w:tabs>
        <w:spacing w:before="0" w:after="0"/>
        <w:ind w:left="0" w:firstLine="284"/>
      </w:pPr>
      <w:r w:rsidRPr="00927BC0">
        <w:t>Диагностическая работа</w:t>
      </w:r>
    </w:p>
    <w:p w:rsidR="003D0745" w:rsidRPr="00927BC0" w:rsidRDefault="003D0745" w:rsidP="003D0745">
      <w:pPr>
        <w:pStyle w:val="1"/>
        <w:numPr>
          <w:ilvl w:val="0"/>
          <w:numId w:val="6"/>
        </w:numPr>
        <w:tabs>
          <w:tab w:val="left" w:pos="851"/>
        </w:tabs>
        <w:spacing w:before="0" w:after="0"/>
        <w:ind w:left="0" w:firstLine="284"/>
      </w:pPr>
      <w:r>
        <w:t xml:space="preserve">Анализ используемых диагностических материалов и их корректировка. </w:t>
      </w:r>
    </w:p>
    <w:p w:rsidR="003D0745" w:rsidRDefault="003D0745" w:rsidP="003D0745">
      <w:pPr>
        <w:pStyle w:val="1"/>
        <w:tabs>
          <w:tab w:val="left" w:pos="851"/>
        </w:tabs>
        <w:spacing w:before="0" w:after="0"/>
        <w:ind w:firstLine="284"/>
      </w:pPr>
    </w:p>
    <w:p w:rsidR="003D0745" w:rsidRDefault="003D0745" w:rsidP="003D0745">
      <w:pPr>
        <w:pStyle w:val="1"/>
        <w:numPr>
          <w:ilvl w:val="0"/>
          <w:numId w:val="2"/>
        </w:numPr>
        <w:tabs>
          <w:tab w:val="clear" w:pos="0"/>
          <w:tab w:val="left" w:pos="851"/>
        </w:tabs>
        <w:spacing w:before="0" w:after="0"/>
        <w:ind w:left="0" w:firstLine="284"/>
      </w:pPr>
      <w:r>
        <w:t>Просветительская деятельность</w:t>
      </w:r>
    </w:p>
    <w:p w:rsidR="003D0745" w:rsidRDefault="003D0745" w:rsidP="003D0745">
      <w:pPr>
        <w:pStyle w:val="1"/>
        <w:numPr>
          <w:ilvl w:val="0"/>
          <w:numId w:val="6"/>
        </w:numPr>
        <w:tabs>
          <w:tab w:val="left" w:pos="851"/>
        </w:tabs>
        <w:spacing w:before="0" w:after="0"/>
        <w:ind w:left="0" w:firstLine="284"/>
      </w:pPr>
      <w:r w:rsidRPr="003426B3">
        <w:t>Распространение буклетов для родителей по вопросам развития, воспитания и о</w:t>
      </w:r>
      <w:r w:rsidR="00912FC4">
        <w:t>бучения детей.</w:t>
      </w:r>
    </w:p>
    <w:p w:rsidR="003D0745" w:rsidRDefault="003D0745" w:rsidP="003D0745">
      <w:pPr>
        <w:pStyle w:val="1"/>
        <w:tabs>
          <w:tab w:val="left" w:pos="851"/>
        </w:tabs>
        <w:spacing w:before="0" w:after="0"/>
        <w:ind w:left="284"/>
      </w:pPr>
    </w:p>
    <w:p w:rsidR="003D0745" w:rsidRDefault="003D0745" w:rsidP="003D0745">
      <w:pPr>
        <w:pStyle w:val="1"/>
        <w:numPr>
          <w:ilvl w:val="0"/>
          <w:numId w:val="2"/>
        </w:numPr>
        <w:tabs>
          <w:tab w:val="left" w:pos="851"/>
        </w:tabs>
        <w:spacing w:before="0" w:after="0"/>
        <w:ind w:left="426" w:hanging="142"/>
      </w:pPr>
      <w:r>
        <w:t>Распространение педагогического опыта</w:t>
      </w:r>
    </w:p>
    <w:p w:rsidR="003D0745" w:rsidRDefault="003D0745" w:rsidP="003D0745">
      <w:pPr>
        <w:pStyle w:val="1"/>
        <w:numPr>
          <w:ilvl w:val="0"/>
          <w:numId w:val="6"/>
        </w:numPr>
        <w:tabs>
          <w:tab w:val="left" w:pos="851"/>
        </w:tabs>
        <w:spacing w:before="0" w:after="0"/>
        <w:ind w:left="426" w:hanging="142"/>
      </w:pPr>
      <w:r>
        <w:t>Проведение открытых занятий, мастер-классов</w:t>
      </w:r>
    </w:p>
    <w:p w:rsidR="003D0745" w:rsidRDefault="00912FC4" w:rsidP="003D0745">
      <w:pPr>
        <w:pStyle w:val="1"/>
        <w:numPr>
          <w:ilvl w:val="0"/>
          <w:numId w:val="6"/>
        </w:numPr>
        <w:tabs>
          <w:tab w:val="left" w:pos="851"/>
        </w:tabs>
        <w:spacing w:before="0" w:after="0"/>
        <w:ind w:left="426" w:hanging="142"/>
      </w:pPr>
      <w:proofErr w:type="spellStart"/>
      <w:r>
        <w:t>Взаимоп</w:t>
      </w:r>
      <w:r w:rsidR="003D0745">
        <w:t>осещение</w:t>
      </w:r>
      <w:proofErr w:type="spellEnd"/>
      <w:r w:rsidR="003D0745">
        <w:t xml:space="preserve"> открытых занятий, мастер-классов</w:t>
      </w:r>
    </w:p>
    <w:p w:rsidR="00912FC4" w:rsidRDefault="00912FC4" w:rsidP="003D0745">
      <w:pPr>
        <w:pStyle w:val="1"/>
        <w:numPr>
          <w:ilvl w:val="0"/>
          <w:numId w:val="6"/>
        </w:numPr>
        <w:tabs>
          <w:tab w:val="left" w:pos="851"/>
        </w:tabs>
        <w:spacing w:before="0" w:after="0"/>
        <w:ind w:left="426" w:hanging="142"/>
      </w:pPr>
      <w:r>
        <w:t>Публикация статей в педагогических изданиях</w:t>
      </w:r>
    </w:p>
    <w:p w:rsidR="00912FC4" w:rsidRDefault="00EE5D8C" w:rsidP="003D0745">
      <w:pPr>
        <w:pStyle w:val="1"/>
        <w:numPr>
          <w:ilvl w:val="0"/>
          <w:numId w:val="6"/>
        </w:numPr>
        <w:tabs>
          <w:tab w:val="left" w:pos="851"/>
        </w:tabs>
        <w:spacing w:before="0" w:after="0"/>
        <w:ind w:left="426" w:hanging="142"/>
      </w:pPr>
      <w:r>
        <w:t>Участие в конкурсах п</w:t>
      </w:r>
      <w:r w:rsidR="00912FAC">
        <w:t>рофессионального</w:t>
      </w:r>
      <w:r>
        <w:t xml:space="preserve"> мастерства</w:t>
      </w:r>
    </w:p>
    <w:p w:rsidR="003D0745" w:rsidRDefault="00EE5D8C" w:rsidP="00EE5D8C">
      <w:pPr>
        <w:pStyle w:val="1"/>
        <w:numPr>
          <w:ilvl w:val="0"/>
          <w:numId w:val="6"/>
        </w:numPr>
        <w:tabs>
          <w:tab w:val="left" w:pos="851"/>
        </w:tabs>
        <w:spacing w:before="0" w:after="0"/>
        <w:ind w:left="426" w:hanging="142"/>
      </w:pPr>
      <w:r>
        <w:t xml:space="preserve">Выступления на семинарах, </w:t>
      </w:r>
      <w:proofErr w:type="spellStart"/>
      <w:r>
        <w:t>вебинарах</w:t>
      </w:r>
      <w:proofErr w:type="spellEnd"/>
      <w:r>
        <w:t>, мастер-классах, круглых столах, конференциях.</w:t>
      </w:r>
    </w:p>
    <w:p w:rsidR="00EE5D8C" w:rsidRDefault="00EE5D8C" w:rsidP="00EE5D8C">
      <w:pPr>
        <w:pStyle w:val="1"/>
        <w:tabs>
          <w:tab w:val="left" w:pos="851"/>
        </w:tabs>
        <w:spacing w:before="0" w:after="0"/>
        <w:ind w:left="426"/>
      </w:pPr>
    </w:p>
    <w:p w:rsidR="003D0745" w:rsidRDefault="003D0745" w:rsidP="003D0745">
      <w:pPr>
        <w:pStyle w:val="1"/>
        <w:numPr>
          <w:ilvl w:val="0"/>
          <w:numId w:val="2"/>
        </w:numPr>
        <w:tabs>
          <w:tab w:val="left" w:pos="851"/>
        </w:tabs>
        <w:spacing w:before="0" w:after="0"/>
      </w:pPr>
      <w:r>
        <w:t>Самообразование педагогов</w:t>
      </w:r>
    </w:p>
    <w:p w:rsidR="003D0745" w:rsidRDefault="003D0745" w:rsidP="003D0745">
      <w:pPr>
        <w:pStyle w:val="1"/>
        <w:numPr>
          <w:ilvl w:val="0"/>
          <w:numId w:val="7"/>
        </w:numPr>
        <w:tabs>
          <w:tab w:val="left" w:pos="851"/>
        </w:tabs>
        <w:spacing w:before="0" w:after="0"/>
        <w:ind w:left="709"/>
      </w:pPr>
      <w:r>
        <w:t xml:space="preserve">Изучение литературы, передового опыты по теме самообразования </w:t>
      </w:r>
      <w:r w:rsidR="00912FAC">
        <w:t>учителя-логопеда.</w:t>
      </w:r>
    </w:p>
    <w:p w:rsidR="003D0745" w:rsidRDefault="003D0745" w:rsidP="003D0745">
      <w:pPr>
        <w:pStyle w:val="1"/>
        <w:numPr>
          <w:ilvl w:val="0"/>
          <w:numId w:val="7"/>
        </w:numPr>
        <w:tabs>
          <w:tab w:val="left" w:pos="851"/>
        </w:tabs>
        <w:spacing w:before="0" w:after="0"/>
        <w:ind w:left="709"/>
      </w:pPr>
      <w:r>
        <w:t>Представление (защита) тем по самообразованию</w:t>
      </w:r>
    </w:p>
    <w:p w:rsidR="00912FC4" w:rsidRDefault="00912FC4" w:rsidP="003D0745">
      <w:pPr>
        <w:pStyle w:val="1"/>
        <w:numPr>
          <w:ilvl w:val="0"/>
          <w:numId w:val="7"/>
        </w:numPr>
        <w:tabs>
          <w:tab w:val="left" w:pos="851"/>
        </w:tabs>
        <w:spacing w:before="0" w:after="0"/>
        <w:ind w:left="709"/>
      </w:pPr>
      <w:r>
        <w:t>Прохождение курсов повышения квалификации.</w:t>
      </w:r>
    </w:p>
    <w:p w:rsidR="003D0745" w:rsidRDefault="003D0745" w:rsidP="003D0745">
      <w:pPr>
        <w:tabs>
          <w:tab w:val="left" w:pos="851"/>
        </w:tabs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3D0745" w:rsidRDefault="003D0745" w:rsidP="003D0745">
      <w:pPr>
        <w:suppressAutoHyphens w:val="0"/>
        <w:spacing w:after="160" w:line="259" w:lineRule="auto"/>
        <w:contextualSpacing w:val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3D0745" w:rsidRDefault="003D0745" w:rsidP="003D0745">
      <w:pPr>
        <w:tabs>
          <w:tab w:val="left" w:pos="1134"/>
        </w:tabs>
        <w:spacing w:line="240" w:lineRule="auto"/>
        <w:ind w:firstLine="709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Организационные формы работы</w:t>
      </w:r>
    </w:p>
    <w:p w:rsidR="003D0745" w:rsidRDefault="003D0745" w:rsidP="003D0745">
      <w:pPr>
        <w:pStyle w:val="1"/>
        <w:numPr>
          <w:ilvl w:val="0"/>
          <w:numId w:val="5"/>
        </w:numPr>
        <w:tabs>
          <w:tab w:val="left" w:pos="1134"/>
        </w:tabs>
        <w:suppressAutoHyphens w:val="0"/>
        <w:spacing w:before="0" w:after="0"/>
        <w:ind w:left="0" w:firstLine="709"/>
      </w:pPr>
      <w:r>
        <w:t>Заседания методического объединения.</w:t>
      </w:r>
    </w:p>
    <w:p w:rsidR="003D0745" w:rsidRDefault="003D0745" w:rsidP="003D0745">
      <w:pPr>
        <w:pStyle w:val="1"/>
        <w:numPr>
          <w:ilvl w:val="0"/>
          <w:numId w:val="5"/>
        </w:numPr>
        <w:tabs>
          <w:tab w:val="left" w:pos="1134"/>
        </w:tabs>
        <w:suppressAutoHyphens w:val="0"/>
        <w:spacing w:before="0" w:after="0"/>
        <w:ind w:left="0" w:firstLine="709"/>
      </w:pPr>
      <w:r>
        <w:t>Индивидуальные консультации педагогам по вопросам организации коррекционно-развивающей деятельности.</w:t>
      </w:r>
    </w:p>
    <w:p w:rsidR="003D0745" w:rsidRDefault="003D0745" w:rsidP="003D0745">
      <w:pPr>
        <w:pStyle w:val="1"/>
        <w:numPr>
          <w:ilvl w:val="0"/>
          <w:numId w:val="5"/>
        </w:numPr>
        <w:tabs>
          <w:tab w:val="left" w:pos="1134"/>
        </w:tabs>
        <w:suppressAutoHyphens w:val="0"/>
        <w:spacing w:before="0" w:after="0"/>
        <w:ind w:left="0" w:firstLine="709"/>
      </w:pPr>
      <w:r>
        <w:t>Выступления учителей, специалистов на заседаниях  методического объединения,</w:t>
      </w:r>
      <w:r>
        <w:rPr>
          <w:color w:val="000000"/>
        </w:rPr>
        <w:t xml:space="preserve"> практико-ориентированных семинарах, педагогических советах.</w:t>
      </w:r>
    </w:p>
    <w:p w:rsidR="003D0745" w:rsidRDefault="003D0745" w:rsidP="003D0745">
      <w:pPr>
        <w:pStyle w:val="1"/>
        <w:numPr>
          <w:ilvl w:val="0"/>
          <w:numId w:val="5"/>
        </w:numPr>
        <w:tabs>
          <w:tab w:val="left" w:pos="1134"/>
        </w:tabs>
        <w:suppressAutoHyphens w:val="0"/>
        <w:spacing w:before="0" w:after="0"/>
        <w:ind w:left="0" w:firstLine="709"/>
        <w:rPr>
          <w:color w:val="000000"/>
        </w:rPr>
      </w:pPr>
      <w:r>
        <w:rPr>
          <w:color w:val="000000"/>
        </w:rPr>
        <w:t>Прохождение аттестации педагогических кадров.</w:t>
      </w:r>
    </w:p>
    <w:p w:rsidR="003D0745" w:rsidRDefault="003D0745" w:rsidP="003D0745">
      <w:pPr>
        <w:pStyle w:val="1"/>
        <w:tabs>
          <w:tab w:val="left" w:pos="1134"/>
        </w:tabs>
        <w:suppressAutoHyphens w:val="0"/>
        <w:spacing w:before="0" w:after="0"/>
        <w:rPr>
          <w:color w:val="000000"/>
        </w:rPr>
      </w:pPr>
    </w:p>
    <w:tbl>
      <w:tblPr>
        <w:tblW w:w="5338" w:type="pct"/>
        <w:tblInd w:w="-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18" w:type="dxa"/>
          <w:bottom w:w="55" w:type="dxa"/>
          <w:right w:w="55" w:type="dxa"/>
        </w:tblCellMar>
        <w:tblLook w:val="0000"/>
      </w:tblPr>
      <w:tblGrid>
        <w:gridCol w:w="1129"/>
        <w:gridCol w:w="2542"/>
        <w:gridCol w:w="3974"/>
        <w:gridCol w:w="2420"/>
      </w:tblGrid>
      <w:tr w:rsidR="003D0745" w:rsidRPr="003426B3" w:rsidTr="003D0745">
        <w:trPr>
          <w:trHeight w:val="644"/>
        </w:trPr>
        <w:tc>
          <w:tcPr>
            <w:tcW w:w="561" w:type="pct"/>
            <w:shd w:val="clear" w:color="auto" w:fill="FFFFFF"/>
            <w:vAlign w:val="center"/>
          </w:tcPr>
          <w:p w:rsidR="003D0745" w:rsidRPr="003426B3" w:rsidRDefault="003D07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6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1263" w:type="pct"/>
            <w:shd w:val="clear" w:color="auto" w:fill="FFFFFF"/>
            <w:vAlign w:val="center"/>
          </w:tcPr>
          <w:p w:rsidR="003D0745" w:rsidRPr="003426B3" w:rsidRDefault="003D07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6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Заседание МО, тема</w:t>
            </w:r>
          </w:p>
        </w:tc>
        <w:tc>
          <w:tcPr>
            <w:tcW w:w="1974" w:type="pct"/>
            <w:shd w:val="clear" w:color="auto" w:fill="FFFFFF"/>
            <w:vAlign w:val="center"/>
          </w:tcPr>
          <w:p w:rsidR="003D0745" w:rsidRPr="003426B3" w:rsidRDefault="003D0745" w:rsidP="0054118E">
            <w:pPr>
              <w:spacing w:line="240" w:lineRule="auto"/>
              <w:ind w:left="139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6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Рассматриваемые вопросы</w:t>
            </w:r>
          </w:p>
        </w:tc>
        <w:tc>
          <w:tcPr>
            <w:tcW w:w="1202" w:type="pct"/>
            <w:shd w:val="clear" w:color="auto" w:fill="FFFFFF"/>
            <w:vAlign w:val="center"/>
          </w:tcPr>
          <w:p w:rsidR="003D0745" w:rsidRPr="003426B3" w:rsidRDefault="003D07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6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8151D3" w:rsidRPr="003426B3" w:rsidTr="003D0745">
        <w:trPr>
          <w:trHeight w:val="444"/>
        </w:trPr>
        <w:tc>
          <w:tcPr>
            <w:tcW w:w="561" w:type="pct"/>
            <w:vMerge w:val="restart"/>
            <w:shd w:val="clear" w:color="auto" w:fill="FFFFFF"/>
            <w:vAlign w:val="center"/>
          </w:tcPr>
          <w:p w:rsidR="008151D3" w:rsidRPr="003426B3" w:rsidRDefault="008151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263" w:type="pct"/>
            <w:vMerge w:val="restart"/>
            <w:shd w:val="clear" w:color="auto" w:fill="FFFFFF"/>
            <w:vAlign w:val="center"/>
          </w:tcPr>
          <w:p w:rsidR="008151D3" w:rsidRPr="003426B3" w:rsidRDefault="008151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6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Заседание №1</w:t>
            </w:r>
          </w:p>
          <w:p w:rsidR="008151D3" w:rsidRPr="003426B3" w:rsidRDefault="008151D3" w:rsidP="003D07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6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 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Учитель-логопед в образовательной деятельности»</w:t>
            </w:r>
          </w:p>
        </w:tc>
        <w:tc>
          <w:tcPr>
            <w:tcW w:w="1974" w:type="pct"/>
            <w:shd w:val="clear" w:color="auto" w:fill="FFFFFF"/>
          </w:tcPr>
          <w:p w:rsidR="008151D3" w:rsidRPr="003426B3" w:rsidRDefault="008151D3" w:rsidP="0054118E">
            <w:pPr>
              <w:spacing w:line="240" w:lineRule="auto"/>
              <w:ind w:left="139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426B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направлений работы (актуальных тем) МО учителей-логопедов на 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202" w:type="pct"/>
            <w:shd w:val="clear" w:color="auto" w:fill="FFFFFF"/>
          </w:tcPr>
          <w:p w:rsidR="008151D3" w:rsidRPr="003426B3" w:rsidRDefault="008151D3" w:rsidP="008151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8151D3" w:rsidRPr="003426B3" w:rsidTr="00D24FFC">
        <w:trPr>
          <w:trHeight w:val="343"/>
        </w:trPr>
        <w:tc>
          <w:tcPr>
            <w:tcW w:w="561" w:type="pct"/>
            <w:vMerge/>
            <w:shd w:val="clear" w:color="auto" w:fill="FFFFFF"/>
            <w:vAlign w:val="center"/>
          </w:tcPr>
          <w:p w:rsidR="008151D3" w:rsidRPr="003426B3" w:rsidRDefault="008151D3" w:rsidP="003D07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3" w:type="pct"/>
            <w:vMerge/>
            <w:shd w:val="clear" w:color="auto" w:fill="FFFFFF"/>
            <w:vAlign w:val="center"/>
          </w:tcPr>
          <w:p w:rsidR="008151D3" w:rsidRPr="003426B3" w:rsidRDefault="008151D3" w:rsidP="003D07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4" w:type="pct"/>
            <w:shd w:val="clear" w:color="auto" w:fill="FFFFFF"/>
          </w:tcPr>
          <w:p w:rsidR="008151D3" w:rsidRPr="003426B3" w:rsidRDefault="008151D3" w:rsidP="0054118E">
            <w:pPr>
              <w:spacing w:line="240" w:lineRule="auto"/>
              <w:ind w:left="139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Нормативные документы учителя-логопеда.  </w:t>
            </w:r>
          </w:p>
        </w:tc>
        <w:tc>
          <w:tcPr>
            <w:tcW w:w="1202" w:type="pct"/>
            <w:shd w:val="clear" w:color="auto" w:fill="FFFFFF"/>
          </w:tcPr>
          <w:p w:rsidR="008151D3" w:rsidRPr="003426B3" w:rsidRDefault="008151D3" w:rsidP="008151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Сырвачева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8151D3" w:rsidRPr="003426B3" w:rsidTr="00D24FFC">
        <w:trPr>
          <w:trHeight w:val="343"/>
        </w:trPr>
        <w:tc>
          <w:tcPr>
            <w:tcW w:w="561" w:type="pct"/>
            <w:vMerge/>
            <w:shd w:val="clear" w:color="auto" w:fill="FFFFFF"/>
            <w:vAlign w:val="center"/>
          </w:tcPr>
          <w:p w:rsidR="008151D3" w:rsidRPr="003426B3" w:rsidRDefault="008151D3" w:rsidP="003D07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3" w:type="pct"/>
            <w:vMerge/>
            <w:shd w:val="clear" w:color="auto" w:fill="FFFFFF"/>
            <w:vAlign w:val="center"/>
          </w:tcPr>
          <w:p w:rsidR="008151D3" w:rsidRPr="003426B3" w:rsidRDefault="008151D3" w:rsidP="003D07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4" w:type="pct"/>
            <w:shd w:val="clear" w:color="auto" w:fill="FFFFFF"/>
          </w:tcPr>
          <w:p w:rsidR="008151D3" w:rsidRDefault="008151D3" w:rsidP="0054118E">
            <w:pPr>
              <w:spacing w:line="240" w:lineRule="auto"/>
              <w:ind w:left="139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Основные направления работы учителя-логопеда в соответствии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Профстандартом</w:t>
            </w:r>
            <w:proofErr w:type="spellEnd"/>
          </w:p>
        </w:tc>
        <w:tc>
          <w:tcPr>
            <w:tcW w:w="1202" w:type="pct"/>
            <w:shd w:val="clear" w:color="auto" w:fill="FFFFFF"/>
          </w:tcPr>
          <w:p w:rsidR="008151D3" w:rsidRPr="003426B3" w:rsidRDefault="008151D3" w:rsidP="008151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Манакова Е.А.</w:t>
            </w:r>
          </w:p>
        </w:tc>
      </w:tr>
      <w:tr w:rsidR="008151D3" w:rsidRPr="003426B3" w:rsidTr="00D24FFC">
        <w:trPr>
          <w:trHeight w:val="343"/>
        </w:trPr>
        <w:tc>
          <w:tcPr>
            <w:tcW w:w="561" w:type="pct"/>
            <w:vMerge/>
            <w:shd w:val="clear" w:color="auto" w:fill="FFFFFF"/>
            <w:vAlign w:val="center"/>
          </w:tcPr>
          <w:p w:rsidR="008151D3" w:rsidRPr="003426B3" w:rsidRDefault="008151D3" w:rsidP="003D07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3" w:type="pct"/>
            <w:vMerge/>
            <w:shd w:val="clear" w:color="auto" w:fill="FFFFFF"/>
            <w:vAlign w:val="center"/>
          </w:tcPr>
          <w:p w:rsidR="008151D3" w:rsidRPr="003426B3" w:rsidRDefault="008151D3" w:rsidP="003D07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4" w:type="pct"/>
            <w:shd w:val="clear" w:color="auto" w:fill="FFFFFF"/>
          </w:tcPr>
          <w:p w:rsidR="008151D3" w:rsidRDefault="008151D3" w:rsidP="0054118E">
            <w:pPr>
              <w:spacing w:line="240" w:lineRule="auto"/>
              <w:ind w:left="139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3426B3">
              <w:rPr>
                <w:rFonts w:ascii="Times New Roman" w:hAnsi="Times New Roman" w:cs="Times New Roman"/>
                <w:sz w:val="24"/>
                <w:szCs w:val="24"/>
              </w:rPr>
              <w:t>Разное.</w:t>
            </w:r>
          </w:p>
        </w:tc>
        <w:tc>
          <w:tcPr>
            <w:tcW w:w="1202" w:type="pct"/>
            <w:shd w:val="clear" w:color="auto" w:fill="FFFFFF"/>
          </w:tcPr>
          <w:p w:rsidR="008151D3" w:rsidRPr="003426B3" w:rsidRDefault="008151D3" w:rsidP="008151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Манакова Е.А.</w:t>
            </w:r>
          </w:p>
        </w:tc>
      </w:tr>
      <w:tr w:rsidR="005D768C" w:rsidRPr="003426B3" w:rsidTr="003D0745">
        <w:trPr>
          <w:trHeight w:val="439"/>
        </w:trPr>
        <w:tc>
          <w:tcPr>
            <w:tcW w:w="561" w:type="pct"/>
            <w:vMerge w:val="restart"/>
            <w:shd w:val="clear" w:color="auto" w:fill="FFFFFF"/>
            <w:vAlign w:val="center"/>
          </w:tcPr>
          <w:p w:rsidR="005D768C" w:rsidRPr="003426B3" w:rsidRDefault="005D768C" w:rsidP="003D07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263" w:type="pct"/>
            <w:vMerge w:val="restart"/>
            <w:shd w:val="clear" w:color="auto" w:fill="FFFFFF"/>
            <w:vAlign w:val="center"/>
          </w:tcPr>
          <w:p w:rsidR="005D768C" w:rsidRPr="003426B3" w:rsidRDefault="005D768C" w:rsidP="003D07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6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Заседание № </w:t>
            </w:r>
          </w:p>
          <w:p w:rsidR="005D768C" w:rsidRPr="003426B3" w:rsidRDefault="005D768C" w:rsidP="006C63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6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 </w:t>
            </w:r>
            <w:r w:rsidR="006F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«Запуск речи. Приемы</w:t>
            </w:r>
            <w:r w:rsidR="00B11A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работ</w:t>
            </w:r>
            <w:r w:rsidR="006F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ы с </w:t>
            </w:r>
            <w:proofErr w:type="spellStart"/>
            <w:r w:rsidR="006F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неговорящими</w:t>
            </w:r>
            <w:proofErr w:type="spellEnd"/>
            <w:r w:rsidR="006F1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детьми</w:t>
            </w:r>
            <w:r w:rsidR="00CF25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974" w:type="pct"/>
            <w:shd w:val="clear" w:color="auto" w:fill="FFFFFF"/>
          </w:tcPr>
          <w:p w:rsidR="005D768C" w:rsidRPr="004A3F92" w:rsidRDefault="008151D3" w:rsidP="0054118E">
            <w:pPr>
              <w:pStyle w:val="a6"/>
              <w:numPr>
                <w:ilvl w:val="1"/>
                <w:numId w:val="2"/>
              </w:numPr>
              <w:tabs>
                <w:tab w:val="clear" w:pos="1440"/>
                <w:tab w:val="left" w:pos="280"/>
              </w:tabs>
              <w:spacing w:line="240" w:lineRule="auto"/>
              <w:ind w:left="139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причины отсутствия речи.</w:t>
            </w:r>
          </w:p>
        </w:tc>
        <w:tc>
          <w:tcPr>
            <w:tcW w:w="1202" w:type="pct"/>
            <w:shd w:val="clear" w:color="auto" w:fill="FFFFFF"/>
          </w:tcPr>
          <w:p w:rsidR="005D768C" w:rsidRPr="003426B3" w:rsidRDefault="0054118E" w:rsidP="00541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Манакова Е.А.</w:t>
            </w:r>
          </w:p>
        </w:tc>
      </w:tr>
      <w:tr w:rsidR="005D768C" w:rsidRPr="003426B3">
        <w:trPr>
          <w:trHeight w:val="352"/>
        </w:trPr>
        <w:tc>
          <w:tcPr>
            <w:tcW w:w="561" w:type="pct"/>
            <w:vMerge/>
            <w:shd w:val="clear" w:color="auto" w:fill="FFFFFF"/>
            <w:vAlign w:val="center"/>
          </w:tcPr>
          <w:p w:rsidR="005D768C" w:rsidRPr="003426B3" w:rsidRDefault="005D768C" w:rsidP="003D07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3" w:type="pct"/>
            <w:vMerge/>
            <w:shd w:val="clear" w:color="auto" w:fill="FFFFFF"/>
            <w:vAlign w:val="center"/>
          </w:tcPr>
          <w:p w:rsidR="005D768C" w:rsidRPr="003426B3" w:rsidRDefault="005D768C" w:rsidP="003D07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4" w:type="pct"/>
            <w:tcBorders>
              <w:bottom w:val="single" w:sz="4" w:space="0" w:color="auto"/>
            </w:tcBorders>
            <w:shd w:val="clear" w:color="auto" w:fill="FFFFFF"/>
          </w:tcPr>
          <w:p w:rsidR="005D768C" w:rsidRPr="0054118E" w:rsidRDefault="0054118E" w:rsidP="0054118E">
            <w:pPr>
              <w:pStyle w:val="a6"/>
              <w:numPr>
                <w:ilvl w:val="1"/>
                <w:numId w:val="2"/>
              </w:numPr>
              <w:tabs>
                <w:tab w:val="clear" w:pos="1440"/>
                <w:tab w:val="left" w:pos="280"/>
              </w:tabs>
              <w:spacing w:line="240" w:lineRule="auto"/>
              <w:ind w:left="139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Понимание речи. Уровни понимания речи.</w:t>
            </w:r>
          </w:p>
        </w:tc>
        <w:tc>
          <w:tcPr>
            <w:tcW w:w="1202" w:type="pct"/>
            <w:tcBorders>
              <w:bottom w:val="single" w:sz="4" w:space="0" w:color="auto"/>
            </w:tcBorders>
            <w:shd w:val="clear" w:color="auto" w:fill="FFFFFF"/>
          </w:tcPr>
          <w:p w:rsidR="005D768C" w:rsidRPr="003426B3" w:rsidRDefault="0054118E" w:rsidP="00541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5D768C" w:rsidRPr="003426B3">
        <w:trPr>
          <w:trHeight w:val="352"/>
        </w:trPr>
        <w:tc>
          <w:tcPr>
            <w:tcW w:w="561" w:type="pct"/>
            <w:vMerge/>
            <w:shd w:val="clear" w:color="auto" w:fill="FFFFFF"/>
            <w:vAlign w:val="center"/>
          </w:tcPr>
          <w:p w:rsidR="005D768C" w:rsidRPr="003426B3" w:rsidRDefault="005D768C" w:rsidP="003D07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3" w:type="pct"/>
            <w:vMerge/>
            <w:shd w:val="clear" w:color="auto" w:fill="FFFFFF"/>
            <w:vAlign w:val="center"/>
          </w:tcPr>
          <w:p w:rsidR="005D768C" w:rsidRPr="003426B3" w:rsidRDefault="005D768C" w:rsidP="003D07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4" w:type="pct"/>
            <w:tcBorders>
              <w:bottom w:val="single" w:sz="4" w:space="0" w:color="auto"/>
            </w:tcBorders>
            <w:shd w:val="clear" w:color="auto" w:fill="FFFFFF"/>
          </w:tcPr>
          <w:p w:rsidR="005D768C" w:rsidRPr="0054118E" w:rsidRDefault="0054118E" w:rsidP="0054118E">
            <w:pPr>
              <w:pStyle w:val="a6"/>
              <w:numPr>
                <w:ilvl w:val="1"/>
                <w:numId w:val="2"/>
              </w:numPr>
              <w:tabs>
                <w:tab w:val="clear" w:pos="1440"/>
                <w:tab w:val="left" w:pos="280"/>
              </w:tabs>
              <w:spacing w:line="240" w:lineRule="auto"/>
              <w:ind w:left="139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речевого развития.</w:t>
            </w:r>
          </w:p>
        </w:tc>
        <w:tc>
          <w:tcPr>
            <w:tcW w:w="1202" w:type="pct"/>
            <w:tcBorders>
              <w:bottom w:val="single" w:sz="4" w:space="0" w:color="auto"/>
            </w:tcBorders>
            <w:shd w:val="clear" w:color="auto" w:fill="FFFFFF"/>
          </w:tcPr>
          <w:p w:rsidR="005D768C" w:rsidRDefault="0054118E" w:rsidP="00541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Манакова Е.А.</w:t>
            </w:r>
          </w:p>
        </w:tc>
      </w:tr>
      <w:tr w:rsidR="005C72A2" w:rsidRPr="003426B3">
        <w:trPr>
          <w:trHeight w:val="352"/>
        </w:trPr>
        <w:tc>
          <w:tcPr>
            <w:tcW w:w="561" w:type="pct"/>
            <w:vMerge/>
            <w:shd w:val="clear" w:color="auto" w:fill="FFFFFF"/>
            <w:vAlign w:val="center"/>
          </w:tcPr>
          <w:p w:rsidR="005C72A2" w:rsidRPr="003426B3" w:rsidRDefault="005C72A2" w:rsidP="003D07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3" w:type="pct"/>
            <w:vMerge/>
            <w:shd w:val="clear" w:color="auto" w:fill="FFFFFF"/>
            <w:vAlign w:val="center"/>
          </w:tcPr>
          <w:p w:rsidR="005C72A2" w:rsidRPr="003426B3" w:rsidRDefault="005C72A2" w:rsidP="003D07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4" w:type="pct"/>
            <w:tcBorders>
              <w:bottom w:val="single" w:sz="4" w:space="0" w:color="auto"/>
            </w:tcBorders>
            <w:shd w:val="clear" w:color="auto" w:fill="FFFFFF"/>
          </w:tcPr>
          <w:p w:rsidR="005C72A2" w:rsidRDefault="005C72A2" w:rsidP="0054118E">
            <w:pPr>
              <w:pStyle w:val="a6"/>
              <w:numPr>
                <w:ilvl w:val="1"/>
                <w:numId w:val="2"/>
              </w:numPr>
              <w:tabs>
                <w:tab w:val="clear" w:pos="1440"/>
                <w:tab w:val="left" w:pos="280"/>
              </w:tabs>
              <w:spacing w:line="240" w:lineRule="auto"/>
              <w:ind w:left="139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Тетрадь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Говоруша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как один из инструментов запуска речи.</w:t>
            </w:r>
          </w:p>
        </w:tc>
        <w:tc>
          <w:tcPr>
            <w:tcW w:w="1202" w:type="pct"/>
            <w:tcBorders>
              <w:bottom w:val="single" w:sz="4" w:space="0" w:color="auto"/>
            </w:tcBorders>
            <w:shd w:val="clear" w:color="auto" w:fill="FFFFFF"/>
          </w:tcPr>
          <w:p w:rsidR="005C72A2" w:rsidRDefault="005C72A2" w:rsidP="00541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Р.Н.</w:t>
            </w:r>
          </w:p>
        </w:tc>
      </w:tr>
      <w:tr w:rsidR="005D768C" w:rsidRPr="003426B3">
        <w:trPr>
          <w:trHeight w:val="352"/>
        </w:trPr>
        <w:tc>
          <w:tcPr>
            <w:tcW w:w="561" w:type="pct"/>
            <w:vMerge/>
            <w:shd w:val="clear" w:color="auto" w:fill="FFFFFF"/>
            <w:vAlign w:val="center"/>
          </w:tcPr>
          <w:p w:rsidR="005D768C" w:rsidRPr="003426B3" w:rsidRDefault="005D768C" w:rsidP="003D07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3" w:type="pct"/>
            <w:vMerge/>
            <w:shd w:val="clear" w:color="auto" w:fill="FFFFFF"/>
            <w:vAlign w:val="center"/>
          </w:tcPr>
          <w:p w:rsidR="005D768C" w:rsidRPr="003426B3" w:rsidRDefault="005D768C" w:rsidP="003D07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4" w:type="pct"/>
            <w:tcBorders>
              <w:bottom w:val="single" w:sz="4" w:space="0" w:color="auto"/>
            </w:tcBorders>
            <w:shd w:val="clear" w:color="auto" w:fill="FFFFFF"/>
          </w:tcPr>
          <w:p w:rsidR="005D768C" w:rsidRDefault="00E65765" w:rsidP="0054118E">
            <w:pPr>
              <w:spacing w:line="240" w:lineRule="auto"/>
              <w:ind w:left="139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72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4118E">
              <w:rPr>
                <w:rFonts w:ascii="Times New Roman" w:hAnsi="Times New Roman" w:cs="Times New Roman"/>
                <w:sz w:val="24"/>
                <w:szCs w:val="24"/>
              </w:rPr>
              <w:t>. Разное</w:t>
            </w:r>
          </w:p>
        </w:tc>
        <w:tc>
          <w:tcPr>
            <w:tcW w:w="1202" w:type="pct"/>
            <w:tcBorders>
              <w:bottom w:val="single" w:sz="4" w:space="0" w:color="auto"/>
            </w:tcBorders>
            <w:shd w:val="clear" w:color="auto" w:fill="FFFFFF"/>
          </w:tcPr>
          <w:p w:rsidR="005D768C" w:rsidRDefault="0054118E" w:rsidP="005411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Манакова Е.А.</w:t>
            </w:r>
          </w:p>
        </w:tc>
      </w:tr>
      <w:tr w:rsidR="005D768C" w:rsidRPr="003426B3" w:rsidTr="00D24FFC">
        <w:trPr>
          <w:trHeight w:val="382"/>
        </w:trPr>
        <w:tc>
          <w:tcPr>
            <w:tcW w:w="561" w:type="pct"/>
            <w:vMerge w:val="restart"/>
            <w:shd w:val="clear" w:color="auto" w:fill="FFFFFF"/>
            <w:vAlign w:val="center"/>
          </w:tcPr>
          <w:p w:rsidR="005D768C" w:rsidRPr="003426B3" w:rsidRDefault="005D768C" w:rsidP="003D07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263" w:type="pct"/>
            <w:vMerge w:val="restart"/>
            <w:shd w:val="clear" w:color="auto" w:fill="FFFFFF"/>
            <w:vAlign w:val="center"/>
          </w:tcPr>
          <w:p w:rsidR="005D768C" w:rsidRPr="003426B3" w:rsidRDefault="005D768C" w:rsidP="003D07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6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Заседание № 4</w:t>
            </w:r>
          </w:p>
          <w:p w:rsidR="005D768C" w:rsidRPr="00CD440A" w:rsidRDefault="005D768C" w:rsidP="0054118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6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r w:rsidR="000E5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54118E" w:rsidRPr="005411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54118E" w:rsidRPr="0054118E">
              <w:rPr>
                <w:rFonts w:ascii="Times New Roman" w:hAnsi="Times New Roman" w:cs="Times New Roman"/>
                <w:b/>
                <w:color w:val="000000"/>
              </w:rPr>
              <w:t>Система мониторинга коррекционно-логопедической работы в школе</w:t>
            </w:r>
            <w:r w:rsidR="00CF2554" w:rsidRPr="005411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974" w:type="pct"/>
            <w:shd w:val="clear" w:color="auto" w:fill="FFFFFF"/>
          </w:tcPr>
          <w:p w:rsidR="005D768C" w:rsidRPr="0054118E" w:rsidRDefault="00256DD0" w:rsidP="0054118E">
            <w:pPr>
              <w:pStyle w:val="a6"/>
              <w:numPr>
                <w:ilvl w:val="2"/>
                <w:numId w:val="2"/>
              </w:numPr>
              <w:tabs>
                <w:tab w:val="clear" w:pos="2160"/>
                <w:tab w:val="num" w:pos="-3"/>
              </w:tabs>
              <w:spacing w:line="240" w:lineRule="auto"/>
              <w:ind w:left="139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логопеда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школьном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логопункте</w:t>
            </w:r>
            <w:proofErr w:type="spellEnd"/>
          </w:p>
        </w:tc>
        <w:tc>
          <w:tcPr>
            <w:tcW w:w="1202" w:type="pct"/>
            <w:tcBorders>
              <w:bottom w:val="single" w:sz="4" w:space="0" w:color="auto"/>
            </w:tcBorders>
            <w:shd w:val="clear" w:color="auto" w:fill="FFFFFF"/>
          </w:tcPr>
          <w:p w:rsidR="005D768C" w:rsidRPr="003426B3" w:rsidRDefault="00E65765" w:rsidP="005D76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92AC0">
              <w:rPr>
                <w:rFonts w:ascii="Times New Roman" w:hAnsi="Times New Roman" w:cs="Times New Roman"/>
                <w:sz w:val="24"/>
                <w:szCs w:val="24"/>
              </w:rPr>
              <w:t>Налимова</w:t>
            </w:r>
            <w:proofErr w:type="spellEnd"/>
            <w:r w:rsidR="00092AC0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5D768C" w:rsidRPr="003426B3" w:rsidTr="003D0745">
        <w:trPr>
          <w:trHeight w:val="20"/>
        </w:trPr>
        <w:tc>
          <w:tcPr>
            <w:tcW w:w="561" w:type="pct"/>
            <w:vMerge/>
            <w:shd w:val="clear" w:color="auto" w:fill="FFFFFF"/>
          </w:tcPr>
          <w:p w:rsidR="005D768C" w:rsidRPr="003426B3" w:rsidRDefault="005D768C" w:rsidP="003D0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pct"/>
            <w:vMerge/>
            <w:shd w:val="clear" w:color="auto" w:fill="FFFFFF"/>
          </w:tcPr>
          <w:p w:rsidR="005D768C" w:rsidRPr="003426B3" w:rsidRDefault="005D768C" w:rsidP="003D074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4" w:type="pct"/>
            <w:shd w:val="clear" w:color="auto" w:fill="FFFFFF"/>
          </w:tcPr>
          <w:p w:rsidR="005D768C" w:rsidRPr="00256DD0" w:rsidRDefault="00092AC0" w:rsidP="00256DD0">
            <w:pPr>
              <w:pStyle w:val="a6"/>
              <w:numPr>
                <w:ilvl w:val="2"/>
                <w:numId w:val="2"/>
              </w:numPr>
              <w:tabs>
                <w:tab w:val="clear" w:pos="2160"/>
                <w:tab w:val="num" w:pos="139"/>
              </w:tabs>
              <w:spacing w:line="240" w:lineRule="auto"/>
              <w:ind w:left="139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Отслеживание динамики развития устной и письменной речи (мониторинг) </w:t>
            </w:r>
          </w:p>
        </w:tc>
        <w:tc>
          <w:tcPr>
            <w:tcW w:w="1202" w:type="pct"/>
            <w:shd w:val="clear" w:color="auto" w:fill="FFFFFF"/>
          </w:tcPr>
          <w:p w:rsidR="005D768C" w:rsidRPr="003426B3" w:rsidRDefault="00E65765" w:rsidP="003D0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92AC0">
              <w:rPr>
                <w:rFonts w:ascii="Times New Roman" w:hAnsi="Times New Roman" w:cs="Times New Roman"/>
                <w:sz w:val="24"/>
                <w:szCs w:val="24"/>
              </w:rPr>
              <w:t>Сырвачева</w:t>
            </w:r>
            <w:proofErr w:type="spellEnd"/>
            <w:r w:rsidR="00092AC0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1F77B8" w:rsidRPr="003426B3" w:rsidTr="003D0745">
        <w:trPr>
          <w:trHeight w:val="20"/>
        </w:trPr>
        <w:tc>
          <w:tcPr>
            <w:tcW w:w="561" w:type="pct"/>
            <w:vMerge/>
            <w:shd w:val="clear" w:color="auto" w:fill="FFFFFF"/>
          </w:tcPr>
          <w:p w:rsidR="001F77B8" w:rsidRPr="003426B3" w:rsidRDefault="001F77B8" w:rsidP="003D0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pct"/>
            <w:vMerge/>
            <w:shd w:val="clear" w:color="auto" w:fill="FFFFFF"/>
          </w:tcPr>
          <w:p w:rsidR="001F77B8" w:rsidRPr="003426B3" w:rsidRDefault="001F77B8" w:rsidP="003D074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4" w:type="pct"/>
            <w:shd w:val="clear" w:color="auto" w:fill="FFFFFF"/>
          </w:tcPr>
          <w:p w:rsidR="001F77B8" w:rsidRPr="00092AC0" w:rsidRDefault="00092AC0" w:rsidP="00092AC0">
            <w:pPr>
              <w:tabs>
                <w:tab w:val="num" w:pos="13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Разное</w:t>
            </w:r>
          </w:p>
        </w:tc>
        <w:tc>
          <w:tcPr>
            <w:tcW w:w="1202" w:type="pct"/>
            <w:shd w:val="clear" w:color="auto" w:fill="FFFFFF"/>
          </w:tcPr>
          <w:p w:rsidR="001F77B8" w:rsidRDefault="00E65765" w:rsidP="003D0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24FFC" w:rsidRPr="003426B3" w:rsidTr="00D24FFC">
        <w:trPr>
          <w:trHeight w:val="828"/>
        </w:trPr>
        <w:tc>
          <w:tcPr>
            <w:tcW w:w="561" w:type="pct"/>
            <w:vMerge w:val="restart"/>
            <w:shd w:val="clear" w:color="auto" w:fill="FFFFFF"/>
            <w:vAlign w:val="center"/>
          </w:tcPr>
          <w:p w:rsidR="00D24FFC" w:rsidRPr="00D24FFC" w:rsidRDefault="00D24FFC" w:rsidP="00D24F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FFC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263" w:type="pct"/>
            <w:vMerge w:val="restart"/>
            <w:shd w:val="clear" w:color="auto" w:fill="FFFFFF"/>
            <w:vAlign w:val="center"/>
          </w:tcPr>
          <w:p w:rsidR="00D24FFC" w:rsidRPr="003426B3" w:rsidRDefault="00D24FFC" w:rsidP="00D24F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Заседание № 5</w:t>
            </w:r>
          </w:p>
          <w:p w:rsidR="00D24FFC" w:rsidRPr="003426B3" w:rsidRDefault="00D24FFC" w:rsidP="00D24F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6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Тема: </w:t>
            </w:r>
            <w:r w:rsidR="00092AC0" w:rsidRPr="00092A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«Мастерская логопедических идей в коррекционно-развивающей работе специалистов»</w:t>
            </w:r>
          </w:p>
        </w:tc>
        <w:tc>
          <w:tcPr>
            <w:tcW w:w="1974" w:type="pct"/>
            <w:shd w:val="clear" w:color="auto" w:fill="FFFFFF"/>
          </w:tcPr>
          <w:p w:rsidR="00D24FFC" w:rsidRDefault="00EE5D8C" w:rsidP="0054118E">
            <w:pPr>
              <w:spacing w:line="240" w:lineRule="auto"/>
              <w:ind w:left="139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E65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2AC0">
              <w:rPr>
                <w:rFonts w:ascii="Times New Roman" w:hAnsi="Times New Roman" w:cs="Times New Roman"/>
                <w:sz w:val="24"/>
                <w:szCs w:val="24"/>
              </w:rPr>
              <w:t>Мастер-классы учителей-логопедов</w:t>
            </w:r>
          </w:p>
        </w:tc>
        <w:tc>
          <w:tcPr>
            <w:tcW w:w="1202" w:type="pct"/>
            <w:shd w:val="clear" w:color="auto" w:fill="FFFFFF"/>
          </w:tcPr>
          <w:p w:rsidR="00D24FFC" w:rsidRDefault="00B70833" w:rsidP="003D0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4F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5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2AC0">
              <w:rPr>
                <w:rFonts w:ascii="Times New Roman" w:hAnsi="Times New Roman" w:cs="Times New Roman"/>
                <w:sz w:val="24"/>
                <w:szCs w:val="24"/>
              </w:rPr>
              <w:t>Участники МО</w:t>
            </w:r>
          </w:p>
        </w:tc>
      </w:tr>
      <w:tr w:rsidR="00D24FFC" w:rsidRPr="003426B3" w:rsidTr="003D0745">
        <w:trPr>
          <w:trHeight w:val="828"/>
        </w:trPr>
        <w:tc>
          <w:tcPr>
            <w:tcW w:w="561" w:type="pct"/>
            <w:vMerge/>
            <w:shd w:val="clear" w:color="auto" w:fill="FFFFFF"/>
          </w:tcPr>
          <w:p w:rsidR="00D24FFC" w:rsidRPr="00D24FFC" w:rsidRDefault="00D24FFC" w:rsidP="00D24F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3" w:type="pct"/>
            <w:vMerge/>
            <w:shd w:val="clear" w:color="auto" w:fill="FFFFFF"/>
          </w:tcPr>
          <w:p w:rsidR="00D24FFC" w:rsidRDefault="00D24FFC" w:rsidP="00D24F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4" w:type="pct"/>
            <w:shd w:val="clear" w:color="auto" w:fill="FFFFFF"/>
          </w:tcPr>
          <w:p w:rsidR="00D24FFC" w:rsidRDefault="00092AC0" w:rsidP="0054118E">
            <w:pPr>
              <w:spacing w:line="240" w:lineRule="auto"/>
              <w:ind w:left="139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24FFC">
              <w:rPr>
                <w:rFonts w:ascii="Times New Roman" w:hAnsi="Times New Roman" w:cs="Times New Roman"/>
                <w:sz w:val="24"/>
                <w:szCs w:val="24"/>
              </w:rPr>
              <w:t>. Разное.</w:t>
            </w:r>
          </w:p>
        </w:tc>
        <w:tc>
          <w:tcPr>
            <w:tcW w:w="1202" w:type="pct"/>
            <w:shd w:val="clear" w:color="auto" w:fill="FFFFFF"/>
          </w:tcPr>
          <w:p w:rsidR="00D24FFC" w:rsidRDefault="00092AC0" w:rsidP="00D24F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Манакова Е.А.</w:t>
            </w:r>
          </w:p>
        </w:tc>
      </w:tr>
    </w:tbl>
    <w:p w:rsidR="003D0745" w:rsidRDefault="003D0745" w:rsidP="003D0745">
      <w:pPr>
        <w:pStyle w:val="a4"/>
        <w:rPr>
          <w:rFonts w:ascii="Times New Roman" w:hAnsi="Times New Roman" w:cs="Times New Roman"/>
        </w:rPr>
      </w:pPr>
    </w:p>
    <w:sectPr w:rsidR="003D0745" w:rsidSect="007569D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C3A2D6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color w:val="000000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222" w:hanging="36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1942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2662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3382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4102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4822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5542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6262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  <w:sz w:val="24"/>
        <w:szCs w:val="24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648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07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4"/>
        <w:szCs w:val="24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6480" w:hanging="360"/>
      </w:pPr>
    </w:lvl>
  </w:abstractNum>
  <w:abstractNum w:abstractNumId="5">
    <w:nsid w:val="04084ECF"/>
    <w:multiLevelType w:val="hybridMultilevel"/>
    <w:tmpl w:val="231645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6267D83"/>
    <w:multiLevelType w:val="hybridMultilevel"/>
    <w:tmpl w:val="B6BAA3F0"/>
    <w:lvl w:ilvl="0" w:tplc="CA98A56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63F86FB5"/>
    <w:multiLevelType w:val="hybridMultilevel"/>
    <w:tmpl w:val="8116B0F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69C6277A"/>
    <w:multiLevelType w:val="hybridMultilevel"/>
    <w:tmpl w:val="58448FD6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22BB8"/>
    <w:rsid w:val="00043123"/>
    <w:rsid w:val="00092AC0"/>
    <w:rsid w:val="00097B65"/>
    <w:rsid w:val="000E58C5"/>
    <w:rsid w:val="001F1ECB"/>
    <w:rsid w:val="001F77B8"/>
    <w:rsid w:val="00256DD0"/>
    <w:rsid w:val="003054C8"/>
    <w:rsid w:val="00322BB8"/>
    <w:rsid w:val="003D0745"/>
    <w:rsid w:val="003D261D"/>
    <w:rsid w:val="004866FF"/>
    <w:rsid w:val="0054118E"/>
    <w:rsid w:val="00570AA4"/>
    <w:rsid w:val="005C72A2"/>
    <w:rsid w:val="005D768C"/>
    <w:rsid w:val="005F1B5A"/>
    <w:rsid w:val="006C631C"/>
    <w:rsid w:val="006F1DF6"/>
    <w:rsid w:val="00711BF9"/>
    <w:rsid w:val="00720FA5"/>
    <w:rsid w:val="007569D1"/>
    <w:rsid w:val="007A1EE8"/>
    <w:rsid w:val="007B1AB1"/>
    <w:rsid w:val="007C0A1D"/>
    <w:rsid w:val="007E1591"/>
    <w:rsid w:val="007F44BB"/>
    <w:rsid w:val="008151D3"/>
    <w:rsid w:val="008B3F15"/>
    <w:rsid w:val="008E4C95"/>
    <w:rsid w:val="00907B44"/>
    <w:rsid w:val="00912FAC"/>
    <w:rsid w:val="00912FC4"/>
    <w:rsid w:val="00A150FC"/>
    <w:rsid w:val="00A62C52"/>
    <w:rsid w:val="00AB2DF4"/>
    <w:rsid w:val="00B11A7C"/>
    <w:rsid w:val="00B477FC"/>
    <w:rsid w:val="00B70833"/>
    <w:rsid w:val="00C36A5F"/>
    <w:rsid w:val="00CF2554"/>
    <w:rsid w:val="00D24FFC"/>
    <w:rsid w:val="00D74055"/>
    <w:rsid w:val="00E65765"/>
    <w:rsid w:val="00EB5313"/>
    <w:rsid w:val="00EE5D8C"/>
    <w:rsid w:val="00F36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745"/>
    <w:pPr>
      <w:suppressAutoHyphens/>
      <w:spacing w:after="0" w:line="276" w:lineRule="auto"/>
      <w:contextualSpacing/>
      <w:jc w:val="both"/>
    </w:pPr>
    <w:rPr>
      <w:rFonts w:ascii="Calibri" w:eastAsia="Times New Roman" w:hAnsi="Calibri" w:cs="Calibri"/>
      <w:color w:val="00000A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D0745"/>
    <w:rPr>
      <w:b/>
      <w:bCs/>
    </w:rPr>
  </w:style>
  <w:style w:type="paragraph" w:styleId="a4">
    <w:name w:val="Body Text"/>
    <w:basedOn w:val="a"/>
    <w:link w:val="a5"/>
    <w:rsid w:val="003D0745"/>
    <w:pPr>
      <w:spacing w:after="142" w:line="288" w:lineRule="auto"/>
    </w:pPr>
  </w:style>
  <w:style w:type="character" w:customStyle="1" w:styleId="a5">
    <w:name w:val="Основной текст Знак"/>
    <w:basedOn w:val="a0"/>
    <w:link w:val="a4"/>
    <w:rsid w:val="003D0745"/>
    <w:rPr>
      <w:rFonts w:ascii="Calibri" w:eastAsia="Times New Roman" w:hAnsi="Calibri" w:cs="Calibri"/>
      <w:color w:val="00000A"/>
      <w:kern w:val="1"/>
      <w:lang w:eastAsia="ar-SA"/>
    </w:rPr>
  </w:style>
  <w:style w:type="paragraph" w:customStyle="1" w:styleId="1">
    <w:name w:val="Абзац списка1"/>
    <w:basedOn w:val="a"/>
    <w:rsid w:val="003D0745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3D0745"/>
    <w:pPr>
      <w:ind w:left="720"/>
    </w:pPr>
  </w:style>
  <w:style w:type="table" w:styleId="a7">
    <w:name w:val="Table Grid"/>
    <w:basedOn w:val="a1"/>
    <w:uiPriority w:val="39"/>
    <w:rsid w:val="003D074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24FF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24FFC"/>
    <w:rPr>
      <w:rFonts w:ascii="Segoe UI" w:eastAsia="Times New Roman" w:hAnsi="Segoe UI" w:cs="Segoe UI"/>
      <w:color w:val="00000A"/>
      <w:kern w:val="1"/>
      <w:sz w:val="18"/>
      <w:szCs w:val="18"/>
      <w:lang w:eastAsia="ar-SA"/>
    </w:rPr>
  </w:style>
  <w:style w:type="table" w:customStyle="1" w:styleId="10">
    <w:name w:val="Сетка таблицы1"/>
    <w:basedOn w:val="a1"/>
    <w:uiPriority w:val="39"/>
    <w:rsid w:val="007C0A1D"/>
    <w:pPr>
      <w:spacing w:after="0" w:line="240" w:lineRule="auto"/>
    </w:pPr>
    <w:rPr>
      <w:rFonts w:ascii="Aptos" w:eastAsia="Times New Roman" w:hAnsi="Aptos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9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PSY</dc:creator>
  <cp:lastModifiedBy>snv</cp:lastModifiedBy>
  <cp:revision>8</cp:revision>
  <cp:lastPrinted>2024-10-07T11:37:00Z</cp:lastPrinted>
  <dcterms:created xsi:type="dcterms:W3CDTF">2024-08-14T12:44:00Z</dcterms:created>
  <dcterms:modified xsi:type="dcterms:W3CDTF">2024-11-01T05:16:00Z</dcterms:modified>
</cp:coreProperties>
</file>