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147" w:type="dxa"/>
        <w:tblLook w:val="01E0" w:firstRow="1" w:lastRow="1" w:firstColumn="1" w:lastColumn="1" w:noHBand="0" w:noVBand="0"/>
      </w:tblPr>
      <w:tblGrid>
        <w:gridCol w:w="9576"/>
        <w:gridCol w:w="571"/>
      </w:tblGrid>
      <w:tr w:rsidR="00B10597" w14:paraId="0B266A54" w14:textId="77777777" w:rsidTr="007347C1">
        <w:trPr>
          <w:trHeight w:val="1617"/>
        </w:trPr>
        <w:tc>
          <w:tcPr>
            <w:tcW w:w="5040" w:type="dxa"/>
          </w:tcPr>
          <w:tbl>
            <w:tblPr>
              <w:tblpPr w:leftFromText="180" w:rightFromText="180" w:bottomFromText="200" w:vertAnchor="text" w:horzAnchor="margin" w:tblpXSpec="right" w:tblpYSpec="top"/>
              <w:tblW w:w="936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884"/>
              <w:gridCol w:w="736"/>
              <w:gridCol w:w="3740"/>
            </w:tblGrid>
            <w:tr w:rsidR="00B10597" w14:paraId="1018C336" w14:textId="77777777" w:rsidTr="007347C1">
              <w:tc>
                <w:tcPr>
                  <w:tcW w:w="4884" w:type="dxa"/>
                </w:tcPr>
                <w:p w14:paraId="4BE1E70D" w14:textId="77777777" w:rsidR="00B10597" w:rsidRDefault="00B10597" w:rsidP="007347C1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Принято Советом ГБОУ СО</w:t>
                  </w:r>
                </w:p>
                <w:p w14:paraId="3469BB02" w14:textId="77777777" w:rsidR="00B10597" w:rsidRDefault="00B10597" w:rsidP="007347C1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«Верхнетагильский центр психолого-педагогической, медицинской и социальной помощи»</w:t>
                  </w:r>
                </w:p>
                <w:p w14:paraId="1E7203E9" w14:textId="77777777" w:rsidR="00B10597" w:rsidRDefault="00B10597" w:rsidP="007347C1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170CBABE" w14:textId="77777777" w:rsidR="00B10597" w:rsidRDefault="00B10597" w:rsidP="007347C1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5E64CE3C" w14:textId="77777777" w:rsidR="00B10597" w:rsidRDefault="00B10597" w:rsidP="007347C1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36" w:type="dxa"/>
                </w:tcPr>
                <w:p w14:paraId="5C48AB03" w14:textId="77777777" w:rsidR="00B10597" w:rsidRDefault="00B10597" w:rsidP="007347C1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3740" w:type="dxa"/>
                </w:tcPr>
                <w:p w14:paraId="6AD57C69" w14:textId="77777777" w:rsidR="00B10597" w:rsidRDefault="00B10597" w:rsidP="007347C1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Утверждено приказом директора</w:t>
                  </w:r>
                </w:p>
                <w:p w14:paraId="1B12BEAF" w14:textId="77777777" w:rsidR="00B10597" w:rsidRDefault="00B10597" w:rsidP="007347C1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ГБОУ СО «Верхнетагильский</w:t>
                  </w:r>
                </w:p>
                <w:p w14:paraId="392A00D6" w14:textId="77777777" w:rsidR="00B10597" w:rsidRDefault="00B10597" w:rsidP="007347C1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центр психолого-педагогической, медицинской и социальной помощи» </w:t>
                  </w:r>
                </w:p>
                <w:p w14:paraId="0A8416F7" w14:textId="77777777" w:rsidR="00B10597" w:rsidRDefault="00B10597" w:rsidP="007347C1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14:paraId="0871C82B" w14:textId="77777777" w:rsidR="00B10597" w:rsidRDefault="00B10597" w:rsidP="007347C1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</w:tr>
          </w:tbl>
          <w:p w14:paraId="21059AD4" w14:textId="77777777" w:rsidR="00B10597" w:rsidRPr="00CC1D10" w:rsidRDefault="00B10597" w:rsidP="007347C1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  <w:tc>
          <w:tcPr>
            <w:tcW w:w="5107" w:type="dxa"/>
          </w:tcPr>
          <w:p w14:paraId="6F1170EF" w14:textId="77777777" w:rsidR="00B10597" w:rsidRPr="00CC1D10" w:rsidRDefault="00B10597" w:rsidP="007347C1">
            <w:pPr>
              <w:suppressAutoHyphens/>
              <w:rPr>
                <w:b/>
                <w:sz w:val="24"/>
                <w:szCs w:val="24"/>
                <w:lang w:eastAsia="ar-SA"/>
              </w:rPr>
            </w:pPr>
          </w:p>
        </w:tc>
      </w:tr>
    </w:tbl>
    <w:p w14:paraId="5BC9C266" w14:textId="77777777" w:rsidR="00B10597" w:rsidRPr="00662F93" w:rsidRDefault="00B10597" w:rsidP="00B105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F93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14:paraId="6633B17F" w14:textId="77777777" w:rsidR="00B10597" w:rsidRDefault="00B10597" w:rsidP="00B105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F93">
        <w:rPr>
          <w:rFonts w:ascii="Times New Roman" w:hAnsi="Times New Roman" w:cs="Times New Roman"/>
          <w:b/>
          <w:sz w:val="24"/>
          <w:szCs w:val="24"/>
        </w:rPr>
        <w:t xml:space="preserve">о методическом объединении </w:t>
      </w:r>
    </w:p>
    <w:p w14:paraId="682D4B4C" w14:textId="77777777" w:rsidR="00B10597" w:rsidRDefault="00B10597" w:rsidP="00B105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педагогов-</w:t>
      </w:r>
      <w:r w:rsidR="009109A1">
        <w:rPr>
          <w:rFonts w:ascii="Times New Roman" w:hAnsi="Times New Roman" w:cs="Times New Roman"/>
          <w:b/>
          <w:sz w:val="24"/>
          <w:szCs w:val="24"/>
        </w:rPr>
        <w:t xml:space="preserve">психологов ГО Верхний Тагил, </w:t>
      </w:r>
      <w:r>
        <w:rPr>
          <w:rFonts w:ascii="Times New Roman" w:hAnsi="Times New Roman" w:cs="Times New Roman"/>
          <w:b/>
          <w:sz w:val="24"/>
          <w:szCs w:val="24"/>
        </w:rPr>
        <w:t>Кировград</w:t>
      </w:r>
      <w:r w:rsidR="009109A1">
        <w:rPr>
          <w:rFonts w:ascii="Times New Roman" w:hAnsi="Times New Roman" w:cs="Times New Roman"/>
          <w:b/>
          <w:sz w:val="24"/>
          <w:szCs w:val="24"/>
        </w:rPr>
        <w:t>ского ГО</w:t>
      </w:r>
    </w:p>
    <w:p w14:paraId="2CAE8D9C" w14:textId="77777777" w:rsidR="00B10597" w:rsidRPr="00662F93" w:rsidRDefault="00B10597" w:rsidP="00B10597">
      <w:pPr>
        <w:pStyle w:val="4"/>
        <w:spacing w:before="0"/>
        <w:jc w:val="both"/>
      </w:pPr>
    </w:p>
    <w:p w14:paraId="3F7B5BD5" w14:textId="77777777" w:rsidR="00B10597" w:rsidRPr="00756084" w:rsidRDefault="00B10597" w:rsidP="00B10597">
      <w:pPr>
        <w:pStyle w:val="4"/>
        <w:numPr>
          <w:ilvl w:val="0"/>
          <w:numId w:val="2"/>
        </w:numPr>
        <w:spacing w:before="0"/>
        <w:jc w:val="left"/>
      </w:pPr>
      <w:r w:rsidRPr="00662F93">
        <w:t>Общие положения</w:t>
      </w:r>
    </w:p>
    <w:p w14:paraId="7A7EE320" w14:textId="77777777" w:rsidR="00B10597" w:rsidRPr="00C42360" w:rsidRDefault="00B10597" w:rsidP="00C42360">
      <w:pPr>
        <w:numPr>
          <w:ilvl w:val="1"/>
          <w:numId w:val="2"/>
        </w:numPr>
        <w:shd w:val="clear" w:color="auto" w:fill="FFFFFF"/>
        <w:spacing w:before="10" w:line="278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B10597">
        <w:rPr>
          <w:rFonts w:ascii="Times New Roman" w:hAnsi="Times New Roman" w:cs="Times New Roman"/>
          <w:sz w:val="24"/>
          <w:szCs w:val="24"/>
        </w:rPr>
        <w:t>Методическое объединение педагогов-психологов</w:t>
      </w:r>
      <w:r w:rsidR="00C42360">
        <w:rPr>
          <w:rFonts w:ascii="Times New Roman" w:hAnsi="Times New Roman" w:cs="Times New Roman"/>
          <w:sz w:val="24"/>
          <w:szCs w:val="24"/>
        </w:rPr>
        <w:t xml:space="preserve"> (далее МО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10597">
        <w:t xml:space="preserve"> </w:t>
      </w:r>
      <w:r w:rsidRPr="00B10597">
        <w:rPr>
          <w:rFonts w:ascii="Times New Roman" w:hAnsi="Times New Roman" w:cs="Times New Roman"/>
          <w:sz w:val="24"/>
          <w:szCs w:val="24"/>
        </w:rPr>
        <w:t xml:space="preserve">регламентирует деятельность методического объединения педагогов-психологов муниципальных образовательных учреждений </w:t>
      </w:r>
      <w:r w:rsidR="009109A1">
        <w:rPr>
          <w:rFonts w:ascii="Times New Roman" w:hAnsi="Times New Roman" w:cs="Times New Roman"/>
          <w:sz w:val="24"/>
          <w:szCs w:val="24"/>
        </w:rPr>
        <w:t xml:space="preserve">ГО Верхний Тагил и </w:t>
      </w:r>
      <w:r>
        <w:rPr>
          <w:rFonts w:ascii="Times New Roman" w:hAnsi="Times New Roman" w:cs="Times New Roman"/>
          <w:sz w:val="24"/>
          <w:szCs w:val="24"/>
        </w:rPr>
        <w:t>Кировград</w:t>
      </w:r>
      <w:r w:rsidR="009109A1">
        <w:rPr>
          <w:rFonts w:ascii="Times New Roman" w:hAnsi="Times New Roman" w:cs="Times New Roman"/>
          <w:sz w:val="24"/>
          <w:szCs w:val="24"/>
        </w:rPr>
        <w:t>ского ГО</w:t>
      </w:r>
      <w:r w:rsidRPr="00B10597">
        <w:rPr>
          <w:rFonts w:ascii="Times New Roman" w:hAnsi="Times New Roman" w:cs="Times New Roman"/>
          <w:sz w:val="24"/>
          <w:szCs w:val="24"/>
        </w:rPr>
        <w:t>.</w:t>
      </w:r>
    </w:p>
    <w:p w14:paraId="70DC4047" w14:textId="77777777" w:rsidR="00B10597" w:rsidRDefault="00B10597" w:rsidP="00B10597">
      <w:pPr>
        <w:numPr>
          <w:ilvl w:val="1"/>
          <w:numId w:val="2"/>
        </w:numPr>
        <w:shd w:val="clear" w:color="auto" w:fill="FFFFFF"/>
        <w:tabs>
          <w:tab w:val="clear" w:pos="398"/>
          <w:tab w:val="num" w:pos="-180"/>
        </w:tabs>
        <w:spacing w:before="10" w:line="278" w:lineRule="exact"/>
        <w:ind w:left="-18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2F93">
        <w:rPr>
          <w:rFonts w:ascii="Times New Roman" w:hAnsi="Times New Roman" w:cs="Times New Roman"/>
          <w:sz w:val="24"/>
          <w:szCs w:val="24"/>
        </w:rPr>
        <w:t>Методическое объединение организуется при</w:t>
      </w:r>
      <w:r>
        <w:rPr>
          <w:rFonts w:ascii="Times New Roman" w:hAnsi="Times New Roman" w:cs="Times New Roman"/>
          <w:sz w:val="24"/>
          <w:szCs w:val="24"/>
        </w:rPr>
        <w:t xml:space="preserve"> наличии не менее трех </w:t>
      </w:r>
      <w:r w:rsidR="00C42360">
        <w:rPr>
          <w:rFonts w:ascii="Times New Roman" w:hAnsi="Times New Roman" w:cs="Times New Roman"/>
          <w:sz w:val="24"/>
          <w:szCs w:val="24"/>
        </w:rPr>
        <w:t>педагогов-психологов</w:t>
      </w:r>
      <w:r w:rsidRPr="00662F93">
        <w:rPr>
          <w:rFonts w:ascii="Times New Roman" w:hAnsi="Times New Roman" w:cs="Times New Roman"/>
          <w:sz w:val="24"/>
          <w:szCs w:val="24"/>
        </w:rPr>
        <w:t xml:space="preserve">. В состав методического объединения </w:t>
      </w:r>
      <w:r>
        <w:rPr>
          <w:rFonts w:ascii="Times New Roman" w:hAnsi="Times New Roman" w:cs="Times New Roman"/>
          <w:sz w:val="24"/>
          <w:szCs w:val="24"/>
        </w:rPr>
        <w:t xml:space="preserve">входят </w:t>
      </w:r>
      <w:r w:rsidR="00C42360">
        <w:rPr>
          <w:rFonts w:ascii="Times New Roman" w:hAnsi="Times New Roman" w:cs="Times New Roman"/>
          <w:sz w:val="24"/>
          <w:szCs w:val="24"/>
        </w:rPr>
        <w:t>педагоги</w:t>
      </w:r>
      <w:r w:rsidR="009109A1">
        <w:rPr>
          <w:rFonts w:ascii="Times New Roman" w:hAnsi="Times New Roman" w:cs="Times New Roman"/>
          <w:sz w:val="24"/>
          <w:szCs w:val="24"/>
        </w:rPr>
        <w:t xml:space="preserve">-психологи ГО Верхний Тагил, </w:t>
      </w:r>
      <w:r w:rsidR="00C42360">
        <w:rPr>
          <w:rFonts w:ascii="Times New Roman" w:hAnsi="Times New Roman" w:cs="Times New Roman"/>
          <w:sz w:val="24"/>
          <w:szCs w:val="24"/>
        </w:rPr>
        <w:t>Кировград</w:t>
      </w:r>
      <w:r w:rsidR="009109A1">
        <w:rPr>
          <w:rFonts w:ascii="Times New Roman" w:hAnsi="Times New Roman" w:cs="Times New Roman"/>
          <w:sz w:val="24"/>
          <w:szCs w:val="24"/>
        </w:rPr>
        <w:t>ского ГО</w:t>
      </w:r>
      <w:r w:rsidR="00C42360">
        <w:rPr>
          <w:rFonts w:ascii="Times New Roman" w:hAnsi="Times New Roman" w:cs="Times New Roman"/>
          <w:sz w:val="24"/>
          <w:szCs w:val="24"/>
        </w:rPr>
        <w:t>.</w:t>
      </w:r>
    </w:p>
    <w:p w14:paraId="4C9AD529" w14:textId="77777777" w:rsidR="00B10597" w:rsidRDefault="00B10597" w:rsidP="00B10597">
      <w:pPr>
        <w:numPr>
          <w:ilvl w:val="1"/>
          <w:numId w:val="2"/>
        </w:numPr>
        <w:shd w:val="clear" w:color="auto" w:fill="FFFFFF"/>
        <w:spacing w:before="10" w:line="278" w:lineRule="exact"/>
        <w:ind w:left="-181" w:firstLine="0"/>
        <w:jc w:val="both"/>
        <w:rPr>
          <w:rFonts w:ascii="Times New Roman" w:hAnsi="Times New Roman" w:cs="Times New Roman"/>
          <w:sz w:val="24"/>
          <w:szCs w:val="24"/>
        </w:rPr>
      </w:pPr>
      <w:r w:rsidRPr="00532413">
        <w:rPr>
          <w:rFonts w:ascii="Times New Roman" w:hAnsi="Times New Roman" w:cs="Times New Roman"/>
          <w:sz w:val="24"/>
          <w:szCs w:val="24"/>
        </w:rPr>
        <w:t>Методическое объединение создаётся, реорганизу</w:t>
      </w:r>
      <w:r>
        <w:rPr>
          <w:rFonts w:ascii="Times New Roman" w:hAnsi="Times New Roman" w:cs="Times New Roman"/>
          <w:sz w:val="24"/>
          <w:szCs w:val="24"/>
        </w:rPr>
        <w:t>ются и ликвидируются директором</w:t>
      </w:r>
    </w:p>
    <w:p w14:paraId="6AF058FD" w14:textId="77777777" w:rsidR="00B10597" w:rsidRDefault="00B10597" w:rsidP="00B10597">
      <w:pPr>
        <w:shd w:val="clear" w:color="auto" w:fill="FFFFFF"/>
        <w:spacing w:before="10" w:line="278" w:lineRule="exact"/>
        <w:ind w:left="-18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ГБОУ</w:t>
      </w:r>
      <w:r w:rsidRPr="00532413">
        <w:rPr>
          <w:rFonts w:ascii="Times New Roman" w:hAnsi="Times New Roman" w:cs="Times New Roman"/>
          <w:sz w:val="24"/>
          <w:szCs w:val="24"/>
        </w:rPr>
        <w:t xml:space="preserve"> по представлению заместителя директора по коррекционно</w:t>
      </w:r>
      <w:r>
        <w:rPr>
          <w:rFonts w:ascii="Times New Roman" w:hAnsi="Times New Roman" w:cs="Times New Roman"/>
          <w:sz w:val="24"/>
          <w:szCs w:val="24"/>
        </w:rPr>
        <w:t>-методической работе</w:t>
      </w:r>
      <w:r w:rsidRPr="00532413">
        <w:rPr>
          <w:rFonts w:ascii="Times New Roman" w:hAnsi="Times New Roman" w:cs="Times New Roman"/>
          <w:sz w:val="24"/>
          <w:szCs w:val="24"/>
        </w:rPr>
        <w:t>.</w:t>
      </w:r>
    </w:p>
    <w:p w14:paraId="2192CC9C" w14:textId="77777777" w:rsidR="00B10597" w:rsidRPr="00532413" w:rsidRDefault="00B10597" w:rsidP="00B10597">
      <w:pPr>
        <w:numPr>
          <w:ilvl w:val="1"/>
          <w:numId w:val="1"/>
        </w:numPr>
        <w:shd w:val="clear" w:color="auto" w:fill="FFFFFF"/>
        <w:spacing w:before="10" w:line="278" w:lineRule="exact"/>
        <w:ind w:left="-18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32413">
        <w:rPr>
          <w:rFonts w:ascii="Times New Roman" w:hAnsi="Times New Roman" w:cs="Times New Roman"/>
          <w:sz w:val="24"/>
          <w:szCs w:val="24"/>
        </w:rPr>
        <w:t>МО подчиняется непосредственно заместителю директора по</w:t>
      </w:r>
      <w:r>
        <w:rPr>
          <w:rFonts w:ascii="Times New Roman" w:hAnsi="Times New Roman" w:cs="Times New Roman"/>
          <w:sz w:val="24"/>
          <w:szCs w:val="24"/>
        </w:rPr>
        <w:t xml:space="preserve"> коррекционно-методической работе</w:t>
      </w:r>
      <w:r w:rsidRPr="00532413">
        <w:rPr>
          <w:rFonts w:ascii="Times New Roman" w:hAnsi="Times New Roman" w:cs="Times New Roman"/>
          <w:sz w:val="24"/>
          <w:szCs w:val="24"/>
        </w:rPr>
        <w:t>.</w:t>
      </w:r>
    </w:p>
    <w:p w14:paraId="17C04954" w14:textId="77777777" w:rsidR="00B10597" w:rsidRPr="005264A6" w:rsidRDefault="00B10597" w:rsidP="005264A6">
      <w:pPr>
        <w:pStyle w:val="1"/>
        <w:shd w:val="clear" w:color="auto" w:fill="FFFFFF"/>
        <w:spacing w:before="161" w:after="161"/>
        <w:jc w:val="both"/>
        <w:rPr>
          <w:b w:val="0"/>
          <w:color w:val="000000"/>
        </w:rPr>
      </w:pPr>
      <w:r w:rsidRPr="008B10D6">
        <w:rPr>
          <w:b w:val="0"/>
        </w:rPr>
        <w:t xml:space="preserve">В своей деятельности методическое объединение руководствуется Федеральным законом № 273 от 29 декабря 2012 года «Об образовании в Российской Федерации», на основании инструктивного письма Министерства общего и профессионального образования РФ от 22 января </w:t>
      </w:r>
      <w:smartTag w:uri="urn:schemas-microsoft-com:office:smarttags" w:element="metricconverter">
        <w:smartTagPr>
          <w:attr w:name="ProductID" w:val="1998 г"/>
        </w:smartTagPr>
        <w:r w:rsidRPr="008B10D6">
          <w:rPr>
            <w:b w:val="0"/>
          </w:rPr>
          <w:t>1998 г</w:t>
        </w:r>
      </w:smartTag>
      <w:r w:rsidRPr="008B10D6">
        <w:rPr>
          <w:b w:val="0"/>
        </w:rPr>
        <w:t xml:space="preserve">. № 20-58-07 ин/ 20-4 «Об учителях логопедах и педагогах-психологах учреждений образования», </w:t>
      </w:r>
      <w:r w:rsidR="008B10D6">
        <w:rPr>
          <w:b w:val="0"/>
          <w:color w:val="000000"/>
        </w:rPr>
        <w:t>«Конвенция о правах ребенка»</w:t>
      </w:r>
      <w:r w:rsidR="008B10D6" w:rsidRPr="008B10D6">
        <w:rPr>
          <w:b w:val="0"/>
          <w:color w:val="000000"/>
        </w:rPr>
        <w:t xml:space="preserve"> (одобрена Генеральной Ассамблеей ООН 20.11.1989) (вступила в силу для СССР 15.09.1990)</w:t>
      </w:r>
      <w:r w:rsidR="008B10D6">
        <w:rPr>
          <w:b w:val="0"/>
          <w:color w:val="000000"/>
        </w:rPr>
        <w:t xml:space="preserve">, </w:t>
      </w:r>
      <w:r w:rsidR="008B10D6" w:rsidRPr="008B10D6">
        <w:rPr>
          <w:b w:val="0"/>
          <w:color w:val="000000"/>
        </w:rPr>
        <w:t>Концепция N СК-7/07вн</w:t>
      </w:r>
      <w:r w:rsidR="008B10D6">
        <w:rPr>
          <w:b w:val="0"/>
          <w:color w:val="000000"/>
        </w:rPr>
        <w:t xml:space="preserve"> </w:t>
      </w:r>
      <w:r w:rsidR="008B10D6" w:rsidRPr="008B10D6">
        <w:rPr>
          <w:b w:val="0"/>
          <w:color w:val="000000"/>
        </w:rPr>
        <w:t>развития психологической службы в системе общего образования и среднего</w:t>
      </w:r>
      <w:r w:rsidR="008B10D6">
        <w:rPr>
          <w:b w:val="0"/>
          <w:color w:val="000000"/>
        </w:rPr>
        <w:t xml:space="preserve"> </w:t>
      </w:r>
      <w:r w:rsidR="008B10D6" w:rsidRPr="008B10D6">
        <w:rPr>
          <w:b w:val="0"/>
          <w:color w:val="000000"/>
        </w:rPr>
        <w:t>профессионального образования в Российской Федерации на период до 2025 года</w:t>
      </w:r>
      <w:r w:rsidR="008B10D6">
        <w:rPr>
          <w:b w:val="0"/>
          <w:color w:val="000000"/>
        </w:rPr>
        <w:t xml:space="preserve">, </w:t>
      </w:r>
      <w:r w:rsidR="005264A6" w:rsidRPr="005264A6">
        <w:rPr>
          <w:b w:val="0"/>
          <w:color w:val="000000"/>
        </w:rPr>
        <w:t>Инструктивное письмо от 24.12.2001 №29/1886-6 «Об использовании рабочего времени педагога-психолога образовательного учреждения»</w:t>
      </w:r>
      <w:r w:rsidR="005264A6">
        <w:rPr>
          <w:b w:val="0"/>
          <w:color w:val="000000"/>
        </w:rPr>
        <w:t xml:space="preserve">, </w:t>
      </w:r>
      <w:r w:rsidR="005264A6" w:rsidRPr="005264A6">
        <w:rPr>
          <w:b w:val="0"/>
          <w:color w:val="000000"/>
        </w:rPr>
        <w:t>Приказ Министерства труда и социальной защиты Российской Федерации от 24.07.2015 г. № 514н «Об утверждении профессионального стандарта «Педагог-психолог»</w:t>
      </w:r>
      <w:r w:rsidR="005264A6">
        <w:rPr>
          <w:b w:val="0"/>
          <w:color w:val="000000"/>
        </w:rPr>
        <w:t xml:space="preserve">, </w:t>
      </w:r>
      <w:r w:rsidRPr="005264A6">
        <w:rPr>
          <w:b w:val="0"/>
        </w:rPr>
        <w:t>а также</w:t>
      </w:r>
      <w:r w:rsidR="005264A6" w:rsidRPr="005264A6">
        <w:rPr>
          <w:b w:val="0"/>
        </w:rPr>
        <w:t xml:space="preserve"> Этическим кодексом,</w:t>
      </w:r>
      <w:r w:rsidRPr="005264A6">
        <w:rPr>
          <w:b w:val="0"/>
        </w:rPr>
        <w:t xml:space="preserve"> Уставом ГБОУ и локальными актами, приказами и распоряжениями директора.</w:t>
      </w:r>
    </w:p>
    <w:p w14:paraId="46C9C806" w14:textId="77777777" w:rsidR="00B10597" w:rsidRPr="00756084" w:rsidRDefault="00B10597" w:rsidP="00B10597">
      <w:pPr>
        <w:pStyle w:val="5"/>
        <w:numPr>
          <w:ilvl w:val="0"/>
          <w:numId w:val="3"/>
        </w:numPr>
        <w:jc w:val="left"/>
      </w:pPr>
      <w:r w:rsidRPr="00662F93">
        <w:t>Цель, задачи, функции и направления деятельности методического объединения</w:t>
      </w:r>
    </w:p>
    <w:p w14:paraId="460B63F9" w14:textId="77777777" w:rsidR="00C42360" w:rsidRDefault="00B10597" w:rsidP="00C42360">
      <w:pPr>
        <w:numPr>
          <w:ilvl w:val="1"/>
          <w:numId w:val="3"/>
        </w:numPr>
        <w:shd w:val="clear" w:color="auto" w:fill="FFFFFF"/>
        <w:spacing w:line="283" w:lineRule="exact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2360">
        <w:rPr>
          <w:rFonts w:ascii="Times New Roman" w:hAnsi="Times New Roman" w:cs="Times New Roman"/>
          <w:sz w:val="24"/>
          <w:szCs w:val="24"/>
        </w:rPr>
        <w:t>Цели методического объединения педагогов-психологов:</w:t>
      </w:r>
    </w:p>
    <w:p w14:paraId="3E072079" w14:textId="77777777" w:rsidR="00C42360" w:rsidRPr="00C42360" w:rsidRDefault="00C42360" w:rsidP="00C42360">
      <w:pPr>
        <w:shd w:val="clear" w:color="auto" w:fill="FFFFFF"/>
        <w:spacing w:line="283" w:lineRule="exact"/>
        <w:ind w:left="-190"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2.1.1. </w:t>
      </w:r>
      <w:r w:rsidRPr="00C42360">
        <w:rPr>
          <w:rFonts w:ascii="Times New Roman" w:hAnsi="Times New Roman" w:cs="Times New Roman"/>
          <w:sz w:val="24"/>
          <w:szCs w:val="24"/>
        </w:rPr>
        <w:t xml:space="preserve">повышение уровня профессиональной компетентности и </w:t>
      </w:r>
      <w:r>
        <w:rPr>
          <w:rFonts w:ascii="Times New Roman" w:hAnsi="Times New Roman" w:cs="Times New Roman"/>
          <w:sz w:val="24"/>
          <w:szCs w:val="24"/>
        </w:rPr>
        <w:t xml:space="preserve">мастерства педагогов-психологов, </w:t>
      </w:r>
    </w:p>
    <w:p w14:paraId="327593B4" w14:textId="77777777" w:rsidR="00C42360" w:rsidRDefault="00C42360" w:rsidP="00C42360">
      <w:pPr>
        <w:shd w:val="clear" w:color="auto" w:fill="FFFFFF"/>
        <w:spacing w:line="283" w:lineRule="exact"/>
        <w:ind w:left="-190"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2.1.2. </w:t>
      </w:r>
      <w:r w:rsidRPr="00C42360">
        <w:rPr>
          <w:rFonts w:ascii="Times New Roman" w:hAnsi="Times New Roman" w:cs="Times New Roman"/>
          <w:sz w:val="24"/>
          <w:szCs w:val="24"/>
        </w:rPr>
        <w:t>формирование высокого уровня методической культуры педагогов-психолог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C42360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B040BF" w14:textId="77777777" w:rsidR="00C42360" w:rsidRDefault="00C42360" w:rsidP="00C42360">
      <w:pPr>
        <w:shd w:val="clear" w:color="auto" w:fill="FFFFFF"/>
        <w:spacing w:line="283" w:lineRule="exact"/>
        <w:ind w:left="-190"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2.1.3. </w:t>
      </w:r>
      <w:r w:rsidRPr="00C42360">
        <w:rPr>
          <w:rFonts w:ascii="Times New Roman" w:hAnsi="Times New Roman" w:cs="Times New Roman"/>
          <w:sz w:val="24"/>
          <w:szCs w:val="24"/>
        </w:rPr>
        <w:t>создание условий для их успешной профессиональной адаптации и личностного роста.</w:t>
      </w:r>
    </w:p>
    <w:p w14:paraId="7BB0CFDA" w14:textId="77777777" w:rsidR="00C42360" w:rsidRDefault="00C42360" w:rsidP="00C42360">
      <w:pPr>
        <w:shd w:val="clear" w:color="auto" w:fill="FFFFFF"/>
        <w:spacing w:line="283" w:lineRule="exact"/>
        <w:ind w:left="-190" w:right="14"/>
        <w:jc w:val="both"/>
        <w:rPr>
          <w:rFonts w:ascii="Times New Roman" w:hAnsi="Times New Roman" w:cs="Times New Roman"/>
          <w:sz w:val="24"/>
          <w:szCs w:val="24"/>
        </w:rPr>
      </w:pPr>
    </w:p>
    <w:p w14:paraId="4922D0AF" w14:textId="77777777" w:rsidR="00B10597" w:rsidRDefault="00C42360" w:rsidP="00B10597">
      <w:pPr>
        <w:numPr>
          <w:ilvl w:val="1"/>
          <w:numId w:val="3"/>
        </w:numPr>
        <w:shd w:val="clear" w:color="auto" w:fill="FFFFFF"/>
        <w:spacing w:line="283" w:lineRule="exact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0597" w:rsidRPr="00662F93">
        <w:rPr>
          <w:rFonts w:ascii="Times New Roman" w:hAnsi="Times New Roman" w:cs="Times New Roman"/>
          <w:sz w:val="24"/>
          <w:szCs w:val="24"/>
        </w:rPr>
        <w:t>Методическое объединение как структурное</w:t>
      </w:r>
      <w:r w:rsidR="00B10597">
        <w:rPr>
          <w:rFonts w:ascii="Times New Roman" w:hAnsi="Times New Roman" w:cs="Times New Roman"/>
          <w:sz w:val="24"/>
          <w:szCs w:val="24"/>
        </w:rPr>
        <w:t xml:space="preserve"> подразделение образовательного</w:t>
      </w:r>
    </w:p>
    <w:p w14:paraId="57ACB864" w14:textId="77777777" w:rsidR="00B10597" w:rsidRDefault="00B10597" w:rsidP="00B10597">
      <w:pPr>
        <w:shd w:val="clear" w:color="auto" w:fill="FFFFFF"/>
        <w:spacing w:line="283" w:lineRule="exact"/>
        <w:ind w:left="-190" w:right="14"/>
        <w:jc w:val="both"/>
        <w:rPr>
          <w:rFonts w:ascii="Times New Roman" w:hAnsi="Times New Roman" w:cs="Times New Roman"/>
          <w:sz w:val="24"/>
          <w:szCs w:val="24"/>
        </w:rPr>
      </w:pPr>
      <w:r w:rsidRPr="00662F93">
        <w:rPr>
          <w:rFonts w:ascii="Times New Roman" w:hAnsi="Times New Roman" w:cs="Times New Roman"/>
          <w:sz w:val="24"/>
          <w:szCs w:val="24"/>
        </w:rPr>
        <w:t xml:space="preserve">учреждения создается для решения следующих задач: </w:t>
      </w:r>
    </w:p>
    <w:p w14:paraId="182AC6F9" w14:textId="77777777" w:rsidR="00F423E2" w:rsidRPr="00F423E2" w:rsidRDefault="00B10597" w:rsidP="00F423E2">
      <w:pPr>
        <w:shd w:val="clear" w:color="auto" w:fill="FFFFFF"/>
        <w:spacing w:line="283" w:lineRule="exact"/>
        <w:ind w:left="-190" w:right="14"/>
        <w:jc w:val="both"/>
        <w:rPr>
          <w:rFonts w:ascii="Times New Roman" w:hAnsi="Times New Roman" w:cs="Times New Roman"/>
          <w:sz w:val="24"/>
          <w:szCs w:val="24"/>
        </w:rPr>
      </w:pPr>
      <w:r w:rsidRPr="00F25AFD">
        <w:rPr>
          <w:rFonts w:ascii="Times New Roman" w:hAnsi="Times New Roman" w:cs="Times New Roman"/>
          <w:sz w:val="24"/>
          <w:szCs w:val="24"/>
        </w:rPr>
        <w:t>2.2.1.</w:t>
      </w:r>
      <w:r w:rsidR="00F423E2">
        <w:rPr>
          <w:rFonts w:ascii="Times New Roman" w:hAnsi="Times New Roman" w:cs="Times New Roman"/>
          <w:sz w:val="24"/>
          <w:szCs w:val="24"/>
        </w:rPr>
        <w:t xml:space="preserve"> </w:t>
      </w:r>
      <w:r w:rsidR="00F423E2" w:rsidRPr="00F423E2">
        <w:rPr>
          <w:rFonts w:ascii="Times New Roman" w:hAnsi="Times New Roman" w:cs="Times New Roman"/>
          <w:sz w:val="24"/>
          <w:szCs w:val="24"/>
        </w:rPr>
        <w:t>обеспечить освоение и испо</w:t>
      </w:r>
      <w:r w:rsidR="00F423E2">
        <w:rPr>
          <w:rFonts w:ascii="Times New Roman" w:hAnsi="Times New Roman" w:cs="Times New Roman"/>
          <w:sz w:val="24"/>
          <w:szCs w:val="24"/>
        </w:rPr>
        <w:t xml:space="preserve">льзование наиболее рациональных </w:t>
      </w:r>
      <w:r w:rsidR="00F423E2" w:rsidRPr="00F423E2">
        <w:rPr>
          <w:rFonts w:ascii="Times New Roman" w:hAnsi="Times New Roman" w:cs="Times New Roman"/>
          <w:sz w:val="24"/>
          <w:szCs w:val="24"/>
        </w:rPr>
        <w:t>психолого-педагогических методов и приемов обучения и воспитания учащихся;</w:t>
      </w:r>
    </w:p>
    <w:p w14:paraId="3C1FEE7D" w14:textId="77777777" w:rsidR="00F423E2" w:rsidRPr="00F423E2" w:rsidRDefault="00F423E2" w:rsidP="00F423E2">
      <w:pPr>
        <w:shd w:val="clear" w:color="auto" w:fill="FFFFFF"/>
        <w:spacing w:line="283" w:lineRule="exact"/>
        <w:ind w:left="-190"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2.2.2. </w:t>
      </w:r>
      <w:r w:rsidRPr="00F423E2">
        <w:rPr>
          <w:rFonts w:ascii="Times New Roman" w:hAnsi="Times New Roman" w:cs="Times New Roman"/>
          <w:sz w:val="24"/>
          <w:szCs w:val="24"/>
        </w:rPr>
        <w:t xml:space="preserve">постоянно повышать уровень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профессиональной и методической </w:t>
      </w:r>
      <w:r w:rsidRPr="00F423E2">
        <w:rPr>
          <w:rFonts w:ascii="Times New Roman" w:hAnsi="Times New Roman" w:cs="Times New Roman"/>
          <w:sz w:val="24"/>
          <w:szCs w:val="24"/>
        </w:rPr>
        <w:t>подготовленности педагогов к орга</w:t>
      </w:r>
      <w:r>
        <w:rPr>
          <w:rFonts w:ascii="Times New Roman" w:hAnsi="Times New Roman" w:cs="Times New Roman"/>
          <w:sz w:val="24"/>
          <w:szCs w:val="24"/>
        </w:rPr>
        <w:t>низации и проведению психолого-</w:t>
      </w:r>
      <w:r w:rsidRPr="00F423E2">
        <w:rPr>
          <w:rFonts w:ascii="Times New Roman" w:hAnsi="Times New Roman" w:cs="Times New Roman"/>
          <w:sz w:val="24"/>
          <w:szCs w:val="24"/>
        </w:rPr>
        <w:t>педагогической работы;</w:t>
      </w:r>
    </w:p>
    <w:p w14:paraId="300CF572" w14:textId="77777777" w:rsidR="00F423E2" w:rsidRPr="00F423E2" w:rsidRDefault="00F423E2" w:rsidP="00F423E2">
      <w:pPr>
        <w:shd w:val="clear" w:color="auto" w:fill="FFFFFF"/>
        <w:spacing w:line="283" w:lineRule="exact"/>
        <w:ind w:left="-190"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2.2.3</w:t>
      </w:r>
      <w:r w:rsidRPr="00F423E2">
        <w:rPr>
          <w:rFonts w:ascii="Times New Roman" w:hAnsi="Times New Roman" w:cs="Times New Roman"/>
          <w:sz w:val="24"/>
          <w:szCs w:val="24"/>
        </w:rPr>
        <w:t xml:space="preserve"> проводить обмен опытом ус</w:t>
      </w:r>
      <w:r>
        <w:rPr>
          <w:rFonts w:ascii="Times New Roman" w:hAnsi="Times New Roman" w:cs="Times New Roman"/>
          <w:sz w:val="24"/>
          <w:szCs w:val="24"/>
        </w:rPr>
        <w:t xml:space="preserve">пешной психолого-педагогической </w:t>
      </w:r>
      <w:r w:rsidRPr="00F423E2">
        <w:rPr>
          <w:rFonts w:ascii="Times New Roman" w:hAnsi="Times New Roman" w:cs="Times New Roman"/>
          <w:sz w:val="24"/>
          <w:szCs w:val="24"/>
        </w:rPr>
        <w:t>деятельности;</w:t>
      </w:r>
    </w:p>
    <w:p w14:paraId="7C30ED8D" w14:textId="77777777" w:rsidR="00F423E2" w:rsidRPr="00F423E2" w:rsidRDefault="00F423E2" w:rsidP="00F423E2">
      <w:pPr>
        <w:shd w:val="clear" w:color="auto" w:fill="FFFFFF"/>
        <w:spacing w:line="283" w:lineRule="exact"/>
        <w:ind w:left="-190"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2.2.4.</w:t>
      </w:r>
      <w:r w:rsidRPr="00F423E2">
        <w:rPr>
          <w:rFonts w:ascii="Times New Roman" w:hAnsi="Times New Roman" w:cs="Times New Roman"/>
          <w:sz w:val="24"/>
          <w:szCs w:val="24"/>
        </w:rPr>
        <w:t xml:space="preserve"> выявлять, пропагандировать</w:t>
      </w:r>
      <w:r>
        <w:rPr>
          <w:rFonts w:ascii="Times New Roman" w:hAnsi="Times New Roman" w:cs="Times New Roman"/>
          <w:sz w:val="24"/>
          <w:szCs w:val="24"/>
        </w:rPr>
        <w:t xml:space="preserve"> и осуществлять новые подходы в </w:t>
      </w:r>
      <w:r w:rsidRPr="00F423E2">
        <w:rPr>
          <w:rFonts w:ascii="Times New Roman" w:hAnsi="Times New Roman" w:cs="Times New Roman"/>
          <w:sz w:val="24"/>
          <w:szCs w:val="24"/>
        </w:rPr>
        <w:t>психолого-педагогической деятельности к организации обучения и воспитания;</w:t>
      </w:r>
    </w:p>
    <w:p w14:paraId="7C1643F0" w14:textId="77777777" w:rsidR="00F423E2" w:rsidRPr="00F423E2" w:rsidRDefault="00F423E2" w:rsidP="00F423E2">
      <w:pPr>
        <w:shd w:val="clear" w:color="auto" w:fill="FFFFFF"/>
        <w:spacing w:line="283" w:lineRule="exact"/>
        <w:ind w:left="-190"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2.2.5. </w:t>
      </w:r>
      <w:r w:rsidRPr="00F423E2">
        <w:rPr>
          <w:rFonts w:ascii="Times New Roman" w:hAnsi="Times New Roman" w:cs="Times New Roman"/>
          <w:sz w:val="24"/>
          <w:szCs w:val="24"/>
        </w:rPr>
        <w:t>обеспечивать постоянное освоение совре</w:t>
      </w:r>
      <w:r>
        <w:rPr>
          <w:rFonts w:ascii="Times New Roman" w:hAnsi="Times New Roman" w:cs="Times New Roman"/>
          <w:sz w:val="24"/>
          <w:szCs w:val="24"/>
        </w:rPr>
        <w:t xml:space="preserve">менной психолого-педагогической </w:t>
      </w:r>
      <w:r w:rsidRPr="00F423E2">
        <w:rPr>
          <w:rFonts w:ascii="Times New Roman" w:hAnsi="Times New Roman" w:cs="Times New Roman"/>
          <w:sz w:val="24"/>
          <w:szCs w:val="24"/>
        </w:rPr>
        <w:t>теории и практики;</w:t>
      </w:r>
    </w:p>
    <w:p w14:paraId="7D3948FE" w14:textId="77777777" w:rsidR="00F423E2" w:rsidRDefault="00F423E2" w:rsidP="00F423E2">
      <w:pPr>
        <w:shd w:val="clear" w:color="auto" w:fill="FFFFFF"/>
        <w:spacing w:line="283" w:lineRule="exact"/>
        <w:ind w:left="-190"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2.2.6. </w:t>
      </w:r>
      <w:r w:rsidRPr="00F423E2">
        <w:rPr>
          <w:rFonts w:ascii="Times New Roman" w:hAnsi="Times New Roman" w:cs="Times New Roman"/>
          <w:sz w:val="24"/>
          <w:szCs w:val="24"/>
        </w:rPr>
        <w:t>создавать условия для самоо</w:t>
      </w:r>
      <w:r>
        <w:rPr>
          <w:rFonts w:ascii="Times New Roman" w:hAnsi="Times New Roman" w:cs="Times New Roman"/>
          <w:sz w:val="24"/>
          <w:szCs w:val="24"/>
        </w:rPr>
        <w:t>бразования педагогов-психологов.</w:t>
      </w:r>
    </w:p>
    <w:p w14:paraId="19B22D64" w14:textId="77777777" w:rsidR="00F423E2" w:rsidRDefault="00F423E2" w:rsidP="00F423E2">
      <w:pPr>
        <w:shd w:val="clear" w:color="auto" w:fill="FFFFFF"/>
        <w:tabs>
          <w:tab w:val="num" w:pos="1364"/>
        </w:tabs>
        <w:spacing w:line="283" w:lineRule="exact"/>
        <w:ind w:left="170" w:right="14"/>
        <w:jc w:val="both"/>
        <w:rPr>
          <w:rFonts w:ascii="Times New Roman" w:hAnsi="Times New Roman" w:cs="Times New Roman"/>
          <w:sz w:val="24"/>
          <w:szCs w:val="24"/>
        </w:rPr>
      </w:pPr>
    </w:p>
    <w:p w14:paraId="63840535" w14:textId="77777777" w:rsidR="00B10597" w:rsidRDefault="00B10597" w:rsidP="00B10597">
      <w:pPr>
        <w:numPr>
          <w:ilvl w:val="1"/>
          <w:numId w:val="3"/>
        </w:numPr>
        <w:shd w:val="clear" w:color="auto" w:fill="FFFFFF"/>
        <w:tabs>
          <w:tab w:val="num" w:pos="1364"/>
        </w:tabs>
        <w:spacing w:line="283" w:lineRule="exact"/>
        <w:ind w:right="14"/>
        <w:jc w:val="both"/>
        <w:rPr>
          <w:rFonts w:ascii="Times New Roman" w:hAnsi="Times New Roman" w:cs="Times New Roman"/>
          <w:sz w:val="24"/>
          <w:szCs w:val="24"/>
        </w:rPr>
      </w:pPr>
      <w:r w:rsidRPr="00662F93">
        <w:rPr>
          <w:rFonts w:ascii="Times New Roman" w:hAnsi="Times New Roman" w:cs="Times New Roman"/>
          <w:sz w:val="24"/>
          <w:szCs w:val="24"/>
        </w:rPr>
        <w:t>Методическое объединение выполняет следующие функции:</w:t>
      </w:r>
    </w:p>
    <w:p w14:paraId="5AC89EB7" w14:textId="77777777" w:rsidR="00B10597" w:rsidRDefault="00B10597" w:rsidP="00B10597">
      <w:pPr>
        <w:shd w:val="clear" w:color="auto" w:fill="FFFFFF"/>
        <w:tabs>
          <w:tab w:val="num" w:pos="1134"/>
        </w:tabs>
        <w:spacing w:line="283" w:lineRule="exact"/>
        <w:ind w:left="-190"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2.3.1. </w:t>
      </w:r>
      <w:r w:rsidRPr="00662F93">
        <w:rPr>
          <w:rFonts w:ascii="Times New Roman" w:hAnsi="Times New Roman" w:cs="Times New Roman"/>
          <w:sz w:val="24"/>
          <w:szCs w:val="24"/>
        </w:rPr>
        <w:t xml:space="preserve">анализирует </w:t>
      </w:r>
      <w:r>
        <w:rPr>
          <w:rFonts w:ascii="Times New Roman" w:hAnsi="Times New Roman" w:cs="Times New Roman"/>
          <w:sz w:val="24"/>
          <w:szCs w:val="24"/>
        </w:rPr>
        <w:t>психолого-педагогические</w:t>
      </w:r>
      <w:r w:rsidRPr="00662F93">
        <w:rPr>
          <w:rFonts w:ascii="Times New Roman" w:hAnsi="Times New Roman" w:cs="Times New Roman"/>
          <w:sz w:val="24"/>
          <w:szCs w:val="24"/>
        </w:rPr>
        <w:t xml:space="preserve"> возм</w:t>
      </w:r>
      <w:r>
        <w:rPr>
          <w:rFonts w:ascii="Times New Roman" w:hAnsi="Times New Roman" w:cs="Times New Roman"/>
          <w:sz w:val="24"/>
          <w:szCs w:val="24"/>
        </w:rPr>
        <w:t>ожности обучающихся, результаты коррекционно-развивающего</w:t>
      </w:r>
      <w:r w:rsidRPr="00662F93">
        <w:rPr>
          <w:rFonts w:ascii="Times New Roman" w:hAnsi="Times New Roman" w:cs="Times New Roman"/>
          <w:sz w:val="24"/>
          <w:szCs w:val="24"/>
        </w:rPr>
        <w:t xml:space="preserve"> процесса, в том числе</w:t>
      </w:r>
      <w:r>
        <w:rPr>
          <w:rFonts w:ascii="Times New Roman" w:hAnsi="Times New Roman" w:cs="Times New Roman"/>
          <w:sz w:val="24"/>
          <w:szCs w:val="24"/>
        </w:rPr>
        <w:t xml:space="preserve"> классной, </w:t>
      </w:r>
      <w:r w:rsidRPr="00662F93">
        <w:rPr>
          <w:rFonts w:ascii="Times New Roman" w:hAnsi="Times New Roman" w:cs="Times New Roman"/>
          <w:sz w:val="24"/>
          <w:szCs w:val="24"/>
        </w:rPr>
        <w:t xml:space="preserve">внеклассной и внеурочной деятельности; </w:t>
      </w:r>
    </w:p>
    <w:p w14:paraId="5D7DB1DD" w14:textId="77777777" w:rsidR="00B10597" w:rsidRDefault="00844FD4" w:rsidP="00B10597">
      <w:pPr>
        <w:shd w:val="clear" w:color="auto" w:fill="FFFFFF"/>
        <w:tabs>
          <w:tab w:val="num" w:pos="1134"/>
        </w:tabs>
        <w:spacing w:line="283" w:lineRule="exact"/>
        <w:ind w:left="-190"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2.3.2</w:t>
      </w:r>
      <w:r w:rsidR="00B10597">
        <w:rPr>
          <w:rFonts w:ascii="Times New Roman" w:hAnsi="Times New Roman" w:cs="Times New Roman"/>
          <w:sz w:val="24"/>
          <w:szCs w:val="24"/>
        </w:rPr>
        <w:t xml:space="preserve">. </w:t>
      </w:r>
      <w:r w:rsidR="00B10597" w:rsidRPr="00662F93">
        <w:rPr>
          <w:rFonts w:ascii="Times New Roman" w:hAnsi="Times New Roman" w:cs="Times New Roman"/>
          <w:sz w:val="24"/>
          <w:szCs w:val="24"/>
        </w:rPr>
        <w:t xml:space="preserve">планирует оказание конкретной методической помощи </w:t>
      </w:r>
      <w:r>
        <w:rPr>
          <w:rFonts w:ascii="Times New Roman" w:hAnsi="Times New Roman" w:cs="Times New Roman"/>
          <w:sz w:val="24"/>
          <w:szCs w:val="24"/>
        </w:rPr>
        <w:t>педагогам-психологам образовательных организаций;</w:t>
      </w:r>
    </w:p>
    <w:p w14:paraId="3A1D4DE4" w14:textId="77777777" w:rsidR="00B10597" w:rsidRDefault="00844FD4" w:rsidP="00B10597">
      <w:pPr>
        <w:shd w:val="clear" w:color="auto" w:fill="FFFFFF"/>
        <w:tabs>
          <w:tab w:val="num" w:pos="1134"/>
        </w:tabs>
        <w:spacing w:line="283" w:lineRule="exact"/>
        <w:ind w:left="-190"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2.3.3</w:t>
      </w:r>
      <w:r w:rsidR="00B10597">
        <w:rPr>
          <w:rFonts w:ascii="Times New Roman" w:hAnsi="Times New Roman" w:cs="Times New Roman"/>
          <w:sz w:val="24"/>
          <w:szCs w:val="24"/>
        </w:rPr>
        <w:t xml:space="preserve">. </w:t>
      </w:r>
      <w:r w:rsidR="00B10597" w:rsidRPr="00662F93">
        <w:rPr>
          <w:rFonts w:ascii="Times New Roman" w:hAnsi="Times New Roman" w:cs="Times New Roman"/>
          <w:sz w:val="24"/>
          <w:szCs w:val="24"/>
        </w:rPr>
        <w:t>организует работу методических семинаров и других форм методической работы;</w:t>
      </w:r>
    </w:p>
    <w:p w14:paraId="1141FF2B" w14:textId="77777777" w:rsidR="00B10597" w:rsidRDefault="00844FD4" w:rsidP="00B10597">
      <w:pPr>
        <w:shd w:val="clear" w:color="auto" w:fill="FFFFFF"/>
        <w:tabs>
          <w:tab w:val="num" w:pos="1134"/>
        </w:tabs>
        <w:spacing w:line="283" w:lineRule="exact"/>
        <w:ind w:left="-190"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2.3.4</w:t>
      </w:r>
      <w:r w:rsidR="00B10597">
        <w:rPr>
          <w:rFonts w:ascii="Times New Roman" w:hAnsi="Times New Roman" w:cs="Times New Roman"/>
          <w:sz w:val="24"/>
          <w:szCs w:val="24"/>
        </w:rPr>
        <w:t xml:space="preserve">. </w:t>
      </w:r>
      <w:r w:rsidR="00B10597" w:rsidRPr="00662F93">
        <w:rPr>
          <w:rFonts w:ascii="Times New Roman" w:hAnsi="Times New Roman" w:cs="Times New Roman"/>
          <w:sz w:val="24"/>
          <w:szCs w:val="24"/>
        </w:rPr>
        <w:t xml:space="preserve">согласовывает материалы для текущей и промежуточной </w:t>
      </w:r>
      <w:r w:rsidR="00B10597">
        <w:rPr>
          <w:rFonts w:ascii="Times New Roman" w:hAnsi="Times New Roman" w:cs="Times New Roman"/>
          <w:sz w:val="24"/>
          <w:szCs w:val="24"/>
        </w:rPr>
        <w:t>диагностики об</w:t>
      </w:r>
      <w:r w:rsidR="00B10597" w:rsidRPr="00662F93">
        <w:rPr>
          <w:rFonts w:ascii="Times New Roman" w:hAnsi="Times New Roman" w:cs="Times New Roman"/>
          <w:sz w:val="24"/>
          <w:szCs w:val="24"/>
        </w:rPr>
        <w:t>уча</w:t>
      </w:r>
      <w:r w:rsidR="00B10597">
        <w:rPr>
          <w:rFonts w:ascii="Times New Roman" w:hAnsi="Times New Roman" w:cs="Times New Roman"/>
          <w:sz w:val="24"/>
          <w:szCs w:val="24"/>
        </w:rPr>
        <w:t>ю</w:t>
      </w:r>
      <w:r w:rsidR="00B10597" w:rsidRPr="00662F93">
        <w:rPr>
          <w:rFonts w:ascii="Times New Roman" w:hAnsi="Times New Roman" w:cs="Times New Roman"/>
          <w:sz w:val="24"/>
          <w:szCs w:val="24"/>
        </w:rPr>
        <w:t>щихся;</w:t>
      </w:r>
    </w:p>
    <w:p w14:paraId="2BE6D835" w14:textId="77777777" w:rsidR="00B10597" w:rsidRDefault="00844FD4" w:rsidP="00B10597">
      <w:pPr>
        <w:shd w:val="clear" w:color="auto" w:fill="FFFFFF"/>
        <w:tabs>
          <w:tab w:val="num" w:pos="1134"/>
        </w:tabs>
        <w:spacing w:line="283" w:lineRule="exact"/>
        <w:ind w:left="-190"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2.3.5</w:t>
      </w:r>
      <w:r w:rsidR="00B10597">
        <w:rPr>
          <w:rFonts w:ascii="Times New Roman" w:hAnsi="Times New Roman" w:cs="Times New Roman"/>
          <w:sz w:val="24"/>
          <w:szCs w:val="24"/>
        </w:rPr>
        <w:t xml:space="preserve">. </w:t>
      </w:r>
      <w:r w:rsidR="00B10597" w:rsidRPr="00662F93">
        <w:rPr>
          <w:rFonts w:ascii="Times New Roman" w:hAnsi="Times New Roman" w:cs="Times New Roman"/>
          <w:sz w:val="24"/>
          <w:szCs w:val="24"/>
        </w:rPr>
        <w:t xml:space="preserve">согласовывает рабочие программы по курсам </w:t>
      </w:r>
      <w:r>
        <w:rPr>
          <w:rFonts w:ascii="Times New Roman" w:hAnsi="Times New Roman" w:cs="Times New Roman"/>
          <w:sz w:val="24"/>
          <w:szCs w:val="24"/>
        </w:rPr>
        <w:t>психолого-педагогического сопровождения;</w:t>
      </w:r>
    </w:p>
    <w:p w14:paraId="52013CF3" w14:textId="77777777" w:rsidR="00B10597" w:rsidRDefault="00844FD4" w:rsidP="00B10597">
      <w:pPr>
        <w:shd w:val="clear" w:color="auto" w:fill="FFFFFF"/>
        <w:tabs>
          <w:tab w:val="num" w:pos="1134"/>
        </w:tabs>
        <w:spacing w:line="283" w:lineRule="exact"/>
        <w:ind w:left="-190"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2.3.6</w:t>
      </w:r>
      <w:r w:rsidR="00B10597">
        <w:rPr>
          <w:rFonts w:ascii="Times New Roman" w:hAnsi="Times New Roman" w:cs="Times New Roman"/>
          <w:sz w:val="24"/>
          <w:szCs w:val="24"/>
        </w:rPr>
        <w:t xml:space="preserve">. </w:t>
      </w:r>
      <w:r w:rsidR="00B10597" w:rsidRPr="00662F93">
        <w:rPr>
          <w:rFonts w:ascii="Times New Roman" w:hAnsi="Times New Roman" w:cs="Times New Roman"/>
          <w:sz w:val="24"/>
          <w:szCs w:val="24"/>
        </w:rPr>
        <w:t>проводит первоначальную экспертизу методической продукции;</w:t>
      </w:r>
    </w:p>
    <w:p w14:paraId="148C0C00" w14:textId="77777777" w:rsidR="00B10597" w:rsidRDefault="00844FD4" w:rsidP="00B10597">
      <w:pPr>
        <w:shd w:val="clear" w:color="auto" w:fill="FFFFFF"/>
        <w:tabs>
          <w:tab w:val="num" w:pos="1134"/>
        </w:tabs>
        <w:spacing w:line="283" w:lineRule="exact"/>
        <w:ind w:left="-190"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2.3.7</w:t>
      </w:r>
      <w:r w:rsidR="00B10597">
        <w:rPr>
          <w:rFonts w:ascii="Times New Roman" w:hAnsi="Times New Roman" w:cs="Times New Roman"/>
          <w:sz w:val="24"/>
          <w:szCs w:val="24"/>
        </w:rPr>
        <w:t xml:space="preserve">. </w:t>
      </w:r>
      <w:r w:rsidR="00B10597" w:rsidRPr="00662F93">
        <w:rPr>
          <w:rFonts w:ascii="Times New Roman" w:hAnsi="Times New Roman" w:cs="Times New Roman"/>
          <w:sz w:val="24"/>
          <w:szCs w:val="24"/>
        </w:rPr>
        <w:t xml:space="preserve">изучает и обобщает опыт </w:t>
      </w:r>
      <w:r w:rsidR="00B10597">
        <w:rPr>
          <w:rFonts w:ascii="Times New Roman" w:hAnsi="Times New Roman" w:cs="Times New Roman"/>
          <w:sz w:val="24"/>
          <w:szCs w:val="24"/>
        </w:rPr>
        <w:t>реализации</w:t>
      </w:r>
      <w:r w:rsidR="00B10597" w:rsidRPr="00662F93">
        <w:rPr>
          <w:rFonts w:ascii="Times New Roman" w:hAnsi="Times New Roman" w:cs="Times New Roman"/>
          <w:sz w:val="24"/>
          <w:szCs w:val="24"/>
        </w:rPr>
        <w:t xml:space="preserve"> курсов </w:t>
      </w:r>
      <w:r>
        <w:rPr>
          <w:rFonts w:ascii="Times New Roman" w:hAnsi="Times New Roman" w:cs="Times New Roman"/>
          <w:sz w:val="24"/>
          <w:szCs w:val="24"/>
        </w:rPr>
        <w:t>психолого-педагогической</w:t>
      </w:r>
      <w:r w:rsidR="00B10597"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="00B10597" w:rsidRPr="00662F93">
        <w:rPr>
          <w:rFonts w:ascii="Times New Roman" w:hAnsi="Times New Roman" w:cs="Times New Roman"/>
          <w:sz w:val="24"/>
          <w:szCs w:val="24"/>
        </w:rPr>
        <w:t>;</w:t>
      </w:r>
    </w:p>
    <w:p w14:paraId="5BB507AF" w14:textId="77777777" w:rsidR="00B10597" w:rsidRDefault="00844FD4" w:rsidP="00B10597">
      <w:pPr>
        <w:shd w:val="clear" w:color="auto" w:fill="FFFFFF"/>
        <w:tabs>
          <w:tab w:val="num" w:pos="1134"/>
        </w:tabs>
        <w:spacing w:line="283" w:lineRule="exact"/>
        <w:ind w:left="-190"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2.3.8</w:t>
      </w:r>
      <w:r w:rsidR="00B10597">
        <w:rPr>
          <w:rFonts w:ascii="Times New Roman" w:hAnsi="Times New Roman" w:cs="Times New Roman"/>
          <w:sz w:val="24"/>
          <w:szCs w:val="24"/>
        </w:rPr>
        <w:t xml:space="preserve">. </w:t>
      </w:r>
      <w:r w:rsidR="00B10597" w:rsidRPr="00662F93">
        <w:rPr>
          <w:rFonts w:ascii="Times New Roman" w:hAnsi="Times New Roman" w:cs="Times New Roman"/>
          <w:sz w:val="24"/>
          <w:szCs w:val="24"/>
        </w:rPr>
        <w:t>принимает решение о подготовке методических рекомендаций в помощь учителям</w:t>
      </w:r>
      <w:r w:rsidR="00B10597">
        <w:rPr>
          <w:rFonts w:ascii="Times New Roman" w:hAnsi="Times New Roman" w:cs="Times New Roman"/>
          <w:sz w:val="24"/>
          <w:szCs w:val="24"/>
        </w:rPr>
        <w:t xml:space="preserve"> и специалистам</w:t>
      </w:r>
      <w:r w:rsidR="00B10597" w:rsidRPr="00662F93">
        <w:rPr>
          <w:rFonts w:ascii="Times New Roman" w:hAnsi="Times New Roman" w:cs="Times New Roman"/>
          <w:sz w:val="24"/>
          <w:szCs w:val="24"/>
        </w:rPr>
        <w:t>;</w:t>
      </w:r>
    </w:p>
    <w:p w14:paraId="4AF49A71" w14:textId="77777777" w:rsidR="00B10597" w:rsidRDefault="00844FD4" w:rsidP="00B10597">
      <w:pPr>
        <w:shd w:val="clear" w:color="auto" w:fill="FFFFFF"/>
        <w:tabs>
          <w:tab w:val="num" w:pos="1134"/>
        </w:tabs>
        <w:spacing w:line="283" w:lineRule="exact"/>
        <w:ind w:left="-190"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2.3.9</w:t>
      </w:r>
      <w:r w:rsidR="00B10597">
        <w:rPr>
          <w:rFonts w:ascii="Times New Roman" w:hAnsi="Times New Roman" w:cs="Times New Roman"/>
          <w:sz w:val="24"/>
          <w:szCs w:val="24"/>
        </w:rPr>
        <w:t xml:space="preserve">. </w:t>
      </w:r>
      <w:r w:rsidR="00B10597" w:rsidRPr="00662F93">
        <w:rPr>
          <w:rFonts w:ascii="Times New Roman" w:hAnsi="Times New Roman" w:cs="Times New Roman"/>
          <w:sz w:val="24"/>
          <w:szCs w:val="24"/>
        </w:rPr>
        <w:t xml:space="preserve">организует разработку методических рекомендаций для </w:t>
      </w:r>
      <w:r w:rsidR="00B10597">
        <w:rPr>
          <w:rFonts w:ascii="Times New Roman" w:hAnsi="Times New Roman" w:cs="Times New Roman"/>
          <w:sz w:val="24"/>
          <w:szCs w:val="24"/>
        </w:rPr>
        <w:t>об</w:t>
      </w:r>
      <w:r w:rsidR="00B10597" w:rsidRPr="00662F93">
        <w:rPr>
          <w:rFonts w:ascii="Times New Roman" w:hAnsi="Times New Roman" w:cs="Times New Roman"/>
          <w:sz w:val="24"/>
          <w:szCs w:val="24"/>
        </w:rPr>
        <w:t>уча</w:t>
      </w:r>
      <w:r w:rsidR="00B10597">
        <w:rPr>
          <w:rFonts w:ascii="Times New Roman" w:hAnsi="Times New Roman" w:cs="Times New Roman"/>
          <w:sz w:val="24"/>
          <w:szCs w:val="24"/>
        </w:rPr>
        <w:t>ю</w:t>
      </w:r>
      <w:r w:rsidR="00B10597" w:rsidRPr="00662F93">
        <w:rPr>
          <w:rFonts w:ascii="Times New Roman" w:hAnsi="Times New Roman" w:cs="Times New Roman"/>
          <w:sz w:val="24"/>
          <w:szCs w:val="24"/>
        </w:rPr>
        <w:t>щихся и их родит</w:t>
      </w:r>
      <w:r w:rsidR="00B10597">
        <w:rPr>
          <w:rFonts w:ascii="Times New Roman" w:hAnsi="Times New Roman" w:cs="Times New Roman"/>
          <w:sz w:val="24"/>
          <w:szCs w:val="24"/>
        </w:rPr>
        <w:t xml:space="preserve">елей (законных представителей) </w:t>
      </w:r>
      <w:r w:rsidR="00B10597" w:rsidRPr="00662F93">
        <w:rPr>
          <w:rFonts w:ascii="Times New Roman" w:hAnsi="Times New Roman" w:cs="Times New Roman"/>
          <w:sz w:val="24"/>
          <w:szCs w:val="24"/>
        </w:rPr>
        <w:t>в целях наилучшего усво</w:t>
      </w:r>
      <w:r w:rsidR="00B10597">
        <w:rPr>
          <w:rFonts w:ascii="Times New Roman" w:hAnsi="Times New Roman" w:cs="Times New Roman"/>
          <w:sz w:val="24"/>
          <w:szCs w:val="24"/>
        </w:rPr>
        <w:t>ения соответствующих</w:t>
      </w:r>
      <w:r w:rsidR="00B10597" w:rsidRPr="00662F93">
        <w:rPr>
          <w:rFonts w:ascii="Times New Roman" w:hAnsi="Times New Roman" w:cs="Times New Roman"/>
          <w:sz w:val="24"/>
          <w:szCs w:val="24"/>
        </w:rPr>
        <w:t xml:space="preserve"> курсов, повышения культуры учебного труда;</w:t>
      </w:r>
    </w:p>
    <w:p w14:paraId="24D5C109" w14:textId="77777777" w:rsidR="00B10597" w:rsidRDefault="00844FD4" w:rsidP="00B10597">
      <w:pPr>
        <w:shd w:val="clear" w:color="auto" w:fill="FFFFFF"/>
        <w:tabs>
          <w:tab w:val="num" w:pos="1134"/>
        </w:tabs>
        <w:spacing w:line="283" w:lineRule="exact"/>
        <w:ind w:left="-190"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2.3.10</w:t>
      </w:r>
      <w:r w:rsidR="00B10597">
        <w:rPr>
          <w:rFonts w:ascii="Times New Roman" w:hAnsi="Times New Roman" w:cs="Times New Roman"/>
          <w:sz w:val="24"/>
          <w:szCs w:val="24"/>
        </w:rPr>
        <w:t>. рекомендует специалистам</w:t>
      </w:r>
      <w:r w:rsidR="00B10597" w:rsidRPr="00662F93">
        <w:rPr>
          <w:rFonts w:ascii="Times New Roman" w:hAnsi="Times New Roman" w:cs="Times New Roman"/>
          <w:sz w:val="24"/>
          <w:szCs w:val="24"/>
        </w:rPr>
        <w:t xml:space="preserve"> различные формы повышения квалификации; </w:t>
      </w:r>
    </w:p>
    <w:p w14:paraId="375B43E5" w14:textId="77777777" w:rsidR="00B10597" w:rsidRDefault="00844FD4" w:rsidP="00B10597">
      <w:pPr>
        <w:shd w:val="clear" w:color="auto" w:fill="FFFFFF"/>
        <w:tabs>
          <w:tab w:val="num" w:pos="1134"/>
        </w:tabs>
        <w:spacing w:line="283" w:lineRule="exact"/>
        <w:ind w:left="-190"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2.3.11</w:t>
      </w:r>
      <w:r w:rsidR="00B10597">
        <w:rPr>
          <w:rFonts w:ascii="Times New Roman" w:hAnsi="Times New Roman" w:cs="Times New Roman"/>
          <w:sz w:val="24"/>
          <w:szCs w:val="24"/>
        </w:rPr>
        <w:t xml:space="preserve">. </w:t>
      </w:r>
      <w:r w:rsidR="00B10597" w:rsidRPr="00662F93">
        <w:rPr>
          <w:rFonts w:ascii="Times New Roman" w:hAnsi="Times New Roman" w:cs="Times New Roman"/>
          <w:sz w:val="24"/>
          <w:szCs w:val="24"/>
        </w:rPr>
        <w:t>организует работу наставников с молодыми</w:t>
      </w:r>
      <w:r w:rsidR="00B10597">
        <w:rPr>
          <w:rFonts w:ascii="Times New Roman" w:hAnsi="Times New Roman" w:cs="Times New Roman"/>
          <w:sz w:val="24"/>
          <w:szCs w:val="24"/>
        </w:rPr>
        <w:t xml:space="preserve"> и малоопытными</w:t>
      </w:r>
      <w:r>
        <w:rPr>
          <w:rFonts w:ascii="Times New Roman" w:hAnsi="Times New Roman" w:cs="Times New Roman"/>
          <w:sz w:val="24"/>
          <w:szCs w:val="24"/>
        </w:rPr>
        <w:t xml:space="preserve"> спе</w:t>
      </w:r>
      <w:r w:rsidR="00B10597" w:rsidRPr="00662F93">
        <w:rPr>
          <w:rFonts w:ascii="Times New Roman" w:hAnsi="Times New Roman" w:cs="Times New Roman"/>
          <w:sz w:val="24"/>
          <w:szCs w:val="24"/>
        </w:rPr>
        <w:t>циа</w:t>
      </w:r>
      <w:r w:rsidR="00B10597">
        <w:rPr>
          <w:rFonts w:ascii="Times New Roman" w:hAnsi="Times New Roman" w:cs="Times New Roman"/>
          <w:sz w:val="24"/>
          <w:szCs w:val="24"/>
        </w:rPr>
        <w:t>листами</w:t>
      </w:r>
      <w:r w:rsidR="00B10597" w:rsidRPr="00662F93">
        <w:rPr>
          <w:rFonts w:ascii="Times New Roman" w:hAnsi="Times New Roman" w:cs="Times New Roman"/>
          <w:sz w:val="24"/>
          <w:szCs w:val="24"/>
        </w:rPr>
        <w:t>;</w:t>
      </w:r>
    </w:p>
    <w:p w14:paraId="434888ED" w14:textId="77777777" w:rsidR="00B10597" w:rsidRDefault="00844FD4" w:rsidP="00B10597">
      <w:pPr>
        <w:shd w:val="clear" w:color="auto" w:fill="FFFFFF"/>
        <w:tabs>
          <w:tab w:val="num" w:pos="1134"/>
        </w:tabs>
        <w:spacing w:line="283" w:lineRule="exact"/>
        <w:ind w:left="-190"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2.3.12</w:t>
      </w:r>
      <w:r w:rsidR="00B10597">
        <w:rPr>
          <w:rFonts w:ascii="Times New Roman" w:hAnsi="Times New Roman" w:cs="Times New Roman"/>
          <w:sz w:val="24"/>
          <w:szCs w:val="24"/>
        </w:rPr>
        <w:t xml:space="preserve">. </w:t>
      </w:r>
      <w:r w:rsidR="00B10597" w:rsidRPr="00662F93">
        <w:rPr>
          <w:rFonts w:ascii="Times New Roman" w:hAnsi="Times New Roman" w:cs="Times New Roman"/>
          <w:sz w:val="24"/>
          <w:szCs w:val="24"/>
        </w:rPr>
        <w:t>разрабатывает положения о конкурсах, олимпиадах, предметных неделях (месячниках) и организует их проведение.</w:t>
      </w:r>
    </w:p>
    <w:p w14:paraId="50B9B2AE" w14:textId="77777777" w:rsidR="00844FD4" w:rsidRPr="00662F93" w:rsidRDefault="00844FD4" w:rsidP="00B10597">
      <w:pPr>
        <w:shd w:val="clear" w:color="auto" w:fill="FFFFFF"/>
        <w:tabs>
          <w:tab w:val="num" w:pos="1134"/>
        </w:tabs>
        <w:spacing w:line="283" w:lineRule="exact"/>
        <w:ind w:left="-190" w:right="14"/>
        <w:jc w:val="both"/>
        <w:rPr>
          <w:rFonts w:ascii="Times New Roman" w:hAnsi="Times New Roman" w:cs="Times New Roman"/>
          <w:sz w:val="24"/>
          <w:szCs w:val="24"/>
        </w:rPr>
      </w:pPr>
    </w:p>
    <w:p w14:paraId="7F089B18" w14:textId="77777777" w:rsidR="00B10597" w:rsidRDefault="00B10597" w:rsidP="00B10597">
      <w:pPr>
        <w:numPr>
          <w:ilvl w:val="1"/>
          <w:numId w:val="3"/>
        </w:numPr>
        <w:shd w:val="clear" w:color="auto" w:fill="FFFFFF"/>
        <w:spacing w:line="283" w:lineRule="exact"/>
        <w:ind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2F93">
        <w:rPr>
          <w:rFonts w:ascii="Times New Roman" w:hAnsi="Times New Roman" w:cs="Times New Roman"/>
          <w:sz w:val="24"/>
          <w:szCs w:val="24"/>
        </w:rPr>
        <w:t>Основными направле</w:t>
      </w:r>
      <w:r w:rsidR="00F92BA3">
        <w:rPr>
          <w:rFonts w:ascii="Times New Roman" w:hAnsi="Times New Roman" w:cs="Times New Roman"/>
          <w:sz w:val="24"/>
          <w:szCs w:val="24"/>
        </w:rPr>
        <w:t>ниями деятельности МО является:</w:t>
      </w:r>
    </w:p>
    <w:p w14:paraId="0832D86A" w14:textId="77777777" w:rsidR="00B10597" w:rsidRDefault="00B10597" w:rsidP="00B10597">
      <w:pPr>
        <w:shd w:val="clear" w:color="auto" w:fill="FFFFFF"/>
        <w:spacing w:line="283" w:lineRule="exact"/>
        <w:ind w:left="-190"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2.4.1. </w:t>
      </w:r>
      <w:r w:rsidRPr="00662F93">
        <w:rPr>
          <w:rFonts w:ascii="Times New Roman" w:hAnsi="Times New Roman" w:cs="Times New Roman"/>
          <w:sz w:val="24"/>
          <w:szCs w:val="24"/>
        </w:rPr>
        <w:t xml:space="preserve">планирование методической работы </w:t>
      </w:r>
      <w:r w:rsidR="00844FD4">
        <w:rPr>
          <w:rFonts w:ascii="Times New Roman" w:hAnsi="Times New Roman" w:cs="Times New Roman"/>
          <w:sz w:val="24"/>
          <w:szCs w:val="24"/>
        </w:rPr>
        <w:t>педагогов-</w:t>
      </w:r>
      <w:r w:rsidR="009109A1">
        <w:rPr>
          <w:rFonts w:ascii="Times New Roman" w:hAnsi="Times New Roman" w:cs="Times New Roman"/>
          <w:sz w:val="24"/>
          <w:szCs w:val="24"/>
        </w:rPr>
        <w:t xml:space="preserve">психологов ГО Верхний Тагил, </w:t>
      </w:r>
      <w:r w:rsidR="00844FD4">
        <w:rPr>
          <w:rFonts w:ascii="Times New Roman" w:hAnsi="Times New Roman" w:cs="Times New Roman"/>
          <w:sz w:val="24"/>
          <w:szCs w:val="24"/>
        </w:rPr>
        <w:t>Кировград</w:t>
      </w:r>
      <w:r w:rsidR="009109A1">
        <w:rPr>
          <w:rFonts w:ascii="Times New Roman" w:hAnsi="Times New Roman" w:cs="Times New Roman"/>
          <w:sz w:val="24"/>
          <w:szCs w:val="24"/>
        </w:rPr>
        <w:t>ского ГО</w:t>
      </w:r>
      <w:r w:rsidR="00844FD4">
        <w:rPr>
          <w:rFonts w:ascii="Times New Roman" w:hAnsi="Times New Roman" w:cs="Times New Roman"/>
          <w:sz w:val="24"/>
          <w:szCs w:val="24"/>
        </w:rPr>
        <w:t>;</w:t>
      </w:r>
    </w:p>
    <w:p w14:paraId="21A5152E" w14:textId="77777777" w:rsidR="00B10597" w:rsidRDefault="00B10597" w:rsidP="00B10597">
      <w:pPr>
        <w:shd w:val="clear" w:color="auto" w:fill="FFFFFF"/>
        <w:spacing w:line="283" w:lineRule="exact"/>
        <w:ind w:left="-190"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2.4.2. </w:t>
      </w:r>
      <w:r w:rsidRPr="00662F93">
        <w:rPr>
          <w:rFonts w:ascii="Times New Roman" w:hAnsi="Times New Roman" w:cs="Times New Roman"/>
          <w:sz w:val="24"/>
          <w:szCs w:val="24"/>
        </w:rPr>
        <w:t>просветительская деятельность;</w:t>
      </w:r>
    </w:p>
    <w:p w14:paraId="552A41CD" w14:textId="77777777" w:rsidR="00B10597" w:rsidRDefault="00B10597" w:rsidP="00B10597">
      <w:pPr>
        <w:shd w:val="clear" w:color="auto" w:fill="FFFFFF"/>
        <w:spacing w:line="283" w:lineRule="exact"/>
        <w:ind w:left="-190"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2.4.3. </w:t>
      </w:r>
      <w:r w:rsidR="00F92BA3">
        <w:rPr>
          <w:rFonts w:ascii="Times New Roman" w:hAnsi="Times New Roman" w:cs="Times New Roman"/>
          <w:sz w:val="24"/>
          <w:szCs w:val="24"/>
        </w:rPr>
        <w:t>консультативная</w:t>
      </w:r>
      <w:r w:rsidRPr="00662F93">
        <w:rPr>
          <w:rFonts w:ascii="Times New Roman" w:hAnsi="Times New Roman" w:cs="Times New Roman"/>
          <w:sz w:val="24"/>
          <w:szCs w:val="24"/>
        </w:rPr>
        <w:t xml:space="preserve"> деятельность;</w:t>
      </w:r>
    </w:p>
    <w:p w14:paraId="512B493C" w14:textId="77777777" w:rsidR="00B10597" w:rsidRDefault="00B10597" w:rsidP="00B10597">
      <w:pPr>
        <w:shd w:val="clear" w:color="auto" w:fill="FFFFFF"/>
        <w:spacing w:line="283" w:lineRule="exact"/>
        <w:ind w:left="-190"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2.4.4. </w:t>
      </w:r>
      <w:r w:rsidRPr="00F92BA3">
        <w:rPr>
          <w:rFonts w:ascii="Times New Roman" w:hAnsi="Times New Roman" w:cs="Times New Roman"/>
          <w:sz w:val="24"/>
          <w:szCs w:val="24"/>
        </w:rPr>
        <w:t xml:space="preserve">экспертиза и согласование методических продуктов </w:t>
      </w:r>
      <w:r w:rsidR="00F92BA3" w:rsidRPr="00F92BA3">
        <w:rPr>
          <w:rFonts w:ascii="Times New Roman" w:hAnsi="Times New Roman" w:cs="Times New Roman"/>
          <w:sz w:val="24"/>
          <w:szCs w:val="24"/>
        </w:rPr>
        <w:t>педагогов-психологов образовательных организаций;</w:t>
      </w:r>
    </w:p>
    <w:p w14:paraId="04A574FE" w14:textId="77777777" w:rsidR="00B10597" w:rsidRPr="00662F93" w:rsidRDefault="00F92BA3" w:rsidP="00B10597">
      <w:pPr>
        <w:shd w:val="clear" w:color="auto" w:fill="FFFFFF"/>
        <w:spacing w:line="283" w:lineRule="exact"/>
        <w:ind w:left="-190" w:right="1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2.4.5</w:t>
      </w:r>
      <w:r w:rsidR="00B10597">
        <w:rPr>
          <w:rFonts w:ascii="Times New Roman" w:hAnsi="Times New Roman" w:cs="Times New Roman"/>
          <w:sz w:val="24"/>
          <w:szCs w:val="24"/>
        </w:rPr>
        <w:t xml:space="preserve">. </w:t>
      </w:r>
      <w:r w:rsidR="00B10597" w:rsidRPr="00662F93">
        <w:rPr>
          <w:rFonts w:ascii="Times New Roman" w:hAnsi="Times New Roman" w:cs="Times New Roman"/>
          <w:sz w:val="24"/>
          <w:szCs w:val="24"/>
        </w:rPr>
        <w:t xml:space="preserve">анализ методической работы </w:t>
      </w:r>
      <w:r w:rsidR="00844FD4">
        <w:rPr>
          <w:rFonts w:ascii="Times New Roman" w:hAnsi="Times New Roman" w:cs="Times New Roman"/>
          <w:sz w:val="24"/>
          <w:szCs w:val="24"/>
        </w:rPr>
        <w:t>педагогов-психологов</w:t>
      </w:r>
      <w:r w:rsidR="00B10597">
        <w:rPr>
          <w:rFonts w:ascii="Times New Roman" w:hAnsi="Times New Roman" w:cs="Times New Roman"/>
          <w:sz w:val="24"/>
          <w:szCs w:val="24"/>
        </w:rPr>
        <w:t xml:space="preserve">, реализующих психолого-педагогическое сопровождение </w:t>
      </w:r>
      <w:r w:rsidR="00844FD4">
        <w:rPr>
          <w:rFonts w:ascii="Times New Roman" w:hAnsi="Times New Roman" w:cs="Times New Roman"/>
          <w:sz w:val="24"/>
          <w:szCs w:val="24"/>
        </w:rPr>
        <w:t>обучающихся</w:t>
      </w:r>
      <w:r w:rsidR="00B10597" w:rsidRPr="00662F93">
        <w:rPr>
          <w:rFonts w:ascii="Times New Roman" w:hAnsi="Times New Roman" w:cs="Times New Roman"/>
          <w:sz w:val="24"/>
          <w:szCs w:val="24"/>
        </w:rPr>
        <w:t>.</w:t>
      </w:r>
    </w:p>
    <w:p w14:paraId="5A85E0DB" w14:textId="77777777" w:rsidR="00B10597" w:rsidRPr="00662F93" w:rsidRDefault="00B10597" w:rsidP="00B10597">
      <w:pPr>
        <w:shd w:val="clear" w:color="auto" w:fill="FFFFFF"/>
        <w:spacing w:before="24" w:line="269" w:lineRule="exact"/>
        <w:ind w:left="701" w:hanging="70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D100E52" w14:textId="77777777" w:rsidR="00B10597" w:rsidRPr="00662F93" w:rsidRDefault="00B10597" w:rsidP="00B10597">
      <w:pPr>
        <w:numPr>
          <w:ilvl w:val="0"/>
          <w:numId w:val="4"/>
        </w:numPr>
        <w:shd w:val="clear" w:color="auto" w:fill="FFFFFF"/>
        <w:spacing w:before="24" w:line="269" w:lineRule="exact"/>
        <w:rPr>
          <w:rFonts w:ascii="Times New Roman" w:hAnsi="Times New Roman" w:cs="Times New Roman"/>
          <w:sz w:val="24"/>
          <w:szCs w:val="24"/>
        </w:rPr>
      </w:pPr>
      <w:r w:rsidRPr="00662F93">
        <w:rPr>
          <w:rFonts w:ascii="Times New Roman" w:hAnsi="Times New Roman" w:cs="Times New Roman"/>
          <w:b/>
          <w:sz w:val="24"/>
          <w:szCs w:val="24"/>
        </w:rPr>
        <w:t>Основные формы работы методического объединения</w:t>
      </w:r>
      <w:r w:rsidRPr="00662F93">
        <w:rPr>
          <w:rFonts w:ascii="Times New Roman" w:hAnsi="Times New Roman" w:cs="Times New Roman"/>
          <w:sz w:val="24"/>
          <w:szCs w:val="24"/>
        </w:rPr>
        <w:t>:</w:t>
      </w:r>
      <w:r w:rsidR="00F92B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0234AF" w14:textId="77777777" w:rsidR="00B10597" w:rsidRPr="00662F93" w:rsidRDefault="00B10597" w:rsidP="00B10597">
      <w:pPr>
        <w:numPr>
          <w:ilvl w:val="1"/>
          <w:numId w:val="4"/>
        </w:numPr>
        <w:shd w:val="clear" w:color="auto" w:fill="FFFFFF"/>
        <w:tabs>
          <w:tab w:val="clear" w:pos="360"/>
        </w:tabs>
        <w:spacing w:before="5" w:line="269" w:lineRule="exact"/>
        <w:ind w:left="-180" w:right="5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2F93">
        <w:rPr>
          <w:rFonts w:ascii="Times New Roman" w:hAnsi="Times New Roman" w:cs="Times New Roman"/>
          <w:sz w:val="24"/>
          <w:szCs w:val="24"/>
        </w:rPr>
        <w:t xml:space="preserve">Проведение исследований по проблемам методики </w:t>
      </w:r>
      <w:r>
        <w:rPr>
          <w:rFonts w:ascii="Times New Roman" w:hAnsi="Times New Roman" w:cs="Times New Roman"/>
          <w:sz w:val="24"/>
          <w:szCs w:val="24"/>
        </w:rPr>
        <w:t>коррекции и развития</w:t>
      </w:r>
      <w:r w:rsidRPr="00662F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662F93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="0033137C">
        <w:rPr>
          <w:rFonts w:ascii="Times New Roman" w:hAnsi="Times New Roman" w:cs="Times New Roman"/>
          <w:sz w:val="24"/>
          <w:szCs w:val="24"/>
        </w:rPr>
        <w:t>щихся</w:t>
      </w:r>
      <w:r w:rsidRPr="00662F93">
        <w:rPr>
          <w:rFonts w:ascii="Times New Roman" w:hAnsi="Times New Roman" w:cs="Times New Roman"/>
          <w:sz w:val="24"/>
          <w:szCs w:val="24"/>
        </w:rPr>
        <w:t xml:space="preserve"> и внедрение их результатов в </w:t>
      </w:r>
      <w:r>
        <w:rPr>
          <w:rFonts w:ascii="Times New Roman" w:hAnsi="Times New Roman" w:cs="Times New Roman"/>
          <w:sz w:val="24"/>
          <w:szCs w:val="24"/>
        </w:rPr>
        <w:t>процесс психолого-педагогического сопровождения</w:t>
      </w:r>
      <w:r w:rsidRPr="00662F93">
        <w:rPr>
          <w:rFonts w:ascii="Times New Roman" w:hAnsi="Times New Roman" w:cs="Times New Roman"/>
          <w:sz w:val="24"/>
          <w:szCs w:val="24"/>
        </w:rPr>
        <w:t>.</w:t>
      </w:r>
    </w:p>
    <w:p w14:paraId="0BABEFB3" w14:textId="77777777" w:rsidR="00B10597" w:rsidRDefault="00B10597" w:rsidP="00B10597">
      <w:pPr>
        <w:numPr>
          <w:ilvl w:val="1"/>
          <w:numId w:val="4"/>
        </w:numPr>
        <w:shd w:val="clear" w:color="auto" w:fill="FFFFFF"/>
        <w:spacing w:before="5" w:line="269" w:lineRule="exact"/>
        <w:ind w:right="5" w:hanging="540"/>
        <w:jc w:val="both"/>
        <w:rPr>
          <w:rFonts w:ascii="Times New Roman" w:hAnsi="Times New Roman" w:cs="Times New Roman"/>
          <w:sz w:val="24"/>
          <w:szCs w:val="24"/>
        </w:rPr>
      </w:pPr>
      <w:r w:rsidRPr="00662F93">
        <w:rPr>
          <w:rFonts w:ascii="Times New Roman" w:hAnsi="Times New Roman" w:cs="Times New Roman"/>
          <w:sz w:val="24"/>
          <w:szCs w:val="24"/>
        </w:rPr>
        <w:t>«Круглые столы», совещания и семинары по учебно-методическим вопросам, тв</w:t>
      </w:r>
      <w:r>
        <w:rPr>
          <w:rFonts w:ascii="Times New Roman" w:hAnsi="Times New Roman" w:cs="Times New Roman"/>
          <w:sz w:val="24"/>
          <w:szCs w:val="24"/>
        </w:rPr>
        <w:t>орческие</w:t>
      </w:r>
    </w:p>
    <w:p w14:paraId="5E175C80" w14:textId="77777777" w:rsidR="00B10597" w:rsidRDefault="00B10597" w:rsidP="00B10597">
      <w:pPr>
        <w:shd w:val="clear" w:color="auto" w:fill="FFFFFF"/>
        <w:spacing w:before="5" w:line="269" w:lineRule="exact"/>
        <w:ind w:left="-180" w:right="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отчеты специалистов</w:t>
      </w:r>
      <w:r w:rsidRPr="00662F93">
        <w:rPr>
          <w:rFonts w:ascii="Times New Roman" w:hAnsi="Times New Roman" w:cs="Times New Roman"/>
          <w:sz w:val="24"/>
          <w:szCs w:val="24"/>
        </w:rPr>
        <w:t xml:space="preserve"> и т.п.</w:t>
      </w:r>
    </w:p>
    <w:p w14:paraId="4144765D" w14:textId="77777777" w:rsidR="00B10597" w:rsidRDefault="00B10597" w:rsidP="0033137C">
      <w:pPr>
        <w:numPr>
          <w:ilvl w:val="1"/>
          <w:numId w:val="4"/>
        </w:numPr>
        <w:shd w:val="clear" w:color="auto" w:fill="FFFFFF"/>
        <w:spacing w:before="5" w:line="269" w:lineRule="exact"/>
        <w:ind w:right="5" w:hanging="540"/>
        <w:jc w:val="both"/>
        <w:rPr>
          <w:rFonts w:ascii="Times New Roman" w:hAnsi="Times New Roman" w:cs="Times New Roman"/>
          <w:sz w:val="24"/>
          <w:szCs w:val="24"/>
        </w:rPr>
      </w:pPr>
      <w:r w:rsidRPr="00662F93">
        <w:rPr>
          <w:rFonts w:ascii="Times New Roman" w:hAnsi="Times New Roman" w:cs="Times New Roman"/>
          <w:sz w:val="24"/>
          <w:szCs w:val="24"/>
        </w:rPr>
        <w:t xml:space="preserve">Заседания методических объединений по вопросам </w:t>
      </w:r>
      <w:r w:rsidR="0033137C">
        <w:rPr>
          <w:rFonts w:ascii="Times New Roman" w:hAnsi="Times New Roman" w:cs="Times New Roman"/>
          <w:sz w:val="24"/>
          <w:szCs w:val="24"/>
        </w:rPr>
        <w:t>работы педагогов-психологов в образовательных организациях.</w:t>
      </w:r>
    </w:p>
    <w:p w14:paraId="7A7D9BC8" w14:textId="77777777" w:rsidR="00B10597" w:rsidRDefault="00B10597" w:rsidP="00B10597">
      <w:pPr>
        <w:numPr>
          <w:ilvl w:val="1"/>
          <w:numId w:val="4"/>
        </w:numPr>
        <w:shd w:val="clear" w:color="auto" w:fill="FFFFFF"/>
        <w:spacing w:before="5" w:line="269" w:lineRule="exact"/>
        <w:ind w:right="5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Открытые мероприятия по профилю</w:t>
      </w:r>
      <w:r w:rsidRPr="00662F93">
        <w:rPr>
          <w:rFonts w:ascii="Times New Roman" w:hAnsi="Times New Roman" w:cs="Times New Roman"/>
          <w:sz w:val="24"/>
          <w:szCs w:val="24"/>
        </w:rPr>
        <w:t>.</w:t>
      </w:r>
    </w:p>
    <w:p w14:paraId="3FCE4B3B" w14:textId="77777777" w:rsidR="00B10597" w:rsidRDefault="00B10597" w:rsidP="00B10597">
      <w:pPr>
        <w:numPr>
          <w:ilvl w:val="1"/>
          <w:numId w:val="4"/>
        </w:numPr>
        <w:shd w:val="clear" w:color="auto" w:fill="FFFFFF"/>
        <w:spacing w:before="5" w:line="269" w:lineRule="exact"/>
        <w:ind w:right="5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2F93">
        <w:rPr>
          <w:rFonts w:ascii="Times New Roman" w:hAnsi="Times New Roman" w:cs="Times New Roman"/>
          <w:sz w:val="24"/>
          <w:szCs w:val="24"/>
        </w:rPr>
        <w:t xml:space="preserve">Лекции, доклады, сообщения и дискуссии по </w:t>
      </w:r>
      <w:r>
        <w:rPr>
          <w:rFonts w:ascii="Times New Roman" w:hAnsi="Times New Roman" w:cs="Times New Roman"/>
          <w:sz w:val="24"/>
          <w:szCs w:val="24"/>
        </w:rPr>
        <w:t>методике обучения, воспитания, развития,</w:t>
      </w:r>
    </w:p>
    <w:p w14:paraId="6828EEC6" w14:textId="77777777" w:rsidR="00B10597" w:rsidRDefault="00B10597" w:rsidP="00B10597">
      <w:pPr>
        <w:shd w:val="clear" w:color="auto" w:fill="FFFFFF"/>
        <w:spacing w:before="5" w:line="269" w:lineRule="exact"/>
        <w:ind w:left="-180" w:right="5"/>
        <w:jc w:val="both"/>
        <w:rPr>
          <w:rFonts w:ascii="Times New Roman" w:hAnsi="Times New Roman" w:cs="Times New Roman"/>
          <w:sz w:val="24"/>
          <w:szCs w:val="24"/>
        </w:rPr>
      </w:pPr>
      <w:r w:rsidRPr="00662F93">
        <w:rPr>
          <w:rFonts w:ascii="Times New Roman" w:hAnsi="Times New Roman" w:cs="Times New Roman"/>
          <w:sz w:val="24"/>
          <w:szCs w:val="24"/>
        </w:rPr>
        <w:t>вопросам общей педагогики и психологии.</w:t>
      </w:r>
    </w:p>
    <w:p w14:paraId="055D01B1" w14:textId="77777777" w:rsidR="00B10597" w:rsidRDefault="00B10597" w:rsidP="00B10597">
      <w:pPr>
        <w:numPr>
          <w:ilvl w:val="1"/>
          <w:numId w:val="4"/>
        </w:numPr>
        <w:shd w:val="clear" w:color="auto" w:fill="FFFFFF"/>
        <w:spacing w:before="5" w:line="269" w:lineRule="exact"/>
        <w:ind w:right="5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2F93">
        <w:rPr>
          <w:rFonts w:ascii="Times New Roman" w:hAnsi="Times New Roman" w:cs="Times New Roman"/>
          <w:sz w:val="24"/>
          <w:szCs w:val="24"/>
        </w:rPr>
        <w:t xml:space="preserve">Изучение и реализация в </w:t>
      </w:r>
      <w:r w:rsidR="0033137C">
        <w:rPr>
          <w:rFonts w:ascii="Times New Roman" w:hAnsi="Times New Roman" w:cs="Times New Roman"/>
          <w:sz w:val="24"/>
          <w:szCs w:val="24"/>
        </w:rPr>
        <w:t>психолого-педагогическом</w:t>
      </w:r>
      <w:r w:rsidRPr="00662F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процессе требований нормативных</w:t>
      </w:r>
    </w:p>
    <w:p w14:paraId="5C169C05" w14:textId="77777777" w:rsidR="00B10597" w:rsidRDefault="00B10597" w:rsidP="00B10597">
      <w:pPr>
        <w:shd w:val="clear" w:color="auto" w:fill="FFFFFF"/>
        <w:spacing w:before="5" w:line="269" w:lineRule="exact"/>
        <w:ind w:left="-180" w:right="5"/>
        <w:jc w:val="both"/>
        <w:rPr>
          <w:rFonts w:ascii="Times New Roman" w:hAnsi="Times New Roman" w:cs="Times New Roman"/>
          <w:sz w:val="24"/>
          <w:szCs w:val="24"/>
        </w:rPr>
      </w:pPr>
      <w:r w:rsidRPr="00662F93">
        <w:rPr>
          <w:rFonts w:ascii="Times New Roman" w:hAnsi="Times New Roman" w:cs="Times New Roman"/>
          <w:sz w:val="24"/>
          <w:szCs w:val="24"/>
        </w:rPr>
        <w:t>документов, передового педагогического опыта.</w:t>
      </w:r>
    </w:p>
    <w:p w14:paraId="6A6C58E9" w14:textId="77777777" w:rsidR="00B10597" w:rsidRDefault="00B10597" w:rsidP="00B10597">
      <w:pPr>
        <w:numPr>
          <w:ilvl w:val="1"/>
          <w:numId w:val="4"/>
        </w:numPr>
        <w:shd w:val="clear" w:color="auto" w:fill="FFFFFF"/>
        <w:spacing w:before="5" w:line="269" w:lineRule="exact"/>
        <w:ind w:right="5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2F93">
        <w:rPr>
          <w:rFonts w:ascii="Times New Roman" w:hAnsi="Times New Roman" w:cs="Times New Roman"/>
          <w:sz w:val="24"/>
          <w:szCs w:val="24"/>
        </w:rPr>
        <w:t xml:space="preserve">Проведение </w:t>
      </w:r>
      <w:r>
        <w:rPr>
          <w:rFonts w:ascii="Times New Roman" w:hAnsi="Times New Roman" w:cs="Times New Roman"/>
          <w:sz w:val="24"/>
          <w:szCs w:val="24"/>
        </w:rPr>
        <w:t>профильных</w:t>
      </w:r>
      <w:r w:rsidRPr="00662F93">
        <w:rPr>
          <w:rFonts w:ascii="Times New Roman" w:hAnsi="Times New Roman" w:cs="Times New Roman"/>
          <w:sz w:val="24"/>
          <w:szCs w:val="24"/>
        </w:rPr>
        <w:t xml:space="preserve"> недель и методических дней.</w:t>
      </w:r>
    </w:p>
    <w:p w14:paraId="599BCE77" w14:textId="77777777" w:rsidR="00B10597" w:rsidRPr="00756084" w:rsidRDefault="00B10597" w:rsidP="00B10597">
      <w:pPr>
        <w:pStyle w:val="3"/>
        <w:jc w:val="left"/>
      </w:pPr>
      <w:r>
        <w:lastRenderedPageBreak/>
        <w:t>4</w:t>
      </w:r>
      <w:r w:rsidRPr="00662F93">
        <w:t>. Порядок работы методического объединения</w:t>
      </w:r>
    </w:p>
    <w:p w14:paraId="494C93AE" w14:textId="77777777" w:rsidR="00B10597" w:rsidRDefault="00B10597" w:rsidP="00B10597">
      <w:pPr>
        <w:pStyle w:val="a6"/>
        <w:tabs>
          <w:tab w:val="clear" w:pos="540"/>
        </w:tabs>
        <w:ind w:left="-180" w:firstLine="0"/>
        <w:jc w:val="both"/>
      </w:pPr>
      <w:r w:rsidRPr="00F25AFD">
        <w:t>4.1.</w:t>
      </w:r>
      <w:r>
        <w:t xml:space="preserve"> </w:t>
      </w:r>
      <w:r w:rsidRPr="00662F93">
        <w:t>Возглавляет методическ</w:t>
      </w:r>
      <w:r>
        <w:t>ое объединение руководитель, на</w:t>
      </w:r>
      <w:r w:rsidRPr="00662F93">
        <w:t>значаемый директором школы по согласованию с членами методического объединения.</w:t>
      </w:r>
    </w:p>
    <w:p w14:paraId="19CA5BFF" w14:textId="77777777" w:rsidR="00B10597" w:rsidRDefault="00B10597" w:rsidP="00B10597">
      <w:pPr>
        <w:pStyle w:val="a6"/>
        <w:tabs>
          <w:tab w:val="clear" w:pos="540"/>
        </w:tabs>
        <w:ind w:left="-180" w:firstLine="0"/>
        <w:jc w:val="both"/>
      </w:pPr>
      <w:r w:rsidRPr="00F25AFD">
        <w:t>4.2.</w:t>
      </w:r>
      <w:r>
        <w:t xml:space="preserve"> </w:t>
      </w:r>
      <w:r w:rsidRPr="00662F93">
        <w:t>Работа методического о</w:t>
      </w:r>
      <w:r>
        <w:t>бъединения проводится в соответ</w:t>
      </w:r>
      <w:r w:rsidRPr="00662F93">
        <w:t>ствии с планом работы на текущий учебный год. План составляется руководителем методического объединения, рассматривается на заседании методического объедин</w:t>
      </w:r>
      <w:r>
        <w:t>ения, согласовывается с замести</w:t>
      </w:r>
      <w:r w:rsidRPr="00662F93">
        <w:t xml:space="preserve">телем директора по </w:t>
      </w:r>
      <w:r>
        <w:t xml:space="preserve">КМР </w:t>
      </w:r>
      <w:r w:rsidRPr="00662F93">
        <w:t>и утверждается Педагогическим советом школы.</w:t>
      </w:r>
    </w:p>
    <w:p w14:paraId="0337FAB1" w14:textId="77777777" w:rsidR="00B10597" w:rsidRDefault="00B10597" w:rsidP="00B10597">
      <w:pPr>
        <w:pStyle w:val="a6"/>
        <w:ind w:left="-180" w:firstLine="0"/>
        <w:jc w:val="both"/>
      </w:pPr>
      <w:r w:rsidRPr="00F25AFD">
        <w:t>4.3.</w:t>
      </w:r>
      <w:r>
        <w:t xml:space="preserve"> </w:t>
      </w:r>
      <w:r w:rsidRPr="00662F93">
        <w:t>Заседания методического объединения проводятся не реже одного раза в четверть. О времени и месте проведения заседания руководитель методического об</w:t>
      </w:r>
      <w:r>
        <w:t>ъединения обязан поставить в из</w:t>
      </w:r>
      <w:r w:rsidRPr="00662F93">
        <w:t xml:space="preserve">вестность заместителя директора школы по </w:t>
      </w:r>
      <w:r>
        <w:t>КМР</w:t>
      </w:r>
      <w:r w:rsidRPr="00662F93">
        <w:t xml:space="preserve">. </w:t>
      </w:r>
    </w:p>
    <w:p w14:paraId="1598FC7E" w14:textId="77777777" w:rsidR="00B10597" w:rsidRDefault="00B10597" w:rsidP="00B10597">
      <w:pPr>
        <w:pStyle w:val="a6"/>
        <w:ind w:left="-180" w:firstLine="0"/>
        <w:jc w:val="both"/>
      </w:pPr>
      <w:r w:rsidRPr="00F25AFD">
        <w:t>4.4.</w:t>
      </w:r>
      <w:r>
        <w:t xml:space="preserve"> </w:t>
      </w:r>
      <w:r w:rsidRPr="00662F93">
        <w:t>По каждому из обсуждаемых на засе</w:t>
      </w:r>
      <w:r>
        <w:t>дании вопросов принимаются реко</w:t>
      </w:r>
      <w:r w:rsidRPr="00662F93">
        <w:t>мендации, которые фик</w:t>
      </w:r>
      <w:r>
        <w:t>сируются в протоколе. Рекоменда</w:t>
      </w:r>
      <w:r w:rsidRPr="00662F93">
        <w:t>ции подписываются руководителем методического объединения.</w:t>
      </w:r>
    </w:p>
    <w:p w14:paraId="291B3D5A" w14:textId="77777777" w:rsidR="00B10597" w:rsidRDefault="00B10597" w:rsidP="00B10597">
      <w:pPr>
        <w:pStyle w:val="a6"/>
        <w:ind w:left="-180" w:firstLine="0"/>
        <w:jc w:val="both"/>
      </w:pPr>
      <w:r w:rsidRPr="00F25AFD">
        <w:t>4.5.</w:t>
      </w:r>
      <w:r>
        <w:t xml:space="preserve"> </w:t>
      </w:r>
      <w:r w:rsidRPr="00662F93">
        <w:t>При рассмотрении вопросов, затрагивающих тематику или интересы других методических о</w:t>
      </w:r>
      <w:r>
        <w:t>бъединений, на заседания необхо</w:t>
      </w:r>
      <w:r w:rsidRPr="00662F93">
        <w:t>димо приглашать их руководителей (учителей-представителей).</w:t>
      </w:r>
    </w:p>
    <w:p w14:paraId="150D6C6E" w14:textId="77777777" w:rsidR="00B10597" w:rsidRPr="00662F93" w:rsidRDefault="00B10597" w:rsidP="00B10597">
      <w:pPr>
        <w:pStyle w:val="a6"/>
        <w:ind w:left="-181" w:firstLine="0"/>
        <w:jc w:val="both"/>
      </w:pPr>
      <w:r w:rsidRPr="00F25AFD">
        <w:t>4.6.</w:t>
      </w:r>
      <w:r w:rsidRPr="00662F93">
        <w:t xml:space="preserve"> Контроль деятельности МО осуществляется директо</w:t>
      </w:r>
      <w:r>
        <w:t xml:space="preserve">ром школы и заместителем директора по коррекционно-методической работе </w:t>
      </w:r>
      <w:r w:rsidRPr="00662F93">
        <w:t>в соответствии с планами методической работы школы и внутришкольного контроля.</w:t>
      </w:r>
    </w:p>
    <w:p w14:paraId="3F057D6B" w14:textId="77777777" w:rsidR="00B10597" w:rsidRPr="00756084" w:rsidRDefault="00B10597" w:rsidP="00B10597">
      <w:pPr>
        <w:pStyle w:val="2"/>
        <w:ind w:left="0" w:firstLine="0"/>
        <w:jc w:val="left"/>
      </w:pPr>
      <w:r>
        <w:t>5</w:t>
      </w:r>
      <w:r w:rsidRPr="00662F93">
        <w:t>. Документация методического объединения</w:t>
      </w:r>
    </w:p>
    <w:p w14:paraId="50A95A52" w14:textId="77777777" w:rsidR="00B10597" w:rsidRPr="00662F93" w:rsidRDefault="00B10597" w:rsidP="00B10597">
      <w:pPr>
        <w:numPr>
          <w:ilvl w:val="1"/>
          <w:numId w:val="5"/>
        </w:numPr>
        <w:tabs>
          <w:tab w:val="num" w:pos="-180"/>
        </w:tabs>
        <w:ind w:left="-18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2F93">
        <w:rPr>
          <w:rFonts w:ascii="Times New Roman" w:hAnsi="Times New Roman" w:cs="Times New Roman"/>
          <w:sz w:val="24"/>
          <w:szCs w:val="24"/>
        </w:rPr>
        <w:t>Положение о методическом объединении.</w:t>
      </w:r>
    </w:p>
    <w:p w14:paraId="0BFADD93" w14:textId="77777777" w:rsidR="00B10597" w:rsidRDefault="00B10597" w:rsidP="00B10597">
      <w:pPr>
        <w:numPr>
          <w:ilvl w:val="1"/>
          <w:numId w:val="5"/>
        </w:numPr>
        <w:tabs>
          <w:tab w:val="num" w:pos="-180"/>
        </w:tabs>
        <w:ind w:left="-18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Банк данных о специалистах</w:t>
      </w:r>
      <w:r w:rsidRPr="00662F93">
        <w:rPr>
          <w:rFonts w:ascii="Times New Roman" w:hAnsi="Times New Roman" w:cs="Times New Roman"/>
          <w:sz w:val="24"/>
          <w:szCs w:val="24"/>
        </w:rPr>
        <w:t xml:space="preserve"> МО: количественный и качественный состав (возраст, образование, спе</w:t>
      </w:r>
      <w:r>
        <w:rPr>
          <w:rFonts w:ascii="Times New Roman" w:hAnsi="Times New Roman" w:cs="Times New Roman"/>
          <w:sz w:val="24"/>
          <w:szCs w:val="24"/>
        </w:rPr>
        <w:t>циальность</w:t>
      </w:r>
      <w:r w:rsidRPr="00662F93">
        <w:rPr>
          <w:rFonts w:ascii="Times New Roman" w:hAnsi="Times New Roman" w:cs="Times New Roman"/>
          <w:sz w:val="24"/>
          <w:szCs w:val="24"/>
        </w:rPr>
        <w:t>, общий стаж и педагогический, квалификационная кате</w:t>
      </w:r>
      <w:r>
        <w:rPr>
          <w:rFonts w:ascii="Times New Roman" w:hAnsi="Times New Roman" w:cs="Times New Roman"/>
          <w:sz w:val="24"/>
          <w:szCs w:val="24"/>
        </w:rPr>
        <w:t>гория, награды, звание,</w:t>
      </w:r>
      <w:r w:rsidRPr="00662F93">
        <w:rPr>
          <w:rFonts w:ascii="Times New Roman" w:hAnsi="Times New Roman" w:cs="Times New Roman"/>
          <w:sz w:val="24"/>
          <w:szCs w:val="24"/>
        </w:rPr>
        <w:t xml:space="preserve"> телефон).</w:t>
      </w:r>
    </w:p>
    <w:p w14:paraId="32130574" w14:textId="77777777" w:rsidR="00B10597" w:rsidRDefault="00B10597" w:rsidP="00B10597">
      <w:pPr>
        <w:numPr>
          <w:ilvl w:val="1"/>
          <w:numId w:val="5"/>
        </w:numPr>
        <w:tabs>
          <w:tab w:val="clear" w:pos="360"/>
          <w:tab w:val="num" w:pos="-180"/>
          <w:tab w:val="left" w:pos="180"/>
        </w:tabs>
        <w:ind w:left="-18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2F93">
        <w:rPr>
          <w:rFonts w:ascii="Times New Roman" w:hAnsi="Times New Roman" w:cs="Times New Roman"/>
          <w:sz w:val="24"/>
          <w:szCs w:val="24"/>
        </w:rPr>
        <w:t>Анализ работы за прошедший год.</w:t>
      </w:r>
    </w:p>
    <w:p w14:paraId="1EC4FDB2" w14:textId="77777777" w:rsidR="00B10597" w:rsidRDefault="00B10597" w:rsidP="00B10597">
      <w:pPr>
        <w:numPr>
          <w:ilvl w:val="1"/>
          <w:numId w:val="5"/>
        </w:numPr>
        <w:tabs>
          <w:tab w:val="clear" w:pos="360"/>
          <w:tab w:val="num" w:pos="-180"/>
          <w:tab w:val="left" w:pos="180"/>
        </w:tabs>
        <w:ind w:left="-18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2F93">
        <w:rPr>
          <w:rFonts w:ascii="Times New Roman" w:hAnsi="Times New Roman" w:cs="Times New Roman"/>
          <w:sz w:val="24"/>
          <w:szCs w:val="24"/>
        </w:rPr>
        <w:t>Тема методической работы, её цель, приоритетные направления и задачи на новый учебный год.</w:t>
      </w:r>
    </w:p>
    <w:p w14:paraId="0645653E" w14:textId="77777777" w:rsidR="00B10597" w:rsidRDefault="00B10597" w:rsidP="00B10597">
      <w:pPr>
        <w:numPr>
          <w:ilvl w:val="1"/>
          <w:numId w:val="5"/>
        </w:numPr>
        <w:ind w:left="-18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2F93">
        <w:rPr>
          <w:rFonts w:ascii="Times New Roman" w:hAnsi="Times New Roman" w:cs="Times New Roman"/>
          <w:sz w:val="24"/>
          <w:szCs w:val="24"/>
        </w:rPr>
        <w:t>План работы МО на текущий учебный год.</w:t>
      </w:r>
    </w:p>
    <w:p w14:paraId="2F49AB41" w14:textId="77777777" w:rsidR="00B10597" w:rsidRDefault="00B10597" w:rsidP="00B10597">
      <w:pPr>
        <w:numPr>
          <w:ilvl w:val="1"/>
          <w:numId w:val="5"/>
        </w:numPr>
        <w:ind w:left="-18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2F93">
        <w:rPr>
          <w:rFonts w:ascii="Times New Roman" w:hAnsi="Times New Roman" w:cs="Times New Roman"/>
          <w:sz w:val="24"/>
          <w:szCs w:val="24"/>
        </w:rPr>
        <w:t xml:space="preserve">Перспективный план повышения квалификации </w:t>
      </w:r>
      <w:r>
        <w:rPr>
          <w:rFonts w:ascii="Times New Roman" w:hAnsi="Times New Roman" w:cs="Times New Roman"/>
          <w:sz w:val="24"/>
          <w:szCs w:val="24"/>
        </w:rPr>
        <w:t>специалистов</w:t>
      </w:r>
      <w:r w:rsidRPr="00662F93">
        <w:rPr>
          <w:rFonts w:ascii="Times New Roman" w:hAnsi="Times New Roman" w:cs="Times New Roman"/>
          <w:sz w:val="24"/>
          <w:szCs w:val="24"/>
        </w:rPr>
        <w:t xml:space="preserve"> МО.</w:t>
      </w:r>
    </w:p>
    <w:p w14:paraId="383BAB24" w14:textId="77777777" w:rsidR="00B10597" w:rsidRPr="001225B4" w:rsidRDefault="00B10597" w:rsidP="00B10597">
      <w:pPr>
        <w:numPr>
          <w:ilvl w:val="1"/>
          <w:numId w:val="5"/>
        </w:numPr>
        <w:tabs>
          <w:tab w:val="clear" w:pos="360"/>
          <w:tab w:val="num" w:pos="180"/>
        </w:tabs>
        <w:ind w:left="-18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2F93">
        <w:rPr>
          <w:rFonts w:ascii="Times New Roman" w:hAnsi="Times New Roman" w:cs="Times New Roman"/>
          <w:sz w:val="24"/>
          <w:szCs w:val="24"/>
        </w:rPr>
        <w:t>Результаты контроля (экспресс,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информационные и аналитические </w:t>
      </w:r>
      <w:r w:rsidRPr="001225B4">
        <w:rPr>
          <w:rFonts w:ascii="Times New Roman" w:hAnsi="Times New Roman" w:cs="Times New Roman"/>
          <w:sz w:val="24"/>
          <w:szCs w:val="24"/>
        </w:rPr>
        <w:t>справки), диагностики.</w:t>
      </w:r>
    </w:p>
    <w:p w14:paraId="64214557" w14:textId="77777777" w:rsidR="00B10597" w:rsidRPr="00662F93" w:rsidRDefault="00B10597" w:rsidP="00B10597">
      <w:pPr>
        <w:numPr>
          <w:ilvl w:val="1"/>
          <w:numId w:val="5"/>
        </w:numPr>
        <w:ind w:left="-181" w:firstLine="0"/>
        <w:jc w:val="both"/>
        <w:rPr>
          <w:rFonts w:ascii="Times New Roman" w:hAnsi="Times New Roman" w:cs="Times New Roman"/>
          <w:sz w:val="24"/>
          <w:szCs w:val="24"/>
        </w:rPr>
      </w:pPr>
      <w:r w:rsidRPr="00662F93">
        <w:rPr>
          <w:rFonts w:ascii="Times New Roman" w:hAnsi="Times New Roman" w:cs="Times New Roman"/>
          <w:sz w:val="24"/>
          <w:szCs w:val="24"/>
        </w:rPr>
        <w:t>Протоколы заседаний МО.</w:t>
      </w:r>
    </w:p>
    <w:p w14:paraId="6B6DFC76" w14:textId="77777777" w:rsidR="00B10597" w:rsidRPr="00662F93" w:rsidRDefault="00B10597" w:rsidP="00B1059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7B1D3F" w14:textId="77777777" w:rsidR="00B10597" w:rsidRPr="00756084" w:rsidRDefault="00B10597" w:rsidP="00B10597">
      <w:pPr>
        <w:pStyle w:val="1"/>
        <w:numPr>
          <w:ilvl w:val="0"/>
          <w:numId w:val="5"/>
        </w:numPr>
        <w:jc w:val="left"/>
      </w:pPr>
      <w:r w:rsidRPr="00662F93">
        <w:t>Права, обязанности и ответственность методического объединения</w:t>
      </w:r>
    </w:p>
    <w:p w14:paraId="0F1DE6C3" w14:textId="77777777" w:rsidR="00B10597" w:rsidRDefault="00B10597" w:rsidP="00B10597">
      <w:pPr>
        <w:numPr>
          <w:ilvl w:val="1"/>
          <w:numId w:val="5"/>
        </w:numPr>
        <w:ind w:hanging="540"/>
        <w:jc w:val="both"/>
      </w:pPr>
      <w:r>
        <w:t xml:space="preserve"> </w:t>
      </w:r>
      <w:r w:rsidRPr="00662F93">
        <w:rPr>
          <w:rFonts w:ascii="Times New Roman" w:hAnsi="Times New Roman" w:cs="Times New Roman"/>
          <w:sz w:val="24"/>
          <w:szCs w:val="24"/>
        </w:rPr>
        <w:t>Методическое объединение имеет право:</w:t>
      </w:r>
    </w:p>
    <w:p w14:paraId="092A7779" w14:textId="77777777" w:rsidR="00B10597" w:rsidRDefault="00B10597" w:rsidP="00B10597">
      <w:pPr>
        <w:ind w:left="-18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6.1.1. </w:t>
      </w:r>
      <w:r w:rsidRPr="00662F93">
        <w:rPr>
          <w:rFonts w:ascii="Times New Roman" w:hAnsi="Times New Roman" w:cs="Times New Roman"/>
          <w:sz w:val="24"/>
          <w:szCs w:val="24"/>
        </w:rPr>
        <w:t>готовить пред</w:t>
      </w:r>
      <w:r>
        <w:rPr>
          <w:rFonts w:ascii="Times New Roman" w:hAnsi="Times New Roman" w:cs="Times New Roman"/>
          <w:sz w:val="24"/>
          <w:szCs w:val="24"/>
        </w:rPr>
        <w:t xml:space="preserve">ложения и рекомендовать </w:t>
      </w:r>
      <w:r w:rsidR="008B10D6">
        <w:rPr>
          <w:rFonts w:ascii="Times New Roman" w:hAnsi="Times New Roman" w:cs="Times New Roman"/>
          <w:sz w:val="24"/>
          <w:szCs w:val="24"/>
        </w:rPr>
        <w:t>специалистов</w:t>
      </w:r>
      <w:r w:rsidRPr="00662F93">
        <w:rPr>
          <w:rFonts w:ascii="Times New Roman" w:hAnsi="Times New Roman" w:cs="Times New Roman"/>
          <w:sz w:val="24"/>
          <w:szCs w:val="24"/>
        </w:rPr>
        <w:t xml:space="preserve"> для повышения квалификационной категории;</w:t>
      </w:r>
    </w:p>
    <w:p w14:paraId="3D360C03" w14:textId="77777777" w:rsidR="00B10597" w:rsidRDefault="00B10597" w:rsidP="00B10597">
      <w:pPr>
        <w:ind w:left="-18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6.1.2. </w:t>
      </w:r>
      <w:r w:rsidRPr="00662F93">
        <w:rPr>
          <w:rFonts w:ascii="Times New Roman" w:hAnsi="Times New Roman" w:cs="Times New Roman"/>
          <w:sz w:val="24"/>
          <w:szCs w:val="24"/>
        </w:rPr>
        <w:t>выдвигать предложения об улучшении</w:t>
      </w:r>
      <w:r>
        <w:rPr>
          <w:rFonts w:ascii="Times New Roman" w:hAnsi="Times New Roman" w:cs="Times New Roman"/>
          <w:sz w:val="24"/>
          <w:szCs w:val="24"/>
        </w:rPr>
        <w:t xml:space="preserve"> процесса</w:t>
      </w:r>
      <w:r w:rsidRPr="00662F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психолого-педагогического сопровождения</w:t>
      </w:r>
      <w:r w:rsidR="008B10D6">
        <w:rPr>
          <w:rFonts w:ascii="Times New Roman" w:hAnsi="Times New Roman" w:cs="Times New Roman"/>
          <w:sz w:val="24"/>
          <w:szCs w:val="24"/>
        </w:rPr>
        <w:t xml:space="preserve"> обучающихся</w:t>
      </w:r>
      <w:r w:rsidRPr="00662F93">
        <w:rPr>
          <w:rFonts w:ascii="Times New Roman" w:hAnsi="Times New Roman" w:cs="Times New Roman"/>
          <w:sz w:val="24"/>
          <w:szCs w:val="24"/>
        </w:rPr>
        <w:t>;</w:t>
      </w:r>
    </w:p>
    <w:p w14:paraId="5D77ABA0" w14:textId="77777777" w:rsidR="00B10597" w:rsidRDefault="00B10597" w:rsidP="00B10597">
      <w:pPr>
        <w:ind w:left="-18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6.1.3. </w:t>
      </w:r>
      <w:r w:rsidRPr="00662F93">
        <w:rPr>
          <w:rFonts w:ascii="Times New Roman" w:hAnsi="Times New Roman" w:cs="Times New Roman"/>
          <w:sz w:val="24"/>
          <w:szCs w:val="24"/>
        </w:rPr>
        <w:t>ставить вопрос о публикации материалов о передовом педагогическом опыте, накопленном в методическом объединении;</w:t>
      </w:r>
    </w:p>
    <w:p w14:paraId="52FFFF7A" w14:textId="77777777" w:rsidR="00B10597" w:rsidRDefault="00B10597" w:rsidP="00B10597">
      <w:pPr>
        <w:ind w:left="-18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6.1.4. </w:t>
      </w:r>
      <w:r w:rsidRPr="00662F93">
        <w:rPr>
          <w:rFonts w:ascii="Times New Roman" w:hAnsi="Times New Roman" w:cs="Times New Roman"/>
          <w:sz w:val="24"/>
          <w:szCs w:val="24"/>
        </w:rPr>
        <w:t>ставить в</w:t>
      </w:r>
      <w:r>
        <w:rPr>
          <w:rFonts w:ascii="Times New Roman" w:hAnsi="Times New Roman" w:cs="Times New Roman"/>
          <w:sz w:val="24"/>
          <w:szCs w:val="24"/>
        </w:rPr>
        <w:t>опрос перед администрацией учреждения</w:t>
      </w:r>
      <w:r w:rsidRPr="00662F93">
        <w:rPr>
          <w:rFonts w:ascii="Times New Roman" w:hAnsi="Times New Roman" w:cs="Times New Roman"/>
          <w:sz w:val="24"/>
          <w:szCs w:val="24"/>
        </w:rPr>
        <w:t xml:space="preserve"> о поощрении </w:t>
      </w:r>
      <w:r>
        <w:rPr>
          <w:rFonts w:ascii="Times New Roman" w:hAnsi="Times New Roman" w:cs="Times New Roman"/>
          <w:sz w:val="24"/>
          <w:szCs w:val="24"/>
        </w:rPr>
        <w:t>специалистов</w:t>
      </w:r>
      <w:r w:rsidRPr="00662F93">
        <w:rPr>
          <w:rFonts w:ascii="Times New Roman" w:hAnsi="Times New Roman" w:cs="Times New Roman"/>
          <w:sz w:val="24"/>
          <w:szCs w:val="24"/>
        </w:rPr>
        <w:t xml:space="preserve"> методического объединения за результативность </w:t>
      </w:r>
      <w:r w:rsidR="008B10D6">
        <w:rPr>
          <w:rFonts w:ascii="Times New Roman" w:hAnsi="Times New Roman" w:cs="Times New Roman"/>
          <w:sz w:val="24"/>
          <w:szCs w:val="24"/>
        </w:rPr>
        <w:t>профессиональной деятельности</w:t>
      </w:r>
      <w:r w:rsidRPr="00662F93">
        <w:rPr>
          <w:rFonts w:ascii="Times New Roman" w:hAnsi="Times New Roman" w:cs="Times New Roman"/>
          <w:sz w:val="24"/>
          <w:szCs w:val="24"/>
        </w:rPr>
        <w:t>;</w:t>
      </w:r>
    </w:p>
    <w:p w14:paraId="41F8C9CE" w14:textId="77777777" w:rsidR="00B10597" w:rsidRDefault="00B10597" w:rsidP="00B10597">
      <w:pPr>
        <w:ind w:left="-18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6.1.5. </w:t>
      </w:r>
      <w:r w:rsidRPr="00662F93">
        <w:rPr>
          <w:rFonts w:ascii="Times New Roman" w:hAnsi="Times New Roman" w:cs="Times New Roman"/>
          <w:sz w:val="24"/>
          <w:szCs w:val="24"/>
        </w:rPr>
        <w:t xml:space="preserve">рекомендовать </w:t>
      </w:r>
      <w:r>
        <w:rPr>
          <w:rFonts w:ascii="Times New Roman" w:hAnsi="Times New Roman" w:cs="Times New Roman"/>
          <w:sz w:val="24"/>
          <w:szCs w:val="24"/>
        </w:rPr>
        <w:t>специалистам</w:t>
      </w:r>
      <w:r w:rsidRPr="00662F93">
        <w:rPr>
          <w:rFonts w:ascii="Times New Roman" w:hAnsi="Times New Roman" w:cs="Times New Roman"/>
          <w:sz w:val="24"/>
          <w:szCs w:val="24"/>
        </w:rPr>
        <w:t xml:space="preserve"> различные формы повышения квалификации;</w:t>
      </w:r>
    </w:p>
    <w:p w14:paraId="0062BF8D" w14:textId="77777777" w:rsidR="00B10597" w:rsidRDefault="00B10597" w:rsidP="00B10597">
      <w:pPr>
        <w:ind w:left="-18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6.1.6. </w:t>
      </w:r>
      <w:r w:rsidRPr="00662F93">
        <w:rPr>
          <w:rFonts w:ascii="Times New Roman" w:hAnsi="Times New Roman" w:cs="Times New Roman"/>
          <w:sz w:val="24"/>
          <w:szCs w:val="24"/>
        </w:rPr>
        <w:t>обращаться за консульт</w:t>
      </w:r>
      <w:r>
        <w:rPr>
          <w:rFonts w:ascii="Times New Roman" w:hAnsi="Times New Roman" w:cs="Times New Roman"/>
          <w:sz w:val="24"/>
          <w:szCs w:val="24"/>
        </w:rPr>
        <w:t>ациями по пр</w:t>
      </w:r>
      <w:r w:rsidR="008B10D6">
        <w:rPr>
          <w:rFonts w:ascii="Times New Roman" w:hAnsi="Times New Roman" w:cs="Times New Roman"/>
          <w:sz w:val="24"/>
          <w:szCs w:val="24"/>
        </w:rPr>
        <w:t>облемам психолого-педагогической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</w:t>
      </w:r>
      <w:r w:rsidRPr="00662F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</w:t>
      </w:r>
      <w:r w:rsidRPr="00662F93">
        <w:rPr>
          <w:rFonts w:ascii="Times New Roman" w:hAnsi="Times New Roman" w:cs="Times New Roman"/>
          <w:sz w:val="24"/>
          <w:szCs w:val="24"/>
        </w:rPr>
        <w:t>уча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662F93">
        <w:rPr>
          <w:rFonts w:ascii="Times New Roman" w:hAnsi="Times New Roman" w:cs="Times New Roman"/>
          <w:sz w:val="24"/>
          <w:szCs w:val="24"/>
        </w:rPr>
        <w:t>щихся к заместителям директора школы;</w:t>
      </w:r>
    </w:p>
    <w:p w14:paraId="675B4449" w14:textId="77777777" w:rsidR="00B10597" w:rsidRPr="00EA31EA" w:rsidRDefault="008B10D6" w:rsidP="00B10597">
      <w:pPr>
        <w:tabs>
          <w:tab w:val="num" w:pos="1418"/>
        </w:tabs>
        <w:ind w:left="-180"/>
        <w:jc w:val="both"/>
      </w:pPr>
      <w:r>
        <w:rPr>
          <w:rFonts w:ascii="Times New Roman" w:hAnsi="Times New Roman" w:cs="Times New Roman"/>
          <w:sz w:val="24"/>
          <w:szCs w:val="24"/>
        </w:rPr>
        <w:t>6.1.7</w:t>
      </w:r>
      <w:r w:rsidR="00B10597">
        <w:rPr>
          <w:rFonts w:ascii="Times New Roman" w:hAnsi="Times New Roman" w:cs="Times New Roman"/>
          <w:sz w:val="24"/>
          <w:szCs w:val="24"/>
        </w:rPr>
        <w:t xml:space="preserve">. </w:t>
      </w:r>
      <w:r w:rsidR="00B10597" w:rsidRPr="00662F93">
        <w:rPr>
          <w:rFonts w:ascii="Times New Roman" w:hAnsi="Times New Roman" w:cs="Times New Roman"/>
          <w:sz w:val="24"/>
          <w:szCs w:val="24"/>
        </w:rPr>
        <w:t>выдвигать от ме</w:t>
      </w:r>
      <w:r w:rsidR="00B10597">
        <w:rPr>
          <w:rFonts w:ascii="Times New Roman" w:hAnsi="Times New Roman" w:cs="Times New Roman"/>
          <w:sz w:val="24"/>
          <w:szCs w:val="24"/>
        </w:rPr>
        <w:t>тодического объединения специалистов</w:t>
      </w:r>
      <w:r w:rsidR="00B10597" w:rsidRPr="00662F93">
        <w:rPr>
          <w:rFonts w:ascii="Times New Roman" w:hAnsi="Times New Roman" w:cs="Times New Roman"/>
          <w:sz w:val="24"/>
          <w:szCs w:val="24"/>
        </w:rPr>
        <w:t xml:space="preserve"> для участия в </w:t>
      </w:r>
      <w:r w:rsidR="00B10597">
        <w:rPr>
          <w:rFonts w:ascii="Times New Roman" w:hAnsi="Times New Roman" w:cs="Times New Roman"/>
          <w:sz w:val="24"/>
          <w:szCs w:val="24"/>
        </w:rPr>
        <w:t>профессиональных конкурсах.</w:t>
      </w:r>
    </w:p>
    <w:p w14:paraId="335789FA" w14:textId="77777777" w:rsidR="00B10597" w:rsidRDefault="00B10597" w:rsidP="00B10597">
      <w:pPr>
        <w:numPr>
          <w:ilvl w:val="1"/>
          <w:numId w:val="5"/>
        </w:numPr>
        <w:shd w:val="clear" w:color="auto" w:fill="FFFFFF"/>
        <w:tabs>
          <w:tab w:val="left" w:pos="1418"/>
        </w:tabs>
        <w:spacing w:line="278" w:lineRule="exact"/>
        <w:ind w:right="10" w:hanging="540"/>
        <w:jc w:val="both"/>
        <w:rPr>
          <w:rFonts w:ascii="Times New Roman" w:hAnsi="Times New Roman" w:cs="Times New Roman"/>
          <w:sz w:val="24"/>
          <w:szCs w:val="24"/>
        </w:rPr>
      </w:pPr>
      <w:r w:rsidRPr="00662F93">
        <w:rPr>
          <w:rFonts w:ascii="Times New Roman" w:hAnsi="Times New Roman" w:cs="Times New Roman"/>
          <w:sz w:val="24"/>
          <w:szCs w:val="24"/>
        </w:rPr>
        <w:t>Методическое объединение обязано:</w:t>
      </w:r>
    </w:p>
    <w:p w14:paraId="4054FB6F" w14:textId="77777777" w:rsidR="00B10597" w:rsidRDefault="00B10597" w:rsidP="00B10597">
      <w:pPr>
        <w:shd w:val="clear" w:color="auto" w:fill="FFFFFF"/>
        <w:tabs>
          <w:tab w:val="left" w:pos="1418"/>
        </w:tabs>
        <w:spacing w:line="278" w:lineRule="exact"/>
        <w:ind w:left="-180" w:right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6.2.1. </w:t>
      </w:r>
      <w:r w:rsidRPr="00662F93">
        <w:rPr>
          <w:rFonts w:ascii="Times New Roman" w:hAnsi="Times New Roman" w:cs="Times New Roman"/>
          <w:sz w:val="24"/>
          <w:szCs w:val="24"/>
        </w:rPr>
        <w:t>организовать свою деятельность в соответствии с Уставом школы, решениями Педагогического совета, научно-практических конференций, приказов директора, распоряжений заместителей директора;</w:t>
      </w:r>
    </w:p>
    <w:p w14:paraId="173EB355" w14:textId="77777777" w:rsidR="00B10597" w:rsidRDefault="00B10597" w:rsidP="00B10597">
      <w:pPr>
        <w:shd w:val="clear" w:color="auto" w:fill="FFFFFF"/>
        <w:tabs>
          <w:tab w:val="left" w:pos="1418"/>
        </w:tabs>
        <w:spacing w:line="278" w:lineRule="exact"/>
        <w:ind w:left="-180" w:right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6.2.2. </w:t>
      </w:r>
      <w:r w:rsidRPr="00662F93">
        <w:rPr>
          <w:rFonts w:ascii="Times New Roman" w:hAnsi="Times New Roman" w:cs="Times New Roman"/>
          <w:sz w:val="24"/>
          <w:szCs w:val="24"/>
        </w:rPr>
        <w:t>в указанны</w:t>
      </w:r>
      <w:r>
        <w:rPr>
          <w:rFonts w:ascii="Times New Roman" w:hAnsi="Times New Roman" w:cs="Times New Roman"/>
          <w:sz w:val="24"/>
          <w:szCs w:val="24"/>
        </w:rPr>
        <w:t>е сроки организовывать изучение</w:t>
      </w:r>
      <w:r w:rsidRPr="00662F93">
        <w:rPr>
          <w:rFonts w:ascii="Times New Roman" w:hAnsi="Times New Roman" w:cs="Times New Roman"/>
          <w:sz w:val="24"/>
          <w:szCs w:val="24"/>
        </w:rPr>
        <w:t xml:space="preserve"> инструктивных, нормативных документов;</w:t>
      </w:r>
    </w:p>
    <w:p w14:paraId="5B728DD5" w14:textId="77777777" w:rsidR="00B10597" w:rsidRDefault="00B10597" w:rsidP="00B10597">
      <w:pPr>
        <w:shd w:val="clear" w:color="auto" w:fill="FFFFFF"/>
        <w:tabs>
          <w:tab w:val="left" w:pos="1418"/>
        </w:tabs>
        <w:spacing w:line="278" w:lineRule="exact"/>
        <w:ind w:left="-180" w:right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6.2.3. </w:t>
      </w:r>
      <w:r w:rsidR="00844FD4">
        <w:rPr>
          <w:rFonts w:ascii="Times New Roman" w:hAnsi="Times New Roman" w:cs="Times New Roman"/>
          <w:sz w:val="24"/>
          <w:szCs w:val="24"/>
        </w:rPr>
        <w:t xml:space="preserve">предоставлять анализ </w:t>
      </w:r>
      <w:r w:rsidRPr="00662F93">
        <w:rPr>
          <w:rFonts w:ascii="Times New Roman" w:hAnsi="Times New Roman" w:cs="Times New Roman"/>
          <w:sz w:val="24"/>
          <w:szCs w:val="24"/>
        </w:rPr>
        <w:t>результатов деятельности МО в указанные сроки;</w:t>
      </w:r>
    </w:p>
    <w:p w14:paraId="54B808EF" w14:textId="77777777" w:rsidR="00B10597" w:rsidRPr="00662F93" w:rsidRDefault="00B10597" w:rsidP="00B10597">
      <w:pPr>
        <w:shd w:val="clear" w:color="auto" w:fill="FFFFFF"/>
        <w:tabs>
          <w:tab w:val="left" w:pos="1418"/>
        </w:tabs>
        <w:spacing w:line="278" w:lineRule="exact"/>
        <w:ind w:left="-180" w:right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6.2.4. </w:t>
      </w:r>
      <w:r w:rsidRPr="00662F93">
        <w:rPr>
          <w:rFonts w:ascii="Times New Roman" w:hAnsi="Times New Roman" w:cs="Times New Roman"/>
          <w:sz w:val="24"/>
          <w:szCs w:val="24"/>
        </w:rPr>
        <w:t>создавать условия для обучения и развития педагогических кадров через участие каждого члена МО в различных формах методической работы.</w:t>
      </w:r>
    </w:p>
    <w:p w14:paraId="333B8986" w14:textId="77777777" w:rsidR="00B10597" w:rsidRDefault="00B10597" w:rsidP="00B10597">
      <w:pPr>
        <w:numPr>
          <w:ilvl w:val="1"/>
          <w:numId w:val="5"/>
        </w:numPr>
        <w:shd w:val="clear" w:color="auto" w:fill="FFFFFF"/>
        <w:tabs>
          <w:tab w:val="left" w:pos="1418"/>
        </w:tabs>
        <w:spacing w:line="278" w:lineRule="exact"/>
        <w:ind w:right="10" w:hanging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2F93">
        <w:rPr>
          <w:rFonts w:ascii="Times New Roman" w:hAnsi="Times New Roman" w:cs="Times New Roman"/>
          <w:sz w:val="24"/>
          <w:szCs w:val="24"/>
        </w:rPr>
        <w:t>Методическое объединение несёт ответственность:</w:t>
      </w:r>
    </w:p>
    <w:p w14:paraId="0E17A536" w14:textId="77777777" w:rsidR="00B10597" w:rsidRDefault="00B10597" w:rsidP="00B10597">
      <w:pPr>
        <w:shd w:val="clear" w:color="auto" w:fill="FFFFFF"/>
        <w:tabs>
          <w:tab w:val="left" w:pos="1418"/>
        </w:tabs>
        <w:spacing w:line="278" w:lineRule="exact"/>
        <w:ind w:left="-180" w:right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6.3.1. </w:t>
      </w:r>
      <w:r w:rsidRPr="00662F93">
        <w:rPr>
          <w:rFonts w:ascii="Times New Roman" w:hAnsi="Times New Roman" w:cs="Times New Roman"/>
          <w:sz w:val="24"/>
          <w:szCs w:val="24"/>
        </w:rPr>
        <w:t>за соблюдение Устава школы, локальных актов, в том числе настоящего положения;</w:t>
      </w:r>
    </w:p>
    <w:p w14:paraId="3C29BFB1" w14:textId="77777777" w:rsidR="00B10597" w:rsidRDefault="00B10597" w:rsidP="00B10597">
      <w:pPr>
        <w:shd w:val="clear" w:color="auto" w:fill="FFFFFF"/>
        <w:tabs>
          <w:tab w:val="left" w:pos="1418"/>
        </w:tabs>
        <w:spacing w:line="278" w:lineRule="exact"/>
        <w:ind w:left="-180" w:right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6.3.2. </w:t>
      </w:r>
      <w:r w:rsidRPr="00662F93">
        <w:rPr>
          <w:rFonts w:ascii="Times New Roman" w:hAnsi="Times New Roman" w:cs="Times New Roman"/>
          <w:sz w:val="24"/>
          <w:szCs w:val="24"/>
        </w:rPr>
        <w:t>за выполнение решений Педагогического совета, приказов директора, распоряжений заместителей директора;</w:t>
      </w:r>
    </w:p>
    <w:p w14:paraId="28ABB02F" w14:textId="77777777" w:rsidR="00B10597" w:rsidRDefault="00B10597" w:rsidP="00B10597">
      <w:pPr>
        <w:shd w:val="clear" w:color="auto" w:fill="FFFFFF"/>
        <w:tabs>
          <w:tab w:val="left" w:pos="1418"/>
        </w:tabs>
        <w:spacing w:line="278" w:lineRule="exact"/>
        <w:ind w:left="-180" w:right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6.3.3. </w:t>
      </w:r>
      <w:r w:rsidRPr="00662F93">
        <w:rPr>
          <w:rFonts w:ascii="Times New Roman" w:hAnsi="Times New Roman" w:cs="Times New Roman"/>
          <w:sz w:val="24"/>
          <w:szCs w:val="24"/>
        </w:rPr>
        <w:t>за объективную оценку результатов деятельности каждого члена МО;</w:t>
      </w:r>
    </w:p>
    <w:p w14:paraId="5D92CE78" w14:textId="77777777" w:rsidR="00B10597" w:rsidRDefault="00B10597" w:rsidP="00B10597">
      <w:pPr>
        <w:shd w:val="clear" w:color="auto" w:fill="FFFFFF"/>
        <w:tabs>
          <w:tab w:val="left" w:pos="1418"/>
        </w:tabs>
        <w:spacing w:line="278" w:lineRule="exact"/>
        <w:ind w:left="-180" w:right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6.3.4. </w:t>
      </w:r>
      <w:r w:rsidRPr="00662F93">
        <w:rPr>
          <w:rFonts w:ascii="Times New Roman" w:hAnsi="Times New Roman" w:cs="Times New Roman"/>
          <w:sz w:val="24"/>
          <w:szCs w:val="24"/>
        </w:rPr>
        <w:t>за качество и своевременность принятых МО решений;</w:t>
      </w:r>
    </w:p>
    <w:p w14:paraId="6407B1CD" w14:textId="77777777" w:rsidR="00B10597" w:rsidRPr="00662F93" w:rsidRDefault="00B10597" w:rsidP="00B10597">
      <w:pPr>
        <w:shd w:val="clear" w:color="auto" w:fill="FFFFFF"/>
        <w:tabs>
          <w:tab w:val="left" w:pos="1418"/>
        </w:tabs>
        <w:spacing w:line="278" w:lineRule="exact"/>
        <w:ind w:left="-180" w:right="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6.3.5. </w:t>
      </w:r>
      <w:r w:rsidRPr="00662F93">
        <w:rPr>
          <w:rFonts w:ascii="Times New Roman" w:hAnsi="Times New Roman" w:cs="Times New Roman"/>
          <w:sz w:val="24"/>
          <w:szCs w:val="24"/>
        </w:rPr>
        <w:t>за выполнение плана работы МО на учебный год.</w:t>
      </w:r>
    </w:p>
    <w:p w14:paraId="163CE802" w14:textId="77777777" w:rsidR="00720FA5" w:rsidRDefault="00720FA5"/>
    <w:sectPr w:rsidR="00720FA5" w:rsidSect="00293F43">
      <w:headerReference w:type="even" r:id="rId7"/>
      <w:headerReference w:type="default" r:id="rId8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DC7A54" w14:textId="77777777" w:rsidR="00093F94" w:rsidRDefault="00093F94">
      <w:r>
        <w:separator/>
      </w:r>
    </w:p>
  </w:endnote>
  <w:endnote w:type="continuationSeparator" w:id="0">
    <w:p w14:paraId="4CE5AC97" w14:textId="77777777" w:rsidR="00093F94" w:rsidRDefault="0009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21CD2F" w14:textId="77777777" w:rsidR="00093F94" w:rsidRDefault="00093F94">
      <w:r>
        <w:separator/>
      </w:r>
    </w:p>
  </w:footnote>
  <w:footnote w:type="continuationSeparator" w:id="0">
    <w:p w14:paraId="366C316D" w14:textId="77777777" w:rsidR="00093F94" w:rsidRDefault="0009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5B073B" w14:textId="77777777" w:rsidR="00000000" w:rsidRDefault="00B1059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5314C9C" w14:textId="77777777" w:rsidR="00000000" w:rsidRDefault="0000000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2CBA01" w14:textId="77777777" w:rsidR="00000000" w:rsidRDefault="00B1059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109A1">
      <w:rPr>
        <w:rStyle w:val="a5"/>
        <w:noProof/>
      </w:rPr>
      <w:t>4</w:t>
    </w:r>
    <w:r>
      <w:rPr>
        <w:rStyle w:val="a5"/>
      </w:rPr>
      <w:fldChar w:fldCharType="end"/>
    </w:r>
  </w:p>
  <w:p w14:paraId="7BE8652B" w14:textId="77777777" w:rsidR="00000000" w:rsidRDefault="00000000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2C5A25"/>
    <w:multiLevelType w:val="multilevel"/>
    <w:tmpl w:val="CC2404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218"/>
        </w:tabs>
        <w:ind w:left="21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436"/>
        </w:tabs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4"/>
        </w:tabs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2"/>
        </w:tabs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0"/>
        </w:tabs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8"/>
        </w:tabs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"/>
        </w:tabs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4"/>
        </w:tabs>
        <w:ind w:left="664" w:hanging="1800"/>
      </w:pPr>
      <w:rPr>
        <w:rFonts w:hint="default"/>
      </w:rPr>
    </w:lvl>
  </w:abstractNum>
  <w:abstractNum w:abstractNumId="1" w15:restartNumberingAfterBreak="0">
    <w:nsid w:val="1BC17D3C"/>
    <w:multiLevelType w:val="multilevel"/>
    <w:tmpl w:val="0346F25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0"/>
        </w:tabs>
        <w:ind w:left="1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340"/>
        </w:tabs>
        <w:ind w:left="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"/>
        </w:tabs>
        <w:ind w:left="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0"/>
        </w:tabs>
        <w:ind w:left="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0"/>
        </w:tabs>
        <w:ind w:left="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0"/>
        </w:tabs>
        <w:ind w:left="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0"/>
        </w:tabs>
        <w:ind w:left="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0"/>
        </w:tabs>
        <w:ind w:left="280" w:hanging="1800"/>
      </w:pPr>
      <w:rPr>
        <w:rFonts w:hint="default"/>
      </w:rPr>
    </w:lvl>
  </w:abstractNum>
  <w:abstractNum w:abstractNumId="2" w15:restartNumberingAfterBreak="0">
    <w:nsid w:val="24C01EA8"/>
    <w:multiLevelType w:val="multilevel"/>
    <w:tmpl w:val="7AE2C50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" w15:restartNumberingAfterBreak="0">
    <w:nsid w:val="36744C82"/>
    <w:multiLevelType w:val="multilevel"/>
    <w:tmpl w:val="0EF056A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4" w15:restartNumberingAfterBreak="0">
    <w:nsid w:val="613A2F13"/>
    <w:multiLevelType w:val="multilevel"/>
    <w:tmpl w:val="76947E3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8"/>
        </w:tabs>
        <w:ind w:left="398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436"/>
        </w:tabs>
        <w:ind w:left="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94"/>
        </w:tabs>
        <w:ind w:left="2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2"/>
        </w:tabs>
        <w:ind w:left="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0"/>
        </w:tabs>
        <w:ind w:left="3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88"/>
        </w:tabs>
        <w:ind w:left="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"/>
        </w:tabs>
        <w:ind w:left="4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4"/>
        </w:tabs>
        <w:ind w:left="664" w:hanging="1800"/>
      </w:pPr>
      <w:rPr>
        <w:rFonts w:hint="default"/>
      </w:rPr>
    </w:lvl>
  </w:abstractNum>
  <w:num w:numId="1" w16cid:durableId="942540007">
    <w:abstractNumId w:val="0"/>
  </w:num>
  <w:num w:numId="2" w16cid:durableId="1759592610">
    <w:abstractNumId w:val="4"/>
  </w:num>
  <w:num w:numId="3" w16cid:durableId="281156928">
    <w:abstractNumId w:val="1"/>
  </w:num>
  <w:num w:numId="4" w16cid:durableId="1245146059">
    <w:abstractNumId w:val="2"/>
  </w:num>
  <w:num w:numId="5" w16cid:durableId="2050566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61C"/>
    <w:rsid w:val="00093F94"/>
    <w:rsid w:val="0033137C"/>
    <w:rsid w:val="004960F0"/>
    <w:rsid w:val="005264A6"/>
    <w:rsid w:val="0066286C"/>
    <w:rsid w:val="006A0F6B"/>
    <w:rsid w:val="00720FA5"/>
    <w:rsid w:val="007B161C"/>
    <w:rsid w:val="007C2C39"/>
    <w:rsid w:val="007F6711"/>
    <w:rsid w:val="00844FD4"/>
    <w:rsid w:val="008950AA"/>
    <w:rsid w:val="008B10D6"/>
    <w:rsid w:val="009109A1"/>
    <w:rsid w:val="009E3C49"/>
    <w:rsid w:val="00A62C52"/>
    <w:rsid w:val="00B10597"/>
    <w:rsid w:val="00C01A75"/>
    <w:rsid w:val="00C42360"/>
    <w:rsid w:val="00F423E2"/>
    <w:rsid w:val="00F92BA3"/>
    <w:rsid w:val="00FF2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B336446"/>
  <w15:chartTrackingRefBased/>
  <w15:docId w15:val="{6974A6F1-0A25-4F22-A202-E2D9336415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5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10597"/>
    <w:pPr>
      <w:keepNext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2">
    <w:name w:val="heading 2"/>
    <w:basedOn w:val="a"/>
    <w:next w:val="a"/>
    <w:link w:val="20"/>
    <w:qFormat/>
    <w:rsid w:val="00B10597"/>
    <w:pPr>
      <w:keepNext/>
      <w:shd w:val="clear" w:color="auto" w:fill="FFFFFF"/>
      <w:spacing w:before="312"/>
      <w:ind w:left="763" w:hanging="763"/>
      <w:jc w:val="center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3">
    <w:name w:val="heading 3"/>
    <w:basedOn w:val="a"/>
    <w:next w:val="a"/>
    <w:link w:val="30"/>
    <w:qFormat/>
    <w:rsid w:val="00B10597"/>
    <w:pPr>
      <w:keepNext/>
      <w:shd w:val="clear" w:color="auto" w:fill="FFFFFF"/>
      <w:ind w:left="590" w:hanging="590"/>
      <w:jc w:val="center"/>
      <w:outlineLvl w:val="2"/>
    </w:pPr>
    <w:rPr>
      <w:rFonts w:ascii="Times New Roman" w:hAnsi="Times New Roman" w:cs="Times New Roman"/>
      <w:b/>
      <w:sz w:val="24"/>
      <w:szCs w:val="24"/>
    </w:rPr>
  </w:style>
  <w:style w:type="paragraph" w:styleId="4">
    <w:name w:val="heading 4"/>
    <w:basedOn w:val="a"/>
    <w:next w:val="a"/>
    <w:link w:val="40"/>
    <w:qFormat/>
    <w:rsid w:val="00B10597"/>
    <w:pPr>
      <w:keepNext/>
      <w:shd w:val="clear" w:color="auto" w:fill="FFFFFF"/>
      <w:spacing w:before="283" w:line="278" w:lineRule="exact"/>
      <w:jc w:val="center"/>
      <w:outlineLvl w:val="3"/>
    </w:pPr>
    <w:rPr>
      <w:rFonts w:ascii="Times New Roman" w:hAnsi="Times New Roman" w:cs="Times New Roman"/>
      <w:b/>
      <w:sz w:val="24"/>
      <w:szCs w:val="24"/>
    </w:rPr>
  </w:style>
  <w:style w:type="paragraph" w:styleId="5">
    <w:name w:val="heading 5"/>
    <w:basedOn w:val="a"/>
    <w:next w:val="a"/>
    <w:link w:val="50"/>
    <w:qFormat/>
    <w:rsid w:val="00B10597"/>
    <w:pPr>
      <w:keepNext/>
      <w:shd w:val="clear" w:color="auto" w:fill="FFFFFF"/>
      <w:spacing w:before="240" w:line="302" w:lineRule="exact"/>
      <w:ind w:right="24"/>
      <w:jc w:val="center"/>
      <w:outlineLvl w:val="4"/>
    </w:pPr>
    <w:rPr>
      <w:rFonts w:ascii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059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B10597"/>
    <w:rPr>
      <w:rFonts w:ascii="Times New Roman" w:eastAsia="Times New Roman" w:hAnsi="Times New Roman" w:cs="Times New Roman"/>
      <w:b/>
      <w:sz w:val="24"/>
      <w:szCs w:val="24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B10597"/>
    <w:rPr>
      <w:rFonts w:ascii="Times New Roman" w:eastAsia="Times New Roman" w:hAnsi="Times New Roman" w:cs="Times New Roman"/>
      <w:b/>
      <w:sz w:val="24"/>
      <w:szCs w:val="24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B10597"/>
    <w:rPr>
      <w:rFonts w:ascii="Times New Roman" w:eastAsia="Times New Roman" w:hAnsi="Times New Roman" w:cs="Times New Roman"/>
      <w:b/>
      <w:sz w:val="24"/>
      <w:szCs w:val="24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B10597"/>
    <w:rPr>
      <w:rFonts w:ascii="Times New Roman" w:eastAsia="Times New Roman" w:hAnsi="Times New Roman" w:cs="Times New Roman"/>
      <w:b/>
      <w:sz w:val="24"/>
      <w:szCs w:val="24"/>
      <w:shd w:val="clear" w:color="auto" w:fill="FFFFFF"/>
      <w:lang w:eastAsia="ru-RU"/>
    </w:rPr>
  </w:style>
  <w:style w:type="paragraph" w:styleId="a3">
    <w:name w:val="header"/>
    <w:basedOn w:val="a"/>
    <w:link w:val="a4"/>
    <w:semiHidden/>
    <w:rsid w:val="00B1059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semiHidden/>
    <w:rsid w:val="00B10597"/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page number"/>
    <w:basedOn w:val="a0"/>
    <w:semiHidden/>
    <w:rsid w:val="00B10597"/>
  </w:style>
  <w:style w:type="paragraph" w:styleId="a6">
    <w:name w:val="Body Text Indent"/>
    <w:basedOn w:val="a"/>
    <w:link w:val="a7"/>
    <w:semiHidden/>
    <w:rsid w:val="00B10597"/>
    <w:pPr>
      <w:shd w:val="clear" w:color="auto" w:fill="FFFFFF"/>
      <w:tabs>
        <w:tab w:val="left" w:pos="540"/>
      </w:tabs>
      <w:spacing w:before="24" w:line="274" w:lineRule="exact"/>
      <w:ind w:firstLine="540"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semiHidden/>
    <w:rsid w:val="00B10597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264A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64A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711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1415</Words>
  <Characters>8066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PSY</dc:creator>
  <cp:keywords/>
  <dc:description/>
  <cp:lastModifiedBy>user01</cp:lastModifiedBy>
  <cp:revision>14</cp:revision>
  <cp:lastPrinted>2023-08-23T04:39:00Z</cp:lastPrinted>
  <dcterms:created xsi:type="dcterms:W3CDTF">2023-08-21T06:24:00Z</dcterms:created>
  <dcterms:modified xsi:type="dcterms:W3CDTF">2024-10-30T09:56:00Z</dcterms:modified>
</cp:coreProperties>
</file>