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B9" w:rsidRDefault="00D701B9" w:rsidP="00D701B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B9">
        <w:rPr>
          <w:rFonts w:ascii="Times New Roman" w:hAnsi="Times New Roman" w:cs="Times New Roman"/>
          <w:b/>
          <w:sz w:val="28"/>
          <w:szCs w:val="28"/>
        </w:rPr>
        <w:t>Актуальные и результативные</w:t>
      </w:r>
    </w:p>
    <w:p w:rsidR="00D701B9" w:rsidRDefault="00D701B9" w:rsidP="00D701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B9">
        <w:rPr>
          <w:rFonts w:ascii="Times New Roman" w:hAnsi="Times New Roman" w:cs="Times New Roman"/>
          <w:b/>
          <w:sz w:val="28"/>
          <w:szCs w:val="28"/>
        </w:rPr>
        <w:t>методы психолого-педагогического сопровождения</w:t>
      </w:r>
    </w:p>
    <w:p w:rsidR="00D701B9" w:rsidRPr="00D701B9" w:rsidRDefault="00D701B9" w:rsidP="00D70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методы выступают в качестве:</w:t>
      </w:r>
    </w:p>
    <w:p w:rsidR="00D701B9" w:rsidRPr="00D701B9" w:rsidRDefault="00D701B9" w:rsidP="00D701B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поддержки и развития индивидуальности ребёнка;</w:t>
      </w:r>
    </w:p>
    <w:p w:rsidR="00D701B9" w:rsidRPr="00D701B9" w:rsidRDefault="00D701B9" w:rsidP="00D701B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учёта и соблюдения интересов ребёнка;</w:t>
      </w:r>
    </w:p>
    <w:p w:rsidR="00D701B9" w:rsidRPr="00D701B9" w:rsidRDefault="00D701B9" w:rsidP="00D701B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гибкости и вариативности в работе;</w:t>
      </w:r>
    </w:p>
    <w:p w:rsidR="00D701B9" w:rsidRPr="00D701B9" w:rsidRDefault="00D701B9" w:rsidP="00D701B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непрерывности и системности сопровождения;</w:t>
      </w:r>
    </w:p>
    <w:p w:rsidR="00B575B9" w:rsidRPr="00D701B9" w:rsidRDefault="00D701B9" w:rsidP="00D701B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взаимодействия всех сторон процесса.</w:t>
      </w:r>
    </w:p>
    <w:p w:rsidR="00B575B9" w:rsidRDefault="00B575B9"/>
    <w:p w:rsidR="00B575B9" w:rsidRPr="001D1441" w:rsidRDefault="00D701B9" w:rsidP="00D701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441">
        <w:rPr>
          <w:rFonts w:ascii="Times New Roman" w:hAnsi="Times New Roman" w:cs="Times New Roman"/>
          <w:sz w:val="28"/>
          <w:szCs w:val="28"/>
          <w:u w:val="single"/>
        </w:rPr>
        <w:t>К современным методам относятся:</w:t>
      </w:r>
    </w:p>
    <w:p w:rsidR="00D701B9" w:rsidRPr="00D701B9" w:rsidRDefault="00D701B9" w:rsidP="00D701B9">
      <w:pPr>
        <w:pStyle w:val="a3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Групповая дискуссия для обсуждения различных вопросов и обмена мнениями</w:t>
      </w:r>
    </w:p>
    <w:p w:rsidR="00D701B9" w:rsidRPr="00D701B9" w:rsidRDefault="00D701B9" w:rsidP="00D701B9">
      <w:pPr>
        <w:pStyle w:val="a3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Малые группы в рамках основного и дополнительного образования для развития навыков сотрудничества и коммуникации</w:t>
      </w:r>
    </w:p>
    <w:p w:rsidR="00D701B9" w:rsidRPr="00D701B9" w:rsidRDefault="00D701B9" w:rsidP="00D701B9">
      <w:pPr>
        <w:pStyle w:val="a3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Имитационные игры для моделирования реальных ситуаций и отработки навыков решения проблем</w:t>
      </w:r>
    </w:p>
    <w:p w:rsidR="00D701B9" w:rsidRPr="00D701B9" w:rsidRDefault="00D701B9" w:rsidP="00D701B9">
      <w:pPr>
        <w:pStyle w:val="a3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Интерактивная работа, включающая взаимодействие между участниками образовательного процесса для совместного поиска решений и обмена опытом</w:t>
      </w:r>
    </w:p>
    <w:p w:rsidR="00D701B9" w:rsidRPr="00D701B9" w:rsidRDefault="00D701B9" w:rsidP="00D701B9">
      <w:pPr>
        <w:pStyle w:val="a3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1B9">
        <w:rPr>
          <w:rFonts w:ascii="Times New Roman" w:hAnsi="Times New Roman" w:cs="Times New Roman"/>
          <w:sz w:val="28"/>
          <w:szCs w:val="28"/>
        </w:rPr>
        <w:t>Аналитическая работа для анализа данных, выявления закономерностей и формулирования выводов</w:t>
      </w:r>
    </w:p>
    <w:p w:rsidR="00B575B9" w:rsidRDefault="00B575B9"/>
    <w:p w:rsidR="00B575B9" w:rsidRPr="001D1441" w:rsidRDefault="001D1441" w:rsidP="001D1441">
      <w:pPr>
        <w:jc w:val="center"/>
        <w:rPr>
          <w:rFonts w:ascii="Times New Roman" w:hAnsi="Times New Roman" w:cs="Times New Roman"/>
          <w:i/>
          <w:sz w:val="24"/>
        </w:rPr>
      </w:pPr>
      <w:r w:rsidRPr="001D1441">
        <w:rPr>
          <w:rFonts w:ascii="Times New Roman" w:hAnsi="Times New Roman" w:cs="Times New Roman"/>
          <w:i/>
          <w:sz w:val="24"/>
        </w:rPr>
        <w:t>Педагог-психолог -  профессия для творчески заряженных людей, для тех, кто готов созидать и творить, искать новые подходы и пути. Мы помним и придерживаемся традиций. Но мир не стоит на месте, и педагог-психолог движется в ритм вместе с ним.</w:t>
      </w: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8255</wp:posOffset>
            </wp:positionV>
            <wp:extent cx="632460" cy="609600"/>
            <wp:effectExtent l="0" t="0" r="0" b="0"/>
            <wp:wrapTight wrapText="bothSides">
              <wp:wrapPolygon edited="0">
                <wp:start x="0" y="0"/>
                <wp:lineTo x="0" y="20925"/>
                <wp:lineTo x="20819" y="20925"/>
                <wp:lineTo x="20819" y="0"/>
                <wp:lineTo x="0" y="0"/>
              </wp:wrapPolygon>
            </wp:wrapTight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632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52"/>
          <w:szCs w:val="20"/>
        </w:rPr>
      </w:pPr>
      <w:r w:rsidRPr="00B575B9">
        <w:rPr>
          <w:rFonts w:ascii="Times New Roman" w:hAnsi="Times New Roman" w:cs="Times New Roman"/>
          <w:b/>
          <w:bCs/>
          <w:sz w:val="52"/>
          <w:szCs w:val="20"/>
        </w:rPr>
        <w:t>«Педагог-психолог – профессия наст</w:t>
      </w:r>
      <w:bookmarkStart w:id="0" w:name="_GoBack"/>
      <w:bookmarkEnd w:id="0"/>
      <w:r w:rsidRPr="00B575B9">
        <w:rPr>
          <w:rFonts w:ascii="Times New Roman" w:hAnsi="Times New Roman" w:cs="Times New Roman"/>
          <w:b/>
          <w:bCs/>
          <w:sz w:val="52"/>
          <w:szCs w:val="20"/>
        </w:rPr>
        <w:t>оящего и будущего»</w:t>
      </w: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  <w:r w:rsidRPr="00B575B9">
        <w:rPr>
          <w:rFonts w:ascii="Times New Roman" w:hAnsi="Times New Roman" w:cs="Times New Roman"/>
          <w:sz w:val="5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93345</wp:posOffset>
            </wp:positionV>
            <wp:extent cx="4168140" cy="2646680"/>
            <wp:effectExtent l="0" t="0" r="3810" b="1270"/>
            <wp:wrapTight wrapText="bothSides">
              <wp:wrapPolygon edited="0">
                <wp:start x="0" y="0"/>
                <wp:lineTo x="0" y="21455"/>
                <wp:lineTo x="21521" y="21455"/>
                <wp:lineTo x="21521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20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5B9" w:rsidRPr="00B575B9" w:rsidRDefault="00B575B9" w:rsidP="00B575B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p w:rsidR="00B575B9" w:rsidRDefault="00A60C0D" w:rsidP="00A60C0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профессии педагога-психолога обусловлена ростом числа детей с эмоциональными и поведенческими нарушениями, трудностями в адаптации и проблемам в отношениях со сверстниками и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A60C0D">
        <w:rPr>
          <w:rFonts w:ascii="Times New Roman" w:hAnsi="Times New Roman" w:cs="Times New Roman"/>
          <w:sz w:val="28"/>
          <w:szCs w:val="28"/>
        </w:rPr>
        <w:t>. Педагог-психолог помогает та</w:t>
      </w:r>
      <w:r>
        <w:rPr>
          <w:rFonts w:ascii="Times New Roman" w:hAnsi="Times New Roman" w:cs="Times New Roman"/>
          <w:sz w:val="28"/>
          <w:szCs w:val="28"/>
        </w:rPr>
        <w:t xml:space="preserve">ким детям, </w:t>
      </w:r>
      <w:r w:rsidRPr="00A60C0D">
        <w:rPr>
          <w:rFonts w:ascii="Times New Roman" w:hAnsi="Times New Roman" w:cs="Times New Roman"/>
          <w:sz w:val="28"/>
          <w:szCs w:val="28"/>
        </w:rPr>
        <w:t>консультирует родителей и педагогов, проводит групповые</w:t>
      </w:r>
      <w:r>
        <w:rPr>
          <w:rFonts w:ascii="Times New Roman" w:hAnsi="Times New Roman" w:cs="Times New Roman"/>
          <w:sz w:val="28"/>
          <w:szCs w:val="28"/>
        </w:rPr>
        <w:t>, подгрупповые</w:t>
      </w:r>
      <w:r w:rsidRPr="00A60C0D">
        <w:rPr>
          <w:rFonts w:ascii="Times New Roman" w:hAnsi="Times New Roman" w:cs="Times New Roman"/>
          <w:sz w:val="28"/>
          <w:szCs w:val="28"/>
        </w:rPr>
        <w:t xml:space="preserve"> и индивидуальные занятия для</w:t>
      </w:r>
      <w:r>
        <w:rPr>
          <w:rFonts w:ascii="Times New Roman" w:hAnsi="Times New Roman" w:cs="Times New Roman"/>
          <w:sz w:val="28"/>
          <w:szCs w:val="28"/>
        </w:rPr>
        <w:t xml:space="preserve"> коррекции и</w:t>
      </w:r>
      <w:r w:rsidRPr="00A60C0D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психических процессов, реализует профилактические и просветительские мероприятия в соответствии с Профессиональным стандартом «Педагог-психолог (психолог в сфере образования)».</w:t>
      </w:r>
    </w:p>
    <w:p w:rsidR="00A60C0D" w:rsidRDefault="00A60C0D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C0D" w:rsidRDefault="0046774E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C0D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1103630</wp:posOffset>
            </wp:positionH>
            <wp:positionV relativeFrom="paragraph">
              <wp:posOffset>71120</wp:posOffset>
            </wp:positionV>
            <wp:extent cx="2512695" cy="1783080"/>
            <wp:effectExtent l="0" t="0" r="1905" b="7620"/>
            <wp:wrapTight wrapText="bothSides">
              <wp:wrapPolygon edited="0">
                <wp:start x="0" y="0"/>
                <wp:lineTo x="0" y="21462"/>
                <wp:lineTo x="21453" y="21462"/>
                <wp:lineTo x="21453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C0D" w:rsidRDefault="00A60C0D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C0D" w:rsidRDefault="00A60C0D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C0D" w:rsidRDefault="00A60C0D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C0D" w:rsidRDefault="00A60C0D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74E" w:rsidRDefault="0046774E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74E" w:rsidRDefault="0046774E" w:rsidP="0046774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6774E" w:rsidRPr="0046774E" w:rsidRDefault="0046774E" w:rsidP="0046774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6774E">
        <w:rPr>
          <w:rFonts w:ascii="Times New Roman" w:hAnsi="Times New Roman" w:cs="Times New Roman"/>
          <w:bCs/>
          <w:i/>
          <w:sz w:val="28"/>
          <w:szCs w:val="28"/>
        </w:rPr>
        <w:t>Педагог-психолог играет важную роль в образовательном процессе, поскольку помогает детям развиваться гармо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нично, преодолевать трудности, </w:t>
      </w:r>
      <w:r w:rsidRPr="0046774E">
        <w:rPr>
          <w:rFonts w:ascii="Times New Roman" w:hAnsi="Times New Roman" w:cs="Times New Roman"/>
          <w:bCs/>
          <w:i/>
          <w:sz w:val="28"/>
          <w:szCs w:val="28"/>
        </w:rPr>
        <w:t>адапт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ироваться к различным ситуациям, а также </w:t>
      </w:r>
      <w:r w:rsidRPr="0046774E">
        <w:rPr>
          <w:rFonts w:ascii="Times New Roman" w:hAnsi="Times New Roman" w:cs="Times New Roman"/>
          <w:bCs/>
          <w:i/>
          <w:sz w:val="28"/>
          <w:szCs w:val="28"/>
        </w:rPr>
        <w:t xml:space="preserve">способствует созданию благоприятной образовательной среды, </w:t>
      </w:r>
      <w:r>
        <w:rPr>
          <w:rFonts w:ascii="Times New Roman" w:hAnsi="Times New Roman" w:cs="Times New Roman"/>
          <w:bCs/>
          <w:i/>
          <w:sz w:val="28"/>
          <w:szCs w:val="28"/>
        </w:rPr>
        <w:t>в которой</w:t>
      </w:r>
      <w:r w:rsidRPr="0046774E">
        <w:rPr>
          <w:rFonts w:ascii="Times New Roman" w:hAnsi="Times New Roman" w:cs="Times New Roman"/>
          <w:bCs/>
          <w:i/>
          <w:sz w:val="28"/>
          <w:szCs w:val="28"/>
        </w:rPr>
        <w:t xml:space="preserve"> каждый ребёнок сможет раскрыть свой потенциал и получить необходимую психологическую поддержку</w:t>
      </w:r>
    </w:p>
    <w:p w:rsidR="0046774E" w:rsidRDefault="0046774E" w:rsidP="00A60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1B9" w:rsidRDefault="00A60C0D" w:rsidP="00D701B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Актуальные направления </w:t>
      </w:r>
    </w:p>
    <w:p w:rsidR="00A60C0D" w:rsidRDefault="00A60C0D" w:rsidP="00D701B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C0D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психолого-педагогического сопровождения</w:t>
      </w:r>
    </w:p>
    <w:p w:rsidR="00A60C0D" w:rsidRPr="0046774E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74E">
        <w:rPr>
          <w:rFonts w:ascii="Times New Roman" w:hAnsi="Times New Roman" w:cs="Times New Roman"/>
          <w:sz w:val="28"/>
          <w:szCs w:val="28"/>
        </w:rPr>
        <w:t>трудности взаимодействия обучающихся и педагогов в образовательной среде;</w:t>
      </w:r>
    </w:p>
    <w:p w:rsidR="00A60C0D" w:rsidRPr="0046774E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74E">
        <w:rPr>
          <w:rFonts w:ascii="Times New Roman" w:hAnsi="Times New Roman" w:cs="Times New Roman"/>
          <w:sz w:val="28"/>
          <w:szCs w:val="28"/>
        </w:rPr>
        <w:t xml:space="preserve">проблемы формирования и развития у </w:t>
      </w:r>
      <w:r w:rsidR="0046774E" w:rsidRPr="0046774E">
        <w:rPr>
          <w:rFonts w:ascii="Times New Roman" w:hAnsi="Times New Roman" w:cs="Times New Roman"/>
          <w:sz w:val="28"/>
          <w:szCs w:val="28"/>
        </w:rPr>
        <w:t>обучающихся</w:t>
      </w:r>
      <w:r w:rsidRPr="0046774E">
        <w:rPr>
          <w:rFonts w:ascii="Times New Roman" w:hAnsi="Times New Roman" w:cs="Times New Roman"/>
          <w:sz w:val="28"/>
          <w:szCs w:val="28"/>
        </w:rPr>
        <w:t xml:space="preserve"> навыков общения со сверстниками;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общение и взаимодействие в проектной деятельности школьников;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проблемы организации игровой деятельности у дошкольников;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трудности, возникающие у подростков при выборе профиля обучения в процессе профессионального самоопределения;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мотивация и интерес к учению;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проблематика детско-родительских отношений;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трудности социальной адаптации обучающихся и проблемы их психологического благополучия;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проблемы профилактики отклоняющегося поведения;</w:t>
      </w:r>
    </w:p>
    <w:p w:rsidR="00A60C0D" w:rsidRP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трудности в обучении и поведении у детей с особыми образовательными потребностями;</w:t>
      </w:r>
    </w:p>
    <w:p w:rsidR="00A60C0D" w:rsidRDefault="00A60C0D" w:rsidP="00D701B9">
      <w:pPr>
        <w:pStyle w:val="a3"/>
        <w:numPr>
          <w:ilvl w:val="0"/>
          <w:numId w:val="1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C0D">
        <w:rPr>
          <w:rFonts w:ascii="Times New Roman" w:hAnsi="Times New Roman" w:cs="Times New Roman"/>
          <w:sz w:val="28"/>
          <w:szCs w:val="28"/>
        </w:rPr>
        <w:t>оказание экстренной и кризисной психологической помощи обучающимся и семьям участников специальной военной операции.</w:t>
      </w:r>
    </w:p>
    <w:p w:rsidR="0046774E" w:rsidRPr="00A60C0D" w:rsidRDefault="0046774E" w:rsidP="0046774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155575</wp:posOffset>
                </wp:positionV>
                <wp:extent cx="4853940" cy="1013460"/>
                <wp:effectExtent l="0" t="0" r="22860" b="152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74E" w:rsidRPr="0046774E" w:rsidRDefault="0046774E" w:rsidP="004677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677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Актуальные направления в работе педагога-психолога позволяют ему успешно выполнять свои функции и задачи, связанные с сохранением психического здоровья обучающихся.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0;margin-top:12.25pt;width:382.2pt;height:79.8pt;z-index:25166131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" fillcolor="white [3201]" strokecolor="black [3200]" strokeweight="1pt">
                <v:stroke joinstyle="miter"/>
                <v:textbox>
                  <w:txbxContent>
                    <w:p w:rsidR="0046774E" w:rsidRPr="0046774E" w:rsidRDefault="0046774E" w:rsidP="004677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6774E">
                        <w:rPr>
                          <w:rFonts w:ascii="Times New Roman" w:hAnsi="Times New Roman" w:cs="Times New Roman"/>
                          <w:sz w:val="24"/>
                        </w:rPr>
                        <w:t>Актуальные направления в работе педагога-психолога позволяют ему успешно выполнять свои функции и задачи, связанные с сохранением психического здоровья обучающихся.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6774E" w:rsidRPr="00A60C0D" w:rsidSect="00D701B9">
      <w:pgSz w:w="16838" w:h="11906" w:orient="landscape"/>
      <w:pgMar w:top="567" w:right="678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5B91"/>
    <w:multiLevelType w:val="hybridMultilevel"/>
    <w:tmpl w:val="0CEE58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038D"/>
    <w:multiLevelType w:val="hybridMultilevel"/>
    <w:tmpl w:val="EB223528"/>
    <w:lvl w:ilvl="0" w:tplc="165C16BE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222CA"/>
    <w:multiLevelType w:val="hybridMultilevel"/>
    <w:tmpl w:val="9DBEE9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9"/>
    <w:rsid w:val="001D1441"/>
    <w:rsid w:val="002B203D"/>
    <w:rsid w:val="0046774E"/>
    <w:rsid w:val="00A60C0D"/>
    <w:rsid w:val="00B575B9"/>
    <w:rsid w:val="00D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4325"/>
  <w15:chartTrackingRefBased/>
  <w15:docId w15:val="{3CEB3B7D-7A2B-4F6C-9EB5-2363F592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2024-09-17T15:15:00Z</dcterms:created>
  <dcterms:modified xsi:type="dcterms:W3CDTF">2024-09-17T16:04:00Z</dcterms:modified>
</cp:coreProperties>
</file>