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DE" w:rsidRDefault="005C0BDE" w:rsidP="00656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BDE">
        <w:rPr>
          <w:rFonts w:ascii="Times New Roman" w:hAnsi="Times New Roman" w:cs="Times New Roman"/>
          <w:b/>
          <w:sz w:val="28"/>
          <w:szCs w:val="28"/>
        </w:rPr>
        <w:t xml:space="preserve">Выписка из протоколов </w:t>
      </w: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Pr="005C0BDE">
        <w:rPr>
          <w:rFonts w:ascii="Times New Roman" w:hAnsi="Times New Roman" w:cs="Times New Roman"/>
          <w:b/>
          <w:sz w:val="28"/>
          <w:szCs w:val="28"/>
        </w:rPr>
        <w:t>комиссии по противодействию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ГБОУ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«Верхнетагильский центр ППМСП» за 2021 год</w:t>
      </w:r>
    </w:p>
    <w:p w:rsidR="005C0BDE" w:rsidRPr="005C0BDE" w:rsidRDefault="005C0BDE" w:rsidP="00656549">
      <w:pPr>
        <w:pStyle w:val="a3"/>
        <w:spacing w:before="0" w:beforeAutospacing="0" w:after="0" w:afterAutospacing="0"/>
        <w:ind w:left="420" w:hanging="136"/>
        <w:contextualSpacing/>
        <w:rPr>
          <w:u w:val="single"/>
        </w:rPr>
      </w:pPr>
      <w:r w:rsidRPr="005C0BDE">
        <w:rPr>
          <w:u w:val="single"/>
        </w:rPr>
        <w:t>Протокол 22 от 15.03.2021 г.</w:t>
      </w:r>
    </w:p>
    <w:p w:rsidR="005C0BDE" w:rsidRPr="005C0BDE" w:rsidRDefault="005C0BDE" w:rsidP="00656549">
      <w:pPr>
        <w:numPr>
          <w:ilvl w:val="0"/>
          <w:numId w:val="1"/>
        </w:numPr>
        <w:tabs>
          <w:tab w:val="clear" w:pos="780"/>
        </w:tabs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 xml:space="preserve">О результатах выполнения Плана мероприятий ГБОУ по противодействию коррупции  за </w:t>
      </w:r>
      <w:r w:rsidRPr="005C0BD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C0BDE">
        <w:rPr>
          <w:rFonts w:ascii="Times New Roman" w:hAnsi="Times New Roman" w:cs="Times New Roman"/>
          <w:sz w:val="24"/>
          <w:szCs w:val="24"/>
        </w:rPr>
        <w:t xml:space="preserve"> квартал 2021  год</w:t>
      </w:r>
    </w:p>
    <w:p w:rsidR="005C0BDE" w:rsidRPr="005C0BDE" w:rsidRDefault="005C0BDE" w:rsidP="00656549">
      <w:pPr>
        <w:numPr>
          <w:ilvl w:val="0"/>
          <w:numId w:val="1"/>
        </w:numPr>
        <w:tabs>
          <w:tab w:val="clear" w:pos="780"/>
        </w:tabs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Отчет о финансово-хозяйственной деятельности учреждения  за 2021 год.</w:t>
      </w:r>
    </w:p>
    <w:p w:rsidR="005C0BDE" w:rsidRPr="005C0BDE" w:rsidRDefault="005C0BDE" w:rsidP="00656549">
      <w:pPr>
        <w:numPr>
          <w:ilvl w:val="0"/>
          <w:numId w:val="1"/>
        </w:numPr>
        <w:tabs>
          <w:tab w:val="clear" w:pos="780"/>
        </w:tabs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ГБОУ  за 2021   год</w:t>
      </w:r>
    </w:p>
    <w:p w:rsidR="005C0BDE" w:rsidRPr="005C0BDE" w:rsidRDefault="005C0BDE" w:rsidP="00656549">
      <w:pPr>
        <w:numPr>
          <w:ilvl w:val="0"/>
          <w:numId w:val="1"/>
        </w:numPr>
        <w:tabs>
          <w:tab w:val="clear" w:pos="780"/>
        </w:tabs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 xml:space="preserve">Отчет  комиссии по осуществлению закупок о проведении  закупок товаров, работ и услуг. </w:t>
      </w:r>
    </w:p>
    <w:p w:rsidR="005C0BDE" w:rsidRPr="005C0BDE" w:rsidRDefault="005C0BDE" w:rsidP="00656549">
      <w:pPr>
        <w:pStyle w:val="a3"/>
        <w:spacing w:before="0" w:beforeAutospacing="0" w:after="0" w:afterAutospacing="0"/>
        <w:ind w:left="459" w:hanging="136"/>
        <w:contextualSpacing/>
        <w:rPr>
          <w:u w:val="single"/>
        </w:rPr>
      </w:pPr>
      <w:r w:rsidRPr="005C0BDE">
        <w:rPr>
          <w:u w:val="single"/>
        </w:rPr>
        <w:t>Протокол № 23 от 17.06.2021 г.</w:t>
      </w:r>
    </w:p>
    <w:p w:rsidR="005C0BDE" w:rsidRPr="005C0BDE" w:rsidRDefault="005C0BDE" w:rsidP="005C0BDE">
      <w:pPr>
        <w:numPr>
          <w:ilvl w:val="0"/>
          <w:numId w:val="2"/>
        </w:numPr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О результатах выполнения Плана мероприятий ГБОУ по противодействию коррупции за I квартал 2021 года.</w:t>
      </w:r>
    </w:p>
    <w:p w:rsidR="005C0BDE" w:rsidRPr="005C0BDE" w:rsidRDefault="005C0BDE" w:rsidP="005C0BDE">
      <w:pPr>
        <w:numPr>
          <w:ilvl w:val="0"/>
          <w:numId w:val="2"/>
        </w:numPr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Отчет о финансово-хозяйственной деятельности учреждения  за I квартал 2021 года.</w:t>
      </w:r>
    </w:p>
    <w:p w:rsidR="005C0BDE" w:rsidRPr="005C0BDE" w:rsidRDefault="005C0BDE" w:rsidP="005C0BDE">
      <w:pPr>
        <w:numPr>
          <w:ilvl w:val="0"/>
          <w:numId w:val="2"/>
        </w:numPr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Отчет об эффективности управления имуществом, закрепленным на праве оперативного управления за I квартал 2021 года.</w:t>
      </w:r>
    </w:p>
    <w:p w:rsidR="005C0BDE" w:rsidRPr="005C0BDE" w:rsidRDefault="005C0BDE" w:rsidP="005C0BDE">
      <w:pPr>
        <w:numPr>
          <w:ilvl w:val="0"/>
          <w:numId w:val="2"/>
        </w:numPr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 xml:space="preserve">Отчет  комиссии по осуществлению закупок о проведении  закупок товаров, работ и услуг за I квартал 2021 года. </w:t>
      </w:r>
    </w:p>
    <w:p w:rsidR="005C0BDE" w:rsidRPr="005C0BDE" w:rsidRDefault="005C0BDE" w:rsidP="005C0BDE">
      <w:pPr>
        <w:numPr>
          <w:ilvl w:val="0"/>
          <w:numId w:val="2"/>
        </w:numPr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ГБОУ за 1,2  квартал 2021 г.</w:t>
      </w:r>
    </w:p>
    <w:p w:rsidR="005C0BDE" w:rsidRPr="005C0BDE" w:rsidRDefault="005C0BDE" w:rsidP="005C0BDE">
      <w:pPr>
        <w:numPr>
          <w:ilvl w:val="0"/>
          <w:numId w:val="2"/>
        </w:numPr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Отчет о проведении мониторинга  наличия родственных связей между работниками  учреждении</w:t>
      </w:r>
    </w:p>
    <w:p w:rsidR="005C0BDE" w:rsidRPr="005C0BDE" w:rsidRDefault="005C0BDE" w:rsidP="005C0BDE">
      <w:pPr>
        <w:pStyle w:val="a3"/>
        <w:spacing w:before="0" w:beforeAutospacing="0" w:after="0" w:afterAutospacing="0"/>
        <w:ind w:left="459" w:hanging="136"/>
        <w:contextualSpacing/>
        <w:rPr>
          <w:u w:val="single"/>
        </w:rPr>
      </w:pPr>
      <w:r w:rsidRPr="005C0BDE">
        <w:rPr>
          <w:u w:val="single"/>
        </w:rPr>
        <w:t>Протокол № 24 от 10.08.2021 г.</w:t>
      </w:r>
    </w:p>
    <w:p w:rsidR="005C0BDE" w:rsidRPr="005C0BDE" w:rsidRDefault="005C0BDE" w:rsidP="005C0BDE">
      <w:pPr>
        <w:numPr>
          <w:ilvl w:val="0"/>
          <w:numId w:val="2"/>
        </w:numPr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О результатах выполнения Плана мероприятий ГБОУ по противодействию коррупции за I</w:t>
      </w:r>
      <w:proofErr w:type="spellStart"/>
      <w:r w:rsidRPr="005C0BD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C0BDE">
        <w:rPr>
          <w:rFonts w:ascii="Times New Roman" w:hAnsi="Times New Roman" w:cs="Times New Roman"/>
          <w:sz w:val="24"/>
          <w:szCs w:val="24"/>
        </w:rPr>
        <w:t xml:space="preserve"> квартал 2020 года.</w:t>
      </w:r>
    </w:p>
    <w:p w:rsidR="005C0BDE" w:rsidRPr="005C0BDE" w:rsidRDefault="005C0BDE" w:rsidP="005C0BDE">
      <w:pPr>
        <w:numPr>
          <w:ilvl w:val="0"/>
          <w:numId w:val="2"/>
        </w:numPr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Отчет о финансово-хозяйственной деятельности учреждения  за II квартал 2021 года.</w:t>
      </w:r>
    </w:p>
    <w:p w:rsidR="005C0BDE" w:rsidRPr="005C0BDE" w:rsidRDefault="005C0BDE" w:rsidP="005C0BDE">
      <w:pPr>
        <w:numPr>
          <w:ilvl w:val="0"/>
          <w:numId w:val="2"/>
        </w:numPr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Отчет  комиссии по осуществлению закупок о проведении  закупок товаров, работ и услуг за II квартал 2021 года.</w:t>
      </w:r>
    </w:p>
    <w:p w:rsidR="005C0BDE" w:rsidRPr="005C0BDE" w:rsidRDefault="005C0BDE" w:rsidP="005C0BDE">
      <w:pPr>
        <w:pStyle w:val="a4"/>
        <w:numPr>
          <w:ilvl w:val="0"/>
          <w:numId w:val="2"/>
        </w:numPr>
        <w:tabs>
          <w:tab w:val="clear" w:pos="720"/>
          <w:tab w:val="num" w:pos="426"/>
        </w:tabs>
        <w:ind w:left="426" w:hanging="136"/>
      </w:pPr>
      <w:r w:rsidRPr="005C0BDE">
        <w:t xml:space="preserve">Отчет по осуществлению приема в первый класс, в классы для детей с задержкой психического развития, по соблюдению правил приема, перевода и отчисления обучающихся из ГБОУ.   При осуществлении приема обучающихся на 2020 – 2021 учебный год в 1 и последующие классы нарушений связанных с коррупционными действиями не выявлено. </w:t>
      </w:r>
    </w:p>
    <w:p w:rsidR="005C0BDE" w:rsidRPr="005C0BDE" w:rsidRDefault="005C0BDE" w:rsidP="005C0BDE">
      <w:pPr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Во всех рассмотренных вопросах нарушений связанных с коррупционной составляющей не выявлено.</w:t>
      </w:r>
    </w:p>
    <w:p w:rsidR="005C0BDE" w:rsidRPr="005C0BDE" w:rsidRDefault="005C0BDE" w:rsidP="005C0BDE">
      <w:pPr>
        <w:pStyle w:val="a3"/>
        <w:spacing w:before="0" w:beforeAutospacing="0" w:after="0" w:afterAutospacing="0"/>
        <w:ind w:left="459" w:hanging="136"/>
        <w:contextualSpacing/>
        <w:rPr>
          <w:u w:val="single"/>
        </w:rPr>
      </w:pPr>
      <w:r w:rsidRPr="005C0BDE">
        <w:rPr>
          <w:u w:val="single"/>
        </w:rPr>
        <w:t>Протокол № 25 от 13.10.2021 г.</w:t>
      </w:r>
    </w:p>
    <w:p w:rsidR="005C0BDE" w:rsidRPr="005C0BDE" w:rsidRDefault="005C0BDE" w:rsidP="005C0BDE">
      <w:pPr>
        <w:numPr>
          <w:ilvl w:val="0"/>
          <w:numId w:val="2"/>
        </w:numPr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Внесение изменений в план  в План мероприятий  по противодействию коррупции  на 2021-2024 год</w:t>
      </w:r>
    </w:p>
    <w:p w:rsidR="005C0BDE" w:rsidRPr="005C0BDE" w:rsidRDefault="005C0BDE" w:rsidP="005C0BDE">
      <w:pPr>
        <w:pStyle w:val="a3"/>
        <w:spacing w:before="0" w:beforeAutospacing="0" w:after="0" w:afterAutospacing="0"/>
        <w:ind w:left="460" w:hanging="136"/>
        <w:contextualSpacing/>
        <w:rPr>
          <w:u w:val="single"/>
        </w:rPr>
      </w:pPr>
      <w:r w:rsidRPr="005C0BDE">
        <w:rPr>
          <w:u w:val="single"/>
        </w:rPr>
        <w:t xml:space="preserve">Протокол № 26 от 04.12.2021 </w:t>
      </w:r>
    </w:p>
    <w:p w:rsidR="005C0BDE" w:rsidRPr="005C0BDE" w:rsidRDefault="005C0BDE" w:rsidP="005C0BDE">
      <w:pPr>
        <w:numPr>
          <w:ilvl w:val="0"/>
          <w:numId w:val="2"/>
        </w:numPr>
        <w:spacing w:after="0" w:line="240" w:lineRule="auto"/>
        <w:ind w:left="460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О результатах выполнения Плана мероприятий ГКОУ по противодействию коррупции за I</w:t>
      </w:r>
      <w:r w:rsidRPr="005C0BD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C0BDE">
        <w:rPr>
          <w:rFonts w:ascii="Times New Roman" w:hAnsi="Times New Roman" w:cs="Times New Roman"/>
          <w:sz w:val="24"/>
          <w:szCs w:val="24"/>
        </w:rPr>
        <w:t>, IV квартал 2021 года.</w:t>
      </w:r>
    </w:p>
    <w:p w:rsidR="005C0BDE" w:rsidRPr="005C0BDE" w:rsidRDefault="005C0BDE" w:rsidP="005C0BDE">
      <w:pPr>
        <w:numPr>
          <w:ilvl w:val="0"/>
          <w:numId w:val="3"/>
        </w:numPr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Отчет об эффективности управления имуществом, закрепленным на праве оперативного управления за 2021 год.</w:t>
      </w:r>
    </w:p>
    <w:p w:rsidR="005C0BDE" w:rsidRPr="005C0BDE" w:rsidRDefault="005C0BDE" w:rsidP="005C0BDE">
      <w:pPr>
        <w:numPr>
          <w:ilvl w:val="0"/>
          <w:numId w:val="3"/>
        </w:numPr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ГБОУ  за 3, 4 квартал</w:t>
      </w:r>
    </w:p>
    <w:p w:rsidR="005C0BDE" w:rsidRPr="005C0BDE" w:rsidRDefault="005C0BDE" w:rsidP="005C0BDE">
      <w:pPr>
        <w:numPr>
          <w:ilvl w:val="0"/>
          <w:numId w:val="3"/>
        </w:numPr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Отчет  комиссии по осуществлению закупок о проведении  закупок товаров, работ и услуг за III. IV квартал 2021 года.</w:t>
      </w:r>
    </w:p>
    <w:p w:rsidR="005C0BDE" w:rsidRPr="005C0BDE" w:rsidRDefault="005C0BDE" w:rsidP="005C0BDE">
      <w:pPr>
        <w:numPr>
          <w:ilvl w:val="0"/>
          <w:numId w:val="3"/>
        </w:numPr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Отчет по эффективности использования государственного имущества, вовлеченного в хозяйственный оборот (сверки остатков, инвентаризация) за 2021год.</w:t>
      </w:r>
    </w:p>
    <w:p w:rsidR="005C0BDE" w:rsidRPr="005C0BDE" w:rsidRDefault="005C0BDE" w:rsidP="005C0BDE">
      <w:pPr>
        <w:numPr>
          <w:ilvl w:val="0"/>
          <w:numId w:val="3"/>
        </w:numPr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 xml:space="preserve">Отчет о финансово-хозяйственной деятельности учреждения  за III, IV квартал 2021 года. </w:t>
      </w:r>
    </w:p>
    <w:p w:rsidR="005C0BDE" w:rsidRPr="005C0BDE" w:rsidRDefault="005C0BDE" w:rsidP="005C0BDE">
      <w:pPr>
        <w:numPr>
          <w:ilvl w:val="0"/>
          <w:numId w:val="3"/>
        </w:numPr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 xml:space="preserve">Отчет по использованию средств выделенных по договору пожертвования Верхнетагильской ГРЭС на приобретение оборудования  для проведения коррекционных занятий </w:t>
      </w:r>
    </w:p>
    <w:p w:rsidR="005C0BDE" w:rsidRPr="005C0BDE" w:rsidRDefault="005C0BDE" w:rsidP="005C0BDE">
      <w:pPr>
        <w:numPr>
          <w:ilvl w:val="0"/>
          <w:numId w:val="3"/>
        </w:numPr>
        <w:tabs>
          <w:tab w:val="clear" w:pos="720"/>
          <w:tab w:val="num" w:pos="317"/>
        </w:tabs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Планирование мероприятий  в рамках Международного дня борьбы с коррупцией</w:t>
      </w:r>
    </w:p>
    <w:p w:rsidR="005C0BDE" w:rsidRPr="005C0BDE" w:rsidRDefault="005C0BDE" w:rsidP="005C0BDE">
      <w:pPr>
        <w:pStyle w:val="a4"/>
        <w:numPr>
          <w:ilvl w:val="0"/>
          <w:numId w:val="3"/>
        </w:numPr>
        <w:ind w:left="459" w:hanging="136"/>
      </w:pPr>
      <w:r w:rsidRPr="005C0BDE">
        <w:t>.  Итоги работы комиссии по противодействию коррупции за 2021 год.</w:t>
      </w:r>
    </w:p>
    <w:p w:rsidR="005C0BDE" w:rsidRPr="005C0BDE" w:rsidRDefault="005C0BDE" w:rsidP="005C0BDE">
      <w:pPr>
        <w:pStyle w:val="a4"/>
        <w:numPr>
          <w:ilvl w:val="0"/>
          <w:numId w:val="3"/>
        </w:numPr>
        <w:ind w:left="459" w:hanging="136"/>
      </w:pPr>
      <w:r w:rsidRPr="005C0BDE">
        <w:t>Рассмотрение Плана мероприятий по противодействию коррупции на 2022 год</w:t>
      </w:r>
    </w:p>
    <w:p w:rsidR="005C0BDE" w:rsidRPr="00C5540F" w:rsidRDefault="005C0BDE" w:rsidP="005C0BDE">
      <w:pPr>
        <w:pStyle w:val="a4"/>
        <w:ind w:left="459" w:hanging="136"/>
        <w:rPr>
          <w:u w:val="single"/>
        </w:rPr>
      </w:pPr>
      <w:r w:rsidRPr="00C5540F">
        <w:rPr>
          <w:u w:val="single"/>
        </w:rPr>
        <w:t>Протокол 27 от 17.12.2021 г.</w:t>
      </w:r>
    </w:p>
    <w:p w:rsidR="005C0BDE" w:rsidRPr="005C0BDE" w:rsidRDefault="005C0BDE" w:rsidP="005C0BDE">
      <w:pPr>
        <w:numPr>
          <w:ilvl w:val="0"/>
          <w:numId w:val="2"/>
        </w:numPr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Отчет о проведении мониторинга  наличия родственных связей между работниками  учреждения</w:t>
      </w:r>
    </w:p>
    <w:p w:rsidR="005C0BDE" w:rsidRPr="005C0BDE" w:rsidRDefault="005C0BDE" w:rsidP="005C0BDE">
      <w:pPr>
        <w:numPr>
          <w:ilvl w:val="0"/>
          <w:numId w:val="1"/>
        </w:numPr>
        <w:tabs>
          <w:tab w:val="clear" w:pos="780"/>
        </w:tabs>
        <w:spacing w:after="0" w:line="240" w:lineRule="auto"/>
        <w:ind w:left="459" w:hanging="136"/>
        <w:contextualSpacing/>
        <w:rPr>
          <w:rFonts w:ascii="Times New Roman" w:hAnsi="Times New Roman" w:cs="Times New Roman"/>
          <w:sz w:val="24"/>
          <w:szCs w:val="24"/>
        </w:rPr>
      </w:pPr>
      <w:r w:rsidRPr="005C0BDE">
        <w:rPr>
          <w:rFonts w:ascii="Times New Roman" w:hAnsi="Times New Roman" w:cs="Times New Roman"/>
          <w:sz w:val="24"/>
          <w:szCs w:val="24"/>
        </w:rPr>
        <w:t>Результаты проведения оценки коррупционных рисков в ГБОУ в целях выявления сфер деятельности организации, наиболее подверженных таким рискам</w:t>
      </w:r>
    </w:p>
    <w:p w:rsidR="00D7561C" w:rsidRPr="00C5540F" w:rsidRDefault="00C5540F" w:rsidP="00C5540F">
      <w:pPr>
        <w:tabs>
          <w:tab w:val="left" w:pos="83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D7561C" w:rsidRPr="00C5540F" w:rsidSect="00656549">
      <w:pgSz w:w="11906" w:h="16838"/>
      <w:pgMar w:top="284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50CC3"/>
    <w:multiLevelType w:val="hybridMultilevel"/>
    <w:tmpl w:val="0A20D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DC3A46"/>
    <w:multiLevelType w:val="hybridMultilevel"/>
    <w:tmpl w:val="6F50AF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CD3823"/>
    <w:multiLevelType w:val="hybridMultilevel"/>
    <w:tmpl w:val="A042AEF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BDE"/>
    <w:rsid w:val="005C0BDE"/>
    <w:rsid w:val="00656549"/>
    <w:rsid w:val="00C5540F"/>
    <w:rsid w:val="00D75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C0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snv</dc:creator>
  <cp:keywords/>
  <dc:description/>
  <cp:lastModifiedBy>snv</cp:lastModifiedBy>
  <cp:revision>2</cp:revision>
  <dcterms:created xsi:type="dcterms:W3CDTF">2022-02-07T06:58:00Z</dcterms:created>
  <dcterms:modified xsi:type="dcterms:W3CDTF">2022-02-07T11:30:00Z</dcterms:modified>
</cp:coreProperties>
</file>