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5A" w:rsidRPr="001C04FC" w:rsidRDefault="001C665A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  <w:b/>
        </w:rPr>
        <w:t>3. Развитие восприятия:</w:t>
      </w:r>
      <w:r w:rsidRPr="001C0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</w:t>
      </w:r>
      <w:r w:rsidRPr="001C04FC">
        <w:rPr>
          <w:rFonts w:ascii="Times New Roman" w:hAnsi="Times New Roman" w:cs="Times New Roman"/>
        </w:rPr>
        <w:t xml:space="preserve">азличать цвета и их оттенки. </w:t>
      </w:r>
    </w:p>
    <w:p w:rsidR="001C665A" w:rsidRPr="001C04FC" w:rsidRDefault="001C665A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>р</w:t>
      </w:r>
      <w:r w:rsidRPr="001C04FC">
        <w:rPr>
          <w:rFonts w:ascii="Times New Roman" w:hAnsi="Times New Roman" w:cs="Times New Roman"/>
        </w:rPr>
        <w:t>азличать форму предметов и геометрические фигуры.</w:t>
      </w:r>
    </w:p>
    <w:p w:rsidR="001C665A" w:rsidRPr="001C04FC" w:rsidRDefault="001C665A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>д</w:t>
      </w:r>
      <w:r w:rsidRPr="001C04FC">
        <w:rPr>
          <w:rFonts w:ascii="Times New Roman" w:hAnsi="Times New Roman" w:cs="Times New Roman"/>
        </w:rPr>
        <w:t>елить геометрические фигуры на 1, 4 равные части</w:t>
      </w:r>
      <w:r>
        <w:rPr>
          <w:rFonts w:ascii="Times New Roman" w:hAnsi="Times New Roman" w:cs="Times New Roman"/>
        </w:rPr>
        <w:t>.</w:t>
      </w:r>
    </w:p>
    <w:p w:rsidR="001C665A" w:rsidRPr="001C04FC" w:rsidRDefault="001C665A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>.</w:t>
      </w:r>
      <w:r w:rsidRPr="001C04FC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>с</w:t>
      </w:r>
      <w:r w:rsidRPr="001C04FC">
        <w:rPr>
          <w:rFonts w:ascii="Times New Roman" w:hAnsi="Times New Roman" w:cs="Times New Roman"/>
        </w:rPr>
        <w:t>равнивать предметы по величине (длине, ширине, высоте).</w:t>
      </w:r>
    </w:p>
    <w:p w:rsidR="008B0F83" w:rsidRPr="001C04FC" w:rsidRDefault="001C665A" w:rsidP="008B0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>в</w:t>
      </w:r>
      <w:r w:rsidRPr="001C04FC">
        <w:rPr>
          <w:rFonts w:ascii="Times New Roman" w:hAnsi="Times New Roman" w:cs="Times New Roman"/>
        </w:rPr>
        <w:t>ыражать словами, какой предмет больше (меньше), длиннее (короче)</w:t>
      </w:r>
      <w:r>
        <w:rPr>
          <w:rFonts w:ascii="Times New Roman" w:hAnsi="Times New Roman" w:cs="Times New Roman"/>
        </w:rPr>
        <w:t xml:space="preserve">, </w:t>
      </w:r>
      <w:r w:rsidRPr="001C04FC">
        <w:rPr>
          <w:rFonts w:ascii="Times New Roman" w:hAnsi="Times New Roman" w:cs="Times New Roman"/>
        </w:rPr>
        <w:t>выше (ниже), шире (уже).  Сравнивать до 10 предметов, различных по величине</w:t>
      </w:r>
      <w:r>
        <w:rPr>
          <w:rFonts w:ascii="Times New Roman" w:hAnsi="Times New Roman" w:cs="Times New Roman"/>
        </w:rPr>
        <w:t xml:space="preserve">, </w:t>
      </w:r>
      <w:r w:rsidR="008B0F83" w:rsidRPr="001C04FC">
        <w:rPr>
          <w:rFonts w:ascii="Times New Roman" w:hAnsi="Times New Roman" w:cs="Times New Roman"/>
        </w:rPr>
        <w:t>выше (ниже), шире (уже).  Сравнивать до 10 предметов, различных по величине.</w:t>
      </w:r>
    </w:p>
    <w:p w:rsidR="001C04FC" w:rsidRPr="001C665A" w:rsidRDefault="008B0F83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hd w:val="clear" w:color="auto" w:fill="FFFFFF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</w:t>
      </w:r>
      <w:r w:rsidRPr="001C04FC">
        <w:rPr>
          <w:rFonts w:ascii="Times New Roman" w:hAnsi="Times New Roman" w:cs="Times New Roman"/>
        </w:rPr>
        <w:t>змерять длину предметов с помощь</w:t>
      </w:r>
      <w:r>
        <w:rPr>
          <w:rFonts w:ascii="Times New Roman" w:hAnsi="Times New Roman" w:cs="Times New Roman"/>
        </w:rPr>
        <w:t xml:space="preserve"> </w:t>
      </w:r>
      <w:r w:rsidR="001C04FC" w:rsidRPr="001C04FC">
        <w:rPr>
          <w:rFonts w:ascii="Times New Roman" w:hAnsi="Times New Roman" w:cs="Times New Roman"/>
        </w:rPr>
        <w:t>условной мерки (нитки).</w:t>
      </w:r>
      <w:r w:rsidR="001C665A">
        <w:rPr>
          <w:rFonts w:ascii="Times New Roman" w:hAnsi="Times New Roman" w:cs="Times New Roman"/>
        </w:rPr>
        <w:t xml:space="preserve"> </w:t>
      </w:r>
      <w:r w:rsidRPr="001C665A">
        <w:rPr>
          <w:rFonts w:ascii="Times New Roman" w:hAnsi="Times New Roman" w:cs="Times New Roman"/>
        </w:rPr>
        <w:t>р</w:t>
      </w:r>
      <w:r w:rsidR="001C04FC" w:rsidRPr="001C665A">
        <w:rPr>
          <w:rFonts w:ascii="Times New Roman" w:hAnsi="Times New Roman" w:cs="Times New Roman"/>
        </w:rPr>
        <w:t>азличать и называть части суток, их последовательность.</w:t>
      </w:r>
    </w:p>
    <w:p w:rsidR="001C04FC" w:rsidRPr="001C04FC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 xml:space="preserve"> </w:t>
      </w:r>
      <w:r w:rsidR="008B0F83">
        <w:rPr>
          <w:rFonts w:ascii="Times New Roman" w:hAnsi="Times New Roman" w:cs="Times New Roman"/>
        </w:rPr>
        <w:t>п</w:t>
      </w:r>
      <w:r w:rsidRPr="001C04FC">
        <w:rPr>
          <w:rFonts w:ascii="Times New Roman" w:hAnsi="Times New Roman" w:cs="Times New Roman"/>
        </w:rPr>
        <w:t>онимать значение слов вчера, сегодня, завтра.</w:t>
      </w:r>
    </w:p>
    <w:p w:rsidR="001C04FC" w:rsidRPr="001C04FC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 xml:space="preserve"> </w:t>
      </w:r>
      <w:r w:rsidR="008B0F83">
        <w:rPr>
          <w:rFonts w:ascii="Times New Roman" w:hAnsi="Times New Roman" w:cs="Times New Roman"/>
        </w:rPr>
        <w:t xml:space="preserve"> з</w:t>
      </w:r>
      <w:r w:rsidRPr="001C04FC">
        <w:rPr>
          <w:rFonts w:ascii="Times New Roman" w:hAnsi="Times New Roman" w:cs="Times New Roman"/>
        </w:rPr>
        <w:t>нать дни недели, месяцы года.</w:t>
      </w:r>
    </w:p>
    <w:p w:rsidR="001C04FC" w:rsidRPr="008B0F83" w:rsidRDefault="008B0F83" w:rsidP="008B0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1C04FC" w:rsidRPr="001C04FC">
        <w:rPr>
          <w:rFonts w:ascii="Times New Roman" w:hAnsi="Times New Roman" w:cs="Times New Roman"/>
          <w:b/>
        </w:rPr>
        <w:t>Развитие памяти</w:t>
      </w:r>
      <w:r>
        <w:rPr>
          <w:rFonts w:ascii="Times New Roman" w:hAnsi="Times New Roman" w:cs="Times New Roman"/>
        </w:rPr>
        <w:t>:</w:t>
      </w:r>
      <w:r w:rsidR="001C66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="001C04FC" w:rsidRPr="008B0F83">
        <w:rPr>
          <w:rFonts w:ascii="Times New Roman" w:hAnsi="Times New Roman" w:cs="Times New Roman"/>
        </w:rPr>
        <w:t xml:space="preserve">аучивать небольшое </w:t>
      </w:r>
      <w:r w:rsidR="001C665A">
        <w:rPr>
          <w:rFonts w:ascii="Times New Roman" w:hAnsi="Times New Roman" w:cs="Times New Roman"/>
        </w:rPr>
        <w:t>стихотворение один раз в неделю.</w:t>
      </w:r>
    </w:p>
    <w:p w:rsidR="008B0F83" w:rsidRPr="001C665A" w:rsidRDefault="001C04FC" w:rsidP="001C6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="008B0F83">
        <w:rPr>
          <w:rFonts w:ascii="Times New Roman" w:hAnsi="Times New Roman" w:cs="Times New Roman"/>
        </w:rPr>
        <w:t>н</w:t>
      </w:r>
      <w:r w:rsidRPr="001C04FC">
        <w:rPr>
          <w:rFonts w:ascii="Times New Roman" w:hAnsi="Times New Roman" w:cs="Times New Roman"/>
        </w:rPr>
        <w:t>аходясь на кухне, спросите у ребенка, что вы забыли положить в салат или правильно вы накрыли на стол?;  Перед сном, когда вы прочли книгу, скажите ребенку: «Запомни, на какой</w:t>
      </w:r>
      <w:r w:rsidR="008B0F83">
        <w:rPr>
          <w:rFonts w:ascii="Times New Roman" w:hAnsi="Times New Roman" w:cs="Times New Roman"/>
        </w:rPr>
        <w:t xml:space="preserve"> </w:t>
      </w:r>
      <w:r w:rsidRPr="001C04FC">
        <w:rPr>
          <w:rFonts w:ascii="Times New Roman" w:hAnsi="Times New Roman" w:cs="Times New Roman"/>
        </w:rPr>
        <w:t>страничке мы остановились, завтра мы продолжим с этого места», например,</w:t>
      </w:r>
      <w:r w:rsidR="001C665A">
        <w:rPr>
          <w:rFonts w:ascii="Times New Roman" w:hAnsi="Times New Roman" w:cs="Times New Roman"/>
        </w:rPr>
        <w:t xml:space="preserve"> 4 строчка сверху, 10 станица. </w:t>
      </w:r>
      <w:r w:rsidRPr="001C665A">
        <w:rPr>
          <w:rFonts w:ascii="Times New Roman" w:hAnsi="Times New Roman" w:cs="Times New Roman"/>
        </w:rPr>
        <w:t>После просмотра мультфильма, задайте вопрос</w:t>
      </w:r>
      <w:r w:rsidR="001C665A">
        <w:rPr>
          <w:rFonts w:ascii="Times New Roman" w:hAnsi="Times New Roman" w:cs="Times New Roman"/>
        </w:rPr>
        <w:t>ы по его содержанию.</w:t>
      </w:r>
    </w:p>
    <w:p w:rsidR="008B0F83" w:rsidRDefault="001C04FC" w:rsidP="008B0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4FC">
        <w:rPr>
          <w:rFonts w:ascii="Times New Roman" w:hAnsi="Times New Roman" w:cs="Times New Roman"/>
        </w:rPr>
        <w:sym w:font="Symbol" w:char="F0B7"/>
      </w:r>
      <w:r w:rsidR="008B0F83">
        <w:rPr>
          <w:rFonts w:ascii="Times New Roman" w:hAnsi="Times New Roman" w:cs="Times New Roman"/>
        </w:rPr>
        <w:t>п</w:t>
      </w:r>
      <w:r w:rsidRPr="001C04FC">
        <w:rPr>
          <w:rFonts w:ascii="Times New Roman" w:hAnsi="Times New Roman" w:cs="Times New Roman"/>
        </w:rPr>
        <w:t>осле уборки можно спросить у ребенка: «Все ли игрушки лежат на своих</w:t>
      </w:r>
      <w:r w:rsidR="008B0F83">
        <w:rPr>
          <w:rFonts w:ascii="Times New Roman" w:hAnsi="Times New Roman" w:cs="Times New Roman"/>
        </w:rPr>
        <w:t xml:space="preserve"> </w:t>
      </w:r>
      <w:r w:rsidRPr="001C04FC">
        <w:rPr>
          <w:rFonts w:ascii="Times New Roman" w:hAnsi="Times New Roman" w:cs="Times New Roman"/>
        </w:rPr>
        <w:t xml:space="preserve"> местах?», переложив одну из них в другое место</w:t>
      </w:r>
      <w:r w:rsidR="001C665A">
        <w:rPr>
          <w:rFonts w:ascii="Times New Roman" w:hAnsi="Times New Roman" w:cs="Times New Roman"/>
        </w:rPr>
        <w:t>.</w:t>
      </w:r>
      <w:r w:rsidRPr="001C04FC">
        <w:rPr>
          <w:rFonts w:ascii="Times New Roman" w:hAnsi="Times New Roman" w:cs="Times New Roman"/>
          <w:sz w:val="24"/>
          <w:szCs w:val="24"/>
        </w:rPr>
        <w:t xml:space="preserve">  Придя домой с прогулки, спросите у ребенка</w:t>
      </w:r>
      <w:r w:rsidR="001C665A">
        <w:rPr>
          <w:rFonts w:ascii="Times New Roman" w:hAnsi="Times New Roman" w:cs="Times New Roman"/>
          <w:sz w:val="24"/>
          <w:szCs w:val="24"/>
        </w:rPr>
        <w:t>, что он сегодня видел на улице.</w:t>
      </w:r>
      <w:r w:rsidRPr="001C0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F83" w:rsidRDefault="001C04FC" w:rsidP="008B0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  <w:b/>
        </w:rPr>
        <w:t>5. Развитие мышления:</w:t>
      </w:r>
      <w:r w:rsidR="008B0F83">
        <w:rPr>
          <w:rFonts w:ascii="Times New Roman" w:hAnsi="Times New Roman" w:cs="Times New Roman"/>
          <w:b/>
        </w:rPr>
        <w:t xml:space="preserve"> </w:t>
      </w:r>
      <w:r w:rsidR="008B0F83">
        <w:rPr>
          <w:rFonts w:ascii="Times New Roman" w:hAnsi="Times New Roman" w:cs="Times New Roman"/>
        </w:rPr>
        <w:t>с</w:t>
      </w:r>
      <w:r w:rsidRPr="001C04FC">
        <w:rPr>
          <w:rFonts w:ascii="Times New Roman" w:hAnsi="Times New Roman" w:cs="Times New Roman"/>
        </w:rPr>
        <w:t>равнивать и сопоставлять предметы, находить их сходства и различия</w:t>
      </w:r>
      <w:r w:rsidR="001C665A">
        <w:rPr>
          <w:rFonts w:ascii="Times New Roman" w:hAnsi="Times New Roman" w:cs="Times New Roman"/>
        </w:rPr>
        <w:t>.</w:t>
      </w:r>
    </w:p>
    <w:p w:rsidR="008B0F83" w:rsidRDefault="001C04FC" w:rsidP="008B0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>.</w:t>
      </w:r>
      <w:r w:rsidRPr="001C04FC">
        <w:rPr>
          <w:rFonts w:ascii="Times New Roman" w:hAnsi="Times New Roman" w:cs="Times New Roman"/>
        </w:rPr>
        <w:sym w:font="Symbol" w:char="F0B7"/>
      </w:r>
      <w:r w:rsidR="008B0F83">
        <w:rPr>
          <w:rFonts w:ascii="Times New Roman" w:hAnsi="Times New Roman" w:cs="Times New Roman"/>
        </w:rPr>
        <w:t>о</w:t>
      </w:r>
      <w:r w:rsidRPr="001C04FC">
        <w:rPr>
          <w:rFonts w:ascii="Times New Roman" w:hAnsi="Times New Roman" w:cs="Times New Roman"/>
        </w:rPr>
        <w:t>писывать различные свойства окружающих его предметов</w:t>
      </w:r>
      <w:r w:rsidR="001C665A">
        <w:rPr>
          <w:rFonts w:ascii="Times New Roman" w:hAnsi="Times New Roman" w:cs="Times New Roman"/>
        </w:rPr>
        <w:t>..</w:t>
      </w:r>
    </w:p>
    <w:p w:rsidR="008B0F83" w:rsidRPr="001C665A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4FC">
        <w:rPr>
          <w:rFonts w:ascii="Times New Roman" w:hAnsi="Times New Roman" w:cs="Times New Roman"/>
        </w:rPr>
        <w:t>.</w:t>
      </w:r>
      <w:r w:rsidRPr="001C04FC">
        <w:rPr>
          <w:rFonts w:ascii="Times New Roman" w:hAnsi="Times New Roman" w:cs="Times New Roman"/>
        </w:rPr>
        <w:sym w:font="Symbol" w:char="F0B7"/>
      </w:r>
      <w:r w:rsidR="008B0F83">
        <w:rPr>
          <w:rFonts w:ascii="Times New Roman" w:hAnsi="Times New Roman" w:cs="Times New Roman"/>
        </w:rPr>
        <w:t xml:space="preserve"> у</w:t>
      </w:r>
      <w:r w:rsidRPr="001C04FC">
        <w:rPr>
          <w:rFonts w:ascii="Times New Roman" w:hAnsi="Times New Roman" w:cs="Times New Roman"/>
        </w:rPr>
        <w:t>знавать предметы по заданным</w:t>
      </w:r>
      <w:r w:rsidR="001C665A">
        <w:rPr>
          <w:rFonts w:ascii="Times New Roman" w:hAnsi="Times New Roman" w:cs="Times New Roman"/>
          <w:sz w:val="24"/>
          <w:szCs w:val="24"/>
        </w:rPr>
        <w:t xml:space="preserve"> </w:t>
      </w:r>
      <w:r w:rsidRPr="001C04FC">
        <w:rPr>
          <w:rFonts w:ascii="Times New Roman" w:hAnsi="Times New Roman" w:cs="Times New Roman"/>
        </w:rPr>
        <w:t>признакам</w:t>
      </w:r>
      <w:r w:rsidR="001C665A">
        <w:rPr>
          <w:rFonts w:ascii="Times New Roman" w:hAnsi="Times New Roman" w:cs="Times New Roman"/>
        </w:rPr>
        <w:t>.</w:t>
      </w:r>
    </w:p>
    <w:p w:rsidR="001C665A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lastRenderedPageBreak/>
        <w:t>.</w:t>
      </w:r>
      <w:r w:rsidRPr="001C04FC">
        <w:rPr>
          <w:rFonts w:ascii="Times New Roman" w:hAnsi="Times New Roman" w:cs="Times New Roman"/>
        </w:rPr>
        <w:sym w:font="Symbol" w:char="F0B7"/>
      </w:r>
      <w:r w:rsidR="008B0F83">
        <w:rPr>
          <w:rFonts w:ascii="Times New Roman" w:hAnsi="Times New Roman" w:cs="Times New Roman"/>
        </w:rPr>
        <w:t>р</w:t>
      </w:r>
      <w:r w:rsidRPr="001C04FC">
        <w:rPr>
          <w:rFonts w:ascii="Times New Roman" w:hAnsi="Times New Roman" w:cs="Times New Roman"/>
        </w:rPr>
        <w:t>азделять предметы на классы, группы путем выделения в этих предметах тех или иных признаков. Находить противоположные по значению понятия</w:t>
      </w:r>
      <w:r w:rsidR="001C665A">
        <w:rPr>
          <w:rFonts w:ascii="Times New Roman" w:hAnsi="Times New Roman" w:cs="Times New Roman"/>
        </w:rPr>
        <w:t>.</w:t>
      </w:r>
    </w:p>
    <w:p w:rsidR="001C04FC" w:rsidRPr="001C04FC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>.</w:t>
      </w:r>
      <w:r w:rsidRPr="001C04FC">
        <w:rPr>
          <w:rFonts w:ascii="Times New Roman" w:hAnsi="Times New Roman" w:cs="Times New Roman"/>
        </w:rPr>
        <w:sym w:font="Symbol" w:char="F0B7"/>
      </w:r>
      <w:r w:rsidR="001C665A">
        <w:rPr>
          <w:rFonts w:ascii="Times New Roman" w:hAnsi="Times New Roman" w:cs="Times New Roman"/>
        </w:rPr>
        <w:t>о</w:t>
      </w:r>
      <w:r w:rsidRPr="001C04FC">
        <w:rPr>
          <w:rFonts w:ascii="Times New Roman" w:hAnsi="Times New Roman" w:cs="Times New Roman"/>
        </w:rPr>
        <w:t xml:space="preserve">пределять родо-видовые отношения между предметами и понятиями. </w:t>
      </w:r>
    </w:p>
    <w:p w:rsidR="001C665A" w:rsidRDefault="001C665A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="001C04FC" w:rsidRPr="001C04FC">
        <w:rPr>
          <w:rFonts w:ascii="Times New Roman" w:hAnsi="Times New Roman" w:cs="Times New Roman"/>
          <w:b/>
        </w:rPr>
        <w:t>Развитие речи:</w:t>
      </w:r>
      <w:r w:rsidR="001C04FC" w:rsidRPr="001C0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1C04FC" w:rsidRPr="001C04FC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яйте артикуляционную гимнастику.</w:t>
      </w:r>
    </w:p>
    <w:p w:rsidR="00703E98" w:rsidRPr="007F19A3" w:rsidRDefault="001C04FC" w:rsidP="007F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C04FC">
        <w:rPr>
          <w:rFonts w:ascii="Times New Roman" w:hAnsi="Times New Roman" w:cs="Times New Roman"/>
        </w:rPr>
        <w:sym w:font="Symbol" w:char="F0B7"/>
      </w:r>
      <w:r w:rsidR="001C665A">
        <w:rPr>
          <w:rFonts w:ascii="Times New Roman" w:hAnsi="Times New Roman" w:cs="Times New Roman"/>
        </w:rPr>
        <w:t>выполняйте упражнения:</w:t>
      </w:r>
      <w:r w:rsidRPr="001C04FC">
        <w:rPr>
          <w:rFonts w:ascii="Times New Roman" w:hAnsi="Times New Roman" w:cs="Times New Roman"/>
        </w:rPr>
        <w:t>«Один-много», «Назови ласково»</w:t>
      </w:r>
      <w:r w:rsidR="001C665A" w:rsidRPr="001C665A">
        <w:rPr>
          <w:rFonts w:ascii="Times New Roman" w:hAnsi="Times New Roman" w:cs="Times New Roman"/>
        </w:rPr>
        <w:t xml:space="preserve"> </w:t>
      </w:r>
      <w:r w:rsidR="001C665A" w:rsidRPr="001C04FC">
        <w:rPr>
          <w:rFonts w:ascii="Times New Roman" w:hAnsi="Times New Roman" w:cs="Times New Roman"/>
        </w:rPr>
        <w:t>,</w:t>
      </w:r>
      <w:r w:rsidR="001C665A">
        <w:rPr>
          <w:rFonts w:ascii="Times New Roman" w:hAnsi="Times New Roman" w:cs="Times New Roman"/>
        </w:rPr>
        <w:t xml:space="preserve"> </w:t>
      </w:r>
      <w:r w:rsidR="001C665A" w:rsidRPr="001C04FC">
        <w:rPr>
          <w:rFonts w:ascii="Times New Roman" w:hAnsi="Times New Roman" w:cs="Times New Roman"/>
        </w:rPr>
        <w:t>«Какой?</w:t>
      </w:r>
      <w:r w:rsidR="001C665A">
        <w:rPr>
          <w:rFonts w:ascii="Times New Roman" w:hAnsi="Times New Roman" w:cs="Times New Roman"/>
        </w:rPr>
        <w:t xml:space="preserve"> </w:t>
      </w:r>
      <w:r w:rsidR="001C665A" w:rsidRPr="001C04FC">
        <w:rPr>
          <w:rFonts w:ascii="Times New Roman" w:hAnsi="Times New Roman" w:cs="Times New Roman"/>
        </w:rPr>
        <w:t>Какая?</w:t>
      </w:r>
      <w:r w:rsidR="001C665A">
        <w:rPr>
          <w:rFonts w:ascii="Times New Roman" w:hAnsi="Times New Roman" w:cs="Times New Roman"/>
        </w:rPr>
        <w:t xml:space="preserve"> </w:t>
      </w:r>
      <w:r w:rsidR="001C665A" w:rsidRPr="001C04FC">
        <w:rPr>
          <w:rFonts w:ascii="Times New Roman" w:hAnsi="Times New Roman" w:cs="Times New Roman"/>
        </w:rPr>
        <w:t>Какие?», «Посчитаем предметы».  Составляйте рассказы по картинкам.</w:t>
      </w:r>
      <w:r w:rsidR="001C665A">
        <w:rPr>
          <w:rFonts w:ascii="Times New Roman" w:hAnsi="Times New Roman" w:cs="Times New Roman"/>
        </w:rPr>
        <w:t xml:space="preserve"> </w:t>
      </w:r>
      <w:r w:rsidR="001C665A" w:rsidRPr="001C04FC">
        <w:rPr>
          <w:rFonts w:ascii="Times New Roman" w:hAnsi="Times New Roman" w:cs="Times New Roman"/>
        </w:rPr>
        <w:t>Пересказывайте сказки, мультфильмы.</w:t>
      </w:r>
    </w:p>
    <w:p w:rsidR="00703E98" w:rsidRDefault="00703E98" w:rsidP="003E3015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03E98" w:rsidRDefault="00703E98" w:rsidP="003E3015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03E98" w:rsidRDefault="00703E98" w:rsidP="003E3015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03E98" w:rsidRDefault="00703E98" w:rsidP="003E3015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B3B09" w:rsidRDefault="005B3B09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5B3B09" w:rsidRDefault="005B3B09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5B3B09" w:rsidRDefault="005B3B09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5B3B09" w:rsidRDefault="005B3B09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5B3B09" w:rsidRDefault="005B3B09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F19A3" w:rsidRDefault="00C105C6" w:rsidP="00C105C6">
      <w:pPr>
        <w:shd w:val="clear" w:color="auto" w:fill="FFFFFF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9F0A40">
        <w:rPr>
          <w:rFonts w:ascii="Times New Roman" w:hAnsi="Times New Roman" w:cs="Times New Roman"/>
          <w:b/>
          <w:szCs w:val="24"/>
          <w:shd w:val="clear" w:color="auto" w:fill="FFFFFF"/>
        </w:rPr>
        <w:t>В буклете использовались материалы с электронных источников:</w:t>
      </w:r>
    </w:p>
    <w:p w:rsidR="007F19A3" w:rsidRPr="007F19A3" w:rsidRDefault="007F19A3" w:rsidP="007F19A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7F19A3">
        <w:rPr>
          <w:rFonts w:ascii="Times New Roman" w:eastAsia="Times New Roman" w:hAnsi="Times New Roman" w:cs="Times New Roman"/>
          <w:b/>
          <w:color w:val="1A1A1A"/>
          <w:lang w:eastAsia="ru-RU"/>
        </w:rPr>
        <w:t>https://rebenok-clinic.ru/zabolevaniya/zpr/</w:t>
      </w:r>
    </w:p>
    <w:p w:rsidR="00C105C6" w:rsidRPr="007F19A3" w:rsidRDefault="007F19A3" w:rsidP="007F19A3">
      <w:pPr>
        <w:shd w:val="clear" w:color="auto" w:fill="FFFFFF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7F19A3">
        <w:rPr>
          <w:rFonts w:ascii="Times New Roman" w:hAnsi="Times New Roman" w:cs="Times New Roman"/>
          <w:b/>
          <w:szCs w:val="24"/>
          <w:shd w:val="clear" w:color="auto" w:fill="FFFFFF"/>
        </w:rPr>
        <w:t>https://www.krasotaimedicina.ru/diseases/children/mental-retardation</w:t>
      </w:r>
      <w:r w:rsidRPr="007F19A3">
        <w:rPr>
          <w:rFonts w:ascii="Times New Roman" w:hAnsi="Times New Roman" w:cs="Times New Roman"/>
          <w:b/>
          <w:shd w:val="clear" w:color="auto" w:fill="FFFFFF"/>
        </w:rPr>
        <w:t>https://www.defectologiya.pro/zhurnal/zpr_diagnoz,_pri_kotorom_deti_nichego_ne_znayut,_ne_umeyut_i_ne_xotyat,_no_vsyo_ispravimo!/</w:t>
      </w:r>
    </w:p>
    <w:p w:rsidR="00C105C6" w:rsidRPr="00C105C6" w:rsidRDefault="00C105C6" w:rsidP="00C105C6">
      <w:pPr>
        <w:spacing w:after="0"/>
        <w:ind w:firstLine="708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 w:rsidRPr="009F0A40">
        <w:rPr>
          <w:rFonts w:ascii="Times New Roman" w:hAnsi="Times New Roman" w:cs="Times New Roman"/>
          <w:b/>
          <w:shd w:val="clear" w:color="auto" w:fill="FFFFFF"/>
        </w:rPr>
        <w:t>Адрес</w:t>
      </w:r>
      <w:r>
        <w:rPr>
          <w:rFonts w:ascii="Times New Roman" w:hAnsi="Times New Roman" w:cs="Times New Roman"/>
          <w:b/>
          <w:shd w:val="clear" w:color="auto" w:fill="FFFFFF"/>
        </w:rPr>
        <w:t xml:space="preserve">: г.Верхний Тагил, </w:t>
      </w:r>
    </w:p>
    <w:p w:rsidR="00C105C6" w:rsidRPr="009F0A40" w:rsidRDefault="00C105C6" w:rsidP="00C105C6">
      <w:pPr>
        <w:spacing w:after="0"/>
        <w:ind w:firstLine="708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ул. Островского д.60</w:t>
      </w:r>
    </w:p>
    <w:p w:rsidR="005B3B09" w:rsidRDefault="00C105C6" w:rsidP="004A24DD">
      <w:pPr>
        <w:spacing w:after="0"/>
        <w:ind w:firstLine="708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Т</w:t>
      </w:r>
      <w:r w:rsidRPr="009F0A40">
        <w:rPr>
          <w:rFonts w:ascii="Times New Roman" w:hAnsi="Times New Roman" w:cs="Times New Roman"/>
          <w:b/>
          <w:shd w:val="clear" w:color="auto" w:fill="FFFFFF"/>
        </w:rPr>
        <w:t>ел.</w:t>
      </w:r>
      <w:r>
        <w:rPr>
          <w:rFonts w:ascii="Times New Roman" w:hAnsi="Times New Roman" w:cs="Times New Roman"/>
          <w:b/>
          <w:shd w:val="clear" w:color="auto" w:fill="FFFFFF"/>
        </w:rPr>
        <w:t>:</w:t>
      </w:r>
      <w:r w:rsidRPr="009F0A40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hd w:val="clear" w:color="auto" w:fill="FFFFFF"/>
        </w:rPr>
        <w:t>8(34357)2-36-02, 8(962)314-39-87</w:t>
      </w:r>
    </w:p>
    <w:p w:rsidR="005B3B09" w:rsidRPr="004246E7" w:rsidRDefault="005B3B09" w:rsidP="004A24DD">
      <w:pPr>
        <w:spacing w:after="0"/>
        <w:ind w:firstLine="708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21058" w:rsidRDefault="00721058" w:rsidP="004A24DD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323030" cy="1052623"/>
            <wp:effectExtent l="19050" t="0" r="0" b="0"/>
            <wp:docPr id="6" name="Рисунок 3" descr="https://vt-ddsh.uralschool.ru/upload/scvt_ddsh_new/images/thumb/aa/9f/aa9f51884fe57a027e64cda5c3e6d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t-ddsh.uralschool.ru/upload/scvt_ddsh_new/images/thumb/aa/9f/aa9f51884fe57a027e64cda5c3e6d13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9C1" w:rsidRPr="007F19A3" w:rsidRDefault="009F0A40" w:rsidP="007F19A3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ГБОУ СО "Верхнетагильский центр </w:t>
      </w:r>
      <w:r w:rsidR="002C09C1">
        <w:rPr>
          <w:rFonts w:ascii="Times New Roman" w:hAnsi="Times New Roman" w:cs="Times New Roman"/>
          <w:noProof/>
          <w:sz w:val="28"/>
          <w:szCs w:val="24"/>
          <w:lang w:eastAsia="ru-RU"/>
        </w:rPr>
        <w:t>ППМСП"</w:t>
      </w:r>
    </w:p>
    <w:p w:rsidR="005B3B09" w:rsidRDefault="005B3B09" w:rsidP="00EF0391">
      <w:pPr>
        <w:spacing w:after="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2D1" w:rsidRPr="005B3B09" w:rsidRDefault="00703E98" w:rsidP="005B3B0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</w:pPr>
      <w:r w:rsidRPr="005B3B09">
        <w:rPr>
          <w:rFonts w:ascii="Times New Roman" w:hAnsi="Times New Roman" w:cs="Times New Roman"/>
          <w:b/>
          <w:sz w:val="32"/>
          <w:szCs w:val="32"/>
        </w:rPr>
        <w:t>Рекомендации для родителей  по обучению и воспитанию</w:t>
      </w:r>
      <w:r w:rsidR="005B3B09" w:rsidRPr="005B3B09">
        <w:rPr>
          <w:rFonts w:ascii="Times New Roman" w:hAnsi="Times New Roman" w:cs="Times New Roman"/>
          <w:b/>
          <w:sz w:val="32"/>
          <w:szCs w:val="32"/>
        </w:rPr>
        <w:t xml:space="preserve"> детей с ЗПР</w:t>
      </w:r>
    </w:p>
    <w:p w:rsidR="003E3015" w:rsidRDefault="00703E98" w:rsidP="00654C45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1976" cy="2509283"/>
            <wp:effectExtent l="19050" t="0" r="774" b="0"/>
            <wp:docPr id="2" name="Рисунок 1" descr="https://fb.ru/misc/i/gallery/78950/248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78950/24819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1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34" w:rsidRDefault="002E1134" w:rsidP="00654C45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03E98" w:rsidRDefault="00703E98" w:rsidP="00654C45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03E98" w:rsidRPr="001C04FC" w:rsidRDefault="00FE3D15" w:rsidP="001C04FC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1C04F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2023</w:t>
      </w:r>
      <w:r w:rsidR="002C09C1" w:rsidRPr="001C04FC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г.</w:t>
      </w:r>
    </w:p>
    <w:p w:rsidR="005B3B09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3E98" w:rsidRPr="001C04FC" w:rsidRDefault="00703E98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  <w:b/>
        </w:rPr>
        <w:lastRenderedPageBreak/>
        <w:t>Задержка психического развития (ЗПР)</w:t>
      </w:r>
      <w:r w:rsidRPr="001C04FC">
        <w:rPr>
          <w:rFonts w:ascii="Times New Roman" w:hAnsi="Times New Roman" w:cs="Times New Roman"/>
        </w:rPr>
        <w:t xml:space="preserve"> – это такое нарушение нормального развития, при котором ребенок, достигший школьного возраста, продолжает оставаться в кругу дошкольных интересов. </w:t>
      </w:r>
    </w:p>
    <w:p w:rsidR="00703E98" w:rsidRPr="001C04FC" w:rsidRDefault="00703E98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   </w:t>
      </w:r>
      <w:r w:rsidR="008B0F83">
        <w:rPr>
          <w:rFonts w:ascii="Times New Roman" w:hAnsi="Times New Roman" w:cs="Times New Roman"/>
        </w:rPr>
        <w:t xml:space="preserve">      </w:t>
      </w:r>
      <w:r w:rsidRPr="001C04FC">
        <w:rPr>
          <w:rFonts w:ascii="Times New Roman" w:hAnsi="Times New Roman" w:cs="Times New Roman"/>
        </w:rPr>
        <w:t>Понятие «задержка» подчеркивает временной (несоответствие уровня развития возрасту) и вместе с тем временный характер отставания. Однако чем раньше создаются адекватные условия обучения и воспитания, тем успешнее преодолевается проблема в обучении и воспитании.</w:t>
      </w:r>
    </w:p>
    <w:p w:rsidR="00703E98" w:rsidRPr="001C04FC" w:rsidRDefault="00703E98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   </w:t>
      </w:r>
      <w:r w:rsidRPr="001C04FC">
        <w:rPr>
          <w:rFonts w:ascii="Times New Roman" w:hAnsi="Times New Roman" w:cs="Times New Roman"/>
        </w:rPr>
        <w:t xml:space="preserve"> </w:t>
      </w:r>
      <w:r w:rsidR="008B0F83">
        <w:rPr>
          <w:rFonts w:ascii="Times New Roman" w:hAnsi="Times New Roman" w:cs="Times New Roman"/>
        </w:rPr>
        <w:t xml:space="preserve"> </w:t>
      </w:r>
      <w:r w:rsidRPr="001C04FC">
        <w:rPr>
          <w:rFonts w:ascii="Times New Roman" w:hAnsi="Times New Roman" w:cs="Times New Roman"/>
        </w:rPr>
        <w:t xml:space="preserve">Ученики с ЗПР используют помощь, они способны переносить продемонстрированный способ произведения действий на сходные задания. При условии соблюдения педагогами специальных требований к обучению таких детей, они способны изучить учебную информацию значительной сложности, рассчитанную на учащихся с нормальным развитием, соответствующим их возрастной категории. </w:t>
      </w:r>
    </w:p>
    <w:p w:rsidR="00703E98" w:rsidRPr="001C04FC" w:rsidRDefault="00703E98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      Особенности обучения детей с ЗПР в значительной степени обусловлены тем, насколько на подготовительном этапе ученики усваивают навыки учебной деятельности. В подготовительном классе стержневыми задачами обучения являются коррекционная работа в отношении специфических дефектов развития когнитивной деятельности обучающихся, их мыслительных процессов, компенсирование недостатков в азбучных знаниях, подготовка к усвоению ключевых предметов, формирование умственной активности в ходе постижения учебного материала. </w:t>
      </w:r>
    </w:p>
    <w:p w:rsidR="00703E98" w:rsidRPr="001C04FC" w:rsidRDefault="00703E98" w:rsidP="0070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C04FC">
        <w:rPr>
          <w:rFonts w:ascii="Times New Roman" w:hAnsi="Times New Roman" w:cs="Times New Roman"/>
        </w:rPr>
        <w:t xml:space="preserve">        В обучении детей, страдающих заторможенностью развития процессов психики, следует основываться на задачах, поставленных требованиями программы обучения общеобразовательной школой, а также учитывать ряд специфических задач и коррекционную направленность, вытекающую </w:t>
      </w:r>
      <w:r w:rsidRPr="001C04FC">
        <w:rPr>
          <w:rFonts w:ascii="Times New Roman" w:hAnsi="Times New Roman" w:cs="Times New Roman"/>
        </w:rPr>
        <w:lastRenderedPageBreak/>
        <w:t>из особенностей психофизиологических характеристик школьников указанной категории.</w:t>
      </w:r>
    </w:p>
    <w:p w:rsidR="00703E98" w:rsidRPr="001C04FC" w:rsidRDefault="001C04FC" w:rsidP="001C0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C04FC">
        <w:rPr>
          <w:rFonts w:ascii="Times New Roman" w:hAnsi="Times New Roman" w:cs="Times New Roman"/>
          <w:b/>
        </w:rPr>
        <w:t>Рекомендации: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1. 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2. Темы необходимо повторять вместе с ребенком, постепенно приучая его к самостоятельности.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3. Помощь должна носить своевременный и разумный характер.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4. Важно определить, кто именно из взрослого окружения ребенка будет с ним заниматься(мама/папа/бабушка/дедушка).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5. Время занятий (15 – 20 мин.) должно быть закреплено в режиме дня. Постоянное время занятий дисциплинирует ребенка, помогает усвоению учебного материала.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6. Занятия должны носить занимательный характер и учитывать состояние обучающегося (здоровье/настроение). </w:t>
      </w:r>
    </w:p>
    <w:p w:rsidR="001C04FC" w:rsidRPr="001C04FC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t xml:space="preserve">7. При выборе задания необходимо внимательно ознакомиться с его содержанием, убедиться, что вам и ребенку все понятно. </w:t>
      </w:r>
    </w:p>
    <w:p w:rsidR="001C04FC" w:rsidRPr="001C04FC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C04FC" w:rsidRPr="001C04FC">
        <w:rPr>
          <w:rFonts w:ascii="Times New Roman" w:hAnsi="Times New Roman" w:cs="Times New Roman"/>
        </w:rPr>
        <w:t xml:space="preserve">. Занятия должны быть регулярными. </w:t>
      </w:r>
    </w:p>
    <w:p w:rsidR="005B3B09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C04FC" w:rsidRPr="001C04FC">
        <w:rPr>
          <w:rFonts w:ascii="Times New Roman" w:hAnsi="Times New Roman" w:cs="Times New Roman"/>
        </w:rPr>
        <w:t xml:space="preserve">. Закрепление знаний может проводиться во время прогулок, поездок. </w:t>
      </w:r>
    </w:p>
    <w:p w:rsidR="001C04FC" w:rsidRPr="001C04FC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C04FC" w:rsidRPr="001C04FC">
        <w:rPr>
          <w:rFonts w:ascii="Times New Roman" w:hAnsi="Times New Roman" w:cs="Times New Roman"/>
        </w:rPr>
        <w:t>. Занятия должны</w:t>
      </w:r>
      <w:r w:rsidR="001C04FC" w:rsidRPr="001C04FC">
        <w:t xml:space="preserve"> </w:t>
      </w:r>
      <w:r w:rsidR="001C04FC" w:rsidRPr="001C04FC">
        <w:rPr>
          <w:rFonts w:ascii="Times New Roman" w:hAnsi="Times New Roman" w:cs="Times New Roman"/>
        </w:rPr>
        <w:t xml:space="preserve">быть непродолжительными, не вызывать утомления и пресыщения. </w:t>
      </w:r>
    </w:p>
    <w:p w:rsidR="008B0F83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C04FC" w:rsidRPr="001C04FC">
        <w:rPr>
          <w:rFonts w:ascii="Times New Roman" w:hAnsi="Times New Roman" w:cs="Times New Roman"/>
        </w:rPr>
        <w:t xml:space="preserve">.Необходимо разнообразить формы и методы проведения занятия, чередовать занятия по развитию речи с заданиями по развитию внимания, памяти, мышления… </w:t>
      </w:r>
    </w:p>
    <w:p w:rsidR="001C04FC" w:rsidRPr="001C04FC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C04FC" w:rsidRPr="001C04FC">
        <w:rPr>
          <w:rFonts w:ascii="Times New Roman" w:hAnsi="Times New Roman" w:cs="Times New Roman"/>
        </w:rPr>
        <w:t xml:space="preserve">.Необходимо придерживаться единых требований, которые предъявляются ребенку. Не позволяйте уклоняться от работы, лениться. Будьте терпеливы с ребенком, доброжелательны, но достаточно требовательны. </w:t>
      </w:r>
    </w:p>
    <w:p w:rsidR="001C04FC" w:rsidRPr="001C04FC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1C04FC" w:rsidRPr="001C04FC">
        <w:rPr>
          <w:rFonts w:ascii="Times New Roman" w:hAnsi="Times New Roman" w:cs="Times New Roman"/>
        </w:rPr>
        <w:t xml:space="preserve">. Отмечайте малейшие успехи, учите ребенка преодолевать трудности. </w:t>
      </w:r>
    </w:p>
    <w:p w:rsidR="001C04FC" w:rsidRPr="001C04FC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1C04FC" w:rsidRPr="001C04FC">
        <w:rPr>
          <w:rFonts w:ascii="Times New Roman" w:hAnsi="Times New Roman" w:cs="Times New Roman"/>
        </w:rPr>
        <w:t xml:space="preserve">. Обязательно посещайте консультации дефектолога, логопеда, психолога. </w:t>
      </w:r>
    </w:p>
    <w:p w:rsidR="001C665A" w:rsidRDefault="005B3B09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1C04FC" w:rsidRPr="001C04FC">
        <w:rPr>
          <w:rFonts w:ascii="Times New Roman" w:hAnsi="Times New Roman" w:cs="Times New Roman"/>
        </w:rPr>
        <w:t xml:space="preserve">. Своевременно консультируйтесь и проводите лечение детей. </w:t>
      </w:r>
    </w:p>
    <w:p w:rsidR="001C665A" w:rsidRDefault="001C665A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04FC" w:rsidRPr="001C665A" w:rsidRDefault="001C04FC" w:rsidP="00703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665A">
        <w:rPr>
          <w:rFonts w:ascii="Times New Roman" w:hAnsi="Times New Roman" w:cs="Times New Roman"/>
          <w:b/>
        </w:rPr>
        <w:t xml:space="preserve">Для развития познавательных процессов необходимо выполнять упражнения: </w:t>
      </w:r>
    </w:p>
    <w:p w:rsidR="008B0F83" w:rsidRDefault="005B3B09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C04FC" w:rsidRPr="001C04FC">
        <w:rPr>
          <w:rFonts w:ascii="Times New Roman" w:hAnsi="Times New Roman" w:cs="Times New Roman"/>
          <w:b/>
        </w:rPr>
        <w:t>. Развитие внимания:</w:t>
      </w:r>
      <w:r w:rsidR="001C04FC" w:rsidRPr="001C04FC">
        <w:rPr>
          <w:rFonts w:ascii="Times New Roman" w:hAnsi="Times New Roman" w:cs="Times New Roman"/>
        </w:rPr>
        <w:t xml:space="preserve"> </w:t>
      </w:r>
      <w:r w:rsidR="001C665A">
        <w:rPr>
          <w:rFonts w:ascii="Times New Roman" w:hAnsi="Times New Roman" w:cs="Times New Roman"/>
        </w:rPr>
        <w:t xml:space="preserve"> выкладывание узора из мозаики.</w:t>
      </w:r>
    </w:p>
    <w:p w:rsidR="001C04FC" w:rsidRPr="001C04FC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 xml:space="preserve">выкладывание фигуры из палочек по образцу; </w:t>
      </w: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>исключение</w:t>
      </w:r>
      <w:r w:rsidR="001C665A">
        <w:rPr>
          <w:rFonts w:ascii="Times New Roman" w:hAnsi="Times New Roman" w:cs="Times New Roman"/>
        </w:rPr>
        <w:t xml:space="preserve"> лишнего.</w:t>
      </w:r>
    </w:p>
    <w:p w:rsidR="008B0F83" w:rsidRDefault="001C04FC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>нахождение ра</w:t>
      </w:r>
      <w:r w:rsidR="001C665A">
        <w:rPr>
          <w:rFonts w:ascii="Times New Roman" w:hAnsi="Times New Roman" w:cs="Times New Roman"/>
        </w:rPr>
        <w:t>зличий в двух похожих картинках.</w:t>
      </w:r>
      <w:r w:rsidRPr="001C04FC">
        <w:rPr>
          <w:rFonts w:ascii="Times New Roman" w:hAnsi="Times New Roman" w:cs="Times New Roman"/>
        </w:rPr>
        <w:t xml:space="preserve"> </w:t>
      </w:r>
    </w:p>
    <w:p w:rsidR="005B3B09" w:rsidRDefault="001C04FC" w:rsidP="005B3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>нахождение двух одинаковых</w:t>
      </w:r>
      <w:r w:rsidRPr="001C04FC">
        <w:rPr>
          <w:rFonts w:ascii="Times New Roman" w:hAnsi="Times New Roman" w:cs="Times New Roman"/>
          <w:sz w:val="24"/>
          <w:szCs w:val="24"/>
        </w:rPr>
        <w:t xml:space="preserve"> </w:t>
      </w:r>
      <w:r w:rsidRPr="001C04FC">
        <w:rPr>
          <w:rFonts w:ascii="Times New Roman" w:hAnsi="Times New Roman" w:cs="Times New Roman"/>
        </w:rPr>
        <w:t>предметов среди множества</w:t>
      </w:r>
      <w:r w:rsidR="001C665A">
        <w:rPr>
          <w:rFonts w:ascii="Times New Roman" w:hAnsi="Times New Roman" w:cs="Times New Roman"/>
        </w:rPr>
        <w:t>.</w:t>
      </w:r>
      <w:r w:rsidR="005B3B09" w:rsidRPr="005B3B09">
        <w:rPr>
          <w:rFonts w:ascii="Times New Roman" w:hAnsi="Times New Roman" w:cs="Times New Roman"/>
        </w:rPr>
        <w:t xml:space="preserve"> </w:t>
      </w:r>
      <w:r w:rsidR="005B3B09" w:rsidRPr="001C04FC">
        <w:rPr>
          <w:rFonts w:ascii="Times New Roman" w:hAnsi="Times New Roman" w:cs="Times New Roman"/>
        </w:rPr>
        <w:sym w:font="Symbol" w:char="F0B7"/>
      </w:r>
      <w:r w:rsidR="005B3B09" w:rsidRPr="001C04FC">
        <w:rPr>
          <w:rFonts w:ascii="Times New Roman" w:hAnsi="Times New Roman" w:cs="Times New Roman"/>
        </w:rPr>
        <w:t xml:space="preserve">нанизывание бусинок по образцу; </w:t>
      </w:r>
      <w:r w:rsidR="005B3B09" w:rsidRPr="001C04FC">
        <w:rPr>
          <w:rFonts w:ascii="Times New Roman" w:hAnsi="Times New Roman" w:cs="Times New Roman"/>
        </w:rPr>
        <w:sym w:font="Symbol" w:char="F0B7"/>
      </w:r>
      <w:r w:rsidR="005B3B09">
        <w:rPr>
          <w:rFonts w:ascii="Times New Roman" w:hAnsi="Times New Roman" w:cs="Times New Roman"/>
        </w:rPr>
        <w:t>срисовывание по клеточкам.</w:t>
      </w:r>
      <w:r w:rsidR="005B3B09" w:rsidRPr="001C04FC">
        <w:rPr>
          <w:rFonts w:ascii="Times New Roman" w:hAnsi="Times New Roman" w:cs="Times New Roman"/>
        </w:rPr>
        <w:t xml:space="preserve"> </w:t>
      </w:r>
    </w:p>
    <w:p w:rsidR="005B3B09" w:rsidRPr="001C04FC" w:rsidRDefault="005B3B09" w:rsidP="005B3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>нахождение одной буквы в газетном тексте (при повторе упражнения</w:t>
      </w:r>
      <w:r>
        <w:rPr>
          <w:rFonts w:ascii="Times New Roman" w:hAnsi="Times New Roman" w:cs="Times New Roman"/>
        </w:rPr>
        <w:t>.</w:t>
      </w:r>
    </w:p>
    <w:p w:rsidR="005B3B09" w:rsidRPr="001C04FC" w:rsidRDefault="005B3B09" w:rsidP="005B3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C04FC">
        <w:rPr>
          <w:rFonts w:ascii="Times New Roman" w:hAnsi="Times New Roman" w:cs="Times New Roman"/>
        </w:rPr>
        <w:sym w:font="Symbol" w:char="F0B7"/>
      </w:r>
      <w:r w:rsidRPr="001C04FC">
        <w:rPr>
          <w:rFonts w:ascii="Times New Roman" w:hAnsi="Times New Roman" w:cs="Times New Roman"/>
        </w:rPr>
        <w:t xml:space="preserve">количество отмеченных букв за единицу времени увеличивается). </w:t>
      </w:r>
    </w:p>
    <w:p w:rsidR="008B0F83" w:rsidRDefault="008B0F83" w:rsidP="001C0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F0938" w:rsidRPr="001C04FC" w:rsidRDefault="005B3B09" w:rsidP="0091128E">
      <w:pPr>
        <w:spacing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58066" cy="2519916"/>
            <wp:effectExtent l="19050" t="0" r="0" b="0"/>
            <wp:docPr id="1" name="Рисунок 4" descr="https://i2.wp.com/rebenkoved.ru/wp-content/uploads/2016/11/Fotolia_43722428_Subscription_Monthly_M_126730603784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rebenkoved.ru/wp-content/uploads/2016/11/Fotolia_43722428_Subscription_Monthly_M_12673060378454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2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938" w:rsidRPr="001C04FC" w:rsidSect="00A97188">
      <w:pgSz w:w="16838" w:h="11906" w:orient="landscape"/>
      <w:pgMar w:top="567" w:right="720" w:bottom="426" w:left="720" w:header="708" w:footer="708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BB" w:rsidRDefault="00CF4ABB" w:rsidP="006D1247">
      <w:pPr>
        <w:spacing w:after="0" w:line="240" w:lineRule="auto"/>
      </w:pPr>
      <w:r>
        <w:separator/>
      </w:r>
    </w:p>
  </w:endnote>
  <w:endnote w:type="continuationSeparator" w:id="1">
    <w:p w:rsidR="00CF4ABB" w:rsidRDefault="00CF4ABB" w:rsidP="006D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BB" w:rsidRDefault="00CF4ABB" w:rsidP="006D1247">
      <w:pPr>
        <w:spacing w:after="0" w:line="240" w:lineRule="auto"/>
      </w:pPr>
      <w:r>
        <w:separator/>
      </w:r>
    </w:p>
  </w:footnote>
  <w:footnote w:type="continuationSeparator" w:id="1">
    <w:p w:rsidR="00CF4ABB" w:rsidRDefault="00CF4ABB" w:rsidP="006D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C38"/>
    <w:multiLevelType w:val="hybridMultilevel"/>
    <w:tmpl w:val="4DFE8846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>
    <w:nsid w:val="07CF4770"/>
    <w:multiLevelType w:val="multilevel"/>
    <w:tmpl w:val="BA12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655EE"/>
    <w:multiLevelType w:val="hybridMultilevel"/>
    <w:tmpl w:val="92F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14B25"/>
    <w:multiLevelType w:val="multilevel"/>
    <w:tmpl w:val="301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75193F"/>
    <w:multiLevelType w:val="hybridMultilevel"/>
    <w:tmpl w:val="6660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1AEC"/>
    <w:multiLevelType w:val="hybridMultilevel"/>
    <w:tmpl w:val="211A4B70"/>
    <w:lvl w:ilvl="0" w:tplc="62E2DFAC">
      <w:start w:val="1"/>
      <w:numFmt w:val="decimal"/>
      <w:lvlText w:val="%1."/>
      <w:lvlJc w:val="left"/>
      <w:pPr>
        <w:ind w:left="4047" w:hanging="360"/>
      </w:pPr>
      <w:rPr>
        <w:rFonts w:hint="default"/>
        <w:color w:val="54A021" w:themeColor="accent2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6">
    <w:nsid w:val="600E3DEE"/>
    <w:multiLevelType w:val="hybridMultilevel"/>
    <w:tmpl w:val="10D6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F2563"/>
    <w:multiLevelType w:val="hybridMultilevel"/>
    <w:tmpl w:val="211A4B70"/>
    <w:lvl w:ilvl="0" w:tplc="62E2DFAC">
      <w:start w:val="1"/>
      <w:numFmt w:val="decimal"/>
      <w:lvlText w:val="%1."/>
      <w:lvlJc w:val="left"/>
      <w:pPr>
        <w:ind w:left="4047" w:hanging="360"/>
      </w:pPr>
      <w:rPr>
        <w:rFonts w:hint="default"/>
        <w:color w:val="54A021" w:themeColor="accent2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8">
    <w:nsid w:val="71B505FB"/>
    <w:multiLevelType w:val="hybridMultilevel"/>
    <w:tmpl w:val="09F6659E"/>
    <w:lvl w:ilvl="0" w:tplc="B3D81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aps w:val="0"/>
        <w:smallCaps w:val="0"/>
        <w:color w:val="0070C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C3675"/>
    <w:multiLevelType w:val="hybridMultilevel"/>
    <w:tmpl w:val="B43CE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05951"/>
    <w:multiLevelType w:val="multilevel"/>
    <w:tmpl w:val="8F845E74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11">
    <w:nsid w:val="7C5761DD"/>
    <w:multiLevelType w:val="hybridMultilevel"/>
    <w:tmpl w:val="AF9EC8D0"/>
    <w:lvl w:ilvl="0" w:tplc="0419000F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8AC"/>
    <w:rsid w:val="0000743B"/>
    <w:rsid w:val="00013903"/>
    <w:rsid w:val="00032A37"/>
    <w:rsid w:val="00037B47"/>
    <w:rsid w:val="0006029A"/>
    <w:rsid w:val="00065911"/>
    <w:rsid w:val="00097EB9"/>
    <w:rsid w:val="000C7F18"/>
    <w:rsid w:val="000D4A1A"/>
    <w:rsid w:val="000E3DC7"/>
    <w:rsid w:val="000F7706"/>
    <w:rsid w:val="001337E8"/>
    <w:rsid w:val="001359CC"/>
    <w:rsid w:val="00161495"/>
    <w:rsid w:val="001819B1"/>
    <w:rsid w:val="001A0AC4"/>
    <w:rsid w:val="001C04FC"/>
    <w:rsid w:val="001C165E"/>
    <w:rsid w:val="001C665A"/>
    <w:rsid w:val="001D58F6"/>
    <w:rsid w:val="001E458F"/>
    <w:rsid w:val="002042C6"/>
    <w:rsid w:val="00241A2F"/>
    <w:rsid w:val="00244BA0"/>
    <w:rsid w:val="00251A79"/>
    <w:rsid w:val="00252519"/>
    <w:rsid w:val="00263281"/>
    <w:rsid w:val="0026783A"/>
    <w:rsid w:val="00270B35"/>
    <w:rsid w:val="002879E4"/>
    <w:rsid w:val="002B06A9"/>
    <w:rsid w:val="002C09C1"/>
    <w:rsid w:val="002E1134"/>
    <w:rsid w:val="002F38E7"/>
    <w:rsid w:val="00322D59"/>
    <w:rsid w:val="00352937"/>
    <w:rsid w:val="003802D1"/>
    <w:rsid w:val="003A5EEF"/>
    <w:rsid w:val="003C25E5"/>
    <w:rsid w:val="003D53FC"/>
    <w:rsid w:val="003D615E"/>
    <w:rsid w:val="003E10A5"/>
    <w:rsid w:val="003E3015"/>
    <w:rsid w:val="003F7429"/>
    <w:rsid w:val="00406275"/>
    <w:rsid w:val="004167A7"/>
    <w:rsid w:val="0041785E"/>
    <w:rsid w:val="0042316F"/>
    <w:rsid w:val="004246E7"/>
    <w:rsid w:val="0043453D"/>
    <w:rsid w:val="00435CEA"/>
    <w:rsid w:val="00437306"/>
    <w:rsid w:val="004401F4"/>
    <w:rsid w:val="004432BD"/>
    <w:rsid w:val="004657AA"/>
    <w:rsid w:val="00473CF1"/>
    <w:rsid w:val="0049258A"/>
    <w:rsid w:val="004A24DD"/>
    <w:rsid w:val="004D7FFB"/>
    <w:rsid w:val="004E2978"/>
    <w:rsid w:val="004E73C6"/>
    <w:rsid w:val="0052433A"/>
    <w:rsid w:val="0052745A"/>
    <w:rsid w:val="00542A33"/>
    <w:rsid w:val="0054555A"/>
    <w:rsid w:val="00545F91"/>
    <w:rsid w:val="00552327"/>
    <w:rsid w:val="0056391A"/>
    <w:rsid w:val="005736A4"/>
    <w:rsid w:val="00576E1D"/>
    <w:rsid w:val="00593CA0"/>
    <w:rsid w:val="005B3B09"/>
    <w:rsid w:val="005C5B14"/>
    <w:rsid w:val="005C6CF8"/>
    <w:rsid w:val="005E57D9"/>
    <w:rsid w:val="005F2F0E"/>
    <w:rsid w:val="00606216"/>
    <w:rsid w:val="00624BF5"/>
    <w:rsid w:val="00654C45"/>
    <w:rsid w:val="00674752"/>
    <w:rsid w:val="006877A5"/>
    <w:rsid w:val="00692A95"/>
    <w:rsid w:val="00693243"/>
    <w:rsid w:val="006A1B46"/>
    <w:rsid w:val="006A7015"/>
    <w:rsid w:val="006C75E4"/>
    <w:rsid w:val="006D1247"/>
    <w:rsid w:val="006D45D7"/>
    <w:rsid w:val="006E250F"/>
    <w:rsid w:val="006E25D6"/>
    <w:rsid w:val="006F7C7F"/>
    <w:rsid w:val="00703E98"/>
    <w:rsid w:val="00721058"/>
    <w:rsid w:val="00725302"/>
    <w:rsid w:val="00746E64"/>
    <w:rsid w:val="00767B03"/>
    <w:rsid w:val="007D47E0"/>
    <w:rsid w:val="007F19A3"/>
    <w:rsid w:val="007F2109"/>
    <w:rsid w:val="007F725A"/>
    <w:rsid w:val="00810DA3"/>
    <w:rsid w:val="008157DA"/>
    <w:rsid w:val="00817279"/>
    <w:rsid w:val="0082795E"/>
    <w:rsid w:val="008479D8"/>
    <w:rsid w:val="008B0F83"/>
    <w:rsid w:val="008D01E3"/>
    <w:rsid w:val="008D78BE"/>
    <w:rsid w:val="008E4924"/>
    <w:rsid w:val="008F7032"/>
    <w:rsid w:val="0090075D"/>
    <w:rsid w:val="0091128E"/>
    <w:rsid w:val="00915356"/>
    <w:rsid w:val="00932F0A"/>
    <w:rsid w:val="00937256"/>
    <w:rsid w:val="00951D14"/>
    <w:rsid w:val="00954E48"/>
    <w:rsid w:val="00963C5A"/>
    <w:rsid w:val="0096475B"/>
    <w:rsid w:val="00973C33"/>
    <w:rsid w:val="00993ED6"/>
    <w:rsid w:val="009B7EBD"/>
    <w:rsid w:val="009D4579"/>
    <w:rsid w:val="009F0A40"/>
    <w:rsid w:val="009F1AAD"/>
    <w:rsid w:val="009F2185"/>
    <w:rsid w:val="00A078AC"/>
    <w:rsid w:val="00A179F6"/>
    <w:rsid w:val="00A17B38"/>
    <w:rsid w:val="00A562B5"/>
    <w:rsid w:val="00A66F20"/>
    <w:rsid w:val="00A77CCE"/>
    <w:rsid w:val="00A844E1"/>
    <w:rsid w:val="00A876A5"/>
    <w:rsid w:val="00A901C2"/>
    <w:rsid w:val="00A97188"/>
    <w:rsid w:val="00A97B24"/>
    <w:rsid w:val="00AA60A1"/>
    <w:rsid w:val="00AC15E8"/>
    <w:rsid w:val="00AC1E04"/>
    <w:rsid w:val="00AD59B4"/>
    <w:rsid w:val="00B06AE5"/>
    <w:rsid w:val="00B072D8"/>
    <w:rsid w:val="00B1285A"/>
    <w:rsid w:val="00B44F8D"/>
    <w:rsid w:val="00B52CA1"/>
    <w:rsid w:val="00BC1B99"/>
    <w:rsid w:val="00BF4F12"/>
    <w:rsid w:val="00BF5712"/>
    <w:rsid w:val="00C105C6"/>
    <w:rsid w:val="00C131F0"/>
    <w:rsid w:val="00C16AE5"/>
    <w:rsid w:val="00C35836"/>
    <w:rsid w:val="00C445DB"/>
    <w:rsid w:val="00C72596"/>
    <w:rsid w:val="00C74818"/>
    <w:rsid w:val="00CD333F"/>
    <w:rsid w:val="00CF2B32"/>
    <w:rsid w:val="00CF4ABB"/>
    <w:rsid w:val="00D10739"/>
    <w:rsid w:val="00D10758"/>
    <w:rsid w:val="00D329C8"/>
    <w:rsid w:val="00D32EE1"/>
    <w:rsid w:val="00D335C3"/>
    <w:rsid w:val="00D76735"/>
    <w:rsid w:val="00D77FA3"/>
    <w:rsid w:val="00D9260B"/>
    <w:rsid w:val="00D9656E"/>
    <w:rsid w:val="00DA39A6"/>
    <w:rsid w:val="00DB5053"/>
    <w:rsid w:val="00DD59F0"/>
    <w:rsid w:val="00DF1431"/>
    <w:rsid w:val="00E00277"/>
    <w:rsid w:val="00E101D8"/>
    <w:rsid w:val="00E11627"/>
    <w:rsid w:val="00E24069"/>
    <w:rsid w:val="00E4161F"/>
    <w:rsid w:val="00E43A4C"/>
    <w:rsid w:val="00E514A3"/>
    <w:rsid w:val="00E5685C"/>
    <w:rsid w:val="00ED587D"/>
    <w:rsid w:val="00EF0391"/>
    <w:rsid w:val="00F01ED1"/>
    <w:rsid w:val="00F06B58"/>
    <w:rsid w:val="00F31B0F"/>
    <w:rsid w:val="00F41CCC"/>
    <w:rsid w:val="00F57A8C"/>
    <w:rsid w:val="00F6104E"/>
    <w:rsid w:val="00F71753"/>
    <w:rsid w:val="00F82B80"/>
    <w:rsid w:val="00FA309C"/>
    <w:rsid w:val="00FC0F7C"/>
    <w:rsid w:val="00FE04F8"/>
    <w:rsid w:val="00FE3839"/>
    <w:rsid w:val="00FE3D15"/>
    <w:rsid w:val="00FE5216"/>
    <w:rsid w:val="00FE7E55"/>
    <w:rsid w:val="00FF093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8C"/>
  </w:style>
  <w:style w:type="character" w:styleId="a5">
    <w:name w:val="Strong"/>
    <w:basedOn w:val="a0"/>
    <w:uiPriority w:val="22"/>
    <w:qFormat/>
    <w:rsid w:val="00D10739"/>
    <w:rPr>
      <w:b/>
      <w:bCs/>
    </w:rPr>
  </w:style>
  <w:style w:type="character" w:styleId="a6">
    <w:name w:val="Hyperlink"/>
    <w:basedOn w:val="a0"/>
    <w:uiPriority w:val="99"/>
    <w:semiHidden/>
    <w:unhideWhenUsed/>
    <w:rsid w:val="00D10739"/>
    <w:rPr>
      <w:color w:val="0000FF"/>
      <w:u w:val="single"/>
    </w:rPr>
  </w:style>
  <w:style w:type="character" w:customStyle="1" w:styleId="box1hdr">
    <w:name w:val="box1_hdr"/>
    <w:basedOn w:val="a0"/>
    <w:rsid w:val="00D10739"/>
  </w:style>
  <w:style w:type="paragraph" w:styleId="a7">
    <w:name w:val="Balloon Text"/>
    <w:basedOn w:val="a"/>
    <w:link w:val="a8"/>
    <w:uiPriority w:val="99"/>
    <w:semiHidden/>
    <w:unhideWhenUsed/>
    <w:rsid w:val="0057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E1D"/>
    <w:rPr>
      <w:rFonts w:ascii="Tahoma" w:hAnsi="Tahoma" w:cs="Tahoma"/>
      <w:sz w:val="16"/>
      <w:szCs w:val="16"/>
    </w:rPr>
  </w:style>
  <w:style w:type="character" w:customStyle="1" w:styleId="path-separator">
    <w:name w:val="path-separator"/>
    <w:basedOn w:val="a0"/>
    <w:rsid w:val="009F0A40"/>
  </w:style>
  <w:style w:type="paragraph" w:styleId="a9">
    <w:name w:val="Body Text"/>
    <w:basedOn w:val="a"/>
    <w:link w:val="aa"/>
    <w:rsid w:val="006F7C7F"/>
    <w:pPr>
      <w:suppressAutoHyphens/>
      <w:spacing w:after="140" w:line="276" w:lineRule="auto"/>
    </w:pPr>
  </w:style>
  <w:style w:type="character" w:customStyle="1" w:styleId="aa">
    <w:name w:val="Основной текст Знак"/>
    <w:basedOn w:val="a0"/>
    <w:link w:val="a9"/>
    <w:rsid w:val="006F7C7F"/>
  </w:style>
  <w:style w:type="paragraph" w:customStyle="1" w:styleId="c1">
    <w:name w:val="c1"/>
    <w:basedOn w:val="a"/>
    <w:rsid w:val="001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58F6"/>
  </w:style>
  <w:style w:type="character" w:customStyle="1" w:styleId="c0">
    <w:name w:val="c0"/>
    <w:basedOn w:val="a0"/>
    <w:rsid w:val="001D58F6"/>
  </w:style>
  <w:style w:type="character" w:customStyle="1" w:styleId="c6">
    <w:name w:val="c6"/>
    <w:basedOn w:val="a0"/>
    <w:rsid w:val="001D58F6"/>
  </w:style>
  <w:style w:type="character" w:customStyle="1" w:styleId="c21">
    <w:name w:val="c21"/>
    <w:basedOn w:val="a0"/>
    <w:rsid w:val="001D58F6"/>
  </w:style>
  <w:style w:type="paragraph" w:styleId="ab">
    <w:name w:val="header"/>
    <w:basedOn w:val="a"/>
    <w:link w:val="ac"/>
    <w:uiPriority w:val="99"/>
    <w:semiHidden/>
    <w:unhideWhenUsed/>
    <w:rsid w:val="006D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1247"/>
  </w:style>
  <w:style w:type="paragraph" w:styleId="ad">
    <w:name w:val="footer"/>
    <w:basedOn w:val="a"/>
    <w:link w:val="ae"/>
    <w:uiPriority w:val="99"/>
    <w:semiHidden/>
    <w:unhideWhenUsed/>
    <w:rsid w:val="006D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1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A035-A9EA-4314-835E-2EA22367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21146357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Админ</cp:lastModifiedBy>
  <cp:revision>143</cp:revision>
  <cp:lastPrinted>2023-02-16T16:27:00Z</cp:lastPrinted>
  <dcterms:created xsi:type="dcterms:W3CDTF">2014-11-06T03:57:00Z</dcterms:created>
  <dcterms:modified xsi:type="dcterms:W3CDTF">2010-01-09T19:14:00Z</dcterms:modified>
</cp:coreProperties>
</file>